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4DB825DF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r w:rsidR="00D27D1F" w:rsidRPr="00D27D1F">
        <w:rPr>
          <w:rStyle w:val="FontStyle59"/>
          <w:b/>
          <w:bCs/>
          <w:sz w:val="20"/>
          <w:szCs w:val="20"/>
        </w:rPr>
        <w:t>ELOG/2/031601/24</w:t>
      </w:r>
      <w:r w:rsidR="00D27D1F">
        <w:rPr>
          <w:rStyle w:val="FontStyle59"/>
          <w:b/>
          <w:bCs/>
          <w:sz w:val="20"/>
          <w:szCs w:val="20"/>
        </w:rPr>
        <w:t xml:space="preserve"> </w:t>
      </w:r>
      <w:r w:rsidR="0003019C" w:rsidRPr="00050D4A">
        <w:rPr>
          <w:rStyle w:val="FontStyle59"/>
          <w:b/>
          <w:bCs/>
          <w:sz w:val="20"/>
          <w:szCs w:val="20"/>
        </w:rPr>
        <w:t xml:space="preserve">pn. </w:t>
      </w:r>
      <w:r w:rsidR="00F1220A">
        <w:rPr>
          <w:rStyle w:val="FontStyle59"/>
          <w:sz w:val="20"/>
          <w:szCs w:val="20"/>
        </w:rPr>
        <w:t>„</w:t>
      </w:r>
      <w:r w:rsidR="00D27D1F" w:rsidRPr="00D27D1F">
        <w:rPr>
          <w:rStyle w:val="FontStyle59"/>
          <w:b/>
          <w:bCs/>
          <w:sz w:val="20"/>
          <w:szCs w:val="20"/>
        </w:rPr>
        <w:t>Odwodnienie terenu fundamentowego turbin wiatrowych nr 04, 08, 12, 17 na terenie Farmy Wiatrowej Karcino</w:t>
      </w:r>
      <w:r w:rsidR="00F1220A">
        <w:rPr>
          <w:rStyle w:val="FontStyle59"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6453582E" w14:textId="2BF538CD" w:rsidR="00222E65" w:rsidRPr="00222E65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</w:t>
      </w:r>
      <w:r w:rsidR="00D27D1F">
        <w:rPr>
          <w:rStyle w:val="FontStyle59"/>
          <w:sz w:val="20"/>
          <w:szCs w:val="20"/>
        </w:rPr>
        <w:t>………………………………………………………</w:t>
      </w:r>
      <w:r w:rsidRPr="00791EB5">
        <w:rPr>
          <w:rStyle w:val="FontStyle59"/>
          <w:sz w:val="20"/>
          <w:szCs w:val="20"/>
        </w:rPr>
        <w:t>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78D39C2" w14:textId="2CDA3E7A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terminie do </w:t>
      </w:r>
      <w:r w:rsidR="00D27D1F">
        <w:rPr>
          <w:rStyle w:val="FontStyle55"/>
          <w:b w:val="0"/>
        </w:rPr>
        <w:t>15</w:t>
      </w:r>
      <w:r w:rsidR="00B11ACF" w:rsidRPr="00BF2BDF">
        <w:rPr>
          <w:rStyle w:val="FontStyle55"/>
          <w:b w:val="0"/>
        </w:rPr>
        <w:t xml:space="preserve"> tygodni od dnia przekazani</w:t>
      </w:r>
      <w:r w:rsidR="004565DA">
        <w:rPr>
          <w:rStyle w:val="FontStyle55"/>
          <w:b w:val="0"/>
        </w:rPr>
        <w:t>a</w:t>
      </w:r>
      <w:r w:rsidR="00B11ACF" w:rsidRPr="00BF2BDF">
        <w:rPr>
          <w:rStyle w:val="FontStyle55"/>
          <w:b w:val="0"/>
        </w:rPr>
        <w:t xml:space="preserve"> </w:t>
      </w:r>
      <w:r w:rsidR="0003019C" w:rsidRPr="00BF2BDF">
        <w:rPr>
          <w:rStyle w:val="FontStyle55"/>
          <w:b w:val="0"/>
        </w:rPr>
        <w:t xml:space="preserve">terenu </w:t>
      </w:r>
      <w:r w:rsidR="00BF2BDF">
        <w:rPr>
          <w:rStyle w:val="FontStyle55"/>
          <w:b w:val="0"/>
        </w:rPr>
        <w:t>budowy</w:t>
      </w:r>
      <w:r w:rsidR="00D27D1F">
        <w:rPr>
          <w:rStyle w:val="FontStyle55"/>
          <w:b w:val="0"/>
        </w:rPr>
        <w:t>, z wyłączeniem okresu zimowego zgodnie z pkt. 5.3 Zapytania Ofertowego</w:t>
      </w:r>
      <w:r w:rsidR="00222E65" w:rsidRPr="00BF2BDF">
        <w:rPr>
          <w:rStyle w:val="FontStyle55"/>
          <w:b w:val="0"/>
        </w:rPr>
        <w:t>.</w:t>
      </w:r>
      <w:r w:rsidR="00B11ACF" w:rsidRPr="00BF2BDF">
        <w:rPr>
          <w:rStyle w:val="FontStyle55"/>
          <w:b w:val="0"/>
        </w:rPr>
        <w:t xml:space="preserve"> </w:t>
      </w:r>
    </w:p>
    <w:p w14:paraId="03B714A5" w14:textId="42F10BB0" w:rsidR="00F36039" w:rsidRPr="0003019C" w:rsidRDefault="00F36039" w:rsidP="00D27D1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D27D1F">
        <w:rPr>
          <w:rFonts w:cs="Arial"/>
          <w:sz w:val="20"/>
          <w:szCs w:val="20"/>
        </w:rPr>
        <w:t>60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</w:t>
      </w:r>
      <w:r w:rsidR="00D27D1F">
        <w:rPr>
          <w:rFonts w:cs="Arial"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0B25026C" w:rsidR="003C0E60" w:rsidRPr="00DB2D02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</w:t>
      </w:r>
      <w:r w:rsidR="00D27D1F">
        <w:rPr>
          <w:rStyle w:val="FontStyle59"/>
          <w:bCs/>
          <w:sz w:val="20"/>
          <w:szCs w:val="20"/>
        </w:rPr>
        <w:t>…….…….</w:t>
      </w:r>
      <w:r w:rsidRPr="00DB2D02">
        <w:rPr>
          <w:rStyle w:val="FontStyle59"/>
          <w:bCs/>
          <w:sz w:val="20"/>
          <w:szCs w:val="20"/>
        </w:rPr>
        <w:t>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</w:t>
      </w:r>
      <w:r w:rsidR="00D27D1F">
        <w:rPr>
          <w:rStyle w:val="FontStyle59"/>
          <w:sz w:val="20"/>
          <w:szCs w:val="20"/>
        </w:rPr>
        <w:t>…………….</w:t>
      </w:r>
      <w:r w:rsidRPr="00DB2D02">
        <w:rPr>
          <w:rStyle w:val="FontStyle59"/>
          <w:sz w:val="20"/>
          <w:szCs w:val="20"/>
        </w:rPr>
        <w:t>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48EA1" w14:textId="77777777" w:rsidR="0079366E" w:rsidRDefault="0079366E">
      <w:r>
        <w:separator/>
      </w:r>
    </w:p>
  </w:endnote>
  <w:endnote w:type="continuationSeparator" w:id="0">
    <w:p w14:paraId="674AED1F" w14:textId="77777777" w:rsidR="0079366E" w:rsidRDefault="0079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6E5B2" w14:textId="77777777" w:rsidR="0079366E" w:rsidRDefault="0079366E">
      <w:r>
        <w:separator/>
      </w:r>
    </w:p>
  </w:footnote>
  <w:footnote w:type="continuationSeparator" w:id="0">
    <w:p w14:paraId="592E699C" w14:textId="77777777" w:rsidR="0079366E" w:rsidRDefault="00793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47969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1C47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A28F9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2F68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91EB5"/>
    <w:rsid w:val="0079366E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8735C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27D1F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873"/>
    <w:rsid w:val="00F66361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2020-10-07T08:29:00Z</cp:lastPrinted>
  <dcterms:created xsi:type="dcterms:W3CDTF">2024-10-09T12:04:00Z</dcterms:created>
  <dcterms:modified xsi:type="dcterms:W3CDTF">2024-10-09T12:04:00Z</dcterms:modified>
</cp:coreProperties>
</file>