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56DA1" w14:textId="690ED117" w:rsidR="008718D5" w:rsidRPr="00554362" w:rsidRDefault="00183000" w:rsidP="00452BA8">
      <w:pPr>
        <w:pStyle w:val="Nagwek1"/>
        <w:spacing w:after="40"/>
        <w:ind w:left="0"/>
        <w:rPr>
          <w:rFonts w:ascii="Arial Narrow" w:hAnsi="Arial Narrow" w:cs="Arial"/>
          <w:sz w:val="22"/>
          <w:szCs w:val="22"/>
          <w:u w:val="none"/>
        </w:rPr>
      </w:pPr>
      <w:r w:rsidRPr="00554362">
        <w:rPr>
          <w:rFonts w:ascii="Arial Narrow" w:hAnsi="Arial Narrow" w:cs="Arial"/>
          <w:sz w:val="22"/>
          <w:szCs w:val="22"/>
          <w:u w:val="none"/>
        </w:rPr>
        <w:t xml:space="preserve">UMOWA nr </w:t>
      </w:r>
      <w:r w:rsidR="00E86F36">
        <w:rPr>
          <w:rFonts w:ascii="Arial Narrow" w:hAnsi="Arial Narrow" w:cs="Arial"/>
          <w:sz w:val="22"/>
          <w:szCs w:val="22"/>
          <w:u w:val="none"/>
        </w:rPr>
        <w:t>…………./</w:t>
      </w:r>
      <w:r w:rsidR="008B5274">
        <w:rPr>
          <w:rFonts w:ascii="Arial Narrow" w:hAnsi="Arial Narrow" w:cs="Arial"/>
          <w:sz w:val="22"/>
          <w:szCs w:val="22"/>
          <w:u w:val="none"/>
        </w:rPr>
        <w:t>/24</w:t>
      </w:r>
    </w:p>
    <w:p w14:paraId="72EB9D71" w14:textId="77777777" w:rsidR="00183000" w:rsidRPr="00554362" w:rsidRDefault="00183000" w:rsidP="00452BA8">
      <w:pPr>
        <w:spacing w:after="40"/>
        <w:rPr>
          <w:rFonts w:ascii="Arial Narrow" w:hAnsi="Arial Narrow"/>
          <w:sz w:val="22"/>
          <w:szCs w:val="22"/>
        </w:rPr>
      </w:pPr>
    </w:p>
    <w:p w14:paraId="5403DDE1" w14:textId="300B97A3" w:rsidR="008718D5" w:rsidRPr="00554362" w:rsidRDefault="0043737C" w:rsidP="005165D5">
      <w:pPr>
        <w:spacing w:after="40"/>
        <w:jc w:val="center"/>
        <w:rPr>
          <w:rFonts w:ascii="Arial Narrow" w:hAnsi="Arial Narrow" w:cs="Arial"/>
          <w:sz w:val="22"/>
          <w:szCs w:val="22"/>
        </w:rPr>
      </w:pPr>
      <w:r w:rsidRPr="00554362">
        <w:rPr>
          <w:rFonts w:ascii="Arial Narrow" w:hAnsi="Arial Narrow" w:cs="Arial"/>
          <w:sz w:val="22"/>
          <w:szCs w:val="22"/>
        </w:rPr>
        <w:t xml:space="preserve">zawarta dnia </w:t>
      </w:r>
      <w:r w:rsidR="00E86F36">
        <w:rPr>
          <w:rFonts w:ascii="Arial Narrow" w:hAnsi="Arial Narrow" w:cs="Arial"/>
          <w:sz w:val="22"/>
          <w:szCs w:val="22"/>
        </w:rPr>
        <w:t>…………….</w:t>
      </w:r>
      <w:r w:rsidR="008B5274">
        <w:rPr>
          <w:rFonts w:ascii="Arial Narrow" w:hAnsi="Arial Narrow" w:cs="Arial"/>
          <w:sz w:val="22"/>
          <w:szCs w:val="22"/>
        </w:rPr>
        <w:t>2024</w:t>
      </w:r>
      <w:r w:rsidR="000D21E6" w:rsidRPr="00554362">
        <w:rPr>
          <w:rFonts w:ascii="Arial Narrow" w:hAnsi="Arial Narrow" w:cs="Arial"/>
          <w:sz w:val="22"/>
          <w:szCs w:val="22"/>
        </w:rPr>
        <w:t xml:space="preserve"> </w:t>
      </w:r>
      <w:r w:rsidR="00C13225" w:rsidRPr="00554362">
        <w:rPr>
          <w:rFonts w:ascii="Arial Narrow" w:hAnsi="Arial Narrow" w:cs="Arial"/>
          <w:sz w:val="22"/>
          <w:szCs w:val="22"/>
        </w:rPr>
        <w:t>r</w:t>
      </w:r>
      <w:r w:rsidR="00985332" w:rsidRPr="00554362">
        <w:rPr>
          <w:rFonts w:ascii="Arial Narrow" w:hAnsi="Arial Narrow" w:cs="Arial"/>
          <w:sz w:val="22"/>
          <w:szCs w:val="22"/>
        </w:rPr>
        <w:t>.</w:t>
      </w:r>
      <w:r w:rsidR="008718D5" w:rsidRPr="00554362">
        <w:rPr>
          <w:rFonts w:ascii="Arial Narrow" w:hAnsi="Arial Narrow" w:cs="Arial"/>
          <w:sz w:val="22"/>
          <w:szCs w:val="22"/>
        </w:rPr>
        <w:t xml:space="preserve"> w </w:t>
      </w:r>
      <w:r w:rsidR="00C13225" w:rsidRPr="00554362">
        <w:rPr>
          <w:rFonts w:ascii="Arial Narrow" w:hAnsi="Arial Narrow" w:cs="Arial"/>
          <w:sz w:val="22"/>
          <w:szCs w:val="22"/>
        </w:rPr>
        <w:t>Kaliszu</w:t>
      </w:r>
    </w:p>
    <w:p w14:paraId="3363D4E2" w14:textId="77777777" w:rsidR="008718D5" w:rsidRPr="00554362" w:rsidRDefault="008718D5" w:rsidP="00452BA8">
      <w:pPr>
        <w:spacing w:after="40"/>
        <w:rPr>
          <w:rFonts w:ascii="Arial Narrow" w:hAnsi="Arial Narrow" w:cs="Arial"/>
          <w:sz w:val="22"/>
          <w:szCs w:val="22"/>
        </w:rPr>
      </w:pPr>
      <w:r w:rsidRPr="00554362">
        <w:rPr>
          <w:rFonts w:ascii="Arial Narrow" w:hAnsi="Arial Narrow" w:cs="Arial"/>
          <w:sz w:val="22"/>
          <w:szCs w:val="22"/>
        </w:rPr>
        <w:t>pomiędzy:</w:t>
      </w:r>
    </w:p>
    <w:p w14:paraId="17EABB45" w14:textId="62B6D629" w:rsidR="00985332" w:rsidRPr="00554362" w:rsidRDefault="00985332" w:rsidP="00452BA8">
      <w:pPr>
        <w:pStyle w:val="Tekstpodstawowy21"/>
        <w:tabs>
          <w:tab w:val="left" w:pos="5429"/>
        </w:tabs>
        <w:spacing w:after="40"/>
        <w:jc w:val="both"/>
        <w:rPr>
          <w:rFonts w:ascii="Arial Narrow" w:hAnsi="Arial Narrow" w:cs="Arial"/>
          <w:sz w:val="22"/>
          <w:szCs w:val="22"/>
        </w:rPr>
      </w:pPr>
      <w:r w:rsidRPr="00554362">
        <w:rPr>
          <w:rFonts w:ascii="Arial Narrow" w:hAnsi="Arial Narrow" w:cs="Arial"/>
          <w:b/>
          <w:sz w:val="22"/>
          <w:szCs w:val="22"/>
        </w:rPr>
        <w:t>ENERGA – OPERATOR SA z siedzibą w Gdańsku</w:t>
      </w:r>
      <w:r w:rsidRPr="00554362">
        <w:rPr>
          <w:rFonts w:ascii="Arial Narrow" w:hAnsi="Arial Narrow" w:cs="Arial"/>
          <w:sz w:val="22"/>
          <w:szCs w:val="22"/>
        </w:rPr>
        <w:t xml:space="preserve"> przy ul. Marynarki Polskiej 130 80-557 Gdańsk, wpisana do Krajowego  Rejestru Sądowego - Rejestru Przedsiębiorców przez Sąd Rejonowy Gdańsk – Północ w Gdańsku VII Wydział Gospodarczy Krajowego Rejestru Sądowego, pod numerem 0000033455,  NIP 583-000-11-90, z kapitałem zakładowym wpłaconym w całości 1 </w:t>
      </w:r>
      <w:r w:rsidR="00E86F36">
        <w:rPr>
          <w:rFonts w:ascii="Arial Narrow" w:hAnsi="Arial Narrow" w:cs="Arial"/>
          <w:sz w:val="22"/>
          <w:szCs w:val="22"/>
        </w:rPr>
        <w:t>365</w:t>
      </w:r>
      <w:r w:rsidRPr="00554362">
        <w:rPr>
          <w:rFonts w:ascii="Arial Narrow" w:hAnsi="Arial Narrow" w:cs="Arial"/>
          <w:sz w:val="22"/>
          <w:szCs w:val="22"/>
        </w:rPr>
        <w:t xml:space="preserve"> 110 400 zł, REGON 190275904-00043, </w:t>
      </w:r>
      <w:r w:rsidRPr="00554362">
        <w:rPr>
          <w:rFonts w:ascii="Arial Narrow" w:hAnsi="Arial Narrow" w:cs="Arial"/>
          <w:b/>
          <w:sz w:val="22"/>
          <w:szCs w:val="22"/>
        </w:rPr>
        <w:t>Oddziałem w Kaliszu</w:t>
      </w:r>
      <w:r w:rsidRPr="00554362">
        <w:rPr>
          <w:rFonts w:ascii="Arial Narrow" w:hAnsi="Arial Narrow" w:cs="Arial"/>
          <w:sz w:val="22"/>
          <w:szCs w:val="22"/>
        </w:rPr>
        <w:t xml:space="preserve"> z siedzibą w Kaliszu, przy Aleja Wolności 8, 62-800 Kalisz, </w:t>
      </w:r>
    </w:p>
    <w:p w14:paraId="231EFF63" w14:textId="77777777" w:rsidR="00985332" w:rsidRPr="00554362" w:rsidRDefault="00985332" w:rsidP="00452BA8">
      <w:pPr>
        <w:pStyle w:val="Tekstpodstawowy21"/>
        <w:tabs>
          <w:tab w:val="left" w:pos="5429"/>
        </w:tabs>
        <w:spacing w:after="40"/>
        <w:jc w:val="both"/>
        <w:rPr>
          <w:rFonts w:ascii="Arial Narrow" w:hAnsi="Arial Narrow" w:cs="Arial"/>
          <w:sz w:val="22"/>
          <w:szCs w:val="22"/>
        </w:rPr>
      </w:pPr>
    </w:p>
    <w:p w14:paraId="77385114" w14:textId="77777777" w:rsidR="008718D5" w:rsidRPr="00554362" w:rsidRDefault="008718D5" w:rsidP="00452BA8">
      <w:pPr>
        <w:pStyle w:val="Tekstpodstawowy21"/>
        <w:tabs>
          <w:tab w:val="left" w:pos="5429"/>
        </w:tabs>
        <w:spacing w:after="40"/>
        <w:jc w:val="both"/>
        <w:rPr>
          <w:rFonts w:ascii="Arial Narrow" w:hAnsi="Arial Narrow" w:cs="Arial"/>
          <w:sz w:val="22"/>
          <w:szCs w:val="22"/>
        </w:rPr>
      </w:pPr>
      <w:r w:rsidRPr="00554362">
        <w:rPr>
          <w:rFonts w:ascii="Arial Narrow" w:hAnsi="Arial Narrow" w:cs="Arial"/>
          <w:sz w:val="22"/>
          <w:szCs w:val="22"/>
        </w:rPr>
        <w:t>reprezentowaną przez:</w:t>
      </w:r>
      <w:r w:rsidRPr="00554362">
        <w:rPr>
          <w:rFonts w:ascii="Arial Narrow" w:hAnsi="Arial Narrow" w:cs="Arial"/>
          <w:sz w:val="22"/>
          <w:szCs w:val="22"/>
        </w:rPr>
        <w:tab/>
      </w:r>
    </w:p>
    <w:p w14:paraId="468B5D7B" w14:textId="77777777" w:rsidR="00073101" w:rsidRDefault="00073101" w:rsidP="00452BA8">
      <w:pPr>
        <w:spacing w:after="40"/>
        <w:jc w:val="both"/>
        <w:rPr>
          <w:rFonts w:ascii="Arial Narrow" w:hAnsi="Arial Narrow" w:cs="Arial"/>
          <w:color w:val="808080"/>
          <w:sz w:val="22"/>
          <w:szCs w:val="22"/>
        </w:rPr>
      </w:pPr>
      <w:r w:rsidRPr="00554362">
        <w:rPr>
          <w:rFonts w:ascii="Arial Narrow" w:hAnsi="Arial Narrow" w:cs="Arial"/>
          <w:color w:val="808080"/>
          <w:sz w:val="22"/>
          <w:szCs w:val="22"/>
        </w:rPr>
        <w:t>……………</w:t>
      </w:r>
      <w:r w:rsidR="005555F5" w:rsidRPr="00554362">
        <w:rPr>
          <w:rFonts w:ascii="Arial Narrow" w:hAnsi="Arial Narrow" w:cs="Arial"/>
          <w:color w:val="808080"/>
          <w:sz w:val="22"/>
          <w:szCs w:val="22"/>
        </w:rPr>
        <w:t>……</w:t>
      </w:r>
      <w:r w:rsidRPr="00554362">
        <w:rPr>
          <w:rFonts w:ascii="Arial Narrow" w:hAnsi="Arial Narrow" w:cs="Arial"/>
          <w:color w:val="808080"/>
          <w:sz w:val="22"/>
          <w:szCs w:val="22"/>
        </w:rPr>
        <w:t>…………..…………………………</w:t>
      </w:r>
      <w:r w:rsidR="005555F5" w:rsidRPr="00554362">
        <w:rPr>
          <w:rFonts w:ascii="Arial Narrow" w:hAnsi="Arial Narrow" w:cs="Arial"/>
          <w:color w:val="808080"/>
          <w:sz w:val="22"/>
          <w:szCs w:val="22"/>
        </w:rPr>
        <w:t>………</w:t>
      </w:r>
    </w:p>
    <w:p w14:paraId="0F46DD05" w14:textId="77777777" w:rsidR="008B5274" w:rsidRPr="00554362" w:rsidRDefault="008B5274" w:rsidP="00452BA8">
      <w:pPr>
        <w:spacing w:after="40"/>
        <w:jc w:val="both"/>
        <w:rPr>
          <w:rFonts w:ascii="Arial Narrow" w:hAnsi="Arial Narrow" w:cs="Arial"/>
          <w:color w:val="808080"/>
          <w:sz w:val="22"/>
          <w:szCs w:val="22"/>
        </w:rPr>
      </w:pPr>
    </w:p>
    <w:p w14:paraId="6B8E2334" w14:textId="77777777" w:rsidR="005B1F2E" w:rsidRDefault="005555F5" w:rsidP="00452BA8">
      <w:pPr>
        <w:spacing w:after="40"/>
        <w:jc w:val="both"/>
        <w:rPr>
          <w:rFonts w:ascii="Arial Narrow" w:hAnsi="Arial Narrow" w:cs="Arial"/>
          <w:color w:val="808080"/>
          <w:sz w:val="22"/>
          <w:szCs w:val="22"/>
        </w:rPr>
      </w:pPr>
      <w:r w:rsidRPr="00554362">
        <w:rPr>
          <w:rFonts w:ascii="Arial Narrow" w:hAnsi="Arial Narrow" w:cs="Arial"/>
          <w:color w:val="808080"/>
          <w:sz w:val="22"/>
          <w:szCs w:val="22"/>
        </w:rPr>
        <w:t>……………………………..…………………………………</w:t>
      </w:r>
    </w:p>
    <w:p w14:paraId="1F2FEE0F" w14:textId="77777777" w:rsidR="008B5274" w:rsidRPr="00554362" w:rsidRDefault="008B5274" w:rsidP="00452BA8">
      <w:pPr>
        <w:spacing w:after="40"/>
        <w:jc w:val="both"/>
        <w:rPr>
          <w:rFonts w:ascii="Arial Narrow" w:hAnsi="Arial Narrow" w:cs="Arial"/>
          <w:color w:val="808080"/>
          <w:sz w:val="22"/>
          <w:szCs w:val="22"/>
        </w:rPr>
      </w:pPr>
    </w:p>
    <w:p w14:paraId="46E974D5" w14:textId="77777777" w:rsidR="00C4519E" w:rsidRPr="00554362" w:rsidRDefault="00C4519E" w:rsidP="00452BA8">
      <w:pPr>
        <w:spacing w:after="40"/>
        <w:jc w:val="both"/>
        <w:rPr>
          <w:rFonts w:ascii="Arial Narrow" w:hAnsi="Arial Narrow" w:cs="Arial"/>
          <w:sz w:val="22"/>
          <w:szCs w:val="22"/>
        </w:rPr>
      </w:pPr>
      <w:r w:rsidRPr="00554362">
        <w:rPr>
          <w:rFonts w:ascii="Arial Narrow" w:hAnsi="Arial Narrow" w:cs="Arial"/>
          <w:sz w:val="22"/>
          <w:szCs w:val="22"/>
        </w:rPr>
        <w:t xml:space="preserve">zwaną w dalszej części umowy </w:t>
      </w:r>
      <w:r w:rsidR="00301182" w:rsidRPr="00554362">
        <w:rPr>
          <w:rFonts w:ascii="Arial Narrow" w:hAnsi="Arial Narrow" w:cs="Arial"/>
          <w:sz w:val="22"/>
          <w:szCs w:val="22"/>
        </w:rPr>
        <w:t>Z</w:t>
      </w:r>
      <w:r w:rsidRPr="00554362">
        <w:rPr>
          <w:rFonts w:ascii="Arial Narrow" w:hAnsi="Arial Narrow" w:cs="Arial"/>
          <w:sz w:val="22"/>
          <w:szCs w:val="22"/>
        </w:rPr>
        <w:t>amawiającym</w:t>
      </w:r>
      <w:r w:rsidR="000902BF" w:rsidRPr="00554362">
        <w:rPr>
          <w:rFonts w:ascii="Arial Narrow" w:hAnsi="Arial Narrow" w:cs="Arial"/>
          <w:sz w:val="22"/>
          <w:szCs w:val="22"/>
        </w:rPr>
        <w:t xml:space="preserve"> lub Stroną</w:t>
      </w:r>
      <w:r w:rsidRPr="00554362">
        <w:rPr>
          <w:rFonts w:ascii="Arial Narrow" w:hAnsi="Arial Narrow" w:cs="Arial"/>
          <w:sz w:val="22"/>
          <w:szCs w:val="22"/>
        </w:rPr>
        <w:t xml:space="preserve">, </w:t>
      </w:r>
    </w:p>
    <w:p w14:paraId="0533DB6F" w14:textId="77777777" w:rsidR="006133D7" w:rsidRPr="00554362" w:rsidRDefault="00105E3A" w:rsidP="00452BA8">
      <w:pPr>
        <w:spacing w:after="40"/>
        <w:jc w:val="both"/>
        <w:rPr>
          <w:rFonts w:ascii="Arial Narrow" w:hAnsi="Arial Narrow" w:cs="Arial"/>
          <w:sz w:val="22"/>
          <w:szCs w:val="22"/>
        </w:rPr>
      </w:pPr>
      <w:r w:rsidRPr="00554362">
        <w:rPr>
          <w:rFonts w:ascii="Arial Narrow" w:hAnsi="Arial Narrow" w:cs="Arial"/>
          <w:sz w:val="22"/>
          <w:szCs w:val="22"/>
        </w:rPr>
        <w:t>a</w:t>
      </w:r>
    </w:p>
    <w:p w14:paraId="3175F2D0" w14:textId="171BACBB" w:rsidR="00E046AA" w:rsidRPr="00554362" w:rsidRDefault="009A028A" w:rsidP="00452BA8">
      <w:pPr>
        <w:spacing w:after="40"/>
        <w:jc w:val="both"/>
        <w:rPr>
          <w:rFonts w:ascii="Arial Narrow" w:hAnsi="Arial Narrow" w:cs="Arial"/>
          <w:sz w:val="22"/>
          <w:szCs w:val="22"/>
        </w:rPr>
      </w:pPr>
      <w:r>
        <w:rPr>
          <w:rFonts w:ascii="Arial Narrow" w:hAnsi="Arial Narrow" w:cs="Arial"/>
          <w:sz w:val="22"/>
          <w:szCs w:val="22"/>
        </w:rPr>
        <w:t>……………………………………………………………………………………………………………………………………………………………………………………………………………………………………………………………………….</w:t>
      </w:r>
    </w:p>
    <w:p w14:paraId="14F0E5F7" w14:textId="77777777" w:rsidR="004E7938" w:rsidRPr="00554362" w:rsidRDefault="00427724" w:rsidP="00452BA8">
      <w:pPr>
        <w:spacing w:after="40"/>
        <w:jc w:val="both"/>
        <w:rPr>
          <w:rFonts w:ascii="Arial Narrow" w:hAnsi="Arial Narrow" w:cs="Arial"/>
          <w:sz w:val="22"/>
          <w:szCs w:val="22"/>
        </w:rPr>
      </w:pPr>
      <w:r w:rsidRPr="00554362">
        <w:rPr>
          <w:rFonts w:ascii="Arial Narrow" w:hAnsi="Arial Narrow" w:cs="Arial"/>
          <w:sz w:val="22"/>
          <w:szCs w:val="22"/>
        </w:rPr>
        <w:t>r</w:t>
      </w:r>
      <w:r w:rsidR="004E7938" w:rsidRPr="00554362">
        <w:rPr>
          <w:rFonts w:ascii="Arial Narrow" w:hAnsi="Arial Narrow" w:cs="Arial"/>
          <w:sz w:val="22"/>
          <w:szCs w:val="22"/>
        </w:rPr>
        <w:t>eprezentowaną przez</w:t>
      </w:r>
    </w:p>
    <w:p w14:paraId="78B2E462" w14:textId="77777777" w:rsidR="000902BF" w:rsidRDefault="000902BF" w:rsidP="00452BA8">
      <w:pPr>
        <w:spacing w:after="40"/>
        <w:jc w:val="both"/>
        <w:rPr>
          <w:rFonts w:ascii="Arial Narrow" w:hAnsi="Arial Narrow" w:cs="Arial"/>
          <w:color w:val="808080"/>
          <w:sz w:val="22"/>
          <w:szCs w:val="22"/>
        </w:rPr>
      </w:pPr>
      <w:r w:rsidRPr="00554362">
        <w:rPr>
          <w:rFonts w:ascii="Arial Narrow" w:hAnsi="Arial Narrow" w:cs="Arial"/>
          <w:color w:val="808080"/>
          <w:sz w:val="22"/>
          <w:szCs w:val="22"/>
        </w:rPr>
        <w:t>……………………………..…………………………………</w:t>
      </w:r>
    </w:p>
    <w:p w14:paraId="25FA9BDF" w14:textId="77777777" w:rsidR="008B5274" w:rsidRPr="00554362" w:rsidRDefault="008B5274" w:rsidP="00452BA8">
      <w:pPr>
        <w:spacing w:after="40"/>
        <w:jc w:val="both"/>
        <w:rPr>
          <w:rFonts w:ascii="Arial Narrow" w:hAnsi="Arial Narrow" w:cs="Arial"/>
          <w:color w:val="808080"/>
          <w:sz w:val="22"/>
          <w:szCs w:val="22"/>
        </w:rPr>
      </w:pPr>
    </w:p>
    <w:p w14:paraId="01F07187" w14:textId="77777777" w:rsidR="000902BF" w:rsidRDefault="000902BF" w:rsidP="00452BA8">
      <w:pPr>
        <w:spacing w:after="40"/>
        <w:jc w:val="both"/>
        <w:rPr>
          <w:rFonts w:ascii="Arial Narrow" w:hAnsi="Arial Narrow" w:cs="Arial"/>
          <w:color w:val="808080"/>
          <w:sz w:val="22"/>
          <w:szCs w:val="22"/>
        </w:rPr>
      </w:pPr>
      <w:r w:rsidRPr="00554362">
        <w:rPr>
          <w:rFonts w:ascii="Arial Narrow" w:hAnsi="Arial Narrow" w:cs="Arial"/>
          <w:color w:val="808080"/>
          <w:sz w:val="22"/>
          <w:szCs w:val="22"/>
        </w:rPr>
        <w:t>……………………………..…………………………………</w:t>
      </w:r>
    </w:p>
    <w:p w14:paraId="5349EF3F" w14:textId="77777777" w:rsidR="008B5274" w:rsidRPr="00554362" w:rsidRDefault="008B5274" w:rsidP="00452BA8">
      <w:pPr>
        <w:spacing w:after="40"/>
        <w:jc w:val="both"/>
        <w:rPr>
          <w:rFonts w:ascii="Arial Narrow" w:hAnsi="Arial Narrow" w:cs="Arial"/>
          <w:color w:val="808080"/>
          <w:sz w:val="22"/>
          <w:szCs w:val="22"/>
        </w:rPr>
      </w:pPr>
    </w:p>
    <w:p w14:paraId="003FE724" w14:textId="77777777" w:rsidR="00D90265" w:rsidRPr="00554362" w:rsidRDefault="00C4519E" w:rsidP="00452BA8">
      <w:pPr>
        <w:spacing w:after="40"/>
        <w:jc w:val="both"/>
        <w:rPr>
          <w:rFonts w:ascii="Arial Narrow" w:hAnsi="Arial Narrow" w:cs="Arial"/>
          <w:sz w:val="22"/>
          <w:szCs w:val="22"/>
        </w:rPr>
      </w:pPr>
      <w:r w:rsidRPr="00554362">
        <w:rPr>
          <w:rFonts w:ascii="Arial Narrow" w:hAnsi="Arial Narrow" w:cs="Arial"/>
          <w:sz w:val="22"/>
          <w:szCs w:val="22"/>
        </w:rPr>
        <w:t xml:space="preserve">zwanym w dalszej części umowy </w:t>
      </w:r>
      <w:r w:rsidR="00301182" w:rsidRPr="00554362">
        <w:rPr>
          <w:rFonts w:ascii="Arial Narrow" w:hAnsi="Arial Narrow" w:cs="Arial"/>
          <w:sz w:val="22"/>
          <w:szCs w:val="22"/>
        </w:rPr>
        <w:t>W</w:t>
      </w:r>
      <w:r w:rsidRPr="00554362">
        <w:rPr>
          <w:rFonts w:ascii="Arial Narrow" w:hAnsi="Arial Narrow" w:cs="Arial"/>
          <w:sz w:val="22"/>
          <w:szCs w:val="22"/>
        </w:rPr>
        <w:t>ykonawcą</w:t>
      </w:r>
      <w:r w:rsidR="000902BF" w:rsidRPr="00554362">
        <w:rPr>
          <w:rFonts w:ascii="Arial Narrow" w:hAnsi="Arial Narrow" w:cs="Arial"/>
          <w:sz w:val="22"/>
          <w:szCs w:val="22"/>
        </w:rPr>
        <w:t xml:space="preserve"> lub Stroną</w:t>
      </w:r>
      <w:r w:rsidRPr="00554362">
        <w:rPr>
          <w:rFonts w:ascii="Arial Narrow" w:hAnsi="Arial Narrow" w:cs="Arial"/>
          <w:sz w:val="22"/>
          <w:szCs w:val="22"/>
        </w:rPr>
        <w:t>,</w:t>
      </w:r>
    </w:p>
    <w:p w14:paraId="2E93122B" w14:textId="77777777" w:rsidR="006D07CE" w:rsidRPr="00554362" w:rsidRDefault="006D07CE" w:rsidP="00452BA8">
      <w:pPr>
        <w:spacing w:after="40"/>
        <w:jc w:val="both"/>
        <w:rPr>
          <w:rFonts w:ascii="Arial Narrow" w:hAnsi="Arial Narrow" w:cs="Arial"/>
          <w:b/>
          <w:sz w:val="22"/>
          <w:szCs w:val="22"/>
        </w:rPr>
      </w:pPr>
    </w:p>
    <w:p w14:paraId="5B2CCE09" w14:textId="77777777" w:rsidR="003240E4" w:rsidRDefault="000902BF" w:rsidP="00452BA8">
      <w:pPr>
        <w:spacing w:after="40"/>
        <w:jc w:val="both"/>
        <w:rPr>
          <w:rFonts w:ascii="Arial Narrow" w:hAnsi="Arial Narrow" w:cs="Arial"/>
          <w:sz w:val="22"/>
          <w:szCs w:val="22"/>
        </w:rPr>
      </w:pPr>
      <w:r w:rsidRPr="00554362">
        <w:rPr>
          <w:rFonts w:ascii="Arial Narrow" w:hAnsi="Arial Narrow" w:cs="Arial"/>
          <w:sz w:val="22"/>
          <w:szCs w:val="22"/>
        </w:rPr>
        <w:t>zwanych łącznie Stronami</w:t>
      </w:r>
    </w:p>
    <w:p w14:paraId="60E917B8" w14:textId="77777777" w:rsidR="007F6B09" w:rsidRPr="00554362" w:rsidRDefault="007F6B09" w:rsidP="00452BA8">
      <w:pPr>
        <w:spacing w:after="40"/>
        <w:jc w:val="both"/>
        <w:rPr>
          <w:rFonts w:ascii="Arial Narrow" w:hAnsi="Arial Narrow" w:cs="Arial"/>
          <w:sz w:val="22"/>
          <w:szCs w:val="22"/>
        </w:rPr>
      </w:pPr>
    </w:p>
    <w:p w14:paraId="693FCF9F" w14:textId="77777777" w:rsidR="00105E3A" w:rsidRPr="00554362" w:rsidRDefault="00105E3A" w:rsidP="00452BA8">
      <w:pPr>
        <w:spacing w:after="40"/>
        <w:jc w:val="center"/>
        <w:rPr>
          <w:rFonts w:ascii="Arial Narrow" w:hAnsi="Arial Narrow" w:cs="Arial"/>
          <w:b/>
          <w:sz w:val="22"/>
          <w:szCs w:val="22"/>
        </w:rPr>
      </w:pPr>
      <w:r w:rsidRPr="00554362">
        <w:rPr>
          <w:rFonts w:ascii="Arial Narrow" w:hAnsi="Arial Narrow" w:cs="Arial"/>
          <w:b/>
          <w:sz w:val="22"/>
          <w:szCs w:val="22"/>
        </w:rPr>
        <w:t xml:space="preserve">§ 1. </w:t>
      </w:r>
    </w:p>
    <w:p w14:paraId="500D0889" w14:textId="77777777" w:rsidR="0037665E" w:rsidRPr="00554362" w:rsidRDefault="0037665E" w:rsidP="00452BA8">
      <w:pPr>
        <w:spacing w:after="40"/>
        <w:jc w:val="center"/>
        <w:rPr>
          <w:rFonts w:ascii="Arial Narrow" w:hAnsi="Arial Narrow" w:cs="Arial"/>
          <w:b/>
          <w:sz w:val="22"/>
          <w:szCs w:val="22"/>
        </w:rPr>
      </w:pPr>
      <w:r w:rsidRPr="00554362">
        <w:rPr>
          <w:rFonts w:ascii="Arial Narrow" w:hAnsi="Arial Narrow" w:cs="Arial"/>
          <w:b/>
          <w:sz w:val="22"/>
          <w:szCs w:val="22"/>
        </w:rPr>
        <w:t>Przedmiot umowy</w:t>
      </w:r>
    </w:p>
    <w:p w14:paraId="1F0D60B0" w14:textId="40874B29" w:rsidR="0065741B" w:rsidRPr="00554362" w:rsidRDefault="0065741B" w:rsidP="00452BA8">
      <w:pPr>
        <w:numPr>
          <w:ilvl w:val="0"/>
          <w:numId w:val="2"/>
        </w:numPr>
        <w:spacing w:after="40"/>
        <w:jc w:val="both"/>
        <w:rPr>
          <w:rFonts w:ascii="Arial Narrow" w:hAnsi="Arial Narrow" w:cs="Arial"/>
          <w:sz w:val="22"/>
          <w:szCs w:val="22"/>
        </w:rPr>
      </w:pPr>
      <w:r w:rsidRPr="00554362">
        <w:rPr>
          <w:rFonts w:ascii="Arial Narrow" w:hAnsi="Arial Narrow" w:cs="Arial"/>
          <w:sz w:val="22"/>
          <w:szCs w:val="22"/>
        </w:rPr>
        <w:t>Przedmiotem umowy jest wykonywanie przeglądów pogwarancyj</w:t>
      </w:r>
      <w:r w:rsidR="00764130">
        <w:rPr>
          <w:rFonts w:ascii="Arial Narrow" w:hAnsi="Arial Narrow" w:cs="Arial"/>
          <w:sz w:val="22"/>
          <w:szCs w:val="22"/>
        </w:rPr>
        <w:t>nych, napraw bieżących</w:t>
      </w:r>
      <w:r w:rsidR="009B3D8F">
        <w:rPr>
          <w:rFonts w:ascii="Arial Narrow" w:hAnsi="Arial Narrow" w:cs="Arial"/>
          <w:sz w:val="22"/>
          <w:szCs w:val="22"/>
        </w:rPr>
        <w:t>, remontów</w:t>
      </w:r>
      <w:r w:rsidR="00CB11CE">
        <w:rPr>
          <w:rFonts w:ascii="Arial Narrow" w:hAnsi="Arial Narrow" w:cs="Arial"/>
          <w:sz w:val="22"/>
          <w:szCs w:val="22"/>
        </w:rPr>
        <w:t xml:space="preserve"> oraz </w:t>
      </w:r>
      <w:r w:rsidR="00764130">
        <w:rPr>
          <w:rFonts w:ascii="Arial Narrow" w:hAnsi="Arial Narrow" w:cs="Arial"/>
          <w:sz w:val="22"/>
          <w:szCs w:val="22"/>
        </w:rPr>
        <w:t xml:space="preserve"> </w:t>
      </w:r>
      <w:r w:rsidR="009B3D8F">
        <w:rPr>
          <w:rFonts w:ascii="Arial Narrow" w:hAnsi="Arial Narrow" w:cs="Arial"/>
          <w:sz w:val="22"/>
          <w:szCs w:val="22"/>
        </w:rPr>
        <w:t xml:space="preserve">konserwacji </w:t>
      </w:r>
      <w:r w:rsidR="00E86F36" w:rsidRPr="009A028A">
        <w:rPr>
          <w:rFonts w:ascii="Arial Narrow" w:hAnsi="Arial Narrow" w:cs="Arial"/>
          <w:b/>
          <w:bCs/>
          <w:sz w:val="28"/>
          <w:szCs w:val="28"/>
        </w:rPr>
        <w:t xml:space="preserve">podestów ruchomych </w:t>
      </w:r>
      <w:r w:rsidR="00170EC0" w:rsidRPr="009A028A">
        <w:rPr>
          <w:rFonts w:ascii="Arial Narrow" w:hAnsi="Arial Narrow" w:cs="Arial"/>
          <w:b/>
          <w:bCs/>
          <w:sz w:val="28"/>
          <w:szCs w:val="28"/>
        </w:rPr>
        <w:t xml:space="preserve">– </w:t>
      </w:r>
      <w:r w:rsidR="00E86F36" w:rsidRPr="009A028A">
        <w:rPr>
          <w:rFonts w:ascii="Arial Narrow" w:hAnsi="Arial Narrow" w:cs="Arial"/>
          <w:b/>
          <w:bCs/>
          <w:sz w:val="28"/>
          <w:szCs w:val="28"/>
        </w:rPr>
        <w:t>podnośników koszowych</w:t>
      </w:r>
      <w:r w:rsidR="00170EC0">
        <w:rPr>
          <w:rFonts w:ascii="Arial Narrow" w:hAnsi="Arial Narrow" w:cs="Arial"/>
          <w:sz w:val="22"/>
          <w:szCs w:val="22"/>
        </w:rPr>
        <w:t xml:space="preserve"> </w:t>
      </w:r>
      <w:r w:rsidR="00764130" w:rsidRPr="00D25230">
        <w:rPr>
          <w:rFonts w:ascii="Arial Narrow" w:hAnsi="Arial Narrow" w:cs="Arial"/>
          <w:sz w:val="22"/>
          <w:szCs w:val="22"/>
        </w:rPr>
        <w:t>(zgodnie z</w:t>
      </w:r>
      <w:r w:rsidR="006855D4">
        <w:rPr>
          <w:rFonts w:ascii="Arial Narrow" w:hAnsi="Arial Narrow" w:cs="Arial"/>
          <w:sz w:val="22"/>
          <w:szCs w:val="22"/>
        </w:rPr>
        <w:t>e zleceniem zamawiają</w:t>
      </w:r>
      <w:r w:rsidR="00D25230">
        <w:rPr>
          <w:rFonts w:ascii="Arial Narrow" w:hAnsi="Arial Narrow" w:cs="Arial"/>
          <w:sz w:val="22"/>
          <w:szCs w:val="22"/>
        </w:rPr>
        <w:t>cego</w:t>
      </w:r>
      <w:r w:rsidR="00764130" w:rsidRPr="00D25230">
        <w:rPr>
          <w:rFonts w:ascii="Arial Narrow" w:hAnsi="Arial Narrow" w:cs="Arial"/>
          <w:sz w:val="22"/>
          <w:szCs w:val="22"/>
        </w:rPr>
        <w:t>)</w:t>
      </w:r>
      <w:r w:rsidRPr="00554362">
        <w:rPr>
          <w:rFonts w:ascii="Arial Narrow" w:hAnsi="Arial Narrow" w:cs="Arial"/>
          <w:sz w:val="22"/>
          <w:szCs w:val="22"/>
        </w:rPr>
        <w:t xml:space="preserve"> użytkowanych przez Zamawiającego, zwanych w dalszej części umowy Urządzeniami.</w:t>
      </w:r>
    </w:p>
    <w:p w14:paraId="5F430F82" w14:textId="77777777" w:rsidR="0055735D" w:rsidRPr="00554362" w:rsidRDefault="0037665E" w:rsidP="00452BA8">
      <w:pPr>
        <w:numPr>
          <w:ilvl w:val="0"/>
          <w:numId w:val="2"/>
        </w:numPr>
        <w:spacing w:after="40"/>
        <w:ind w:left="357" w:hanging="357"/>
        <w:jc w:val="both"/>
        <w:rPr>
          <w:rFonts w:ascii="Arial Narrow" w:hAnsi="Arial Narrow" w:cs="Arial"/>
          <w:sz w:val="22"/>
          <w:szCs w:val="22"/>
        </w:rPr>
      </w:pPr>
      <w:r w:rsidRPr="00554362">
        <w:rPr>
          <w:rFonts w:ascii="Arial Narrow" w:hAnsi="Arial Narrow" w:cs="Arial"/>
          <w:sz w:val="22"/>
          <w:szCs w:val="22"/>
        </w:rPr>
        <w:t>Wykaz Urządzeń</w:t>
      </w:r>
      <w:r w:rsidR="00463548" w:rsidRPr="00554362">
        <w:rPr>
          <w:rFonts w:ascii="Arial Narrow" w:hAnsi="Arial Narrow" w:cs="Arial"/>
          <w:sz w:val="22"/>
          <w:szCs w:val="22"/>
        </w:rPr>
        <w:t xml:space="preserve"> </w:t>
      </w:r>
      <w:r w:rsidR="000902BF" w:rsidRPr="00554362">
        <w:rPr>
          <w:rFonts w:ascii="Arial Narrow" w:hAnsi="Arial Narrow" w:cs="Arial"/>
          <w:sz w:val="22"/>
          <w:szCs w:val="22"/>
        </w:rPr>
        <w:t xml:space="preserve">objętych przedmiotem umowy zawiera </w:t>
      </w:r>
      <w:r w:rsidR="00463548" w:rsidRPr="00554362">
        <w:rPr>
          <w:rFonts w:ascii="Arial Narrow" w:hAnsi="Arial Narrow" w:cs="Arial"/>
          <w:b/>
          <w:sz w:val="22"/>
          <w:szCs w:val="22"/>
        </w:rPr>
        <w:t>Załącznik nr 1</w:t>
      </w:r>
      <w:r w:rsidR="00463548" w:rsidRPr="00554362">
        <w:rPr>
          <w:rFonts w:ascii="Arial Narrow" w:hAnsi="Arial Narrow" w:cs="Arial"/>
          <w:sz w:val="22"/>
          <w:szCs w:val="22"/>
        </w:rPr>
        <w:t xml:space="preserve"> do </w:t>
      </w:r>
      <w:r w:rsidRPr="00554362">
        <w:rPr>
          <w:rFonts w:ascii="Arial Narrow" w:hAnsi="Arial Narrow" w:cs="Arial"/>
          <w:sz w:val="22"/>
          <w:szCs w:val="22"/>
        </w:rPr>
        <w:t xml:space="preserve">niniejszej </w:t>
      </w:r>
      <w:r w:rsidR="00463548" w:rsidRPr="00554362">
        <w:rPr>
          <w:rFonts w:ascii="Arial Narrow" w:hAnsi="Arial Narrow" w:cs="Arial"/>
          <w:sz w:val="22"/>
          <w:szCs w:val="22"/>
        </w:rPr>
        <w:t xml:space="preserve">umowy. </w:t>
      </w:r>
    </w:p>
    <w:p w14:paraId="2AB6EAAF" w14:textId="77777777" w:rsidR="005E5E7B" w:rsidRPr="00554362" w:rsidRDefault="00DC0F42" w:rsidP="00452BA8">
      <w:pPr>
        <w:numPr>
          <w:ilvl w:val="0"/>
          <w:numId w:val="2"/>
        </w:numPr>
        <w:spacing w:after="40"/>
        <w:ind w:left="357" w:hanging="357"/>
        <w:jc w:val="both"/>
        <w:rPr>
          <w:rFonts w:ascii="Arial Narrow" w:hAnsi="Arial Narrow" w:cs="Arial"/>
          <w:sz w:val="22"/>
          <w:szCs w:val="22"/>
        </w:rPr>
      </w:pPr>
      <w:r w:rsidRPr="00554362">
        <w:rPr>
          <w:rFonts w:ascii="Arial Narrow" w:hAnsi="Arial Narrow" w:cs="Arial"/>
          <w:sz w:val="22"/>
          <w:szCs w:val="22"/>
        </w:rPr>
        <w:t>Zamawiający</w:t>
      </w:r>
      <w:r w:rsidR="005E5E7B" w:rsidRPr="00554362">
        <w:rPr>
          <w:rFonts w:ascii="Arial Narrow" w:hAnsi="Arial Narrow" w:cs="Arial"/>
          <w:sz w:val="22"/>
          <w:szCs w:val="22"/>
        </w:rPr>
        <w:t xml:space="preserve"> na podstawie niniejszej umowy deklaruje zgłaszanie </w:t>
      </w:r>
      <w:r w:rsidR="009B3D8F">
        <w:rPr>
          <w:rFonts w:ascii="Arial Narrow" w:hAnsi="Arial Narrow" w:cs="Arial"/>
          <w:sz w:val="22"/>
          <w:szCs w:val="22"/>
        </w:rPr>
        <w:t>U</w:t>
      </w:r>
      <w:r w:rsidR="00AD6A6E" w:rsidRPr="00554362">
        <w:rPr>
          <w:rFonts w:ascii="Arial Narrow" w:hAnsi="Arial Narrow" w:cs="Arial"/>
          <w:sz w:val="22"/>
          <w:szCs w:val="22"/>
        </w:rPr>
        <w:t>rządzeń</w:t>
      </w:r>
      <w:r w:rsidR="005E5E7B" w:rsidRPr="00554362">
        <w:rPr>
          <w:rFonts w:ascii="Arial Narrow" w:hAnsi="Arial Narrow" w:cs="Arial"/>
          <w:sz w:val="22"/>
          <w:szCs w:val="22"/>
        </w:rPr>
        <w:t xml:space="preserve"> </w:t>
      </w:r>
      <w:r w:rsidR="00554362">
        <w:rPr>
          <w:rFonts w:ascii="Arial Narrow" w:hAnsi="Arial Narrow" w:cs="Arial"/>
          <w:sz w:val="22"/>
          <w:szCs w:val="22"/>
        </w:rPr>
        <w:t xml:space="preserve">do </w:t>
      </w:r>
      <w:r w:rsidR="005E5E7B" w:rsidRPr="00554362">
        <w:rPr>
          <w:rFonts w:ascii="Arial Narrow" w:hAnsi="Arial Narrow" w:cs="Arial"/>
          <w:sz w:val="22"/>
          <w:szCs w:val="22"/>
        </w:rPr>
        <w:t xml:space="preserve">wykonania </w:t>
      </w:r>
      <w:r w:rsidR="00A16BEA">
        <w:rPr>
          <w:rFonts w:ascii="Arial Narrow" w:hAnsi="Arial Narrow" w:cs="Arial"/>
          <w:sz w:val="22"/>
          <w:szCs w:val="22"/>
        </w:rPr>
        <w:t>obsługi technicznej (</w:t>
      </w:r>
      <w:r w:rsidR="005E5E7B" w:rsidRPr="00554362">
        <w:rPr>
          <w:rFonts w:ascii="Arial Narrow" w:hAnsi="Arial Narrow" w:cs="Arial"/>
          <w:sz w:val="22"/>
          <w:szCs w:val="22"/>
        </w:rPr>
        <w:t>przeglądów pogwarancyjnych</w:t>
      </w:r>
      <w:r w:rsidR="00A16BEA">
        <w:rPr>
          <w:rFonts w:ascii="Arial Narrow" w:hAnsi="Arial Narrow" w:cs="Arial"/>
          <w:sz w:val="22"/>
          <w:szCs w:val="22"/>
        </w:rPr>
        <w:t>)</w:t>
      </w:r>
      <w:r w:rsidR="005E5E7B" w:rsidRPr="00554362">
        <w:rPr>
          <w:rFonts w:ascii="Arial Narrow" w:hAnsi="Arial Narrow" w:cs="Arial"/>
          <w:sz w:val="22"/>
          <w:szCs w:val="22"/>
        </w:rPr>
        <w:t>, napraw</w:t>
      </w:r>
      <w:r w:rsidR="006D6AE5" w:rsidRPr="00554362">
        <w:rPr>
          <w:rFonts w:ascii="Arial Narrow" w:hAnsi="Arial Narrow" w:cs="Arial"/>
          <w:sz w:val="22"/>
          <w:szCs w:val="22"/>
        </w:rPr>
        <w:t xml:space="preserve"> </w:t>
      </w:r>
      <w:r w:rsidR="00AD6A6E" w:rsidRPr="00554362">
        <w:rPr>
          <w:rFonts w:ascii="Arial Narrow" w:hAnsi="Arial Narrow" w:cs="Arial"/>
          <w:sz w:val="22"/>
          <w:szCs w:val="22"/>
        </w:rPr>
        <w:t>bieżących</w:t>
      </w:r>
      <w:r w:rsidR="009B3D8F">
        <w:rPr>
          <w:rFonts w:ascii="Arial Narrow" w:hAnsi="Arial Narrow" w:cs="Arial"/>
          <w:sz w:val="22"/>
          <w:szCs w:val="22"/>
        </w:rPr>
        <w:t>, remontów</w:t>
      </w:r>
      <w:r w:rsidR="006D6AE5" w:rsidRPr="00554362">
        <w:rPr>
          <w:rFonts w:ascii="Arial Narrow" w:hAnsi="Arial Narrow" w:cs="Arial"/>
          <w:sz w:val="22"/>
          <w:szCs w:val="22"/>
        </w:rPr>
        <w:t xml:space="preserve"> oraz </w:t>
      </w:r>
      <w:r w:rsidR="00656067" w:rsidRPr="00554362">
        <w:rPr>
          <w:rFonts w:ascii="Arial Narrow" w:hAnsi="Arial Narrow" w:cs="Arial"/>
          <w:sz w:val="22"/>
          <w:szCs w:val="22"/>
        </w:rPr>
        <w:t>zakup materiałów</w:t>
      </w:r>
      <w:r w:rsidR="0077284F" w:rsidRPr="00554362">
        <w:rPr>
          <w:rFonts w:ascii="Arial Narrow" w:hAnsi="Arial Narrow" w:cs="Arial"/>
          <w:sz w:val="22"/>
          <w:szCs w:val="22"/>
        </w:rPr>
        <w:t xml:space="preserve"> i części zamiennych</w:t>
      </w:r>
      <w:r w:rsidR="005E5E7B" w:rsidRPr="00554362">
        <w:rPr>
          <w:rFonts w:ascii="Arial Narrow" w:hAnsi="Arial Narrow" w:cs="Arial"/>
          <w:sz w:val="22"/>
          <w:szCs w:val="22"/>
        </w:rPr>
        <w:t xml:space="preserve"> </w:t>
      </w:r>
      <w:r w:rsidR="000902BF" w:rsidRPr="00554362">
        <w:rPr>
          <w:rFonts w:ascii="Arial Narrow" w:hAnsi="Arial Narrow" w:cs="Arial"/>
          <w:sz w:val="22"/>
          <w:szCs w:val="22"/>
        </w:rPr>
        <w:t xml:space="preserve">do urządzeń </w:t>
      </w:r>
      <w:r w:rsidRPr="00554362">
        <w:rPr>
          <w:rFonts w:ascii="Arial Narrow" w:hAnsi="Arial Narrow" w:cs="Arial"/>
          <w:sz w:val="22"/>
          <w:szCs w:val="22"/>
        </w:rPr>
        <w:t>u Wykonawcy</w:t>
      </w:r>
      <w:r w:rsidR="005E5E7B" w:rsidRPr="00554362">
        <w:rPr>
          <w:rFonts w:ascii="Arial Narrow" w:hAnsi="Arial Narrow" w:cs="Arial"/>
          <w:sz w:val="22"/>
          <w:szCs w:val="22"/>
        </w:rPr>
        <w:t xml:space="preserve">, </w:t>
      </w:r>
      <w:r w:rsidR="0031608D" w:rsidRPr="00554362">
        <w:rPr>
          <w:rFonts w:ascii="Arial Narrow" w:hAnsi="Arial Narrow" w:cs="Arial"/>
          <w:sz w:val="22"/>
          <w:szCs w:val="22"/>
        </w:rPr>
        <w:t xml:space="preserve">natomiast </w:t>
      </w:r>
      <w:r w:rsidRPr="00554362">
        <w:rPr>
          <w:rFonts w:ascii="Arial Narrow" w:hAnsi="Arial Narrow" w:cs="Arial"/>
          <w:sz w:val="22"/>
          <w:szCs w:val="22"/>
        </w:rPr>
        <w:t>Wykonawca</w:t>
      </w:r>
      <w:r w:rsidR="005E5E7B" w:rsidRPr="00554362">
        <w:rPr>
          <w:rFonts w:ascii="Arial Narrow" w:hAnsi="Arial Narrow" w:cs="Arial"/>
          <w:sz w:val="22"/>
          <w:szCs w:val="22"/>
        </w:rPr>
        <w:t xml:space="preserve"> deklaruje przyjęcie </w:t>
      </w:r>
      <w:r w:rsidRPr="00554362">
        <w:rPr>
          <w:rFonts w:ascii="Arial Narrow" w:hAnsi="Arial Narrow" w:cs="Arial"/>
          <w:sz w:val="22"/>
          <w:szCs w:val="22"/>
        </w:rPr>
        <w:t>Urządzeń</w:t>
      </w:r>
      <w:r w:rsidR="005E5E7B" w:rsidRPr="00554362">
        <w:rPr>
          <w:rFonts w:ascii="Arial Narrow" w:hAnsi="Arial Narrow" w:cs="Arial"/>
          <w:sz w:val="22"/>
          <w:szCs w:val="22"/>
        </w:rPr>
        <w:t xml:space="preserve"> </w:t>
      </w:r>
      <w:r w:rsidR="00AD6A6E" w:rsidRPr="00554362">
        <w:rPr>
          <w:rFonts w:ascii="Arial Narrow" w:hAnsi="Arial Narrow" w:cs="Arial"/>
          <w:sz w:val="22"/>
          <w:szCs w:val="22"/>
        </w:rPr>
        <w:t>Zamawiającego</w:t>
      </w:r>
      <w:r w:rsidR="005E5E7B" w:rsidRPr="00554362">
        <w:rPr>
          <w:rFonts w:ascii="Arial Narrow" w:hAnsi="Arial Narrow" w:cs="Arial"/>
          <w:sz w:val="22"/>
          <w:szCs w:val="22"/>
        </w:rPr>
        <w:t xml:space="preserve"> do obsługi serwisowej w </w:t>
      </w:r>
      <w:r w:rsidR="0037665E" w:rsidRPr="00554362">
        <w:rPr>
          <w:rFonts w:ascii="Arial Narrow" w:hAnsi="Arial Narrow" w:cs="Arial"/>
          <w:sz w:val="22"/>
          <w:szCs w:val="22"/>
        </w:rPr>
        <w:t>tym zakresie</w:t>
      </w:r>
      <w:r w:rsidR="005E5E7B" w:rsidRPr="00554362">
        <w:rPr>
          <w:rFonts w:ascii="Arial Narrow" w:hAnsi="Arial Narrow" w:cs="Arial"/>
          <w:sz w:val="22"/>
          <w:szCs w:val="22"/>
        </w:rPr>
        <w:t>.</w:t>
      </w:r>
      <w:r w:rsidR="00463548" w:rsidRPr="00554362">
        <w:rPr>
          <w:rFonts w:ascii="Arial Narrow" w:hAnsi="Arial Narrow" w:cs="Arial"/>
          <w:sz w:val="22"/>
          <w:szCs w:val="22"/>
        </w:rPr>
        <w:t xml:space="preserve"> Jednocześnie Zamawiający zastrzega, </w:t>
      </w:r>
      <w:r w:rsidR="00CB11CE">
        <w:rPr>
          <w:rFonts w:ascii="Arial Narrow" w:hAnsi="Arial Narrow" w:cs="Arial"/>
          <w:sz w:val="22"/>
          <w:szCs w:val="22"/>
        </w:rPr>
        <w:t xml:space="preserve">a Wykonawca akceptuje, </w:t>
      </w:r>
      <w:r w:rsidR="00463548" w:rsidRPr="00554362">
        <w:rPr>
          <w:rFonts w:ascii="Arial Narrow" w:hAnsi="Arial Narrow" w:cs="Arial"/>
          <w:sz w:val="22"/>
          <w:szCs w:val="22"/>
        </w:rPr>
        <w:t xml:space="preserve">że </w:t>
      </w:r>
      <w:r w:rsidR="00CB11CE">
        <w:rPr>
          <w:rFonts w:ascii="Arial Narrow" w:hAnsi="Arial Narrow" w:cs="Arial"/>
          <w:sz w:val="22"/>
          <w:szCs w:val="22"/>
        </w:rPr>
        <w:t xml:space="preserve">Zamawiający </w:t>
      </w:r>
      <w:r w:rsidR="00463548" w:rsidRPr="00554362">
        <w:rPr>
          <w:rFonts w:ascii="Arial Narrow" w:hAnsi="Arial Narrow" w:cs="Arial"/>
          <w:sz w:val="22"/>
          <w:szCs w:val="22"/>
        </w:rPr>
        <w:t xml:space="preserve">nie jest zobligowany do wykonywania bezwzględnie wszystkich przeglądów </w:t>
      </w:r>
      <w:r w:rsidR="00EE41CF" w:rsidRPr="00554362">
        <w:rPr>
          <w:rFonts w:ascii="Arial Narrow" w:hAnsi="Arial Narrow" w:cs="Arial"/>
          <w:sz w:val="22"/>
          <w:szCs w:val="22"/>
        </w:rPr>
        <w:t xml:space="preserve">i napraw </w:t>
      </w:r>
      <w:r w:rsidR="0083536B" w:rsidRPr="00554362">
        <w:rPr>
          <w:rFonts w:ascii="Arial Narrow" w:hAnsi="Arial Narrow" w:cs="Arial"/>
          <w:sz w:val="22"/>
          <w:szCs w:val="22"/>
        </w:rPr>
        <w:t xml:space="preserve">oraz zakupu materiałów i części zamiennych do urządzeń </w:t>
      </w:r>
      <w:r w:rsidR="00463548" w:rsidRPr="00554362">
        <w:rPr>
          <w:rFonts w:ascii="Arial Narrow" w:hAnsi="Arial Narrow" w:cs="Arial"/>
          <w:sz w:val="22"/>
          <w:szCs w:val="22"/>
        </w:rPr>
        <w:t>u Wykonawcy</w:t>
      </w:r>
      <w:r w:rsidR="00532B42">
        <w:rPr>
          <w:rFonts w:ascii="Arial Narrow" w:hAnsi="Arial Narrow" w:cs="Arial"/>
          <w:sz w:val="22"/>
          <w:szCs w:val="22"/>
        </w:rPr>
        <w:t xml:space="preserve">. Jednocześnie </w:t>
      </w:r>
      <w:r w:rsidR="00CB11CE">
        <w:rPr>
          <w:rFonts w:ascii="Arial Narrow" w:hAnsi="Arial Narrow" w:cs="Arial"/>
          <w:sz w:val="22"/>
          <w:szCs w:val="22"/>
        </w:rPr>
        <w:t xml:space="preserve">Wykonawca jest zobligowany do przyjęcia </w:t>
      </w:r>
      <w:r w:rsidR="00532B42">
        <w:rPr>
          <w:rFonts w:ascii="Arial Narrow" w:hAnsi="Arial Narrow" w:cs="Arial"/>
          <w:sz w:val="22"/>
          <w:szCs w:val="22"/>
        </w:rPr>
        <w:t xml:space="preserve">wszystkich </w:t>
      </w:r>
      <w:r w:rsidR="00CB11CE">
        <w:rPr>
          <w:rFonts w:ascii="Arial Narrow" w:hAnsi="Arial Narrow" w:cs="Arial"/>
          <w:sz w:val="22"/>
          <w:szCs w:val="22"/>
        </w:rPr>
        <w:t>przekazanych mu w ramach niniejszej umowy zleceń serwisowych dotyczących Urządzeń Zamawiającego</w:t>
      </w:r>
      <w:r w:rsidR="00463548" w:rsidRPr="00554362">
        <w:rPr>
          <w:rFonts w:ascii="Arial Narrow" w:hAnsi="Arial Narrow" w:cs="Arial"/>
          <w:sz w:val="22"/>
          <w:szCs w:val="22"/>
        </w:rPr>
        <w:t>.</w:t>
      </w:r>
    </w:p>
    <w:p w14:paraId="46560A19" w14:textId="77777777" w:rsidR="006D07CE" w:rsidRPr="00554362" w:rsidRDefault="006D07CE" w:rsidP="00452BA8">
      <w:pPr>
        <w:spacing w:after="40"/>
        <w:jc w:val="both"/>
        <w:rPr>
          <w:rFonts w:ascii="Arial Narrow" w:hAnsi="Arial Narrow" w:cs="Arial"/>
          <w:sz w:val="22"/>
          <w:szCs w:val="22"/>
        </w:rPr>
      </w:pPr>
    </w:p>
    <w:p w14:paraId="6DCE48B5" w14:textId="77777777" w:rsidR="000A357D" w:rsidRPr="00554362" w:rsidRDefault="000A357D" w:rsidP="00452BA8">
      <w:pPr>
        <w:pStyle w:val="Tekstpodstawowywcity3"/>
        <w:spacing w:after="40" w:line="240" w:lineRule="auto"/>
        <w:ind w:left="0" w:firstLine="0"/>
        <w:jc w:val="center"/>
        <w:rPr>
          <w:rFonts w:ascii="Arial Narrow" w:hAnsi="Arial Narrow"/>
          <w:b/>
          <w:sz w:val="22"/>
          <w:szCs w:val="22"/>
          <w:lang w:val="pl-PL"/>
        </w:rPr>
      </w:pPr>
      <w:r w:rsidRPr="00554362">
        <w:rPr>
          <w:rFonts w:ascii="Arial Narrow" w:hAnsi="Arial Narrow"/>
          <w:b/>
          <w:sz w:val="22"/>
          <w:szCs w:val="22"/>
          <w:lang w:val="pl-PL"/>
        </w:rPr>
        <w:t>§2</w:t>
      </w:r>
    </w:p>
    <w:p w14:paraId="1DC8299D" w14:textId="77777777" w:rsidR="0037665E" w:rsidRPr="00554362" w:rsidRDefault="000E6B10" w:rsidP="00452BA8">
      <w:pPr>
        <w:pStyle w:val="Tekstpodstawowywcity3"/>
        <w:spacing w:after="40" w:line="240" w:lineRule="auto"/>
        <w:ind w:left="0" w:firstLine="0"/>
        <w:jc w:val="center"/>
        <w:rPr>
          <w:rFonts w:ascii="Arial Narrow" w:hAnsi="Arial Narrow"/>
          <w:b/>
          <w:sz w:val="22"/>
          <w:szCs w:val="22"/>
          <w:lang w:val="pl-PL"/>
        </w:rPr>
      </w:pPr>
      <w:r w:rsidRPr="00554362">
        <w:rPr>
          <w:rFonts w:ascii="Arial Narrow" w:hAnsi="Arial Narrow"/>
          <w:b/>
          <w:sz w:val="22"/>
          <w:szCs w:val="22"/>
          <w:lang w:val="pl-PL"/>
        </w:rPr>
        <w:t xml:space="preserve">Wartość </w:t>
      </w:r>
      <w:r w:rsidR="00601033" w:rsidRPr="00554362">
        <w:rPr>
          <w:rFonts w:ascii="Arial Narrow" w:hAnsi="Arial Narrow"/>
          <w:b/>
          <w:sz w:val="22"/>
          <w:szCs w:val="22"/>
          <w:lang w:val="pl-PL"/>
        </w:rPr>
        <w:t>i</w:t>
      </w:r>
      <w:r w:rsidRPr="00554362">
        <w:rPr>
          <w:rFonts w:ascii="Arial Narrow" w:hAnsi="Arial Narrow"/>
          <w:b/>
          <w:sz w:val="22"/>
          <w:szCs w:val="22"/>
          <w:lang w:val="pl-PL"/>
        </w:rPr>
        <w:t xml:space="preserve"> c</w:t>
      </w:r>
      <w:r w:rsidR="0037665E" w:rsidRPr="00554362">
        <w:rPr>
          <w:rFonts w:ascii="Arial Narrow" w:hAnsi="Arial Narrow"/>
          <w:b/>
          <w:sz w:val="22"/>
          <w:szCs w:val="22"/>
          <w:lang w:val="pl-PL"/>
        </w:rPr>
        <w:t>zas trwania umowy</w:t>
      </w:r>
    </w:p>
    <w:p w14:paraId="22F12834" w14:textId="7EC9BF7A" w:rsidR="00D551B0" w:rsidRPr="00554362" w:rsidRDefault="00D551B0" w:rsidP="00452BA8">
      <w:pPr>
        <w:pStyle w:val="Tekstpodstawowywcity3"/>
        <w:numPr>
          <w:ilvl w:val="0"/>
          <w:numId w:val="7"/>
        </w:numPr>
        <w:spacing w:after="40" w:line="240" w:lineRule="auto"/>
        <w:ind w:left="420"/>
        <w:rPr>
          <w:rFonts w:ascii="Arial Narrow" w:hAnsi="Arial Narrow"/>
          <w:sz w:val="22"/>
          <w:szCs w:val="22"/>
        </w:rPr>
      </w:pPr>
      <w:r w:rsidRPr="00554362">
        <w:rPr>
          <w:rFonts w:ascii="Arial Narrow" w:hAnsi="Arial Narrow"/>
          <w:sz w:val="22"/>
          <w:szCs w:val="22"/>
        </w:rPr>
        <w:t>Umowa została zawarta na</w:t>
      </w:r>
      <w:r w:rsidR="00BA5D78" w:rsidRPr="00554362">
        <w:rPr>
          <w:rFonts w:ascii="Arial Narrow" w:hAnsi="Arial Narrow"/>
          <w:sz w:val="22"/>
          <w:szCs w:val="22"/>
          <w:lang w:val="pl-PL"/>
        </w:rPr>
        <w:t xml:space="preserve"> czas oznaczony </w:t>
      </w:r>
      <w:r w:rsidR="009A028A">
        <w:rPr>
          <w:rFonts w:ascii="Arial Narrow" w:hAnsi="Arial Narrow"/>
          <w:b/>
          <w:sz w:val="22"/>
          <w:szCs w:val="22"/>
          <w:lang w:val="pl-PL"/>
        </w:rPr>
        <w:t>24</w:t>
      </w:r>
      <w:r w:rsidR="00BA5D78" w:rsidRPr="00554362">
        <w:rPr>
          <w:rFonts w:ascii="Arial Narrow" w:hAnsi="Arial Narrow"/>
          <w:b/>
          <w:sz w:val="22"/>
          <w:szCs w:val="22"/>
          <w:lang w:val="pl-PL"/>
        </w:rPr>
        <w:t xml:space="preserve"> </w:t>
      </w:r>
      <w:r w:rsidR="00BA5D78" w:rsidRPr="00554362">
        <w:rPr>
          <w:rFonts w:ascii="Arial Narrow" w:hAnsi="Arial Narrow" w:cs="Arial"/>
          <w:b/>
          <w:sz w:val="22"/>
          <w:szCs w:val="22"/>
        </w:rPr>
        <w:t>(</w:t>
      </w:r>
      <w:r w:rsidR="009A028A">
        <w:rPr>
          <w:rFonts w:ascii="Arial Narrow" w:hAnsi="Arial Narrow" w:cs="Arial"/>
          <w:b/>
          <w:sz w:val="22"/>
          <w:szCs w:val="22"/>
          <w:lang w:val="pl-PL"/>
        </w:rPr>
        <w:t>dwudziestu czterech</w:t>
      </w:r>
      <w:r w:rsidR="00BA5D78" w:rsidRPr="00554362">
        <w:rPr>
          <w:rFonts w:ascii="Arial Narrow" w:hAnsi="Arial Narrow" w:cs="Arial"/>
          <w:b/>
          <w:sz w:val="22"/>
          <w:szCs w:val="22"/>
        </w:rPr>
        <w:t>)</w:t>
      </w:r>
      <w:r w:rsidR="00BA5D78" w:rsidRPr="00554362">
        <w:rPr>
          <w:rFonts w:ascii="Arial Narrow" w:hAnsi="Arial Narrow" w:cs="Arial"/>
          <w:sz w:val="22"/>
          <w:szCs w:val="22"/>
        </w:rPr>
        <w:t xml:space="preserve"> </w:t>
      </w:r>
      <w:r w:rsidR="00BA5D78" w:rsidRPr="00554362">
        <w:rPr>
          <w:rFonts w:ascii="Arial Narrow" w:hAnsi="Arial Narrow" w:cs="Arial"/>
          <w:b/>
          <w:sz w:val="22"/>
          <w:szCs w:val="22"/>
        </w:rPr>
        <w:t xml:space="preserve">miesięcy </w:t>
      </w:r>
      <w:r w:rsidR="00BA5D78" w:rsidRPr="00554362">
        <w:rPr>
          <w:rFonts w:ascii="Arial Narrow" w:hAnsi="Arial Narrow" w:cs="Arial"/>
          <w:sz w:val="22"/>
          <w:szCs w:val="22"/>
        </w:rPr>
        <w:t xml:space="preserve">począwszy </w:t>
      </w:r>
      <w:r w:rsidR="00BA5D78" w:rsidRPr="002F4E8E">
        <w:rPr>
          <w:rFonts w:ascii="Arial Narrow" w:hAnsi="Arial Narrow" w:cs="Arial"/>
          <w:b/>
          <w:sz w:val="22"/>
          <w:szCs w:val="22"/>
        </w:rPr>
        <w:t>od dnia</w:t>
      </w:r>
      <w:r w:rsidR="007D41B7">
        <w:rPr>
          <w:rFonts w:ascii="Arial Narrow" w:hAnsi="Arial Narrow" w:cs="Arial"/>
          <w:sz w:val="22"/>
          <w:szCs w:val="22"/>
          <w:lang w:val="pl-PL"/>
        </w:rPr>
        <w:t xml:space="preserve"> </w:t>
      </w:r>
      <w:r w:rsidR="009A028A">
        <w:rPr>
          <w:rFonts w:ascii="Arial Narrow" w:hAnsi="Arial Narrow" w:cs="Arial"/>
          <w:b/>
          <w:bCs/>
          <w:sz w:val="22"/>
          <w:szCs w:val="22"/>
          <w:lang w:val="pl-PL"/>
        </w:rPr>
        <w:t>………………….</w:t>
      </w:r>
      <w:r w:rsidR="007D41B7">
        <w:rPr>
          <w:rFonts w:ascii="Arial Narrow" w:hAnsi="Arial Narrow" w:cs="Arial"/>
          <w:sz w:val="22"/>
          <w:szCs w:val="22"/>
          <w:lang w:val="pl-PL"/>
        </w:rPr>
        <w:t xml:space="preserve"> </w:t>
      </w:r>
      <w:r w:rsidR="007D41B7" w:rsidRPr="002F4E8E">
        <w:rPr>
          <w:rFonts w:ascii="Arial Narrow" w:hAnsi="Arial Narrow" w:cs="Arial"/>
          <w:b/>
          <w:sz w:val="22"/>
          <w:szCs w:val="22"/>
          <w:lang w:val="pl-PL"/>
        </w:rPr>
        <w:t>roku</w:t>
      </w:r>
      <w:r w:rsidR="00BA5D78" w:rsidRPr="00554362">
        <w:rPr>
          <w:rFonts w:ascii="Arial Narrow" w:hAnsi="Arial Narrow" w:cs="Arial"/>
          <w:sz w:val="22"/>
          <w:szCs w:val="22"/>
        </w:rPr>
        <w:t xml:space="preserve"> </w:t>
      </w:r>
      <w:r w:rsidR="007D41B7" w:rsidRPr="00CC3A9E">
        <w:rPr>
          <w:rFonts w:ascii="Arial Narrow" w:hAnsi="Arial Narrow" w:cs="Arial"/>
          <w:i/>
          <w:sz w:val="22"/>
          <w:szCs w:val="22"/>
          <w:lang w:val="pl-PL"/>
        </w:rPr>
        <w:t>(</w:t>
      </w:r>
      <w:r w:rsidR="00A72FF1">
        <w:rPr>
          <w:rFonts w:ascii="Arial Narrow" w:hAnsi="Arial Narrow" w:cs="Arial"/>
          <w:i/>
          <w:sz w:val="22"/>
          <w:szCs w:val="22"/>
          <w:lang w:val="pl-PL"/>
        </w:rPr>
        <w:t xml:space="preserve">data </w:t>
      </w:r>
      <w:r w:rsidR="007D41B7" w:rsidRPr="00CC3A9E">
        <w:rPr>
          <w:rFonts w:ascii="Arial Narrow" w:hAnsi="Arial Narrow" w:cs="Arial"/>
          <w:i/>
          <w:sz w:val="22"/>
          <w:szCs w:val="22"/>
          <w:lang w:val="pl-PL"/>
        </w:rPr>
        <w:t>zawarcia umowy)</w:t>
      </w:r>
      <w:r w:rsidR="007D41B7">
        <w:rPr>
          <w:rFonts w:ascii="Arial Narrow" w:hAnsi="Arial Narrow" w:cs="Arial"/>
          <w:sz w:val="22"/>
          <w:szCs w:val="22"/>
          <w:lang w:val="pl-PL"/>
        </w:rPr>
        <w:t xml:space="preserve"> </w:t>
      </w:r>
      <w:r w:rsidR="007D41B7" w:rsidRPr="002F4E8E">
        <w:rPr>
          <w:rFonts w:ascii="Arial Narrow" w:hAnsi="Arial Narrow" w:cs="Arial"/>
          <w:b/>
          <w:sz w:val="22"/>
          <w:szCs w:val="22"/>
          <w:lang w:val="pl-PL"/>
        </w:rPr>
        <w:t>do dnia</w:t>
      </w:r>
      <w:r w:rsidR="007D41B7">
        <w:rPr>
          <w:rFonts w:ascii="Arial Narrow" w:hAnsi="Arial Narrow" w:cs="Arial"/>
          <w:sz w:val="22"/>
          <w:szCs w:val="22"/>
          <w:lang w:val="pl-PL"/>
        </w:rPr>
        <w:t xml:space="preserve"> </w:t>
      </w:r>
      <w:r w:rsidR="009A028A">
        <w:rPr>
          <w:rFonts w:ascii="Arial Narrow" w:hAnsi="Arial Narrow" w:cs="Arial"/>
          <w:b/>
          <w:bCs/>
          <w:sz w:val="22"/>
          <w:szCs w:val="22"/>
          <w:lang w:val="pl-PL"/>
        </w:rPr>
        <w:t>……………..</w:t>
      </w:r>
      <w:r w:rsidR="007D41B7" w:rsidRPr="002F4E8E">
        <w:rPr>
          <w:rFonts w:ascii="Arial Narrow" w:hAnsi="Arial Narrow" w:cs="Arial"/>
          <w:b/>
          <w:sz w:val="22"/>
          <w:szCs w:val="22"/>
          <w:lang w:val="pl-PL"/>
        </w:rPr>
        <w:t xml:space="preserve"> roku</w:t>
      </w:r>
      <w:r w:rsidR="007D41B7">
        <w:rPr>
          <w:rFonts w:ascii="Arial Narrow" w:hAnsi="Arial Narrow" w:cs="Arial"/>
          <w:sz w:val="22"/>
          <w:szCs w:val="22"/>
          <w:lang w:val="pl-PL"/>
        </w:rPr>
        <w:t>.</w:t>
      </w:r>
    </w:p>
    <w:p w14:paraId="18A02743" w14:textId="5DAAEBFF" w:rsidR="00BA5D78" w:rsidRPr="00554362" w:rsidRDefault="0031608D" w:rsidP="00452BA8">
      <w:pPr>
        <w:pStyle w:val="Tekstpodstawowywcity3"/>
        <w:numPr>
          <w:ilvl w:val="0"/>
          <w:numId w:val="7"/>
        </w:numPr>
        <w:spacing w:after="40" w:line="240" w:lineRule="auto"/>
        <w:ind w:left="420"/>
        <w:rPr>
          <w:rFonts w:ascii="Arial Narrow" w:hAnsi="Arial Narrow"/>
          <w:sz w:val="22"/>
          <w:szCs w:val="22"/>
        </w:rPr>
      </w:pPr>
      <w:r w:rsidRPr="00554362">
        <w:rPr>
          <w:rFonts w:ascii="Arial Narrow" w:hAnsi="Arial Narrow"/>
          <w:sz w:val="22"/>
          <w:szCs w:val="22"/>
        </w:rPr>
        <w:t>W przypadku</w:t>
      </w:r>
      <w:r w:rsidR="00D620E3" w:rsidRPr="00554362">
        <w:rPr>
          <w:rFonts w:ascii="Arial Narrow" w:hAnsi="Arial Narrow"/>
          <w:sz w:val="22"/>
          <w:szCs w:val="22"/>
          <w:lang w:val="pl-PL"/>
        </w:rPr>
        <w:t>,</w:t>
      </w:r>
      <w:r w:rsidRPr="00554362">
        <w:rPr>
          <w:rFonts w:ascii="Arial Narrow" w:hAnsi="Arial Narrow"/>
          <w:sz w:val="22"/>
          <w:szCs w:val="22"/>
        </w:rPr>
        <w:t xml:space="preserve"> gdy w okresie obowiązywania umowy </w:t>
      </w:r>
      <w:r w:rsidR="00D551B0" w:rsidRPr="00554362">
        <w:rPr>
          <w:rFonts w:ascii="Arial Narrow" w:hAnsi="Arial Narrow"/>
          <w:sz w:val="22"/>
          <w:szCs w:val="22"/>
        </w:rPr>
        <w:t xml:space="preserve">łączne wynagrodzenie należne </w:t>
      </w:r>
      <w:r w:rsidR="006A3479" w:rsidRPr="00554362">
        <w:rPr>
          <w:rFonts w:ascii="Arial Narrow" w:hAnsi="Arial Narrow"/>
          <w:sz w:val="22"/>
          <w:szCs w:val="22"/>
          <w:lang w:val="pl-PL"/>
        </w:rPr>
        <w:t>Wykonawcy</w:t>
      </w:r>
      <w:r w:rsidR="00D551B0" w:rsidRPr="00554362">
        <w:rPr>
          <w:rFonts w:ascii="Arial Narrow" w:hAnsi="Arial Narrow"/>
          <w:sz w:val="22"/>
          <w:szCs w:val="22"/>
        </w:rPr>
        <w:t xml:space="preserve"> z tytułu realizacji umowy osiągnie wartość </w:t>
      </w:r>
      <w:r w:rsidR="009A028A" w:rsidRPr="00BF0610">
        <w:rPr>
          <w:rFonts w:ascii="Arial Narrow" w:hAnsi="Arial Narrow"/>
          <w:b/>
          <w:lang w:val="pl-PL"/>
        </w:rPr>
        <w:t>29</w:t>
      </w:r>
      <w:r w:rsidR="008B5274" w:rsidRPr="00BF0610">
        <w:rPr>
          <w:rFonts w:ascii="Arial Narrow" w:hAnsi="Arial Narrow"/>
          <w:b/>
          <w:lang w:val="pl-PL"/>
        </w:rPr>
        <w:t xml:space="preserve">2 000,00 </w:t>
      </w:r>
      <w:r w:rsidR="00554362" w:rsidRPr="00BF0610">
        <w:rPr>
          <w:rFonts w:ascii="Arial Narrow" w:hAnsi="Arial Narrow"/>
          <w:b/>
          <w:lang w:val="pl-PL"/>
        </w:rPr>
        <w:t xml:space="preserve">zł </w:t>
      </w:r>
      <w:r w:rsidR="008F3E7B" w:rsidRPr="00BF0610">
        <w:rPr>
          <w:rFonts w:ascii="Arial Narrow" w:hAnsi="Arial Narrow"/>
          <w:b/>
          <w:lang w:val="pl-PL"/>
        </w:rPr>
        <w:t>netto</w:t>
      </w:r>
      <w:r w:rsidR="007D41B7">
        <w:rPr>
          <w:rFonts w:ascii="Arial Narrow" w:hAnsi="Arial Narrow"/>
          <w:b/>
          <w:sz w:val="22"/>
          <w:szCs w:val="22"/>
          <w:lang w:val="pl-PL"/>
        </w:rPr>
        <w:t xml:space="preserve"> (słownie złotych: </w:t>
      </w:r>
      <w:r w:rsidR="009A028A">
        <w:rPr>
          <w:rFonts w:ascii="Arial Narrow" w:hAnsi="Arial Narrow"/>
          <w:b/>
          <w:sz w:val="22"/>
          <w:szCs w:val="22"/>
          <w:lang w:val="pl-PL"/>
        </w:rPr>
        <w:t>dwieście dziewięćdziesiąt dwa</w:t>
      </w:r>
      <w:r w:rsidR="008B5274">
        <w:rPr>
          <w:rFonts w:ascii="Arial Narrow" w:hAnsi="Arial Narrow"/>
          <w:b/>
          <w:sz w:val="22"/>
          <w:szCs w:val="22"/>
          <w:lang w:val="pl-PL"/>
        </w:rPr>
        <w:t xml:space="preserve"> </w:t>
      </w:r>
      <w:r w:rsidR="007D41B7">
        <w:rPr>
          <w:rFonts w:ascii="Arial Narrow" w:hAnsi="Arial Narrow"/>
          <w:b/>
          <w:sz w:val="22"/>
          <w:szCs w:val="22"/>
          <w:lang w:val="pl-PL"/>
        </w:rPr>
        <w:t>tysi</w:t>
      </w:r>
      <w:r w:rsidR="008B5274">
        <w:rPr>
          <w:rFonts w:ascii="Arial Narrow" w:hAnsi="Arial Narrow"/>
          <w:b/>
          <w:sz w:val="22"/>
          <w:szCs w:val="22"/>
          <w:lang w:val="pl-PL"/>
        </w:rPr>
        <w:t>ą</w:t>
      </w:r>
      <w:r w:rsidR="007D41B7">
        <w:rPr>
          <w:rFonts w:ascii="Arial Narrow" w:hAnsi="Arial Narrow"/>
          <w:b/>
          <w:sz w:val="22"/>
          <w:szCs w:val="22"/>
          <w:lang w:val="pl-PL"/>
        </w:rPr>
        <w:t>c</w:t>
      </w:r>
      <w:r w:rsidR="008B5274">
        <w:rPr>
          <w:rFonts w:ascii="Arial Narrow" w:hAnsi="Arial Narrow"/>
          <w:b/>
          <w:sz w:val="22"/>
          <w:szCs w:val="22"/>
          <w:lang w:val="pl-PL"/>
        </w:rPr>
        <w:t>e</w:t>
      </w:r>
      <w:r w:rsidR="007D41B7">
        <w:rPr>
          <w:rFonts w:ascii="Arial Narrow" w:hAnsi="Arial Narrow"/>
          <w:b/>
          <w:sz w:val="22"/>
          <w:szCs w:val="22"/>
          <w:lang w:val="pl-PL"/>
        </w:rPr>
        <w:t xml:space="preserve">) </w:t>
      </w:r>
      <w:r w:rsidR="00D551B0" w:rsidRPr="00554362">
        <w:rPr>
          <w:rFonts w:ascii="Arial Narrow" w:hAnsi="Arial Narrow"/>
          <w:sz w:val="22"/>
          <w:szCs w:val="22"/>
        </w:rPr>
        <w:t xml:space="preserve"> </w:t>
      </w:r>
      <w:r w:rsidR="00A45753" w:rsidRPr="00554362">
        <w:rPr>
          <w:rFonts w:ascii="Arial Narrow" w:hAnsi="Arial Narrow"/>
          <w:sz w:val="22"/>
          <w:szCs w:val="22"/>
          <w:lang w:val="pl-PL"/>
        </w:rPr>
        <w:t>u</w:t>
      </w:r>
      <w:r w:rsidRPr="00554362">
        <w:rPr>
          <w:rFonts w:ascii="Arial Narrow" w:hAnsi="Arial Narrow"/>
          <w:sz w:val="22"/>
          <w:szCs w:val="22"/>
        </w:rPr>
        <w:t>mowa wygaśnie</w:t>
      </w:r>
      <w:r w:rsidR="0007356E" w:rsidRPr="00554362">
        <w:rPr>
          <w:rFonts w:ascii="Arial Narrow" w:hAnsi="Arial Narrow"/>
          <w:sz w:val="22"/>
          <w:szCs w:val="22"/>
          <w:lang w:val="pl-PL"/>
        </w:rPr>
        <w:t>, bez potrzeby składania dodatkowych oświadczeń woli w tym zakresie.</w:t>
      </w:r>
      <w:r w:rsidR="00C833E2" w:rsidRPr="00554362">
        <w:rPr>
          <w:rFonts w:ascii="Arial Narrow" w:hAnsi="Arial Narrow"/>
          <w:sz w:val="22"/>
          <w:szCs w:val="22"/>
          <w:lang w:val="pl-PL"/>
        </w:rPr>
        <w:t xml:space="preserve"> </w:t>
      </w:r>
    </w:p>
    <w:p w14:paraId="530EFD0C" w14:textId="77777777" w:rsidR="00756FFD" w:rsidRPr="00554362" w:rsidRDefault="00756FFD" w:rsidP="00452BA8">
      <w:pPr>
        <w:pStyle w:val="Tekstpodstawowywcity3"/>
        <w:numPr>
          <w:ilvl w:val="0"/>
          <w:numId w:val="7"/>
        </w:numPr>
        <w:spacing w:after="40" w:line="240" w:lineRule="auto"/>
        <w:ind w:left="420"/>
        <w:rPr>
          <w:rFonts w:ascii="Arial Narrow" w:hAnsi="Arial Narrow"/>
          <w:sz w:val="22"/>
          <w:szCs w:val="22"/>
        </w:rPr>
      </w:pPr>
      <w:r w:rsidRPr="00554362">
        <w:rPr>
          <w:rFonts w:ascii="Arial Narrow" w:hAnsi="Arial Narrow"/>
          <w:sz w:val="22"/>
          <w:szCs w:val="22"/>
          <w:lang w:val="pl-PL"/>
        </w:rPr>
        <w:lastRenderedPageBreak/>
        <w:t xml:space="preserve">Strony zastrzegają możliwość przedłużenia terminu obowiązywania umowy </w:t>
      </w:r>
      <w:r w:rsidR="00CB11CE">
        <w:rPr>
          <w:rFonts w:ascii="Arial Narrow" w:hAnsi="Arial Narrow"/>
          <w:sz w:val="22"/>
          <w:szCs w:val="22"/>
          <w:lang w:val="pl-PL"/>
        </w:rPr>
        <w:t xml:space="preserve">na mocy stosownego aneksu </w:t>
      </w:r>
      <w:r w:rsidRPr="00554362">
        <w:rPr>
          <w:rFonts w:ascii="Arial Narrow" w:hAnsi="Arial Narrow"/>
          <w:sz w:val="22"/>
          <w:szCs w:val="22"/>
          <w:lang w:val="pl-PL"/>
        </w:rPr>
        <w:t xml:space="preserve">w sytuacji, gdy w okresie wskazanym w ust. 1 nie zostanie wyczerpana kwota określona w ust. 2.  </w:t>
      </w:r>
    </w:p>
    <w:p w14:paraId="010E88AF" w14:textId="77777777" w:rsidR="00E806C1" w:rsidRPr="00554362" w:rsidRDefault="00E806C1" w:rsidP="00452BA8">
      <w:pPr>
        <w:pStyle w:val="Tekstpodstawowywcity3"/>
        <w:numPr>
          <w:ilvl w:val="0"/>
          <w:numId w:val="7"/>
        </w:numPr>
        <w:spacing w:after="40" w:line="240" w:lineRule="auto"/>
        <w:ind w:left="420"/>
        <w:rPr>
          <w:rFonts w:ascii="Arial Narrow" w:hAnsi="Arial Narrow"/>
          <w:sz w:val="22"/>
          <w:szCs w:val="22"/>
        </w:rPr>
      </w:pPr>
      <w:r w:rsidRPr="00554362">
        <w:rPr>
          <w:rFonts w:ascii="Arial Narrow" w:hAnsi="Arial Narrow"/>
          <w:sz w:val="22"/>
          <w:szCs w:val="22"/>
        </w:rPr>
        <w:t xml:space="preserve">W przypadku, gdy Zamawiający nie złoży, w okresie obowiązywania umowy, zleceń o łącznej wartości netto, o której mowa w ust. </w:t>
      </w:r>
      <w:r w:rsidRPr="00554362">
        <w:rPr>
          <w:rFonts w:ascii="Arial Narrow" w:hAnsi="Arial Narrow"/>
          <w:sz w:val="22"/>
          <w:szCs w:val="22"/>
          <w:lang w:val="pl-PL"/>
        </w:rPr>
        <w:t>2</w:t>
      </w:r>
      <w:r w:rsidRPr="00554362">
        <w:rPr>
          <w:rFonts w:ascii="Arial Narrow" w:hAnsi="Arial Narrow"/>
          <w:sz w:val="22"/>
          <w:szCs w:val="22"/>
        </w:rPr>
        <w:t>, Wykonawca nie ma prawa do żądania od Zamawiającego złożenia takiego zlecenia, ani też żądania odszkodowania z tego tytułu.</w:t>
      </w:r>
    </w:p>
    <w:p w14:paraId="461AA66E" w14:textId="77777777" w:rsidR="00452BA8" w:rsidRPr="00554362" w:rsidRDefault="00452BA8" w:rsidP="00452BA8">
      <w:pPr>
        <w:spacing w:after="40"/>
        <w:rPr>
          <w:rFonts w:ascii="Arial Narrow" w:hAnsi="Arial Narrow" w:cs="Arial"/>
          <w:b/>
          <w:sz w:val="22"/>
          <w:szCs w:val="22"/>
        </w:rPr>
      </w:pPr>
    </w:p>
    <w:p w14:paraId="076FA976" w14:textId="77777777" w:rsidR="002D6F03" w:rsidRPr="00554362" w:rsidRDefault="00D551B0" w:rsidP="00452BA8">
      <w:pPr>
        <w:spacing w:after="40"/>
        <w:jc w:val="center"/>
        <w:rPr>
          <w:rFonts w:ascii="Arial Narrow" w:hAnsi="Arial Narrow" w:cs="Arial"/>
          <w:b/>
          <w:sz w:val="22"/>
          <w:szCs w:val="22"/>
        </w:rPr>
      </w:pPr>
      <w:r w:rsidRPr="00554362">
        <w:rPr>
          <w:rFonts w:ascii="Arial Narrow" w:hAnsi="Arial Narrow" w:cs="Arial"/>
          <w:b/>
          <w:sz w:val="22"/>
          <w:szCs w:val="22"/>
        </w:rPr>
        <w:t xml:space="preserve">§ 3. </w:t>
      </w:r>
    </w:p>
    <w:p w14:paraId="61C4C76B" w14:textId="77777777" w:rsidR="0037665E" w:rsidRPr="00554362" w:rsidRDefault="0037665E" w:rsidP="00452BA8">
      <w:pPr>
        <w:spacing w:after="40"/>
        <w:jc w:val="center"/>
        <w:rPr>
          <w:rFonts w:ascii="Arial Narrow" w:hAnsi="Arial Narrow" w:cs="Arial"/>
          <w:b/>
          <w:sz w:val="22"/>
          <w:szCs w:val="22"/>
        </w:rPr>
      </w:pPr>
      <w:r w:rsidRPr="00554362">
        <w:rPr>
          <w:rFonts w:ascii="Arial Narrow" w:hAnsi="Arial Narrow" w:cs="Arial"/>
          <w:b/>
          <w:sz w:val="22"/>
          <w:szCs w:val="22"/>
        </w:rPr>
        <w:t>Zasady realizacji przedmiotu umowy</w:t>
      </w:r>
    </w:p>
    <w:p w14:paraId="55232C83" w14:textId="77777777" w:rsidR="003C61A0" w:rsidRPr="00554362" w:rsidRDefault="003C61A0" w:rsidP="00452BA8">
      <w:pPr>
        <w:pStyle w:val="Tekstpodstawowywcity3"/>
        <w:numPr>
          <w:ilvl w:val="0"/>
          <w:numId w:val="5"/>
        </w:numPr>
        <w:spacing w:after="40" w:line="240" w:lineRule="auto"/>
        <w:ind w:left="357" w:hanging="357"/>
        <w:rPr>
          <w:rFonts w:ascii="Arial Narrow" w:hAnsi="Arial Narrow"/>
          <w:sz w:val="22"/>
          <w:szCs w:val="22"/>
          <w:lang w:val="pl-PL"/>
        </w:rPr>
      </w:pPr>
      <w:r w:rsidRPr="00554362">
        <w:rPr>
          <w:rFonts w:ascii="Arial Narrow" w:hAnsi="Arial Narrow"/>
          <w:sz w:val="22"/>
          <w:szCs w:val="22"/>
        </w:rPr>
        <w:t xml:space="preserve">Realizacja </w:t>
      </w:r>
      <w:r w:rsidRPr="00554362">
        <w:rPr>
          <w:rFonts w:ascii="Arial Narrow" w:hAnsi="Arial Narrow"/>
          <w:sz w:val="22"/>
          <w:szCs w:val="22"/>
          <w:lang w:val="pl-PL"/>
        </w:rPr>
        <w:t xml:space="preserve">przedmiotu </w:t>
      </w:r>
      <w:r w:rsidRPr="00554362">
        <w:rPr>
          <w:rFonts w:ascii="Arial Narrow" w:hAnsi="Arial Narrow"/>
          <w:sz w:val="22"/>
          <w:szCs w:val="22"/>
        </w:rPr>
        <w:t>umowy przez Wykonawcę przebiega</w:t>
      </w:r>
      <w:r w:rsidRPr="00554362">
        <w:rPr>
          <w:rFonts w:ascii="Arial Narrow" w:hAnsi="Arial Narrow"/>
          <w:sz w:val="22"/>
          <w:szCs w:val="22"/>
          <w:lang w:val="pl-PL"/>
        </w:rPr>
        <w:t>ć będzie</w:t>
      </w:r>
      <w:r w:rsidRPr="00554362">
        <w:rPr>
          <w:rFonts w:ascii="Arial Narrow" w:hAnsi="Arial Narrow"/>
          <w:sz w:val="22"/>
          <w:szCs w:val="22"/>
        </w:rPr>
        <w:t xml:space="preserve"> </w:t>
      </w:r>
      <w:r w:rsidRPr="00554362">
        <w:rPr>
          <w:rFonts w:ascii="Arial Narrow" w:hAnsi="Arial Narrow"/>
          <w:sz w:val="22"/>
          <w:szCs w:val="22"/>
          <w:lang w:val="pl-PL"/>
        </w:rPr>
        <w:t xml:space="preserve">każdorazowo </w:t>
      </w:r>
      <w:r w:rsidRPr="00554362">
        <w:rPr>
          <w:rFonts w:ascii="Arial Narrow" w:hAnsi="Arial Narrow"/>
          <w:sz w:val="22"/>
          <w:szCs w:val="22"/>
        </w:rPr>
        <w:t xml:space="preserve">na podstawie </w:t>
      </w:r>
      <w:r w:rsidR="00353E23" w:rsidRPr="00554362">
        <w:rPr>
          <w:rFonts w:ascii="Arial Narrow" w:hAnsi="Arial Narrow"/>
          <w:sz w:val="22"/>
          <w:szCs w:val="22"/>
          <w:lang w:val="pl-PL"/>
        </w:rPr>
        <w:t>zleceń</w:t>
      </w:r>
      <w:r w:rsidRPr="00554362">
        <w:rPr>
          <w:rFonts w:ascii="Arial Narrow" w:hAnsi="Arial Narrow"/>
          <w:sz w:val="22"/>
          <w:szCs w:val="22"/>
        </w:rPr>
        <w:t xml:space="preserve"> </w:t>
      </w:r>
      <w:r w:rsidR="00756FFD" w:rsidRPr="00554362">
        <w:rPr>
          <w:rFonts w:ascii="Arial Narrow" w:hAnsi="Arial Narrow"/>
          <w:sz w:val="22"/>
          <w:szCs w:val="22"/>
          <w:lang w:val="pl-PL"/>
        </w:rPr>
        <w:t>s</w:t>
      </w:r>
      <w:r w:rsidRPr="00554362">
        <w:rPr>
          <w:rFonts w:ascii="Arial Narrow" w:hAnsi="Arial Narrow"/>
          <w:sz w:val="22"/>
          <w:szCs w:val="22"/>
          <w:lang w:val="pl-PL"/>
        </w:rPr>
        <w:t>erwisowych wystawianych przez Zamawiającego</w:t>
      </w:r>
      <w:r w:rsidRPr="00554362">
        <w:rPr>
          <w:rFonts w:ascii="Arial Narrow" w:hAnsi="Arial Narrow"/>
          <w:sz w:val="22"/>
          <w:szCs w:val="22"/>
        </w:rPr>
        <w:t xml:space="preserve">. </w:t>
      </w:r>
      <w:r w:rsidRPr="00554362">
        <w:rPr>
          <w:rFonts w:ascii="Arial Narrow" w:hAnsi="Arial Narrow"/>
          <w:sz w:val="22"/>
          <w:szCs w:val="22"/>
          <w:lang w:val="pl-PL"/>
        </w:rPr>
        <w:t xml:space="preserve">Wzór Zlecenia serwisowego stanowi </w:t>
      </w:r>
      <w:r w:rsidRPr="00554362">
        <w:rPr>
          <w:rFonts w:ascii="Arial Narrow" w:hAnsi="Arial Narrow"/>
          <w:b/>
          <w:sz w:val="22"/>
          <w:szCs w:val="22"/>
          <w:lang w:val="pl-PL"/>
        </w:rPr>
        <w:t>Załącznik nr 3</w:t>
      </w:r>
      <w:r w:rsidRPr="00554362">
        <w:rPr>
          <w:rFonts w:ascii="Arial Narrow" w:hAnsi="Arial Narrow"/>
          <w:sz w:val="22"/>
          <w:szCs w:val="22"/>
          <w:lang w:val="pl-PL"/>
        </w:rPr>
        <w:t xml:space="preserve"> do niniejszej umowy.</w:t>
      </w:r>
    </w:p>
    <w:p w14:paraId="416F72DC" w14:textId="77777777" w:rsidR="006E7DA4" w:rsidRPr="00554362" w:rsidRDefault="00231E0D" w:rsidP="00452BA8">
      <w:pPr>
        <w:pStyle w:val="Tekstpodstawowywcity3"/>
        <w:numPr>
          <w:ilvl w:val="0"/>
          <w:numId w:val="5"/>
        </w:numPr>
        <w:spacing w:after="40" w:line="240" w:lineRule="auto"/>
        <w:ind w:left="357" w:hanging="357"/>
        <w:rPr>
          <w:rFonts w:ascii="Arial Narrow" w:hAnsi="Arial Narrow"/>
          <w:sz w:val="22"/>
          <w:szCs w:val="22"/>
        </w:rPr>
      </w:pPr>
      <w:r w:rsidRPr="00554362">
        <w:rPr>
          <w:rFonts w:ascii="Arial Narrow" w:hAnsi="Arial Narrow"/>
          <w:sz w:val="22"/>
          <w:szCs w:val="22"/>
          <w:lang w:val="pl-PL"/>
        </w:rPr>
        <w:t>Zlecenia</w:t>
      </w:r>
      <w:r w:rsidR="006E7DA4" w:rsidRPr="00554362">
        <w:rPr>
          <w:rFonts w:ascii="Arial Narrow" w:hAnsi="Arial Narrow"/>
          <w:sz w:val="22"/>
          <w:szCs w:val="22"/>
          <w:lang w:val="pl-PL"/>
        </w:rPr>
        <w:t xml:space="preserve"> </w:t>
      </w:r>
      <w:r w:rsidR="00756FFD" w:rsidRPr="00554362">
        <w:rPr>
          <w:rFonts w:ascii="Arial Narrow" w:hAnsi="Arial Narrow"/>
          <w:sz w:val="22"/>
          <w:szCs w:val="22"/>
          <w:lang w:val="pl-PL"/>
        </w:rPr>
        <w:t>s</w:t>
      </w:r>
      <w:r w:rsidR="005274DE" w:rsidRPr="00554362">
        <w:rPr>
          <w:rFonts w:ascii="Arial Narrow" w:hAnsi="Arial Narrow"/>
          <w:sz w:val="22"/>
          <w:szCs w:val="22"/>
          <w:lang w:val="pl-PL"/>
        </w:rPr>
        <w:t>erwisowe</w:t>
      </w:r>
      <w:r w:rsidR="006E7DA4" w:rsidRPr="00554362">
        <w:rPr>
          <w:rFonts w:ascii="Arial Narrow" w:hAnsi="Arial Narrow"/>
          <w:sz w:val="22"/>
          <w:szCs w:val="22"/>
          <w:lang w:val="pl-PL"/>
        </w:rPr>
        <w:t xml:space="preserve"> </w:t>
      </w:r>
      <w:r w:rsidR="003C61A0" w:rsidRPr="00554362">
        <w:rPr>
          <w:rFonts w:ascii="Arial Narrow" w:hAnsi="Arial Narrow"/>
          <w:sz w:val="22"/>
          <w:szCs w:val="22"/>
          <w:lang w:val="pl-PL"/>
        </w:rPr>
        <w:t xml:space="preserve">będą przekazywane </w:t>
      </w:r>
      <w:r w:rsidR="006E7DA4" w:rsidRPr="00554362">
        <w:rPr>
          <w:rFonts w:ascii="Arial Narrow" w:hAnsi="Arial Narrow"/>
          <w:sz w:val="22"/>
          <w:szCs w:val="22"/>
          <w:lang w:val="pl-PL"/>
        </w:rPr>
        <w:t xml:space="preserve">Wykonawcy </w:t>
      </w:r>
      <w:r w:rsidR="005274DE" w:rsidRPr="00554362">
        <w:rPr>
          <w:rFonts w:ascii="Arial Narrow" w:hAnsi="Arial Narrow"/>
          <w:sz w:val="22"/>
          <w:szCs w:val="22"/>
          <w:lang w:val="pl-PL"/>
        </w:rPr>
        <w:t>za pośrednictwem poczty</w:t>
      </w:r>
      <w:r w:rsidR="006E7DA4" w:rsidRPr="00554362">
        <w:rPr>
          <w:rFonts w:ascii="Arial Narrow" w:hAnsi="Arial Narrow"/>
          <w:sz w:val="22"/>
          <w:szCs w:val="22"/>
        </w:rPr>
        <w:t xml:space="preserve"> elektroniczn</w:t>
      </w:r>
      <w:r w:rsidR="005274DE" w:rsidRPr="00554362">
        <w:rPr>
          <w:rFonts w:ascii="Arial Narrow" w:hAnsi="Arial Narrow"/>
          <w:sz w:val="22"/>
          <w:szCs w:val="22"/>
          <w:lang w:val="pl-PL"/>
        </w:rPr>
        <w:t>ej</w:t>
      </w:r>
      <w:r w:rsidR="003F683A" w:rsidRPr="00554362">
        <w:rPr>
          <w:rFonts w:ascii="Arial Narrow" w:hAnsi="Arial Narrow"/>
          <w:sz w:val="22"/>
          <w:szCs w:val="22"/>
          <w:lang w:val="pl-PL"/>
        </w:rPr>
        <w:t xml:space="preserve"> lub telefonicznie z późniejszym uzupełnieniem </w:t>
      </w:r>
      <w:r w:rsidR="00756FFD" w:rsidRPr="00554362">
        <w:rPr>
          <w:rFonts w:ascii="Arial Narrow" w:hAnsi="Arial Narrow"/>
          <w:sz w:val="22"/>
          <w:szCs w:val="22"/>
          <w:lang w:val="pl-PL"/>
        </w:rPr>
        <w:t>z</w:t>
      </w:r>
      <w:r w:rsidR="003F683A" w:rsidRPr="00554362">
        <w:rPr>
          <w:rFonts w:ascii="Arial Narrow" w:hAnsi="Arial Narrow"/>
          <w:sz w:val="22"/>
          <w:szCs w:val="22"/>
          <w:lang w:val="pl-PL"/>
        </w:rPr>
        <w:t xml:space="preserve">lecenia </w:t>
      </w:r>
      <w:r w:rsidR="00756FFD" w:rsidRPr="00554362">
        <w:rPr>
          <w:rFonts w:ascii="Arial Narrow" w:hAnsi="Arial Narrow"/>
          <w:sz w:val="22"/>
          <w:szCs w:val="22"/>
          <w:lang w:val="pl-PL"/>
        </w:rPr>
        <w:t>s</w:t>
      </w:r>
      <w:r w:rsidR="003F683A" w:rsidRPr="00554362">
        <w:rPr>
          <w:rFonts w:ascii="Arial Narrow" w:hAnsi="Arial Narrow"/>
          <w:sz w:val="22"/>
          <w:szCs w:val="22"/>
          <w:lang w:val="pl-PL"/>
        </w:rPr>
        <w:t xml:space="preserve">erwisowego. </w:t>
      </w:r>
      <w:r w:rsidR="006E7DA4" w:rsidRPr="00554362">
        <w:rPr>
          <w:rFonts w:ascii="Arial Narrow" w:hAnsi="Arial Narrow"/>
          <w:sz w:val="22"/>
          <w:szCs w:val="22"/>
          <w:lang w:val="pl-PL"/>
        </w:rPr>
        <w:t>W zleceniu</w:t>
      </w:r>
      <w:r w:rsidR="006E7DA4" w:rsidRPr="00554362">
        <w:rPr>
          <w:rFonts w:ascii="Arial Narrow" w:hAnsi="Arial Narrow"/>
          <w:sz w:val="22"/>
          <w:szCs w:val="22"/>
        </w:rPr>
        <w:t xml:space="preserve"> poda</w:t>
      </w:r>
      <w:r w:rsidR="006E7DA4" w:rsidRPr="00554362">
        <w:rPr>
          <w:rFonts w:ascii="Arial Narrow" w:hAnsi="Arial Narrow"/>
          <w:sz w:val="22"/>
          <w:szCs w:val="22"/>
          <w:lang w:val="pl-PL"/>
        </w:rPr>
        <w:t xml:space="preserve">wany będzie </w:t>
      </w:r>
      <w:r w:rsidR="006E7DA4" w:rsidRPr="00554362">
        <w:rPr>
          <w:rFonts w:ascii="Arial Narrow" w:hAnsi="Arial Narrow"/>
          <w:sz w:val="22"/>
          <w:szCs w:val="22"/>
        </w:rPr>
        <w:t>typ i numer seryjny urządzenia</w:t>
      </w:r>
      <w:r w:rsidR="006E7DA4" w:rsidRPr="00554362">
        <w:rPr>
          <w:rFonts w:ascii="Arial Narrow" w:hAnsi="Arial Narrow"/>
          <w:sz w:val="22"/>
          <w:szCs w:val="22"/>
          <w:lang w:val="pl-PL"/>
        </w:rPr>
        <w:t xml:space="preserve">, </w:t>
      </w:r>
      <w:r w:rsidR="006E7DA4" w:rsidRPr="00554362">
        <w:rPr>
          <w:rFonts w:ascii="Arial Narrow" w:hAnsi="Arial Narrow"/>
          <w:sz w:val="22"/>
          <w:szCs w:val="22"/>
        </w:rPr>
        <w:t>opis usterek oraz dane kontaktowe osoby odpowiedzialnej za urządzenie</w:t>
      </w:r>
      <w:r w:rsidR="007F6B09">
        <w:rPr>
          <w:rFonts w:ascii="Arial Narrow" w:hAnsi="Arial Narrow"/>
          <w:sz w:val="22"/>
          <w:szCs w:val="22"/>
          <w:lang w:val="pl-PL"/>
        </w:rPr>
        <w:t xml:space="preserve"> ze strony </w:t>
      </w:r>
      <w:r w:rsidR="00756FFD" w:rsidRPr="00554362">
        <w:rPr>
          <w:rFonts w:ascii="Arial Narrow" w:hAnsi="Arial Narrow"/>
          <w:sz w:val="22"/>
          <w:szCs w:val="22"/>
          <w:lang w:val="pl-PL"/>
        </w:rPr>
        <w:t>Zamawiającego</w:t>
      </w:r>
      <w:r w:rsidR="006E7DA4" w:rsidRPr="00554362">
        <w:rPr>
          <w:rFonts w:ascii="Arial Narrow" w:hAnsi="Arial Narrow"/>
          <w:sz w:val="22"/>
          <w:szCs w:val="22"/>
        </w:rPr>
        <w:t xml:space="preserve">. </w:t>
      </w:r>
    </w:p>
    <w:p w14:paraId="6B963085" w14:textId="77777777" w:rsidR="006E7DA4" w:rsidRPr="00554362" w:rsidRDefault="006E7DA4" w:rsidP="00452BA8">
      <w:pPr>
        <w:pStyle w:val="Tekstpodstawowywcity3"/>
        <w:numPr>
          <w:ilvl w:val="0"/>
          <w:numId w:val="5"/>
        </w:numPr>
        <w:spacing w:after="40" w:line="240" w:lineRule="auto"/>
        <w:ind w:left="357" w:hanging="357"/>
        <w:rPr>
          <w:rFonts w:ascii="Arial Narrow" w:hAnsi="Arial Narrow"/>
          <w:sz w:val="22"/>
          <w:szCs w:val="22"/>
          <w:lang w:val="pl-PL"/>
        </w:rPr>
      </w:pPr>
      <w:r w:rsidRPr="00554362">
        <w:rPr>
          <w:rFonts w:ascii="Arial Narrow" w:hAnsi="Arial Narrow"/>
          <w:sz w:val="22"/>
          <w:szCs w:val="22"/>
          <w:lang w:val="pl-PL"/>
        </w:rPr>
        <w:t xml:space="preserve">Wykonawca po otrzymaniu </w:t>
      </w:r>
      <w:r w:rsidR="00756FFD" w:rsidRPr="00554362">
        <w:rPr>
          <w:rFonts w:ascii="Arial Narrow" w:hAnsi="Arial Narrow"/>
          <w:sz w:val="22"/>
          <w:szCs w:val="22"/>
          <w:lang w:val="pl-PL"/>
        </w:rPr>
        <w:t>z</w:t>
      </w:r>
      <w:r w:rsidRPr="00554362">
        <w:rPr>
          <w:rFonts w:ascii="Arial Narrow" w:hAnsi="Arial Narrow"/>
          <w:sz w:val="22"/>
          <w:szCs w:val="22"/>
          <w:lang w:val="pl-PL"/>
        </w:rPr>
        <w:t xml:space="preserve">lecenia </w:t>
      </w:r>
      <w:r w:rsidR="00756FFD" w:rsidRPr="00554362">
        <w:rPr>
          <w:rFonts w:ascii="Arial Narrow" w:hAnsi="Arial Narrow"/>
          <w:sz w:val="22"/>
          <w:szCs w:val="22"/>
          <w:lang w:val="pl-PL"/>
        </w:rPr>
        <w:t>s</w:t>
      </w:r>
      <w:r w:rsidRPr="00554362">
        <w:rPr>
          <w:rFonts w:ascii="Arial Narrow" w:hAnsi="Arial Narrow"/>
          <w:sz w:val="22"/>
          <w:szCs w:val="22"/>
          <w:lang w:val="pl-PL"/>
        </w:rPr>
        <w:t xml:space="preserve">erwisowego, </w:t>
      </w:r>
      <w:r w:rsidR="005274DE" w:rsidRPr="00554362">
        <w:rPr>
          <w:rFonts w:ascii="Arial Narrow" w:hAnsi="Arial Narrow"/>
          <w:sz w:val="22"/>
          <w:szCs w:val="22"/>
          <w:lang w:val="pl-PL"/>
        </w:rPr>
        <w:t>przed</w:t>
      </w:r>
      <w:r w:rsidRPr="00554362">
        <w:rPr>
          <w:rFonts w:ascii="Arial Narrow" w:hAnsi="Arial Narrow"/>
          <w:sz w:val="22"/>
          <w:szCs w:val="22"/>
          <w:lang w:val="pl-PL"/>
        </w:rPr>
        <w:t xml:space="preserve"> przystąpieniem do naprawy, zobowiązany jest </w:t>
      </w:r>
      <w:r w:rsidR="00756FFD" w:rsidRPr="00554362">
        <w:rPr>
          <w:rFonts w:ascii="Arial Narrow" w:hAnsi="Arial Narrow"/>
          <w:sz w:val="22"/>
          <w:szCs w:val="22"/>
          <w:lang w:val="pl-PL"/>
        </w:rPr>
        <w:t>w terminie</w:t>
      </w:r>
      <w:r w:rsidR="00756FFD" w:rsidRPr="00554362">
        <w:rPr>
          <w:rFonts w:ascii="Arial Narrow" w:hAnsi="Arial Narrow"/>
          <w:b/>
          <w:sz w:val="22"/>
          <w:szCs w:val="22"/>
          <w:lang w:val="pl-PL"/>
        </w:rPr>
        <w:t xml:space="preserve"> </w:t>
      </w:r>
      <w:r w:rsidR="009B3D8F">
        <w:rPr>
          <w:rFonts w:ascii="Arial Narrow" w:hAnsi="Arial Narrow"/>
          <w:b/>
          <w:sz w:val="22"/>
          <w:szCs w:val="22"/>
          <w:lang w:val="pl-PL"/>
        </w:rPr>
        <w:t xml:space="preserve">do </w:t>
      </w:r>
      <w:r w:rsidR="006855D4">
        <w:rPr>
          <w:rFonts w:ascii="Arial Narrow" w:hAnsi="Arial Narrow"/>
          <w:b/>
          <w:sz w:val="22"/>
          <w:szCs w:val="22"/>
          <w:lang w:val="pl-PL"/>
        </w:rPr>
        <w:t>3</w:t>
      </w:r>
      <w:r w:rsidR="00756FFD" w:rsidRPr="00554362">
        <w:rPr>
          <w:rFonts w:ascii="Arial Narrow" w:hAnsi="Arial Narrow"/>
          <w:b/>
          <w:sz w:val="22"/>
          <w:szCs w:val="22"/>
          <w:lang w:val="pl-PL"/>
        </w:rPr>
        <w:t xml:space="preserve"> dni roboczych</w:t>
      </w:r>
      <w:r w:rsidR="00756FFD" w:rsidRPr="00554362">
        <w:rPr>
          <w:rFonts w:ascii="Arial Narrow" w:hAnsi="Arial Narrow"/>
          <w:sz w:val="22"/>
          <w:szCs w:val="22"/>
          <w:lang w:val="pl-PL"/>
        </w:rPr>
        <w:t xml:space="preserve"> </w:t>
      </w:r>
      <w:r w:rsidRPr="00554362">
        <w:rPr>
          <w:rFonts w:ascii="Arial Narrow" w:hAnsi="Arial Narrow"/>
          <w:sz w:val="22"/>
          <w:szCs w:val="22"/>
          <w:lang w:val="pl-PL"/>
        </w:rPr>
        <w:t>do przesłania do akceptacji Zamawiającego wstępnego kosztorysu.</w:t>
      </w:r>
    </w:p>
    <w:p w14:paraId="7BD04CE8" w14:textId="644F0725" w:rsidR="00756FFD" w:rsidRPr="00554362" w:rsidRDefault="00756FFD" w:rsidP="00452BA8">
      <w:pPr>
        <w:pStyle w:val="Tekstpodstawowywcity3"/>
        <w:numPr>
          <w:ilvl w:val="0"/>
          <w:numId w:val="5"/>
        </w:numPr>
        <w:spacing w:after="40" w:line="240" w:lineRule="auto"/>
        <w:rPr>
          <w:rFonts w:ascii="Arial Narrow" w:hAnsi="Arial Narrow"/>
          <w:sz w:val="22"/>
          <w:szCs w:val="22"/>
          <w:lang w:val="pl-PL"/>
        </w:rPr>
      </w:pPr>
      <w:r w:rsidRPr="00554362">
        <w:rPr>
          <w:rFonts w:ascii="Arial Narrow" w:hAnsi="Arial Narrow"/>
          <w:sz w:val="22"/>
          <w:szCs w:val="22"/>
          <w:lang w:val="pl-PL"/>
        </w:rPr>
        <w:t xml:space="preserve">Wykonawca zobowiązany jest do wykonania Zlecenia Serwisowego w ciągu </w:t>
      </w:r>
      <w:r w:rsidR="00310F2A">
        <w:rPr>
          <w:rFonts w:ascii="Arial Narrow" w:hAnsi="Arial Narrow"/>
          <w:b/>
          <w:sz w:val="22"/>
          <w:szCs w:val="22"/>
          <w:lang w:val="pl-PL"/>
        </w:rPr>
        <w:t>7</w:t>
      </w:r>
      <w:r w:rsidRPr="00554362">
        <w:rPr>
          <w:rFonts w:ascii="Arial Narrow" w:hAnsi="Arial Narrow"/>
          <w:b/>
          <w:sz w:val="22"/>
          <w:szCs w:val="22"/>
          <w:lang w:val="pl-PL"/>
        </w:rPr>
        <w:t xml:space="preserve"> dni roboczych</w:t>
      </w:r>
      <w:r w:rsidRPr="00554362">
        <w:rPr>
          <w:rFonts w:ascii="Arial Narrow" w:hAnsi="Arial Narrow"/>
          <w:sz w:val="22"/>
          <w:szCs w:val="22"/>
          <w:lang w:val="pl-PL"/>
        </w:rPr>
        <w:t xml:space="preserve"> od dnia zaakceptowania przez Zamawiającego kosztorysu wstępnego.</w:t>
      </w:r>
    </w:p>
    <w:p w14:paraId="01236462" w14:textId="77777777" w:rsidR="00697F8E" w:rsidRPr="00554362" w:rsidRDefault="00697F8E" w:rsidP="00452BA8">
      <w:pPr>
        <w:pStyle w:val="Tekstpodstawowywcity3"/>
        <w:numPr>
          <w:ilvl w:val="0"/>
          <w:numId w:val="5"/>
        </w:numPr>
        <w:spacing w:after="40" w:line="240" w:lineRule="auto"/>
        <w:ind w:left="357" w:hanging="357"/>
        <w:rPr>
          <w:rFonts w:ascii="Arial Narrow" w:hAnsi="Arial Narrow"/>
          <w:sz w:val="22"/>
          <w:szCs w:val="22"/>
        </w:rPr>
      </w:pPr>
      <w:r w:rsidRPr="00554362">
        <w:rPr>
          <w:rFonts w:ascii="Arial Narrow" w:hAnsi="Arial Narrow"/>
          <w:sz w:val="22"/>
          <w:szCs w:val="22"/>
        </w:rPr>
        <w:t xml:space="preserve">Jeżeli w trakcie realizacji </w:t>
      </w:r>
      <w:r w:rsidR="00756FFD" w:rsidRPr="00554362">
        <w:rPr>
          <w:rFonts w:ascii="Arial Narrow" w:hAnsi="Arial Narrow"/>
          <w:sz w:val="22"/>
          <w:szCs w:val="22"/>
          <w:lang w:val="pl-PL"/>
        </w:rPr>
        <w:t>z</w:t>
      </w:r>
      <w:r w:rsidRPr="00554362">
        <w:rPr>
          <w:rFonts w:ascii="Arial Narrow" w:hAnsi="Arial Narrow"/>
          <w:sz w:val="22"/>
          <w:szCs w:val="22"/>
        </w:rPr>
        <w:t xml:space="preserve">lecenia </w:t>
      </w:r>
      <w:r w:rsidR="00756FFD" w:rsidRPr="00554362">
        <w:rPr>
          <w:rFonts w:ascii="Arial Narrow" w:hAnsi="Arial Narrow"/>
          <w:sz w:val="22"/>
          <w:szCs w:val="22"/>
          <w:lang w:val="pl-PL"/>
        </w:rPr>
        <w:t xml:space="preserve">serwisowego </w:t>
      </w:r>
      <w:r w:rsidRPr="00554362">
        <w:rPr>
          <w:rFonts w:ascii="Arial Narrow" w:hAnsi="Arial Narrow"/>
          <w:sz w:val="22"/>
          <w:szCs w:val="22"/>
        </w:rPr>
        <w:t>oka</w:t>
      </w:r>
      <w:r w:rsidR="00756FFD" w:rsidRPr="00554362">
        <w:rPr>
          <w:rFonts w:ascii="Arial Narrow" w:hAnsi="Arial Narrow"/>
          <w:sz w:val="22"/>
          <w:szCs w:val="22"/>
          <w:lang w:val="pl-PL"/>
        </w:rPr>
        <w:t>że</w:t>
      </w:r>
      <w:r w:rsidRPr="00554362">
        <w:rPr>
          <w:rFonts w:ascii="Arial Narrow" w:hAnsi="Arial Narrow"/>
          <w:sz w:val="22"/>
          <w:szCs w:val="22"/>
        </w:rPr>
        <w:t xml:space="preserve"> się, że niezbędne lub szczególnie zalecane jest dokonanie </w:t>
      </w:r>
      <w:r w:rsidR="00756FFD" w:rsidRPr="00554362">
        <w:rPr>
          <w:rFonts w:ascii="Arial Narrow" w:hAnsi="Arial Narrow"/>
          <w:sz w:val="22"/>
          <w:szCs w:val="22"/>
          <w:lang w:val="pl-PL"/>
        </w:rPr>
        <w:t xml:space="preserve">dodatkowych </w:t>
      </w:r>
      <w:r w:rsidRPr="00554362">
        <w:rPr>
          <w:rFonts w:ascii="Arial Narrow" w:hAnsi="Arial Narrow"/>
          <w:sz w:val="22"/>
          <w:szCs w:val="22"/>
        </w:rPr>
        <w:t>czynności</w:t>
      </w:r>
      <w:r w:rsidR="009B3D8F">
        <w:rPr>
          <w:rFonts w:ascii="Arial Narrow" w:hAnsi="Arial Narrow"/>
          <w:sz w:val="22"/>
          <w:szCs w:val="22"/>
          <w:lang w:val="pl-PL"/>
        </w:rPr>
        <w:t>,</w:t>
      </w:r>
      <w:r w:rsidRPr="00554362">
        <w:rPr>
          <w:rFonts w:ascii="Arial Narrow" w:hAnsi="Arial Narrow"/>
          <w:sz w:val="22"/>
          <w:szCs w:val="22"/>
        </w:rPr>
        <w:t xml:space="preserve"> </w:t>
      </w:r>
      <w:r w:rsidR="00756FFD" w:rsidRPr="00554362">
        <w:rPr>
          <w:rFonts w:ascii="Arial Narrow" w:hAnsi="Arial Narrow"/>
          <w:sz w:val="22"/>
          <w:szCs w:val="22"/>
          <w:lang w:val="pl-PL"/>
        </w:rPr>
        <w:t>S</w:t>
      </w:r>
      <w:r w:rsidRPr="00554362">
        <w:rPr>
          <w:rFonts w:ascii="Arial Narrow" w:hAnsi="Arial Narrow"/>
          <w:sz w:val="22"/>
          <w:szCs w:val="22"/>
        </w:rPr>
        <w:t xml:space="preserve">trony dopuszczają możliwość rozszerzenia </w:t>
      </w:r>
      <w:r w:rsidR="00756FFD" w:rsidRPr="00554362">
        <w:rPr>
          <w:rFonts w:ascii="Arial Narrow" w:hAnsi="Arial Narrow"/>
          <w:sz w:val="22"/>
          <w:szCs w:val="22"/>
          <w:lang w:val="pl-PL"/>
        </w:rPr>
        <w:t>zlecenia serwisowego</w:t>
      </w:r>
      <w:r w:rsidRPr="00554362">
        <w:rPr>
          <w:rFonts w:ascii="Arial Narrow" w:hAnsi="Arial Narrow"/>
          <w:sz w:val="22"/>
          <w:szCs w:val="22"/>
        </w:rPr>
        <w:t xml:space="preserve"> i autoryzacji rozszerzenia przez uprawnioną </w:t>
      </w:r>
      <w:r w:rsidR="00FC3E14">
        <w:rPr>
          <w:rFonts w:ascii="Arial Narrow" w:hAnsi="Arial Narrow"/>
          <w:sz w:val="22"/>
          <w:szCs w:val="22"/>
          <w:lang w:val="pl-PL"/>
        </w:rPr>
        <w:t>przez Z</w:t>
      </w:r>
      <w:r w:rsidR="00756FFD" w:rsidRPr="00554362">
        <w:rPr>
          <w:rFonts w:ascii="Arial Narrow" w:hAnsi="Arial Narrow"/>
          <w:sz w:val="22"/>
          <w:szCs w:val="22"/>
          <w:lang w:val="pl-PL"/>
        </w:rPr>
        <w:t xml:space="preserve">amawiającego </w:t>
      </w:r>
      <w:r w:rsidRPr="00554362">
        <w:rPr>
          <w:rFonts w:ascii="Arial Narrow" w:hAnsi="Arial Narrow"/>
          <w:sz w:val="22"/>
          <w:szCs w:val="22"/>
        </w:rPr>
        <w:t xml:space="preserve">osobę drogą </w:t>
      </w:r>
      <w:r w:rsidR="00FC3E14" w:rsidRPr="00554362">
        <w:rPr>
          <w:rFonts w:ascii="Arial Narrow" w:hAnsi="Arial Narrow"/>
          <w:sz w:val="22"/>
          <w:szCs w:val="22"/>
        </w:rPr>
        <w:t>e-mailową</w:t>
      </w:r>
      <w:r w:rsidR="00FC3E14">
        <w:rPr>
          <w:rFonts w:ascii="Arial Narrow" w:hAnsi="Arial Narrow"/>
          <w:sz w:val="22"/>
          <w:szCs w:val="22"/>
          <w:lang w:val="pl-PL"/>
        </w:rPr>
        <w:t>,</w:t>
      </w:r>
      <w:r w:rsidR="00FC3E14" w:rsidRPr="00554362">
        <w:rPr>
          <w:rFonts w:ascii="Arial Narrow" w:hAnsi="Arial Narrow"/>
          <w:sz w:val="22"/>
          <w:szCs w:val="22"/>
        </w:rPr>
        <w:t xml:space="preserve"> </w:t>
      </w:r>
      <w:r w:rsidR="00FC3E14">
        <w:rPr>
          <w:rFonts w:ascii="Arial Narrow" w:hAnsi="Arial Narrow"/>
          <w:sz w:val="22"/>
          <w:szCs w:val="22"/>
        </w:rPr>
        <w:t>pisemną lub telefoniczn</w:t>
      </w:r>
      <w:r w:rsidR="00FC3E14">
        <w:rPr>
          <w:rFonts w:ascii="Arial Narrow" w:hAnsi="Arial Narrow"/>
          <w:sz w:val="22"/>
          <w:szCs w:val="22"/>
          <w:lang w:val="pl-PL"/>
        </w:rPr>
        <w:t>ą</w:t>
      </w:r>
    </w:p>
    <w:p w14:paraId="45CEC012" w14:textId="6A06A4DA" w:rsidR="005D3169" w:rsidRPr="00554362" w:rsidRDefault="00A16BEA" w:rsidP="00452BA8">
      <w:pPr>
        <w:pStyle w:val="Tekstpodstawowywcity3"/>
        <w:numPr>
          <w:ilvl w:val="0"/>
          <w:numId w:val="5"/>
        </w:numPr>
        <w:spacing w:after="40" w:line="240" w:lineRule="auto"/>
        <w:ind w:left="357" w:hanging="357"/>
        <w:rPr>
          <w:rFonts w:ascii="Arial Narrow" w:hAnsi="Arial Narrow"/>
          <w:sz w:val="22"/>
          <w:szCs w:val="22"/>
        </w:rPr>
      </w:pPr>
      <w:r>
        <w:rPr>
          <w:rFonts w:ascii="Arial Narrow" w:hAnsi="Arial Narrow"/>
          <w:sz w:val="22"/>
          <w:szCs w:val="22"/>
          <w:lang w:val="pl-PL"/>
        </w:rPr>
        <w:t>Obsługa techniczna (p</w:t>
      </w:r>
      <w:r w:rsidR="005D3169" w:rsidRPr="00554362">
        <w:rPr>
          <w:rFonts w:ascii="Arial Narrow" w:hAnsi="Arial Narrow"/>
          <w:sz w:val="22"/>
          <w:szCs w:val="22"/>
          <w:lang w:val="pl-PL"/>
        </w:rPr>
        <w:t>rzeglądy pogwarancyjne</w:t>
      </w:r>
      <w:r>
        <w:rPr>
          <w:rFonts w:ascii="Arial Narrow" w:hAnsi="Arial Narrow"/>
          <w:sz w:val="22"/>
          <w:szCs w:val="22"/>
          <w:lang w:val="pl-PL"/>
        </w:rPr>
        <w:t>)</w:t>
      </w:r>
      <w:r w:rsidR="005D3169" w:rsidRPr="00554362">
        <w:rPr>
          <w:rFonts w:ascii="Arial Narrow" w:hAnsi="Arial Narrow"/>
          <w:sz w:val="22"/>
          <w:szCs w:val="22"/>
          <w:lang w:val="pl-PL"/>
        </w:rPr>
        <w:t xml:space="preserve"> i naprawy bieżące urządzeń winny być realizowane w poszczególnych lokalizacjach Zamawiającego (Kalisz, Ostrów Wielkopolski,</w:t>
      </w:r>
      <w:r w:rsidR="00170EC0">
        <w:rPr>
          <w:rFonts w:ascii="Arial Narrow" w:hAnsi="Arial Narrow"/>
          <w:sz w:val="22"/>
          <w:szCs w:val="22"/>
          <w:lang w:val="pl-PL"/>
        </w:rPr>
        <w:t xml:space="preserve"> </w:t>
      </w:r>
      <w:r w:rsidR="005D3169" w:rsidRPr="00554362">
        <w:rPr>
          <w:rFonts w:ascii="Arial Narrow" w:hAnsi="Arial Narrow"/>
          <w:sz w:val="22"/>
          <w:szCs w:val="22"/>
          <w:lang w:val="pl-PL"/>
        </w:rPr>
        <w:t xml:space="preserve">Kępno, Jarocin </w:t>
      </w:r>
      <w:r w:rsidR="00554362">
        <w:rPr>
          <w:rFonts w:ascii="Arial Narrow" w:hAnsi="Arial Narrow"/>
          <w:sz w:val="22"/>
          <w:szCs w:val="22"/>
          <w:lang w:val="pl-PL"/>
        </w:rPr>
        <w:t xml:space="preserve">, </w:t>
      </w:r>
      <w:r w:rsidR="005D3169" w:rsidRPr="00554362">
        <w:rPr>
          <w:rFonts w:ascii="Arial Narrow" w:hAnsi="Arial Narrow"/>
          <w:sz w:val="22"/>
          <w:szCs w:val="22"/>
          <w:lang w:val="pl-PL"/>
        </w:rPr>
        <w:t>Konin, Turek, Koło, Słupca</w:t>
      </w:r>
      <w:r>
        <w:rPr>
          <w:rFonts w:ascii="Arial Narrow" w:hAnsi="Arial Narrow"/>
          <w:sz w:val="22"/>
          <w:szCs w:val="22"/>
          <w:lang w:val="pl-PL"/>
        </w:rPr>
        <w:t>,</w:t>
      </w:r>
      <w:r w:rsidR="005D3169" w:rsidRPr="00554362">
        <w:rPr>
          <w:rFonts w:ascii="Arial Narrow" w:hAnsi="Arial Narrow"/>
          <w:sz w:val="22"/>
          <w:szCs w:val="22"/>
          <w:lang w:val="pl-PL"/>
        </w:rPr>
        <w:t xml:space="preserve">) wskazanych każdorazowo w zleceniu Zamawiającego. </w:t>
      </w:r>
    </w:p>
    <w:p w14:paraId="27AB3C6C" w14:textId="6106FC68" w:rsidR="00697F8E" w:rsidRPr="00554362" w:rsidRDefault="00A16BEA" w:rsidP="00452BA8">
      <w:pPr>
        <w:pStyle w:val="Tekstpodstawowywcity3"/>
        <w:numPr>
          <w:ilvl w:val="0"/>
          <w:numId w:val="5"/>
        </w:numPr>
        <w:spacing w:after="40" w:line="240" w:lineRule="auto"/>
        <w:ind w:left="357" w:hanging="357"/>
        <w:rPr>
          <w:rFonts w:ascii="Arial Narrow" w:hAnsi="Arial Narrow"/>
          <w:sz w:val="22"/>
          <w:szCs w:val="22"/>
          <w:lang w:val="pl-PL"/>
        </w:rPr>
      </w:pPr>
      <w:r>
        <w:rPr>
          <w:rFonts w:ascii="Arial Narrow" w:hAnsi="Arial Narrow"/>
          <w:sz w:val="22"/>
          <w:szCs w:val="22"/>
          <w:lang w:val="pl-PL"/>
        </w:rPr>
        <w:t>Obsługa techniczna (p</w:t>
      </w:r>
      <w:r w:rsidR="00756FFD" w:rsidRPr="00554362">
        <w:rPr>
          <w:rFonts w:ascii="Arial Narrow" w:hAnsi="Arial Narrow"/>
          <w:sz w:val="22"/>
          <w:szCs w:val="22"/>
          <w:lang w:val="pl-PL"/>
        </w:rPr>
        <w:t>rzeglądy pogwarancyjne</w:t>
      </w:r>
      <w:r>
        <w:rPr>
          <w:rFonts w:ascii="Arial Narrow" w:hAnsi="Arial Narrow"/>
          <w:sz w:val="22"/>
          <w:szCs w:val="22"/>
          <w:lang w:val="pl-PL"/>
        </w:rPr>
        <w:t>)</w:t>
      </w:r>
      <w:r w:rsidR="00756FFD" w:rsidRPr="00554362">
        <w:rPr>
          <w:rFonts w:ascii="Arial Narrow" w:hAnsi="Arial Narrow"/>
          <w:sz w:val="22"/>
          <w:szCs w:val="22"/>
          <w:lang w:val="pl-PL"/>
        </w:rPr>
        <w:t xml:space="preserve"> i</w:t>
      </w:r>
      <w:r w:rsidR="00697F8E" w:rsidRPr="00554362">
        <w:rPr>
          <w:rFonts w:ascii="Arial Narrow" w:hAnsi="Arial Narrow"/>
          <w:sz w:val="22"/>
          <w:szCs w:val="22"/>
          <w:lang w:val="pl-PL"/>
        </w:rPr>
        <w:t xml:space="preserve"> naprawy bieżące urządzeń będą wykonywane zgodnie z wymaganiami oraz technologią producenta.</w:t>
      </w:r>
    </w:p>
    <w:p w14:paraId="6F39BDEB" w14:textId="77777777" w:rsidR="00756FFD" w:rsidRPr="00554362" w:rsidRDefault="00756FFD" w:rsidP="00452BA8">
      <w:pPr>
        <w:pStyle w:val="Tekstpodstawowywcity3"/>
        <w:numPr>
          <w:ilvl w:val="0"/>
          <w:numId w:val="5"/>
        </w:numPr>
        <w:spacing w:after="40" w:line="240" w:lineRule="auto"/>
        <w:ind w:left="357" w:hanging="357"/>
        <w:rPr>
          <w:rFonts w:ascii="Arial Narrow" w:hAnsi="Arial Narrow"/>
          <w:sz w:val="22"/>
          <w:szCs w:val="22"/>
          <w:lang w:val="pl-PL"/>
        </w:rPr>
      </w:pPr>
      <w:r w:rsidRPr="00554362">
        <w:rPr>
          <w:rFonts w:ascii="Arial Narrow" w:hAnsi="Arial Narrow"/>
          <w:sz w:val="22"/>
          <w:szCs w:val="22"/>
          <w:lang w:val="pl-PL"/>
        </w:rPr>
        <w:t>Jakość wykonanej usługi i wymienionych materiałów i części zamiennych musi być zgodna z wymogami Polskich Norm. Zamontowane materiały i części zamienne muszą posiadać świadectwo homologacji, jeżeli wymagają tego przepisy prawne.</w:t>
      </w:r>
    </w:p>
    <w:p w14:paraId="1537D38A" w14:textId="7A6F0FE3" w:rsidR="00353E23" w:rsidRPr="00D14CAF" w:rsidRDefault="005274DE" w:rsidP="00452BA8">
      <w:pPr>
        <w:pStyle w:val="Tekstpodstawowywcity3"/>
        <w:numPr>
          <w:ilvl w:val="0"/>
          <w:numId w:val="5"/>
        </w:numPr>
        <w:spacing w:after="40" w:line="240" w:lineRule="auto"/>
        <w:ind w:left="357" w:hanging="357"/>
        <w:rPr>
          <w:rFonts w:ascii="Arial Narrow" w:hAnsi="Arial Narrow"/>
          <w:sz w:val="22"/>
          <w:szCs w:val="22"/>
          <w:lang w:val="pl-PL"/>
        </w:rPr>
      </w:pPr>
      <w:r w:rsidRPr="00554362">
        <w:rPr>
          <w:rFonts w:ascii="Arial Narrow" w:hAnsi="Arial Narrow"/>
          <w:sz w:val="22"/>
          <w:szCs w:val="22"/>
          <w:lang w:val="pl-PL"/>
        </w:rPr>
        <w:t xml:space="preserve">Wykonawca do wykonywania usług serwisowych i napraw używał będzie </w:t>
      </w:r>
      <w:r w:rsidR="00756FFD" w:rsidRPr="00554362">
        <w:rPr>
          <w:rFonts w:ascii="Arial Narrow" w:hAnsi="Arial Narrow"/>
          <w:sz w:val="22"/>
          <w:szCs w:val="22"/>
          <w:lang w:val="pl-PL"/>
        </w:rPr>
        <w:t>wyłącznie</w:t>
      </w:r>
      <w:r w:rsidRPr="00554362">
        <w:rPr>
          <w:rFonts w:ascii="Arial Narrow" w:hAnsi="Arial Narrow"/>
          <w:sz w:val="22"/>
          <w:szCs w:val="22"/>
          <w:lang w:val="pl-PL"/>
        </w:rPr>
        <w:t xml:space="preserve"> </w:t>
      </w:r>
      <w:r w:rsidR="003C61A0" w:rsidRPr="00554362">
        <w:rPr>
          <w:rFonts w:ascii="Arial Narrow" w:hAnsi="Arial Narrow"/>
          <w:sz w:val="22"/>
          <w:szCs w:val="22"/>
          <w:lang w:val="pl-PL"/>
        </w:rPr>
        <w:t xml:space="preserve">fabrycznie nowych, </w:t>
      </w:r>
      <w:r w:rsidRPr="00554362">
        <w:rPr>
          <w:rFonts w:ascii="Arial Narrow" w:hAnsi="Arial Narrow"/>
          <w:sz w:val="22"/>
          <w:szCs w:val="22"/>
          <w:lang w:val="pl-PL"/>
        </w:rPr>
        <w:t xml:space="preserve">oryginalnych </w:t>
      </w:r>
      <w:r w:rsidR="0077284F" w:rsidRPr="00554362">
        <w:rPr>
          <w:rFonts w:ascii="Arial Narrow" w:hAnsi="Arial Narrow"/>
          <w:sz w:val="22"/>
          <w:szCs w:val="22"/>
          <w:lang w:val="pl-PL"/>
        </w:rPr>
        <w:t xml:space="preserve">materiałów i </w:t>
      </w:r>
      <w:r w:rsidRPr="00554362">
        <w:rPr>
          <w:rFonts w:ascii="Arial Narrow" w:hAnsi="Arial Narrow"/>
          <w:sz w:val="22"/>
          <w:szCs w:val="22"/>
          <w:lang w:val="pl-PL"/>
        </w:rPr>
        <w:t xml:space="preserve">części zamiennych. W przypadku niedostępności oryginalnych </w:t>
      </w:r>
      <w:r w:rsidR="0077284F" w:rsidRPr="00554362">
        <w:rPr>
          <w:rFonts w:ascii="Arial Narrow" w:hAnsi="Arial Narrow"/>
          <w:sz w:val="22"/>
          <w:szCs w:val="22"/>
          <w:lang w:val="pl-PL"/>
        </w:rPr>
        <w:t xml:space="preserve">materiałów i </w:t>
      </w:r>
      <w:r w:rsidRPr="00554362">
        <w:rPr>
          <w:rFonts w:ascii="Arial Narrow" w:hAnsi="Arial Narrow"/>
          <w:sz w:val="22"/>
          <w:szCs w:val="22"/>
          <w:lang w:val="pl-PL"/>
        </w:rPr>
        <w:t xml:space="preserve">części zamiennych na rynku krajowym Wykonawca zobowiązuje się do </w:t>
      </w:r>
      <w:r w:rsidR="0077284F" w:rsidRPr="00554362">
        <w:rPr>
          <w:rFonts w:ascii="Arial Narrow" w:hAnsi="Arial Narrow"/>
          <w:sz w:val="22"/>
          <w:szCs w:val="22"/>
          <w:lang w:val="pl-PL"/>
        </w:rPr>
        <w:t xml:space="preserve">ich </w:t>
      </w:r>
      <w:r w:rsidRPr="00554362">
        <w:rPr>
          <w:rFonts w:ascii="Arial Narrow" w:hAnsi="Arial Narrow"/>
          <w:sz w:val="22"/>
          <w:szCs w:val="22"/>
          <w:lang w:val="pl-PL"/>
        </w:rPr>
        <w:t xml:space="preserve">pozyskania od producenta urządzeń na swój koszt. W tym przypadku termin wykonania usługi </w:t>
      </w:r>
      <w:r w:rsidR="00756FFD" w:rsidRPr="00554362">
        <w:rPr>
          <w:rFonts w:ascii="Arial Narrow" w:hAnsi="Arial Narrow"/>
          <w:sz w:val="22"/>
          <w:szCs w:val="22"/>
          <w:lang w:val="pl-PL"/>
        </w:rPr>
        <w:t xml:space="preserve">może ulec wydłużeniu </w:t>
      </w:r>
      <w:r w:rsidRPr="00554362">
        <w:rPr>
          <w:rFonts w:ascii="Arial Narrow" w:hAnsi="Arial Narrow"/>
          <w:sz w:val="22"/>
          <w:szCs w:val="22"/>
          <w:lang w:val="pl-PL"/>
        </w:rPr>
        <w:t xml:space="preserve">o czas </w:t>
      </w:r>
      <w:r w:rsidR="003C61A0" w:rsidRPr="00554362">
        <w:rPr>
          <w:rFonts w:ascii="Arial Narrow" w:hAnsi="Arial Narrow"/>
          <w:sz w:val="22"/>
          <w:szCs w:val="22"/>
          <w:lang w:val="pl-PL"/>
        </w:rPr>
        <w:t xml:space="preserve">niezbędny </w:t>
      </w:r>
      <w:r w:rsidR="00353E23" w:rsidRPr="00554362">
        <w:rPr>
          <w:rFonts w:ascii="Arial Narrow" w:hAnsi="Arial Narrow"/>
          <w:sz w:val="22"/>
          <w:szCs w:val="22"/>
          <w:lang w:val="pl-PL"/>
        </w:rPr>
        <w:br/>
      </w:r>
      <w:r w:rsidR="003C61A0" w:rsidRPr="00554362">
        <w:rPr>
          <w:rFonts w:ascii="Arial Narrow" w:hAnsi="Arial Narrow"/>
          <w:sz w:val="22"/>
          <w:szCs w:val="22"/>
          <w:lang w:val="pl-PL"/>
        </w:rPr>
        <w:t xml:space="preserve">na </w:t>
      </w:r>
      <w:r w:rsidRPr="00554362">
        <w:rPr>
          <w:rFonts w:ascii="Arial Narrow" w:hAnsi="Arial Narrow"/>
          <w:sz w:val="22"/>
          <w:szCs w:val="22"/>
          <w:lang w:val="pl-PL"/>
        </w:rPr>
        <w:t>pozyskani</w:t>
      </w:r>
      <w:r w:rsidR="003C61A0" w:rsidRPr="00554362">
        <w:rPr>
          <w:rFonts w:ascii="Arial Narrow" w:hAnsi="Arial Narrow"/>
          <w:sz w:val="22"/>
          <w:szCs w:val="22"/>
          <w:lang w:val="pl-PL"/>
        </w:rPr>
        <w:t>e wymaganych</w:t>
      </w:r>
      <w:r w:rsidRPr="00554362">
        <w:rPr>
          <w:rFonts w:ascii="Arial Narrow" w:hAnsi="Arial Narrow"/>
          <w:sz w:val="22"/>
          <w:szCs w:val="22"/>
          <w:lang w:val="pl-PL"/>
        </w:rPr>
        <w:t xml:space="preserve"> części.</w:t>
      </w:r>
      <w:r w:rsidR="00310F2A">
        <w:rPr>
          <w:rFonts w:ascii="Arial Narrow" w:hAnsi="Arial Narrow"/>
          <w:sz w:val="22"/>
          <w:szCs w:val="22"/>
          <w:lang w:val="pl-PL"/>
        </w:rPr>
        <w:t xml:space="preserve"> W uzgodnieniu z Zamawiającym Wykonawca może użyć do naprawy zamienników oryginalnych części.</w:t>
      </w:r>
    </w:p>
    <w:p w14:paraId="19BB0FA8" w14:textId="77777777" w:rsidR="006E7DA4" w:rsidRPr="00554362" w:rsidRDefault="006E7DA4" w:rsidP="00452BA8">
      <w:pPr>
        <w:spacing w:after="40"/>
        <w:ind w:left="361"/>
        <w:jc w:val="center"/>
        <w:rPr>
          <w:rFonts w:ascii="Arial Narrow" w:hAnsi="Arial Narrow" w:cs="Arial"/>
          <w:b/>
          <w:sz w:val="22"/>
          <w:szCs w:val="22"/>
        </w:rPr>
      </w:pPr>
      <w:r w:rsidRPr="00554362">
        <w:rPr>
          <w:rFonts w:ascii="Arial Narrow" w:hAnsi="Arial Narrow" w:cs="Arial"/>
          <w:b/>
          <w:sz w:val="22"/>
          <w:szCs w:val="22"/>
        </w:rPr>
        <w:t xml:space="preserve">§ </w:t>
      </w:r>
      <w:r w:rsidR="00B2736A" w:rsidRPr="00554362">
        <w:rPr>
          <w:rFonts w:ascii="Arial Narrow" w:hAnsi="Arial Narrow" w:cs="Arial"/>
          <w:b/>
          <w:sz w:val="22"/>
          <w:szCs w:val="22"/>
        </w:rPr>
        <w:t>4</w:t>
      </w:r>
      <w:r w:rsidRPr="00554362">
        <w:rPr>
          <w:rFonts w:ascii="Arial Narrow" w:hAnsi="Arial Narrow" w:cs="Arial"/>
          <w:b/>
          <w:sz w:val="22"/>
          <w:szCs w:val="22"/>
        </w:rPr>
        <w:t xml:space="preserve">. </w:t>
      </w:r>
    </w:p>
    <w:p w14:paraId="38544E30" w14:textId="77777777" w:rsidR="003C61A0" w:rsidRPr="00554362" w:rsidRDefault="00BB2322" w:rsidP="00452BA8">
      <w:pPr>
        <w:spacing w:after="40"/>
        <w:ind w:left="361"/>
        <w:jc w:val="center"/>
        <w:rPr>
          <w:rFonts w:ascii="Arial Narrow" w:hAnsi="Arial Narrow" w:cs="Arial"/>
          <w:b/>
          <w:sz w:val="22"/>
          <w:szCs w:val="22"/>
        </w:rPr>
      </w:pPr>
      <w:r>
        <w:rPr>
          <w:rFonts w:ascii="Arial Narrow" w:hAnsi="Arial Narrow" w:cs="Arial"/>
          <w:b/>
          <w:sz w:val="22"/>
          <w:szCs w:val="22"/>
        </w:rPr>
        <w:t>Wynagrodzenie Wykonawcy i płatności</w:t>
      </w:r>
    </w:p>
    <w:p w14:paraId="15485D15" w14:textId="11C16550" w:rsidR="00B2736A" w:rsidRPr="00554362" w:rsidRDefault="0077284F" w:rsidP="00452BA8">
      <w:pPr>
        <w:pStyle w:val="Tekstpodstawowywcity3"/>
        <w:numPr>
          <w:ilvl w:val="0"/>
          <w:numId w:val="8"/>
        </w:numPr>
        <w:spacing w:after="40" w:line="240" w:lineRule="auto"/>
        <w:ind w:left="357" w:hanging="357"/>
        <w:rPr>
          <w:rFonts w:ascii="Arial Narrow" w:hAnsi="Arial Narrow"/>
          <w:sz w:val="22"/>
          <w:szCs w:val="22"/>
          <w:lang w:val="pl-PL"/>
        </w:rPr>
      </w:pPr>
      <w:r w:rsidRPr="00554362">
        <w:rPr>
          <w:rFonts w:ascii="Arial Narrow" w:hAnsi="Arial Narrow"/>
          <w:sz w:val="22"/>
          <w:szCs w:val="22"/>
          <w:lang w:val="pl-PL"/>
        </w:rPr>
        <w:t xml:space="preserve">Usługi </w:t>
      </w:r>
      <w:r w:rsidR="000C1126" w:rsidRPr="00554362">
        <w:rPr>
          <w:rFonts w:ascii="Arial Narrow" w:hAnsi="Arial Narrow"/>
          <w:sz w:val="22"/>
          <w:szCs w:val="22"/>
          <w:lang w:val="pl-PL"/>
        </w:rPr>
        <w:t xml:space="preserve">przeglądów </w:t>
      </w:r>
      <w:r w:rsidR="00DA2D1F" w:rsidRPr="00554362">
        <w:rPr>
          <w:rFonts w:ascii="Arial Narrow" w:hAnsi="Arial Narrow"/>
          <w:sz w:val="22"/>
          <w:szCs w:val="22"/>
          <w:lang w:val="pl-PL"/>
        </w:rPr>
        <w:t>pogwarancyjnych</w:t>
      </w:r>
      <w:r w:rsidR="00A16BEA">
        <w:rPr>
          <w:rFonts w:ascii="Arial Narrow" w:hAnsi="Arial Narrow"/>
          <w:sz w:val="22"/>
          <w:szCs w:val="22"/>
          <w:lang w:val="pl-PL"/>
        </w:rPr>
        <w:t xml:space="preserve"> (obsługi technicznej)</w:t>
      </w:r>
      <w:r w:rsidR="00D34F0C">
        <w:rPr>
          <w:rFonts w:ascii="Arial Narrow" w:hAnsi="Arial Narrow"/>
          <w:sz w:val="22"/>
          <w:szCs w:val="22"/>
          <w:lang w:val="pl-PL"/>
        </w:rPr>
        <w:t xml:space="preserve"> oraz konserwacja UDT</w:t>
      </w:r>
      <w:r w:rsidR="000C1126" w:rsidRPr="00554362">
        <w:rPr>
          <w:rFonts w:ascii="Arial Narrow" w:hAnsi="Arial Narrow"/>
          <w:sz w:val="22"/>
          <w:szCs w:val="22"/>
          <w:lang w:val="pl-PL"/>
        </w:rPr>
        <w:t xml:space="preserve"> </w:t>
      </w:r>
      <w:r w:rsidRPr="00554362">
        <w:rPr>
          <w:rFonts w:ascii="Arial Narrow" w:hAnsi="Arial Narrow"/>
          <w:sz w:val="22"/>
          <w:szCs w:val="22"/>
          <w:lang w:val="pl-PL"/>
        </w:rPr>
        <w:t xml:space="preserve">rozliczane będą wg cen </w:t>
      </w:r>
      <w:r w:rsidR="00B269E7" w:rsidRPr="00554362">
        <w:rPr>
          <w:rFonts w:ascii="Arial Narrow" w:hAnsi="Arial Narrow"/>
          <w:sz w:val="22"/>
          <w:szCs w:val="22"/>
          <w:lang w:val="pl-PL"/>
        </w:rPr>
        <w:t xml:space="preserve">jednostkowych zawartych w </w:t>
      </w:r>
      <w:r w:rsidR="00A16BEA">
        <w:rPr>
          <w:rFonts w:ascii="Arial Narrow" w:hAnsi="Arial Narrow"/>
          <w:sz w:val="22"/>
          <w:szCs w:val="22"/>
          <w:lang w:val="pl-PL"/>
        </w:rPr>
        <w:t>Ofercie stanowiąc</w:t>
      </w:r>
      <w:r w:rsidR="00710720">
        <w:rPr>
          <w:rFonts w:ascii="Arial Narrow" w:hAnsi="Arial Narrow"/>
          <w:sz w:val="22"/>
          <w:szCs w:val="22"/>
          <w:lang w:val="pl-PL"/>
        </w:rPr>
        <w:t>ej</w:t>
      </w:r>
      <w:r w:rsidR="00A16BEA">
        <w:rPr>
          <w:rFonts w:ascii="Arial Narrow" w:hAnsi="Arial Narrow"/>
          <w:sz w:val="22"/>
          <w:szCs w:val="22"/>
          <w:lang w:val="pl-PL"/>
        </w:rPr>
        <w:t xml:space="preserve"> integ</w:t>
      </w:r>
      <w:r w:rsidR="00CC3A9E">
        <w:rPr>
          <w:rFonts w:ascii="Arial Narrow" w:hAnsi="Arial Narrow"/>
          <w:sz w:val="22"/>
          <w:szCs w:val="22"/>
          <w:lang w:val="pl-PL"/>
        </w:rPr>
        <w:t>r</w:t>
      </w:r>
      <w:r w:rsidR="00A16BEA">
        <w:rPr>
          <w:rFonts w:ascii="Arial Narrow" w:hAnsi="Arial Narrow"/>
          <w:sz w:val="22"/>
          <w:szCs w:val="22"/>
          <w:lang w:val="pl-PL"/>
        </w:rPr>
        <w:t>alną część</w:t>
      </w:r>
      <w:r w:rsidR="00CC3A9E">
        <w:rPr>
          <w:rFonts w:ascii="Arial Narrow" w:hAnsi="Arial Narrow"/>
          <w:sz w:val="22"/>
          <w:szCs w:val="22"/>
          <w:lang w:val="pl-PL"/>
        </w:rPr>
        <w:t xml:space="preserve"> </w:t>
      </w:r>
      <w:r w:rsidR="00930CBB" w:rsidRPr="00554362">
        <w:rPr>
          <w:rFonts w:ascii="Arial Narrow" w:hAnsi="Arial Narrow"/>
          <w:sz w:val="22"/>
          <w:szCs w:val="22"/>
          <w:lang w:val="pl-PL"/>
        </w:rPr>
        <w:t>umowy</w:t>
      </w:r>
      <w:r w:rsidR="00C3166E" w:rsidRPr="00554362">
        <w:rPr>
          <w:rFonts w:ascii="Arial Narrow" w:hAnsi="Arial Narrow"/>
          <w:sz w:val="22"/>
          <w:szCs w:val="22"/>
          <w:lang w:val="pl-PL"/>
        </w:rPr>
        <w:t>.</w:t>
      </w:r>
      <w:r w:rsidRPr="00554362">
        <w:rPr>
          <w:rFonts w:ascii="Arial Narrow" w:hAnsi="Arial Narrow"/>
          <w:sz w:val="22"/>
          <w:szCs w:val="22"/>
          <w:lang w:val="pl-PL"/>
        </w:rPr>
        <w:t xml:space="preserve"> </w:t>
      </w:r>
    </w:p>
    <w:p w14:paraId="27ABDB21" w14:textId="12769B3D" w:rsidR="00BB413F" w:rsidRDefault="00C3166E" w:rsidP="00452BA8">
      <w:pPr>
        <w:pStyle w:val="Tekstpodstawowywcity3"/>
        <w:numPr>
          <w:ilvl w:val="0"/>
          <w:numId w:val="8"/>
        </w:numPr>
        <w:spacing w:after="40" w:line="240" w:lineRule="auto"/>
        <w:ind w:left="357" w:hanging="357"/>
        <w:rPr>
          <w:rFonts w:ascii="Arial Narrow" w:hAnsi="Arial Narrow"/>
          <w:sz w:val="22"/>
          <w:szCs w:val="22"/>
          <w:lang w:val="pl-PL"/>
        </w:rPr>
      </w:pPr>
      <w:r w:rsidRPr="00554362">
        <w:rPr>
          <w:rFonts w:ascii="Arial Narrow" w:hAnsi="Arial Narrow"/>
          <w:sz w:val="22"/>
          <w:szCs w:val="22"/>
          <w:lang w:val="pl-PL"/>
        </w:rPr>
        <w:t>Pozostałe u</w:t>
      </w:r>
      <w:r w:rsidR="0077284F" w:rsidRPr="00554362">
        <w:rPr>
          <w:rFonts w:ascii="Arial Narrow" w:hAnsi="Arial Narrow"/>
          <w:sz w:val="22"/>
          <w:szCs w:val="22"/>
          <w:lang w:val="pl-PL"/>
        </w:rPr>
        <w:t>sługi rozliczane będą wg stawki za</w:t>
      </w:r>
      <w:r w:rsidR="0077284F" w:rsidRPr="00554362">
        <w:rPr>
          <w:rFonts w:ascii="Arial Narrow" w:hAnsi="Arial Narrow"/>
          <w:b/>
          <w:sz w:val="22"/>
          <w:szCs w:val="22"/>
          <w:lang w:val="pl-PL"/>
        </w:rPr>
        <w:t xml:space="preserve"> roboczogodzinę</w:t>
      </w:r>
      <w:r w:rsidR="0077284F" w:rsidRPr="00554362">
        <w:rPr>
          <w:rFonts w:ascii="Arial Narrow" w:hAnsi="Arial Narrow"/>
          <w:sz w:val="22"/>
          <w:szCs w:val="22"/>
          <w:lang w:val="pl-PL"/>
        </w:rPr>
        <w:t xml:space="preserve"> w wysokości </w:t>
      </w:r>
      <w:r w:rsidR="009A028A">
        <w:rPr>
          <w:rFonts w:ascii="Arial Narrow" w:hAnsi="Arial Narrow"/>
          <w:b/>
          <w:sz w:val="22"/>
          <w:szCs w:val="22"/>
          <w:lang w:val="pl-PL"/>
        </w:rPr>
        <w:t>………</w:t>
      </w:r>
      <w:r w:rsidR="0077284F" w:rsidRPr="00BB2322">
        <w:rPr>
          <w:rFonts w:ascii="Arial Narrow" w:hAnsi="Arial Narrow"/>
          <w:b/>
          <w:sz w:val="22"/>
          <w:szCs w:val="22"/>
          <w:lang w:val="pl-PL"/>
        </w:rPr>
        <w:t xml:space="preserve"> zł netto</w:t>
      </w:r>
      <w:r w:rsidR="00056B1E" w:rsidRPr="00BB2322">
        <w:rPr>
          <w:rFonts w:ascii="Arial Narrow" w:hAnsi="Arial Narrow"/>
          <w:b/>
          <w:sz w:val="22"/>
          <w:szCs w:val="22"/>
          <w:lang w:val="pl-PL"/>
        </w:rPr>
        <w:t>.</w:t>
      </w:r>
      <w:r w:rsidR="00017788">
        <w:rPr>
          <w:rFonts w:ascii="Arial Narrow" w:hAnsi="Arial Narrow"/>
          <w:sz w:val="22"/>
          <w:szCs w:val="22"/>
          <w:lang w:val="pl-PL"/>
        </w:rPr>
        <w:t xml:space="preserve"> Stawka roboczogodziny dotyczy opłaty za 1 </w:t>
      </w:r>
      <w:proofErr w:type="spellStart"/>
      <w:r w:rsidR="00017788">
        <w:rPr>
          <w:rFonts w:ascii="Arial Narrow" w:hAnsi="Arial Narrow"/>
          <w:sz w:val="22"/>
          <w:szCs w:val="22"/>
          <w:lang w:val="pl-PL"/>
        </w:rPr>
        <w:t>rbh</w:t>
      </w:r>
      <w:proofErr w:type="spellEnd"/>
      <w:r w:rsidR="00017788">
        <w:rPr>
          <w:rFonts w:ascii="Arial Narrow" w:hAnsi="Arial Narrow"/>
          <w:sz w:val="22"/>
          <w:szCs w:val="22"/>
          <w:lang w:val="pl-PL"/>
        </w:rPr>
        <w:t xml:space="preserve"> pracy Wykonawcy</w:t>
      </w:r>
      <w:r w:rsidR="00A16BEA">
        <w:rPr>
          <w:rFonts w:ascii="Arial Narrow" w:hAnsi="Arial Narrow"/>
          <w:sz w:val="22"/>
          <w:szCs w:val="22"/>
          <w:lang w:val="pl-PL"/>
        </w:rPr>
        <w:t xml:space="preserve"> - Serwisu</w:t>
      </w:r>
      <w:r w:rsidR="00017788">
        <w:rPr>
          <w:rFonts w:ascii="Arial Narrow" w:hAnsi="Arial Narrow"/>
          <w:sz w:val="22"/>
          <w:szCs w:val="22"/>
          <w:lang w:val="pl-PL"/>
        </w:rPr>
        <w:t xml:space="preserve"> bez względu na ilość pracowników zaangażowanych ze strony Wykonawcy w realizację zlecenia.</w:t>
      </w:r>
      <w:r w:rsidR="00BB413F">
        <w:rPr>
          <w:rFonts w:ascii="Arial Narrow" w:hAnsi="Arial Narrow"/>
          <w:sz w:val="22"/>
          <w:szCs w:val="22"/>
          <w:lang w:val="pl-PL"/>
        </w:rPr>
        <w:t xml:space="preserve"> </w:t>
      </w:r>
    </w:p>
    <w:p w14:paraId="1427B9B6" w14:textId="3869C8B5" w:rsidR="00F00492" w:rsidRPr="00554362" w:rsidRDefault="00BB413F" w:rsidP="00452BA8">
      <w:pPr>
        <w:pStyle w:val="Tekstpodstawowywcity3"/>
        <w:numPr>
          <w:ilvl w:val="0"/>
          <w:numId w:val="8"/>
        </w:numPr>
        <w:spacing w:after="40" w:line="240" w:lineRule="auto"/>
        <w:ind w:left="357" w:hanging="357"/>
        <w:rPr>
          <w:rFonts w:ascii="Arial Narrow" w:hAnsi="Arial Narrow"/>
          <w:sz w:val="22"/>
          <w:szCs w:val="22"/>
          <w:lang w:val="pl-PL"/>
        </w:rPr>
      </w:pPr>
      <w:r>
        <w:rPr>
          <w:rFonts w:ascii="Arial Narrow" w:hAnsi="Arial Narrow"/>
          <w:sz w:val="22"/>
          <w:szCs w:val="22"/>
          <w:lang w:val="pl-PL"/>
        </w:rPr>
        <w:t>C</w:t>
      </w:r>
      <w:r w:rsidRPr="00BB413F">
        <w:rPr>
          <w:rFonts w:ascii="Arial Narrow" w:hAnsi="Arial Narrow"/>
          <w:sz w:val="22"/>
          <w:szCs w:val="22"/>
          <w:lang w:val="pl-PL"/>
        </w:rPr>
        <w:t>eny netto będą każdorazowo powiększone o podatek VAT zgodnie z obowiązującymi przepisami.</w:t>
      </w:r>
    </w:p>
    <w:p w14:paraId="530C2EBE" w14:textId="0EE763DF" w:rsidR="00B2736A" w:rsidRPr="007F6B09" w:rsidRDefault="00537D9E" w:rsidP="00452BA8">
      <w:pPr>
        <w:pStyle w:val="Tekstpodstawowywcity3"/>
        <w:numPr>
          <w:ilvl w:val="0"/>
          <w:numId w:val="8"/>
        </w:numPr>
        <w:spacing w:after="40" w:line="240" w:lineRule="auto"/>
        <w:ind w:left="357" w:hanging="357"/>
        <w:rPr>
          <w:rFonts w:ascii="Arial Narrow" w:hAnsi="Arial Narrow"/>
          <w:sz w:val="22"/>
          <w:szCs w:val="22"/>
          <w:lang w:val="pl-PL"/>
        </w:rPr>
      </w:pPr>
      <w:r>
        <w:rPr>
          <w:rFonts w:ascii="Arial Narrow" w:hAnsi="Arial Narrow"/>
          <w:sz w:val="22"/>
          <w:szCs w:val="22"/>
          <w:lang w:val="pl-PL"/>
        </w:rPr>
        <w:t>W</w:t>
      </w:r>
      <w:r w:rsidRPr="007F6B09">
        <w:rPr>
          <w:rFonts w:ascii="Arial Narrow" w:hAnsi="Arial Narrow"/>
          <w:sz w:val="22"/>
          <w:szCs w:val="22"/>
          <w:lang w:val="pl-PL"/>
        </w:rPr>
        <w:t xml:space="preserve"> celu </w:t>
      </w:r>
      <w:r>
        <w:rPr>
          <w:rFonts w:ascii="Arial Narrow" w:hAnsi="Arial Narrow"/>
          <w:sz w:val="22"/>
          <w:szCs w:val="22"/>
          <w:lang w:val="pl-PL"/>
        </w:rPr>
        <w:t>realizacji</w:t>
      </w:r>
      <w:r w:rsidRPr="007F6B09">
        <w:rPr>
          <w:rFonts w:ascii="Arial Narrow" w:hAnsi="Arial Narrow"/>
          <w:sz w:val="22"/>
          <w:szCs w:val="22"/>
          <w:lang w:val="pl-PL"/>
        </w:rPr>
        <w:t xml:space="preserve"> </w:t>
      </w:r>
      <w:r w:rsidR="00475ABC">
        <w:rPr>
          <w:rFonts w:ascii="Arial Narrow" w:hAnsi="Arial Narrow"/>
          <w:sz w:val="22"/>
          <w:szCs w:val="22"/>
          <w:lang w:val="pl-PL"/>
        </w:rPr>
        <w:t>przedmiotu umowy</w:t>
      </w:r>
      <w:r w:rsidR="00C3166E" w:rsidRPr="007F6B09">
        <w:rPr>
          <w:rFonts w:ascii="Arial Narrow" w:hAnsi="Arial Narrow"/>
          <w:sz w:val="22"/>
          <w:szCs w:val="22"/>
          <w:lang w:val="pl-PL"/>
        </w:rPr>
        <w:t xml:space="preserve"> </w:t>
      </w:r>
      <w:r w:rsidR="00475ABC">
        <w:rPr>
          <w:rFonts w:ascii="Arial Narrow" w:hAnsi="Arial Narrow"/>
          <w:sz w:val="22"/>
          <w:szCs w:val="22"/>
          <w:lang w:val="pl-PL"/>
        </w:rPr>
        <w:t xml:space="preserve">na </w:t>
      </w:r>
      <w:r w:rsidR="00763F03" w:rsidRPr="007F6B09">
        <w:rPr>
          <w:rFonts w:ascii="Arial Narrow" w:hAnsi="Arial Narrow"/>
          <w:sz w:val="22"/>
          <w:szCs w:val="22"/>
          <w:lang w:val="pl-PL"/>
        </w:rPr>
        <w:t xml:space="preserve">zakupione </w:t>
      </w:r>
      <w:r w:rsidR="00C3166E" w:rsidRPr="007F6B09">
        <w:rPr>
          <w:rFonts w:ascii="Arial Narrow" w:hAnsi="Arial Narrow"/>
          <w:sz w:val="22"/>
          <w:szCs w:val="22"/>
          <w:lang w:val="pl-PL"/>
        </w:rPr>
        <w:t>materiały i części zamienne</w:t>
      </w:r>
      <w:r w:rsidR="00131CE6" w:rsidRPr="007F6B09">
        <w:rPr>
          <w:rFonts w:ascii="Arial Narrow" w:hAnsi="Arial Narrow"/>
          <w:sz w:val="22"/>
          <w:szCs w:val="22"/>
          <w:lang w:val="pl-PL"/>
        </w:rPr>
        <w:t xml:space="preserve"> Wykonawc</w:t>
      </w:r>
      <w:r>
        <w:rPr>
          <w:rFonts w:ascii="Arial Narrow" w:hAnsi="Arial Narrow"/>
          <w:sz w:val="22"/>
          <w:szCs w:val="22"/>
          <w:lang w:val="pl-PL"/>
        </w:rPr>
        <w:t>a</w:t>
      </w:r>
      <w:r w:rsidR="00131CE6" w:rsidRPr="007F6B09">
        <w:rPr>
          <w:rFonts w:ascii="Arial Narrow" w:hAnsi="Arial Narrow"/>
          <w:sz w:val="22"/>
          <w:szCs w:val="22"/>
          <w:lang w:val="pl-PL"/>
        </w:rPr>
        <w:t xml:space="preserve"> </w:t>
      </w:r>
      <w:r>
        <w:rPr>
          <w:rFonts w:ascii="Arial Narrow" w:hAnsi="Arial Narrow"/>
          <w:sz w:val="22"/>
          <w:szCs w:val="22"/>
          <w:lang w:val="pl-PL"/>
        </w:rPr>
        <w:t xml:space="preserve">zobowiązany jest stosować narzut nie wyższy niż </w:t>
      </w:r>
      <w:r w:rsidR="009A028A">
        <w:rPr>
          <w:rFonts w:ascii="Arial Narrow" w:hAnsi="Arial Narrow"/>
          <w:b/>
          <w:sz w:val="22"/>
          <w:szCs w:val="22"/>
          <w:lang w:val="pl-PL"/>
        </w:rPr>
        <w:t>……</w:t>
      </w:r>
      <w:r w:rsidRPr="00310F2A">
        <w:rPr>
          <w:rFonts w:ascii="Arial Narrow" w:hAnsi="Arial Narrow"/>
          <w:b/>
          <w:sz w:val="22"/>
          <w:szCs w:val="22"/>
          <w:lang w:val="pl-PL"/>
        </w:rPr>
        <w:t>%</w:t>
      </w:r>
      <w:r w:rsidR="008B5771" w:rsidRPr="00310F2A">
        <w:rPr>
          <w:rFonts w:ascii="Arial Narrow" w:hAnsi="Arial Narrow"/>
          <w:b/>
          <w:sz w:val="22"/>
          <w:szCs w:val="22"/>
          <w:lang w:val="pl-PL"/>
        </w:rPr>
        <w:t>.</w:t>
      </w:r>
      <w:r w:rsidR="00C3166E" w:rsidRPr="007F6B09">
        <w:rPr>
          <w:rFonts w:ascii="Arial Narrow" w:hAnsi="Arial Narrow"/>
          <w:sz w:val="22"/>
          <w:szCs w:val="22"/>
          <w:lang w:val="pl-PL"/>
        </w:rPr>
        <w:t xml:space="preserve"> Na </w:t>
      </w:r>
      <w:r>
        <w:rPr>
          <w:rFonts w:ascii="Arial Narrow" w:hAnsi="Arial Narrow"/>
          <w:sz w:val="22"/>
          <w:szCs w:val="22"/>
          <w:lang w:val="pl-PL"/>
        </w:rPr>
        <w:t>wniosek</w:t>
      </w:r>
      <w:r w:rsidRPr="007F6B09">
        <w:rPr>
          <w:rFonts w:ascii="Arial Narrow" w:hAnsi="Arial Narrow"/>
          <w:sz w:val="22"/>
          <w:szCs w:val="22"/>
          <w:lang w:val="pl-PL"/>
        </w:rPr>
        <w:t xml:space="preserve"> </w:t>
      </w:r>
      <w:r w:rsidR="00C3166E" w:rsidRPr="007F6B09">
        <w:rPr>
          <w:rFonts w:ascii="Arial Narrow" w:hAnsi="Arial Narrow"/>
          <w:sz w:val="22"/>
          <w:szCs w:val="22"/>
          <w:lang w:val="pl-PL"/>
        </w:rPr>
        <w:t>Zamawiającego</w:t>
      </w:r>
      <w:r>
        <w:rPr>
          <w:rFonts w:ascii="Arial Narrow" w:hAnsi="Arial Narrow"/>
          <w:sz w:val="22"/>
          <w:szCs w:val="22"/>
          <w:lang w:val="pl-PL"/>
        </w:rPr>
        <w:t xml:space="preserve"> (osób</w:t>
      </w:r>
      <w:r w:rsidR="00C3166E" w:rsidRPr="007F6B09">
        <w:rPr>
          <w:rFonts w:ascii="Arial Narrow" w:hAnsi="Arial Narrow"/>
          <w:sz w:val="22"/>
          <w:szCs w:val="22"/>
          <w:lang w:val="pl-PL"/>
        </w:rPr>
        <w:t xml:space="preserve"> </w:t>
      </w:r>
      <w:r>
        <w:rPr>
          <w:rFonts w:ascii="Arial Narrow" w:hAnsi="Arial Narrow"/>
          <w:sz w:val="22"/>
          <w:szCs w:val="22"/>
          <w:lang w:val="pl-PL"/>
        </w:rPr>
        <w:t xml:space="preserve">upoważnionych przez </w:t>
      </w:r>
      <w:r w:rsidR="00475ABC">
        <w:rPr>
          <w:rFonts w:ascii="Arial Narrow" w:hAnsi="Arial Narrow"/>
          <w:sz w:val="22"/>
          <w:szCs w:val="22"/>
          <w:lang w:val="pl-PL"/>
        </w:rPr>
        <w:t>Zamawiającego</w:t>
      </w:r>
      <w:r>
        <w:rPr>
          <w:rFonts w:ascii="Arial Narrow" w:hAnsi="Arial Narrow"/>
          <w:sz w:val="22"/>
          <w:szCs w:val="22"/>
          <w:lang w:val="pl-PL"/>
        </w:rPr>
        <w:t xml:space="preserve"> do autoryzacji zlecenia) </w:t>
      </w:r>
      <w:r w:rsidR="00C3166E" w:rsidRPr="007F6B09">
        <w:rPr>
          <w:rFonts w:ascii="Arial Narrow" w:hAnsi="Arial Narrow"/>
          <w:sz w:val="22"/>
          <w:szCs w:val="22"/>
          <w:lang w:val="pl-PL"/>
        </w:rPr>
        <w:t xml:space="preserve">Wykonawca winien przesłać w formie elektronicznej aktualny cennik. </w:t>
      </w:r>
    </w:p>
    <w:p w14:paraId="156A0EA3" w14:textId="683C7DF5" w:rsidR="00CC53E1" w:rsidRPr="00554362" w:rsidRDefault="00CC53E1" w:rsidP="002F4E8E">
      <w:pPr>
        <w:pStyle w:val="Tekstpodstawowywcity3"/>
        <w:numPr>
          <w:ilvl w:val="0"/>
          <w:numId w:val="8"/>
        </w:numPr>
        <w:spacing w:after="40" w:line="240" w:lineRule="auto"/>
        <w:rPr>
          <w:rFonts w:ascii="Arial Narrow" w:hAnsi="Arial Narrow"/>
          <w:sz w:val="22"/>
          <w:szCs w:val="22"/>
        </w:rPr>
      </w:pPr>
      <w:r w:rsidRPr="00554362">
        <w:rPr>
          <w:rFonts w:ascii="Arial Narrow" w:hAnsi="Arial Narrow"/>
          <w:sz w:val="22"/>
          <w:szCs w:val="22"/>
        </w:rPr>
        <w:t xml:space="preserve">Jeżeli wykonanie czynności objętych umową dokonuje się poza zakładem Wykonawcy, Zamawiający zostanie obciążony kosztami dojazdu Serwisu Wykonawcy do miejsca postoju urządzenia wskazanego przez Zamawiającego </w:t>
      </w:r>
      <w:r w:rsidR="00A16BEA">
        <w:rPr>
          <w:rFonts w:ascii="Arial Narrow" w:hAnsi="Arial Narrow"/>
          <w:sz w:val="22"/>
          <w:szCs w:val="22"/>
          <w:lang w:val="pl-PL"/>
        </w:rPr>
        <w:t xml:space="preserve">zgodnie z </w:t>
      </w:r>
      <w:r w:rsidR="00C345FE">
        <w:rPr>
          <w:rFonts w:ascii="Arial Narrow" w:hAnsi="Arial Narrow"/>
          <w:sz w:val="22"/>
          <w:szCs w:val="22"/>
          <w:lang w:val="pl-PL"/>
        </w:rPr>
        <w:t xml:space="preserve">Ofertą </w:t>
      </w:r>
      <w:r w:rsidR="00A16BEA">
        <w:rPr>
          <w:rFonts w:ascii="Arial Narrow" w:hAnsi="Arial Narrow"/>
          <w:sz w:val="22"/>
          <w:szCs w:val="22"/>
          <w:lang w:val="pl-PL"/>
        </w:rPr>
        <w:t xml:space="preserve"> stanowią</w:t>
      </w:r>
      <w:r w:rsidR="00C345FE">
        <w:rPr>
          <w:rFonts w:ascii="Arial Narrow" w:hAnsi="Arial Narrow"/>
          <w:sz w:val="22"/>
          <w:szCs w:val="22"/>
          <w:lang w:val="pl-PL"/>
        </w:rPr>
        <w:t>cą integralną część</w:t>
      </w:r>
      <w:r w:rsidR="00A16BEA">
        <w:rPr>
          <w:rFonts w:ascii="Arial Narrow" w:hAnsi="Arial Narrow"/>
          <w:sz w:val="22"/>
          <w:szCs w:val="22"/>
          <w:lang w:val="pl-PL"/>
        </w:rPr>
        <w:t xml:space="preserve"> umowy</w:t>
      </w:r>
      <w:r w:rsidR="00310F2A">
        <w:rPr>
          <w:rFonts w:ascii="Arial Narrow" w:hAnsi="Arial Narrow"/>
          <w:sz w:val="22"/>
          <w:szCs w:val="22"/>
          <w:lang w:val="pl-PL"/>
        </w:rPr>
        <w:t xml:space="preserve"> z </w:t>
      </w:r>
      <w:r w:rsidRPr="00554362">
        <w:rPr>
          <w:rFonts w:ascii="Arial Narrow" w:hAnsi="Arial Narrow"/>
          <w:sz w:val="22"/>
          <w:szCs w:val="22"/>
        </w:rPr>
        <w:t xml:space="preserve">zastrzeżeniem zapisów ust. </w:t>
      </w:r>
      <w:r w:rsidR="00A232E2" w:rsidRPr="00554362">
        <w:rPr>
          <w:rFonts w:ascii="Arial Narrow" w:hAnsi="Arial Narrow"/>
          <w:sz w:val="22"/>
          <w:szCs w:val="22"/>
          <w:lang w:val="pl-PL"/>
        </w:rPr>
        <w:t>5</w:t>
      </w:r>
      <w:r w:rsidRPr="00554362">
        <w:rPr>
          <w:rFonts w:ascii="Arial Narrow" w:hAnsi="Arial Narrow"/>
          <w:sz w:val="22"/>
          <w:szCs w:val="22"/>
        </w:rPr>
        <w:t xml:space="preserve"> </w:t>
      </w:r>
      <w:r w:rsidR="00A232E2" w:rsidRPr="00554362">
        <w:rPr>
          <w:rFonts w:ascii="Arial Narrow" w:hAnsi="Arial Narrow"/>
          <w:sz w:val="22"/>
          <w:szCs w:val="22"/>
          <w:lang w:val="pl-PL"/>
        </w:rPr>
        <w:t>p</w:t>
      </w:r>
      <w:r w:rsidRPr="00554362">
        <w:rPr>
          <w:rFonts w:ascii="Arial Narrow" w:hAnsi="Arial Narrow"/>
          <w:sz w:val="22"/>
          <w:szCs w:val="22"/>
        </w:rPr>
        <w:t>pkt. 5.1 poniżej</w:t>
      </w:r>
      <w:r w:rsidR="001F6968">
        <w:rPr>
          <w:rFonts w:ascii="Arial Narrow" w:hAnsi="Arial Narrow"/>
          <w:sz w:val="22"/>
          <w:szCs w:val="22"/>
          <w:lang w:val="pl-PL"/>
        </w:rPr>
        <w:t xml:space="preserve"> i następnego zdania</w:t>
      </w:r>
      <w:r w:rsidRPr="00554362">
        <w:rPr>
          <w:rFonts w:ascii="Arial Narrow" w:hAnsi="Arial Narrow"/>
          <w:sz w:val="22"/>
          <w:szCs w:val="22"/>
        </w:rPr>
        <w:t>.</w:t>
      </w:r>
      <w:r w:rsidR="00FD6E8E">
        <w:rPr>
          <w:rFonts w:ascii="Arial Narrow" w:hAnsi="Arial Narrow"/>
          <w:sz w:val="22"/>
          <w:szCs w:val="22"/>
          <w:lang w:val="pl-PL"/>
        </w:rPr>
        <w:t xml:space="preserve"> W przypadku realizacji napraw, oględzin </w:t>
      </w:r>
      <w:r w:rsidR="006F5CA1">
        <w:rPr>
          <w:rFonts w:ascii="Arial Narrow" w:hAnsi="Arial Narrow"/>
          <w:sz w:val="22"/>
          <w:szCs w:val="22"/>
          <w:lang w:val="pl-PL"/>
        </w:rPr>
        <w:t xml:space="preserve">w danym dniu </w:t>
      </w:r>
      <w:r w:rsidR="00FD6E8E">
        <w:rPr>
          <w:rFonts w:ascii="Arial Narrow" w:hAnsi="Arial Narrow"/>
          <w:sz w:val="22"/>
          <w:szCs w:val="22"/>
          <w:lang w:val="pl-PL"/>
        </w:rPr>
        <w:t xml:space="preserve">w kilku lokalizacjach </w:t>
      </w:r>
      <w:r w:rsidR="006F5CA1">
        <w:rPr>
          <w:rFonts w:ascii="Arial Narrow" w:hAnsi="Arial Narrow"/>
          <w:sz w:val="22"/>
          <w:szCs w:val="22"/>
          <w:lang w:val="pl-PL"/>
        </w:rPr>
        <w:t>Zamawiającego</w:t>
      </w:r>
      <w:r w:rsidR="00FD6E8E">
        <w:rPr>
          <w:rFonts w:ascii="Arial Narrow" w:hAnsi="Arial Narrow"/>
          <w:sz w:val="22"/>
          <w:szCs w:val="22"/>
          <w:lang w:val="pl-PL"/>
        </w:rPr>
        <w:t xml:space="preserve">, Wykonawca </w:t>
      </w:r>
      <w:r w:rsidR="006F5CA1">
        <w:rPr>
          <w:rFonts w:ascii="Arial Narrow" w:hAnsi="Arial Narrow"/>
          <w:sz w:val="22"/>
          <w:szCs w:val="22"/>
          <w:lang w:val="pl-PL"/>
        </w:rPr>
        <w:t xml:space="preserve">rozliczy dojazd od swojego zakładu do najdalszej lokalizacji Zamawiającego. </w:t>
      </w:r>
    </w:p>
    <w:p w14:paraId="20C02E00" w14:textId="77777777" w:rsidR="00886613" w:rsidRPr="00554362" w:rsidRDefault="00886613" w:rsidP="00452BA8">
      <w:pPr>
        <w:pStyle w:val="Tekstpodstawowywcity3"/>
        <w:numPr>
          <w:ilvl w:val="0"/>
          <w:numId w:val="8"/>
        </w:numPr>
        <w:spacing w:after="40" w:line="240" w:lineRule="auto"/>
        <w:ind w:left="357" w:hanging="357"/>
        <w:rPr>
          <w:rFonts w:ascii="Arial Narrow" w:hAnsi="Arial Narrow"/>
          <w:sz w:val="22"/>
          <w:szCs w:val="22"/>
        </w:rPr>
      </w:pPr>
      <w:r w:rsidRPr="00554362">
        <w:rPr>
          <w:rFonts w:ascii="Arial Narrow" w:hAnsi="Arial Narrow"/>
          <w:sz w:val="22"/>
          <w:szCs w:val="22"/>
        </w:rPr>
        <w:t xml:space="preserve">Koszty dojazdu Serwisu Wykonawcy do Zamawiającego w celu </w:t>
      </w:r>
      <w:r w:rsidR="00017788">
        <w:rPr>
          <w:rFonts w:ascii="Arial Narrow" w:hAnsi="Arial Narrow"/>
          <w:sz w:val="22"/>
          <w:szCs w:val="22"/>
          <w:lang w:val="pl-PL"/>
        </w:rPr>
        <w:t xml:space="preserve">realizacji przedmiotu umowy </w:t>
      </w:r>
      <w:r w:rsidRPr="00554362">
        <w:rPr>
          <w:rFonts w:ascii="Arial Narrow" w:hAnsi="Arial Narrow"/>
          <w:sz w:val="22"/>
          <w:szCs w:val="22"/>
        </w:rPr>
        <w:t>poniesie:</w:t>
      </w:r>
    </w:p>
    <w:p w14:paraId="07B184FA" w14:textId="77777777" w:rsidR="00886613" w:rsidRPr="00554362" w:rsidRDefault="00886613" w:rsidP="00452BA8">
      <w:pPr>
        <w:numPr>
          <w:ilvl w:val="1"/>
          <w:numId w:val="7"/>
        </w:numPr>
        <w:tabs>
          <w:tab w:val="left" w:pos="851"/>
        </w:tabs>
        <w:spacing w:after="40"/>
        <w:ind w:left="850" w:hanging="493"/>
        <w:jc w:val="both"/>
        <w:rPr>
          <w:rFonts w:ascii="Arial Narrow" w:hAnsi="Arial Narrow"/>
          <w:sz w:val="22"/>
          <w:szCs w:val="22"/>
          <w:lang w:eastAsia="x-none"/>
        </w:rPr>
      </w:pPr>
      <w:r w:rsidRPr="00554362">
        <w:rPr>
          <w:rFonts w:ascii="Arial Narrow" w:hAnsi="Arial Narrow"/>
          <w:sz w:val="22"/>
          <w:szCs w:val="22"/>
          <w:lang w:eastAsia="x-none"/>
        </w:rPr>
        <w:lastRenderedPageBreak/>
        <w:t>Wykonawca usługi w przypadku, gdy Zamawiający przekazał Wykonawcy informację w formie opisu i/lub dokumentacji fotograficznej, co zostało uszkodzone w urządzeniu, a Serwis Wykonawcy po przyjeździe potwierdzi jedynie, bez dokonywania naprawy, informacje otrzymane od Zamawiającego,</w:t>
      </w:r>
    </w:p>
    <w:p w14:paraId="40472F88" w14:textId="77777777" w:rsidR="00BA1B5A" w:rsidRPr="00554362" w:rsidRDefault="00BA1B5A" w:rsidP="00452BA8">
      <w:pPr>
        <w:numPr>
          <w:ilvl w:val="1"/>
          <w:numId w:val="7"/>
        </w:numPr>
        <w:tabs>
          <w:tab w:val="left" w:pos="851"/>
        </w:tabs>
        <w:spacing w:after="40"/>
        <w:ind w:left="850" w:hanging="493"/>
        <w:jc w:val="both"/>
        <w:rPr>
          <w:rFonts w:ascii="Arial Narrow" w:hAnsi="Arial Narrow"/>
          <w:sz w:val="22"/>
          <w:szCs w:val="22"/>
          <w:lang w:eastAsia="x-none"/>
        </w:rPr>
      </w:pPr>
      <w:r w:rsidRPr="00554362">
        <w:rPr>
          <w:rFonts w:ascii="Arial Narrow" w:hAnsi="Arial Narrow"/>
          <w:sz w:val="22"/>
          <w:szCs w:val="22"/>
          <w:lang w:eastAsia="x-none"/>
        </w:rPr>
        <w:t xml:space="preserve">Zamawiający, w przypadku przyjazdu celem ekspertyzy, gdy Zamawiający </w:t>
      </w:r>
      <w:r w:rsidR="007F6B09">
        <w:rPr>
          <w:rFonts w:ascii="Arial Narrow" w:hAnsi="Arial Narrow"/>
          <w:sz w:val="22"/>
          <w:szCs w:val="22"/>
          <w:lang w:eastAsia="x-none"/>
        </w:rPr>
        <w:t xml:space="preserve">nie określił, co uległo </w:t>
      </w:r>
      <w:r w:rsidRPr="00554362">
        <w:rPr>
          <w:rFonts w:ascii="Arial Narrow" w:hAnsi="Arial Narrow"/>
          <w:sz w:val="22"/>
          <w:szCs w:val="22"/>
          <w:lang w:eastAsia="x-none"/>
        </w:rPr>
        <w:t>uszkodzeniu lub opis przesłany przez Zamawiającego nie obejmował wszystkich uszkodzeń,</w:t>
      </w:r>
    </w:p>
    <w:p w14:paraId="05F73D8A" w14:textId="77777777" w:rsidR="00BB2322" w:rsidRPr="00BB2322" w:rsidRDefault="00886613" w:rsidP="00452BA8">
      <w:pPr>
        <w:numPr>
          <w:ilvl w:val="1"/>
          <w:numId w:val="7"/>
        </w:numPr>
        <w:tabs>
          <w:tab w:val="left" w:pos="851"/>
        </w:tabs>
        <w:spacing w:after="40"/>
        <w:ind w:left="850" w:hanging="493"/>
        <w:jc w:val="both"/>
        <w:rPr>
          <w:rFonts w:ascii="Arial Narrow" w:hAnsi="Arial Narrow"/>
          <w:sz w:val="22"/>
          <w:szCs w:val="22"/>
          <w:lang w:eastAsia="x-none"/>
        </w:rPr>
      </w:pPr>
      <w:r w:rsidRPr="00554362">
        <w:rPr>
          <w:rFonts w:ascii="Arial Narrow" w:hAnsi="Arial Narrow"/>
          <w:sz w:val="22"/>
          <w:szCs w:val="22"/>
          <w:lang w:eastAsia="x-none"/>
        </w:rPr>
        <w:t>Zamawiający, gdy Serwis Wykonawcy po przyjeździe dokona naprawy urządzenia</w:t>
      </w:r>
      <w:r w:rsidR="00BA1B5A" w:rsidRPr="00554362">
        <w:rPr>
          <w:rFonts w:ascii="Arial Narrow" w:hAnsi="Arial Narrow"/>
          <w:sz w:val="22"/>
          <w:szCs w:val="22"/>
          <w:lang w:eastAsia="x-none"/>
        </w:rPr>
        <w:t>.</w:t>
      </w:r>
    </w:p>
    <w:p w14:paraId="79009565"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 xml:space="preserve">Należność Wykonawcy wynikająca z wystawionej faktury zostanie przelana </w:t>
      </w:r>
      <w:r w:rsidRPr="003C05F7">
        <w:rPr>
          <w:rFonts w:ascii="Arial Narrow" w:hAnsi="Arial Narrow"/>
          <w:b/>
          <w:bCs/>
          <w:sz w:val="22"/>
          <w:szCs w:val="22"/>
        </w:rPr>
        <w:t>w terminie 30 dni</w:t>
      </w:r>
      <w:r w:rsidRPr="00BB2322">
        <w:rPr>
          <w:rFonts w:ascii="Arial Narrow" w:hAnsi="Arial Narrow"/>
          <w:sz w:val="22"/>
          <w:szCs w:val="22"/>
        </w:rPr>
        <w:t xml:space="preserve">, od daty dostarczenia prawidłowo </w:t>
      </w:r>
      <w:proofErr w:type="spellStart"/>
      <w:r w:rsidRPr="00BB2322">
        <w:rPr>
          <w:rFonts w:ascii="Arial Narrow" w:hAnsi="Arial Narrow"/>
          <w:sz w:val="22"/>
          <w:szCs w:val="22"/>
        </w:rPr>
        <w:t>wystawi</w:t>
      </w:r>
      <w:r w:rsidR="00A71B64">
        <w:rPr>
          <w:rFonts w:ascii="Arial Narrow" w:hAnsi="Arial Narrow"/>
          <w:sz w:val="22"/>
          <w:szCs w:val="22"/>
          <w:lang w:val="pl-PL"/>
        </w:rPr>
        <w:t>o</w:t>
      </w:r>
      <w:r w:rsidRPr="00BB2322">
        <w:rPr>
          <w:rFonts w:ascii="Arial Narrow" w:hAnsi="Arial Narrow"/>
          <w:sz w:val="22"/>
          <w:szCs w:val="22"/>
        </w:rPr>
        <w:t>nej</w:t>
      </w:r>
      <w:proofErr w:type="spellEnd"/>
      <w:r w:rsidRPr="00BB2322">
        <w:rPr>
          <w:rFonts w:ascii="Arial Narrow" w:hAnsi="Arial Narrow"/>
          <w:sz w:val="22"/>
          <w:szCs w:val="22"/>
        </w:rPr>
        <w:t xml:space="preserve"> faktury VAT Zamawiającemu, na rachunek bankowy Wykonawcy, wskazany na w/w fakturze VAT oraz zgłoszony w urzędzie skarbowym właściwym dla Wykonawcy. Wykonawca, będący czynnym podatnikiem VAT, oświadcza, że w przypadku transakcji, których wartość wynosi co najmniej 15.000 zł rachunek bankowy, na który byłyby dokonywane płatności zgodnie z Umową, będzie widniał w wykazie, o którym mowa w art. 96b ust. 1 ustawy o podatku od towarów i usług (tzw. biała lista VAT, wykaz podatników VAT).</w:t>
      </w:r>
    </w:p>
    <w:p w14:paraId="267041B9"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Faktura VAT powinna zostać wystawiona w ciągu 7 dni po realizacji przedm</w:t>
      </w:r>
      <w:r>
        <w:rPr>
          <w:rFonts w:ascii="Arial Narrow" w:hAnsi="Arial Narrow"/>
          <w:sz w:val="22"/>
          <w:szCs w:val="22"/>
        </w:rPr>
        <w:t>iotu umowy (Zlecenia Serwisowego</w:t>
      </w:r>
      <w:r w:rsidRPr="00BB2322">
        <w:rPr>
          <w:rFonts w:ascii="Arial Narrow" w:hAnsi="Arial Narrow"/>
          <w:sz w:val="22"/>
          <w:szCs w:val="22"/>
        </w:rPr>
        <w:t>) na adres ENERGA – OPERATOR SA ul. Marynarki Polskiej 130, 80-557 Gdańsk NIP: 583-000-11-90, z dopiskiem Oddział w Kaliszu, Aleja Wolności 8, 62-800 Kalisz.</w:t>
      </w:r>
    </w:p>
    <w:p w14:paraId="3B961DC4"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Faktura VAT powinna zawierać, oprócz danych wymaganych obowiązującymi w tym zakresie przepisami, numer zamówienia podany przez Zamawiającego lub dane osoby ze strony Zamawiającego, wyznaczonej do współpracy w r</w:t>
      </w:r>
      <w:r>
        <w:rPr>
          <w:rFonts w:ascii="Arial Narrow" w:hAnsi="Arial Narrow"/>
          <w:sz w:val="22"/>
          <w:szCs w:val="22"/>
        </w:rPr>
        <w:t>amach realizacji Umowy</w:t>
      </w:r>
      <w:r w:rsidRPr="00BB2322">
        <w:rPr>
          <w:rFonts w:ascii="Arial Narrow" w:hAnsi="Arial Narrow"/>
          <w:sz w:val="22"/>
          <w:szCs w:val="22"/>
        </w:rPr>
        <w:t xml:space="preserve"> oraz nr rachunku bankowego do zapłaty.</w:t>
      </w:r>
    </w:p>
    <w:p w14:paraId="0900AD97"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Faktura winna być dostarczona Zamawiającemu w jeden z następujących sposobów:</w:t>
      </w:r>
    </w:p>
    <w:p w14:paraId="7A1034F8" w14:textId="0A538040" w:rsidR="00BB2322" w:rsidRPr="003C05F7" w:rsidRDefault="00BB2322" w:rsidP="003C05F7">
      <w:pPr>
        <w:numPr>
          <w:ilvl w:val="0"/>
          <w:numId w:val="22"/>
        </w:numPr>
        <w:spacing w:line="276" w:lineRule="auto"/>
        <w:ind w:left="851" w:hanging="425"/>
        <w:contextualSpacing/>
        <w:jc w:val="both"/>
        <w:rPr>
          <w:rFonts w:ascii="Arial Narrow" w:hAnsi="Arial Narrow" w:cs="Arial"/>
          <w:sz w:val="22"/>
          <w:szCs w:val="22"/>
        </w:rPr>
      </w:pPr>
      <w:r w:rsidRPr="00BB2322">
        <w:rPr>
          <w:rFonts w:ascii="Arial Narrow" w:hAnsi="Arial Narrow"/>
          <w:sz w:val="22"/>
          <w:szCs w:val="22"/>
        </w:rPr>
        <w:t>Na</w:t>
      </w:r>
      <w:r w:rsidR="003C05F7" w:rsidRPr="00666E95">
        <w:rPr>
          <w:rFonts w:ascii="Arial Narrow" w:hAnsi="Arial Narrow" w:cs="Arial"/>
          <w:sz w:val="22"/>
          <w:szCs w:val="22"/>
        </w:rPr>
        <w:t xml:space="preserve"> adres </w:t>
      </w:r>
      <w:r w:rsidR="003C05F7">
        <w:rPr>
          <w:rFonts w:ascii="Arial Narrow" w:hAnsi="Arial Narrow" w:cs="Arial"/>
          <w:sz w:val="22"/>
          <w:szCs w:val="22"/>
        </w:rPr>
        <w:t>Orlen Centrum Usług Korporacyjnych</w:t>
      </w:r>
      <w:r w:rsidR="003C05F7" w:rsidRPr="00666E95">
        <w:rPr>
          <w:rFonts w:ascii="Arial Narrow" w:hAnsi="Arial Narrow" w:cs="Arial"/>
          <w:sz w:val="22"/>
          <w:szCs w:val="22"/>
        </w:rPr>
        <w:t xml:space="preserve"> Sp. z o.o. </w:t>
      </w:r>
      <w:r w:rsidR="003C05F7">
        <w:rPr>
          <w:rFonts w:ascii="Arial Narrow" w:hAnsi="Arial Narrow" w:cs="Arial"/>
          <w:sz w:val="22"/>
          <w:szCs w:val="22"/>
        </w:rPr>
        <w:t>Zespół Obsługi Zobowiązań Północ</w:t>
      </w:r>
      <w:r w:rsidR="003C05F7" w:rsidRPr="00666E95">
        <w:rPr>
          <w:rFonts w:ascii="Arial Narrow" w:hAnsi="Arial Narrow" w:cs="Arial"/>
          <w:sz w:val="22"/>
          <w:szCs w:val="22"/>
        </w:rPr>
        <w:t xml:space="preserve"> ul. Częstochowska 4, 62-800 Kalisz,</w:t>
      </w:r>
    </w:p>
    <w:p w14:paraId="5ACD1A5C" w14:textId="66E3F2F2" w:rsidR="00BB2322" w:rsidRPr="00BB2322" w:rsidRDefault="00BB2322" w:rsidP="003C05F7">
      <w:pPr>
        <w:pStyle w:val="Tekstpodstawowywcity3"/>
        <w:spacing w:after="40" w:line="240" w:lineRule="auto"/>
        <w:ind w:left="851"/>
        <w:rPr>
          <w:rFonts w:ascii="Arial Narrow" w:hAnsi="Arial Narrow"/>
          <w:sz w:val="22"/>
          <w:szCs w:val="22"/>
        </w:rPr>
      </w:pPr>
      <w:r w:rsidRPr="00BB2322">
        <w:rPr>
          <w:rFonts w:ascii="Arial Narrow" w:hAnsi="Arial Narrow"/>
          <w:sz w:val="22"/>
          <w:szCs w:val="22"/>
        </w:rPr>
        <w:t>b.</w:t>
      </w:r>
      <w:r w:rsidRPr="00BB2322">
        <w:rPr>
          <w:rFonts w:ascii="Arial Narrow" w:hAnsi="Arial Narrow"/>
          <w:sz w:val="22"/>
          <w:szCs w:val="22"/>
        </w:rPr>
        <w:tab/>
        <w:t xml:space="preserve">Na adres </w:t>
      </w:r>
      <w:hyperlink r:id="rId8" w:history="1">
        <w:r w:rsidR="003C05F7" w:rsidRPr="008D0006">
          <w:rPr>
            <w:rStyle w:val="Hipercze"/>
            <w:rFonts w:ascii="Arial Narrow" w:hAnsi="Arial Narrow"/>
            <w:sz w:val="22"/>
            <w:szCs w:val="22"/>
          </w:rPr>
          <w:t>faktury@energa.pl</w:t>
        </w:r>
      </w:hyperlink>
      <w:r w:rsidR="003C05F7">
        <w:rPr>
          <w:rFonts w:ascii="Arial Narrow" w:hAnsi="Arial Narrow"/>
          <w:sz w:val="22"/>
          <w:szCs w:val="22"/>
          <w:lang w:val="pl-PL"/>
        </w:rPr>
        <w:t xml:space="preserve"> </w:t>
      </w:r>
      <w:r w:rsidRPr="00BB2322">
        <w:rPr>
          <w:rFonts w:ascii="Arial Narrow" w:hAnsi="Arial Narrow"/>
          <w:sz w:val="22"/>
          <w:szCs w:val="22"/>
        </w:rPr>
        <w:t>, o ile Strony złożą stosowne oświadczenie;</w:t>
      </w:r>
    </w:p>
    <w:p w14:paraId="09791677" w14:textId="77777777" w:rsidR="00BB2322" w:rsidRPr="00BB2322" w:rsidRDefault="00BB2322" w:rsidP="003C05F7">
      <w:pPr>
        <w:pStyle w:val="Tekstpodstawowywcity3"/>
        <w:spacing w:after="40" w:line="240" w:lineRule="auto"/>
        <w:ind w:left="851"/>
        <w:rPr>
          <w:rFonts w:ascii="Arial Narrow" w:hAnsi="Arial Narrow"/>
          <w:sz w:val="22"/>
          <w:szCs w:val="22"/>
        </w:rPr>
      </w:pPr>
      <w:r w:rsidRPr="00BB2322">
        <w:rPr>
          <w:rFonts w:ascii="Arial Narrow" w:hAnsi="Arial Narrow"/>
          <w:sz w:val="22"/>
          <w:szCs w:val="22"/>
        </w:rPr>
        <w:t>c.</w:t>
      </w:r>
      <w:r w:rsidRPr="00BB2322">
        <w:rPr>
          <w:rFonts w:ascii="Arial Narrow" w:hAnsi="Arial Narrow"/>
          <w:sz w:val="22"/>
          <w:szCs w:val="22"/>
        </w:rPr>
        <w:tab/>
        <w:t>Przy użyciu Platformy Elektronicznego Fakturowania (PEF).</w:t>
      </w:r>
    </w:p>
    <w:p w14:paraId="055F7AF2" w14:textId="77777777" w:rsidR="00BB2322" w:rsidRPr="00BB2322" w:rsidRDefault="00BB2322" w:rsidP="003C05F7">
      <w:pPr>
        <w:pStyle w:val="Tekstpodstawowywcity3"/>
        <w:spacing w:after="40" w:line="240" w:lineRule="auto"/>
        <w:ind w:left="851"/>
        <w:rPr>
          <w:rFonts w:ascii="Arial Narrow" w:hAnsi="Arial Narrow"/>
          <w:sz w:val="22"/>
          <w:szCs w:val="22"/>
        </w:rPr>
      </w:pPr>
      <w:r w:rsidRPr="00BB2322">
        <w:rPr>
          <w:rFonts w:ascii="Arial Narrow" w:hAnsi="Arial Narrow"/>
          <w:sz w:val="22"/>
          <w:szCs w:val="22"/>
        </w:rPr>
        <w:t>d.</w:t>
      </w:r>
      <w:r w:rsidRPr="00BB2322">
        <w:rPr>
          <w:rFonts w:ascii="Arial Narrow" w:hAnsi="Arial Narrow"/>
          <w:sz w:val="22"/>
          <w:szCs w:val="22"/>
        </w:rPr>
        <w:tab/>
        <w:t>Bezpośrednio pracownikowi Zamawiającego.</w:t>
      </w:r>
    </w:p>
    <w:p w14:paraId="3AFC53BB"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O każdej zmianie adresu do wysyłki Zamawiający powiadomi Wykonawcę na piśmie. Zmiana taka nie wymaga zmiany Umowy.</w:t>
      </w:r>
    </w:p>
    <w:p w14:paraId="7D250126"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Jeżeli termin płatności przypada w dniu ustawowo wolnym od pracy, płatność będzie dokonana w pierwszym dniu roboczym następującym po tym dniu. Jeżeli termin płatności przypada w sobotę, płatność dokonana zostanie w ostatnim dniu roboczym poprzedzającym ten dzień.</w:t>
      </w:r>
    </w:p>
    <w:p w14:paraId="0FAA154E"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W rozliczeniach pomiędzy Zamawiającym a Wykonawcą zastosowany zostanie mechanizm podzielonej płatności (</w:t>
      </w:r>
      <w:proofErr w:type="spellStart"/>
      <w:r w:rsidRPr="00BB2322">
        <w:rPr>
          <w:rFonts w:ascii="Arial Narrow" w:hAnsi="Arial Narrow"/>
          <w:sz w:val="22"/>
          <w:szCs w:val="22"/>
        </w:rPr>
        <w:t>split</w:t>
      </w:r>
      <w:proofErr w:type="spellEnd"/>
      <w:r w:rsidRPr="00BB2322">
        <w:rPr>
          <w:rFonts w:ascii="Arial Narrow" w:hAnsi="Arial Narrow"/>
          <w:sz w:val="22"/>
          <w:szCs w:val="22"/>
        </w:rPr>
        <w:t xml:space="preserve"> </w:t>
      </w:r>
      <w:proofErr w:type="spellStart"/>
      <w:r w:rsidRPr="00BB2322">
        <w:rPr>
          <w:rFonts w:ascii="Arial Narrow" w:hAnsi="Arial Narrow"/>
          <w:sz w:val="22"/>
          <w:szCs w:val="22"/>
        </w:rPr>
        <w:t>payment</w:t>
      </w:r>
      <w:proofErr w:type="spellEnd"/>
      <w:r w:rsidRPr="00BB2322">
        <w:rPr>
          <w:rFonts w:ascii="Arial Narrow" w:hAnsi="Arial Narrow"/>
          <w:sz w:val="22"/>
          <w:szCs w:val="22"/>
        </w:rPr>
        <w:t>), polegający na rozdzieleniu kwoty płaconej przez Zamawiającego na dwie części:</w:t>
      </w:r>
    </w:p>
    <w:p w14:paraId="0B00069D" w14:textId="77777777" w:rsidR="00BB2322" w:rsidRPr="00BB2322" w:rsidRDefault="00BB2322" w:rsidP="00452BA8">
      <w:pPr>
        <w:pStyle w:val="Tekstpodstawowywcity3"/>
        <w:numPr>
          <w:ilvl w:val="0"/>
          <w:numId w:val="17"/>
        </w:numPr>
        <w:spacing w:after="40" w:line="240" w:lineRule="auto"/>
        <w:rPr>
          <w:rFonts w:ascii="Arial Narrow" w:hAnsi="Arial Narrow"/>
          <w:sz w:val="22"/>
          <w:szCs w:val="22"/>
        </w:rPr>
      </w:pPr>
      <w:r w:rsidRPr="00BB2322">
        <w:rPr>
          <w:rFonts w:ascii="Arial Narrow" w:hAnsi="Arial Narrow"/>
          <w:sz w:val="22"/>
          <w:szCs w:val="22"/>
        </w:rPr>
        <w:t>Kwota netto trafiać będzie na rachunek Wykonawcy,</w:t>
      </w:r>
    </w:p>
    <w:p w14:paraId="1B0A6E22" w14:textId="77777777" w:rsidR="00BB2322" w:rsidRPr="00BB2322" w:rsidRDefault="00BB2322" w:rsidP="00452BA8">
      <w:pPr>
        <w:pStyle w:val="Tekstpodstawowywcity3"/>
        <w:numPr>
          <w:ilvl w:val="0"/>
          <w:numId w:val="17"/>
        </w:numPr>
        <w:spacing w:after="40" w:line="240" w:lineRule="auto"/>
        <w:rPr>
          <w:rFonts w:ascii="Arial Narrow" w:hAnsi="Arial Narrow"/>
          <w:sz w:val="22"/>
          <w:szCs w:val="22"/>
        </w:rPr>
      </w:pPr>
      <w:r w:rsidRPr="00BB2322">
        <w:rPr>
          <w:rFonts w:ascii="Arial Narrow" w:hAnsi="Arial Narrow"/>
          <w:sz w:val="22"/>
          <w:szCs w:val="22"/>
        </w:rPr>
        <w:t>Kwota podatku od towarów i usług (VAT) trafiać będzie na dedykowany rachunek bankowy Wykonawcy – do rozliczeń podatku od towarów i usług (VAT)</w:t>
      </w:r>
    </w:p>
    <w:p w14:paraId="7A2FD18F"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Za nieterminowe regulowanie należności naliczane będą odsetki ustawowe za opóźnienie.</w:t>
      </w:r>
    </w:p>
    <w:p w14:paraId="17875888"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Za dzień zapłaty Strony uznają dzień obciążenia rachunku bankowego Zamawiającego.</w:t>
      </w:r>
    </w:p>
    <w:p w14:paraId="3E5C1D5E"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Zamawiający oświadcza, że jest podatnikiem VAT, czynnym i posiada nr NIP: 583-000-11-90 nie korzystającym ze zwolnienia od podatku na podstawie art. 113 ust.1 i 9 ustawy o VAT.</w:t>
      </w:r>
    </w:p>
    <w:p w14:paraId="6EDF6F52" w14:textId="77777777" w:rsidR="00BB2322" w:rsidRPr="00BB2322"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Wykonawca oświadcza, że jest czynnym podatnikiem podatku VAT identyfikującym się nr NIP jak na wstępie Umowy nie korzystającym ze zwolnienia od podatku na podstawie art. 113 ust. 1 i 9 ustawy o VAT. W przypadku wystąpienia zmiany w statusie podatnika VAT, Wykonawca zobowiązuję się do poinformowania Zamawiającego w momencie wystąpienia zmiany.</w:t>
      </w:r>
    </w:p>
    <w:p w14:paraId="0CBE8445" w14:textId="2705EC9D" w:rsidR="001A46DD" w:rsidRDefault="00BB2322" w:rsidP="00452BA8">
      <w:pPr>
        <w:pStyle w:val="Tekstpodstawowywcity3"/>
        <w:numPr>
          <w:ilvl w:val="0"/>
          <w:numId w:val="8"/>
        </w:numPr>
        <w:spacing w:after="40" w:line="240" w:lineRule="auto"/>
        <w:rPr>
          <w:rFonts w:ascii="Arial Narrow" w:hAnsi="Arial Narrow"/>
          <w:sz w:val="22"/>
          <w:szCs w:val="22"/>
        </w:rPr>
      </w:pPr>
      <w:r w:rsidRPr="00BB2322">
        <w:rPr>
          <w:rFonts w:ascii="Arial Narrow" w:hAnsi="Arial Narrow"/>
          <w:sz w:val="22"/>
          <w:szCs w:val="22"/>
        </w:rPr>
        <w:t xml:space="preserve">ENERGA-OPERATOR SA oświadcza, że posiada status dużego przedsiębiorcy w rozumieniu art. 4 pkt 6 ustawy o przeciwdziałaniu nadmiernym opóźnieniom w transakcjach handlowych (tj. </w:t>
      </w:r>
      <w:r w:rsidR="00BB413F" w:rsidRPr="00BB413F">
        <w:rPr>
          <w:rFonts w:ascii="Arial Narrow" w:hAnsi="Arial Narrow"/>
          <w:sz w:val="22"/>
          <w:szCs w:val="22"/>
        </w:rPr>
        <w:t> Dz.U. z 2023r. poz. 1790 ze zm.)</w:t>
      </w:r>
    </w:p>
    <w:p w14:paraId="6AADDF67" w14:textId="77777777" w:rsidR="003C05F7" w:rsidRPr="001A46DD" w:rsidRDefault="003C05F7" w:rsidP="003C05F7">
      <w:pPr>
        <w:pStyle w:val="Tekstpodstawowywcity3"/>
        <w:spacing w:after="40" w:line="240" w:lineRule="auto"/>
        <w:ind w:left="361" w:firstLine="0"/>
        <w:rPr>
          <w:rFonts w:ascii="Arial Narrow" w:hAnsi="Arial Narrow"/>
          <w:sz w:val="22"/>
          <w:szCs w:val="22"/>
        </w:rPr>
      </w:pPr>
    </w:p>
    <w:p w14:paraId="03E4F8B4" w14:textId="77777777" w:rsidR="00D551B0" w:rsidRPr="00554362" w:rsidRDefault="00D551B0" w:rsidP="00452BA8">
      <w:pPr>
        <w:spacing w:after="40"/>
        <w:jc w:val="center"/>
        <w:rPr>
          <w:rFonts w:ascii="Arial Narrow" w:hAnsi="Arial Narrow" w:cs="Arial"/>
          <w:b/>
          <w:sz w:val="22"/>
          <w:szCs w:val="22"/>
        </w:rPr>
      </w:pPr>
      <w:r w:rsidRPr="00554362">
        <w:rPr>
          <w:rFonts w:ascii="Arial Narrow" w:hAnsi="Arial Narrow" w:cs="Arial"/>
          <w:b/>
          <w:sz w:val="22"/>
          <w:szCs w:val="22"/>
        </w:rPr>
        <w:t xml:space="preserve">§ </w:t>
      </w:r>
      <w:r w:rsidR="00601033" w:rsidRPr="00554362">
        <w:rPr>
          <w:rFonts w:ascii="Arial Narrow" w:hAnsi="Arial Narrow" w:cs="Arial"/>
          <w:b/>
          <w:sz w:val="22"/>
          <w:szCs w:val="22"/>
        </w:rPr>
        <w:t>5</w:t>
      </w:r>
      <w:r w:rsidRPr="00554362">
        <w:rPr>
          <w:rFonts w:ascii="Arial Narrow" w:hAnsi="Arial Narrow" w:cs="Arial"/>
          <w:b/>
          <w:sz w:val="22"/>
          <w:szCs w:val="22"/>
        </w:rPr>
        <w:t xml:space="preserve"> </w:t>
      </w:r>
    </w:p>
    <w:p w14:paraId="0225B642" w14:textId="77777777" w:rsidR="00FA57AD" w:rsidRPr="00554362" w:rsidRDefault="00FA57AD" w:rsidP="00452BA8">
      <w:pPr>
        <w:spacing w:after="40"/>
        <w:jc w:val="center"/>
        <w:rPr>
          <w:rFonts w:ascii="Arial Narrow" w:hAnsi="Arial Narrow" w:cs="Arial"/>
          <w:b/>
          <w:sz w:val="22"/>
          <w:szCs w:val="22"/>
        </w:rPr>
      </w:pPr>
      <w:r w:rsidRPr="00554362">
        <w:rPr>
          <w:rFonts w:ascii="Arial Narrow" w:hAnsi="Arial Narrow" w:cs="Arial"/>
          <w:b/>
          <w:sz w:val="22"/>
          <w:szCs w:val="22"/>
        </w:rPr>
        <w:t>Ubezpieczenie Wykonawcy</w:t>
      </w:r>
    </w:p>
    <w:p w14:paraId="7BCDC389" w14:textId="77777777" w:rsidR="001D5FD3" w:rsidRDefault="00FA57AD" w:rsidP="00452BA8">
      <w:pPr>
        <w:spacing w:after="40"/>
        <w:jc w:val="both"/>
        <w:rPr>
          <w:rFonts w:ascii="Arial Narrow" w:hAnsi="Arial Narrow"/>
          <w:sz w:val="22"/>
          <w:szCs w:val="22"/>
          <w:lang w:val="x-none" w:eastAsia="x-none"/>
        </w:rPr>
      </w:pPr>
      <w:r w:rsidRPr="00554362">
        <w:rPr>
          <w:rFonts w:ascii="Arial Narrow" w:hAnsi="Arial Narrow"/>
          <w:sz w:val="22"/>
          <w:szCs w:val="22"/>
          <w:lang w:val="x-none" w:eastAsia="x-none"/>
        </w:rPr>
        <w:t>Wykonawca oświadcza, że posiada polisę lub inny dokument ubezpieczenia potwierdzający ubezpieczenie od odpowiedzialności cywilnej w zakresie prowadzonej działalności gospodarczej przez cały okres obowiązywania umowy.</w:t>
      </w:r>
    </w:p>
    <w:p w14:paraId="1FD35C81" w14:textId="0F6DA168" w:rsidR="00C345FE" w:rsidRDefault="00C345FE" w:rsidP="00452BA8">
      <w:pPr>
        <w:spacing w:after="40"/>
        <w:jc w:val="both"/>
        <w:rPr>
          <w:rFonts w:ascii="Arial Narrow" w:hAnsi="Arial Narrow"/>
          <w:sz w:val="22"/>
          <w:szCs w:val="22"/>
          <w:lang w:val="x-none" w:eastAsia="x-none"/>
        </w:rPr>
      </w:pPr>
    </w:p>
    <w:p w14:paraId="6510A527" w14:textId="77777777" w:rsidR="00FA57AD" w:rsidRPr="00554362" w:rsidRDefault="00FA57AD" w:rsidP="00452BA8">
      <w:pPr>
        <w:spacing w:after="40"/>
        <w:jc w:val="center"/>
        <w:rPr>
          <w:rFonts w:ascii="Arial Narrow" w:hAnsi="Arial Narrow"/>
          <w:b/>
          <w:sz w:val="22"/>
          <w:szCs w:val="22"/>
          <w:lang w:eastAsia="x-none"/>
        </w:rPr>
      </w:pPr>
      <w:r w:rsidRPr="00554362">
        <w:rPr>
          <w:rFonts w:ascii="Arial Narrow" w:hAnsi="Arial Narrow"/>
          <w:b/>
          <w:sz w:val="22"/>
          <w:szCs w:val="22"/>
          <w:lang w:eastAsia="x-none"/>
        </w:rPr>
        <w:lastRenderedPageBreak/>
        <w:t>§ 6</w:t>
      </w:r>
    </w:p>
    <w:p w14:paraId="4A9CAE19" w14:textId="77777777" w:rsidR="00697F8E" w:rsidRPr="00554362" w:rsidRDefault="00697F8E" w:rsidP="00452BA8">
      <w:pPr>
        <w:pStyle w:val="Tekstpodstawowywcity3"/>
        <w:spacing w:after="40" w:line="240" w:lineRule="auto"/>
        <w:ind w:left="0" w:firstLine="0"/>
        <w:jc w:val="center"/>
        <w:rPr>
          <w:rFonts w:ascii="Arial Narrow" w:hAnsi="Arial Narrow"/>
          <w:sz w:val="22"/>
          <w:szCs w:val="22"/>
        </w:rPr>
      </w:pPr>
      <w:r w:rsidRPr="00554362">
        <w:rPr>
          <w:rFonts w:ascii="Arial Narrow" w:hAnsi="Arial Narrow" w:cs="Arial"/>
          <w:b/>
          <w:sz w:val="22"/>
          <w:szCs w:val="22"/>
        </w:rPr>
        <w:t>Gwarancje</w:t>
      </w:r>
    </w:p>
    <w:p w14:paraId="77CFC241" w14:textId="77777777" w:rsidR="00697F8E" w:rsidRPr="00554362" w:rsidRDefault="00697F8E" w:rsidP="00452BA8">
      <w:pPr>
        <w:pStyle w:val="Tekstpodstawowywcity3"/>
        <w:numPr>
          <w:ilvl w:val="0"/>
          <w:numId w:val="6"/>
        </w:numPr>
        <w:spacing w:after="40" w:line="240" w:lineRule="auto"/>
        <w:ind w:left="357" w:hanging="357"/>
        <w:rPr>
          <w:rFonts w:ascii="Arial Narrow" w:hAnsi="Arial Narrow"/>
          <w:sz w:val="22"/>
          <w:szCs w:val="22"/>
        </w:rPr>
      </w:pPr>
      <w:r w:rsidRPr="00554362">
        <w:rPr>
          <w:rFonts w:ascii="Arial Narrow" w:hAnsi="Arial Narrow"/>
          <w:sz w:val="22"/>
          <w:szCs w:val="22"/>
        </w:rPr>
        <w:t xml:space="preserve">Wykonawca udziela Zamawiającemu </w:t>
      </w:r>
      <w:r w:rsidR="00554362">
        <w:rPr>
          <w:rFonts w:ascii="Arial Narrow" w:hAnsi="Arial Narrow"/>
          <w:sz w:val="22"/>
          <w:szCs w:val="22"/>
          <w:lang w:val="pl-PL"/>
        </w:rPr>
        <w:t xml:space="preserve">minimum </w:t>
      </w:r>
      <w:r w:rsidRPr="00554362">
        <w:rPr>
          <w:rFonts w:ascii="Arial Narrow" w:hAnsi="Arial Narrow"/>
          <w:b/>
          <w:sz w:val="22"/>
          <w:szCs w:val="22"/>
          <w:lang w:val="pl-PL"/>
        </w:rPr>
        <w:t>12-miesięcznej</w:t>
      </w:r>
      <w:r w:rsidRPr="00554362">
        <w:rPr>
          <w:rFonts w:ascii="Arial Narrow" w:hAnsi="Arial Narrow"/>
          <w:sz w:val="22"/>
          <w:szCs w:val="22"/>
        </w:rPr>
        <w:t xml:space="preserve"> gwarancji na usługi zrealizowane w ramach Zleceń Serwisowych.</w:t>
      </w:r>
    </w:p>
    <w:p w14:paraId="785C3B42" w14:textId="77777777" w:rsidR="00697F8E" w:rsidRDefault="00697F8E" w:rsidP="00452BA8">
      <w:pPr>
        <w:pStyle w:val="Tekstpodstawowywcity3"/>
        <w:numPr>
          <w:ilvl w:val="0"/>
          <w:numId w:val="6"/>
        </w:numPr>
        <w:spacing w:after="40" w:line="240" w:lineRule="auto"/>
        <w:ind w:left="357" w:hanging="357"/>
        <w:rPr>
          <w:rFonts w:ascii="Arial Narrow" w:hAnsi="Arial Narrow"/>
          <w:sz w:val="22"/>
          <w:szCs w:val="22"/>
        </w:rPr>
      </w:pPr>
      <w:r w:rsidRPr="00554362">
        <w:rPr>
          <w:rFonts w:ascii="Arial Narrow" w:hAnsi="Arial Narrow"/>
          <w:sz w:val="22"/>
          <w:szCs w:val="22"/>
        </w:rPr>
        <w:t xml:space="preserve">Wykonawca udziela Zamawiającemu gwarancji na </w:t>
      </w:r>
      <w:r w:rsidR="00850A67" w:rsidRPr="00554362">
        <w:rPr>
          <w:rFonts w:ascii="Arial Narrow" w:hAnsi="Arial Narrow"/>
          <w:sz w:val="22"/>
          <w:szCs w:val="22"/>
          <w:lang w:val="pl-PL"/>
        </w:rPr>
        <w:t xml:space="preserve">materiały i </w:t>
      </w:r>
      <w:r w:rsidRPr="00554362">
        <w:rPr>
          <w:rFonts w:ascii="Arial Narrow" w:hAnsi="Arial Narrow"/>
          <w:sz w:val="22"/>
          <w:szCs w:val="22"/>
        </w:rPr>
        <w:t>części zamienne dostarczone przez Wykonawcę przez okres zgodny z okresem trwania gwarancji określonej przez producenta.</w:t>
      </w:r>
    </w:p>
    <w:p w14:paraId="055A58BA" w14:textId="77777777" w:rsidR="005C7528" w:rsidRPr="00554362" w:rsidRDefault="005C7528" w:rsidP="00452BA8">
      <w:pPr>
        <w:pStyle w:val="Tekstpodstawowywcity3"/>
        <w:spacing w:after="40" w:line="240" w:lineRule="auto"/>
        <w:ind w:left="357" w:firstLine="0"/>
        <w:rPr>
          <w:rFonts w:ascii="Arial Narrow" w:hAnsi="Arial Narrow"/>
          <w:sz w:val="22"/>
          <w:szCs w:val="22"/>
        </w:rPr>
      </w:pPr>
    </w:p>
    <w:p w14:paraId="15FC431E" w14:textId="1465735C" w:rsidR="00A57309" w:rsidRPr="00554362" w:rsidRDefault="00697F8E" w:rsidP="00E32D71">
      <w:pPr>
        <w:spacing w:after="40"/>
        <w:jc w:val="center"/>
        <w:rPr>
          <w:rFonts w:ascii="Arial Narrow" w:hAnsi="Arial Narrow" w:cs="Arial"/>
          <w:b/>
          <w:sz w:val="22"/>
          <w:szCs w:val="22"/>
        </w:rPr>
      </w:pPr>
      <w:r w:rsidRPr="00554362">
        <w:rPr>
          <w:rFonts w:ascii="Arial Narrow" w:hAnsi="Arial Narrow" w:cs="Arial"/>
          <w:b/>
          <w:sz w:val="22"/>
          <w:szCs w:val="22"/>
        </w:rPr>
        <w:t xml:space="preserve">§ </w:t>
      </w:r>
      <w:r w:rsidR="00FA57AD" w:rsidRPr="00554362">
        <w:rPr>
          <w:rFonts w:ascii="Arial Narrow" w:hAnsi="Arial Narrow" w:cs="Arial"/>
          <w:b/>
          <w:sz w:val="22"/>
          <w:szCs w:val="22"/>
        </w:rPr>
        <w:t>7</w:t>
      </w:r>
      <w:r w:rsidRPr="00554362">
        <w:rPr>
          <w:rFonts w:ascii="Arial Narrow" w:hAnsi="Arial Narrow" w:cs="Arial"/>
          <w:b/>
          <w:sz w:val="22"/>
          <w:szCs w:val="22"/>
        </w:rPr>
        <w:t xml:space="preserve"> </w:t>
      </w:r>
    </w:p>
    <w:p w14:paraId="09A799A3" w14:textId="77777777" w:rsidR="00697F8E" w:rsidRPr="00554362" w:rsidRDefault="00697F8E" w:rsidP="00452BA8">
      <w:pPr>
        <w:spacing w:after="40"/>
        <w:jc w:val="center"/>
        <w:rPr>
          <w:rFonts w:ascii="Arial Narrow" w:hAnsi="Arial Narrow" w:cs="Arial"/>
          <w:b/>
          <w:sz w:val="22"/>
          <w:szCs w:val="22"/>
        </w:rPr>
      </w:pPr>
      <w:r w:rsidRPr="00554362">
        <w:rPr>
          <w:rFonts w:ascii="Arial Narrow" w:hAnsi="Arial Narrow" w:cs="Arial"/>
          <w:b/>
          <w:sz w:val="22"/>
          <w:szCs w:val="22"/>
        </w:rPr>
        <w:t>Kary umowne</w:t>
      </w:r>
      <w:r w:rsidR="000E6B10" w:rsidRPr="00554362">
        <w:rPr>
          <w:rFonts w:ascii="Arial Narrow" w:hAnsi="Arial Narrow" w:cs="Arial"/>
          <w:b/>
          <w:sz w:val="22"/>
          <w:szCs w:val="22"/>
        </w:rPr>
        <w:t xml:space="preserve"> i odszkodowania</w:t>
      </w:r>
    </w:p>
    <w:p w14:paraId="13073BF5" w14:textId="0AE3E5DF" w:rsidR="00E32D71" w:rsidRPr="00754E8F" w:rsidRDefault="00E32D71" w:rsidP="00E32D71">
      <w:pPr>
        <w:numPr>
          <w:ilvl w:val="0"/>
          <w:numId w:val="23"/>
        </w:numPr>
        <w:spacing w:line="276" w:lineRule="auto"/>
        <w:ind w:left="426" w:hanging="426"/>
        <w:jc w:val="both"/>
        <w:rPr>
          <w:rFonts w:ascii="Arial Narrow" w:hAnsi="Arial Narrow"/>
          <w:bCs/>
          <w:sz w:val="22"/>
          <w:szCs w:val="22"/>
        </w:rPr>
      </w:pPr>
      <w:r w:rsidRPr="00666E95">
        <w:rPr>
          <w:rFonts w:ascii="Arial Narrow" w:hAnsi="Arial Narrow"/>
          <w:bCs/>
          <w:sz w:val="22"/>
          <w:szCs w:val="22"/>
        </w:rPr>
        <w:t xml:space="preserve">W przypadku stwierdzenia przez Zamawiającego niezgodności zakresu zrealizowanej usługi ze Zleceniem Serwisowym lub niezgodności w zakresie rodzaju, ilości lub jakości zamawianych części zamiennych, Zamawiający zgłasza Wykonawcy fakt wystąpienia niezgodności i wzywa do ich niezwłocznego usunięcia w terminie 3 dni roboczych.  </w:t>
      </w:r>
      <w:r w:rsidRPr="00754E8F">
        <w:rPr>
          <w:rFonts w:ascii="Arial Narrow" w:hAnsi="Arial Narrow"/>
          <w:bCs/>
          <w:sz w:val="22"/>
          <w:szCs w:val="22"/>
        </w:rPr>
        <w:t xml:space="preserve">Termin może zostać przedłużony przez Zamawiającego na uzasadniony wniosek Wykonawcy. </w:t>
      </w:r>
    </w:p>
    <w:p w14:paraId="1793EDF0" w14:textId="5DD5049E" w:rsidR="00E32D71" w:rsidRPr="00754E8F" w:rsidRDefault="00E32D71" w:rsidP="00E32D71">
      <w:pPr>
        <w:numPr>
          <w:ilvl w:val="0"/>
          <w:numId w:val="23"/>
        </w:numPr>
        <w:spacing w:line="276" w:lineRule="auto"/>
        <w:ind w:left="426" w:hanging="426"/>
        <w:jc w:val="both"/>
        <w:rPr>
          <w:rFonts w:ascii="Arial Narrow" w:hAnsi="Arial Narrow"/>
          <w:bCs/>
          <w:sz w:val="22"/>
          <w:szCs w:val="22"/>
        </w:rPr>
      </w:pPr>
      <w:r w:rsidRPr="00754E8F">
        <w:rPr>
          <w:rFonts w:ascii="Arial Narrow" w:hAnsi="Arial Narrow"/>
          <w:bCs/>
          <w:sz w:val="22"/>
          <w:szCs w:val="22"/>
        </w:rPr>
        <w:t xml:space="preserve">W przypadku stwierdzenia, że wykonana usługa została zrealizowana wadliwie lub części zamienne dostarczone przez Wykonawcę posiadają wady, Zamawiający zgłasza Wykonawcy fakt wystąpienia wad i wzywa do ich niezwłocznego usunięcia (w przypadku usług) lub wymiany (w przypadku części zamiennych) na koszt Wykonawcy w terminie 7 dni. Termin może zostać przedłużony przez Zamawiającego na uzasadniony wniosek Wykonawcy. </w:t>
      </w:r>
    </w:p>
    <w:p w14:paraId="211BD20D" w14:textId="754A8164" w:rsidR="00E32D71" w:rsidRPr="00666E95" w:rsidRDefault="00E32D71" w:rsidP="00E32D71">
      <w:pPr>
        <w:numPr>
          <w:ilvl w:val="0"/>
          <w:numId w:val="23"/>
        </w:numPr>
        <w:ind w:left="426" w:right="14" w:hanging="426"/>
        <w:rPr>
          <w:rFonts w:ascii="Arial Narrow" w:hAnsi="Arial Narrow"/>
          <w:bCs/>
          <w:sz w:val="22"/>
          <w:szCs w:val="22"/>
        </w:rPr>
      </w:pPr>
      <w:r w:rsidRPr="00666E95">
        <w:rPr>
          <w:rFonts w:ascii="Arial Narrow" w:hAnsi="Arial Narrow"/>
          <w:bCs/>
          <w:sz w:val="22"/>
          <w:szCs w:val="22"/>
        </w:rPr>
        <w:t>Wykonawca jest zobowiązany do zapłaty kary umownej na podstawie wystawionej przez Zamawiającego noty obciążeniowej w następujących przypadkach i wysokościach:</w:t>
      </w:r>
    </w:p>
    <w:p w14:paraId="43560999" w14:textId="77777777" w:rsidR="00E32D71" w:rsidRPr="00666E95" w:rsidRDefault="00E32D71" w:rsidP="00E32D71">
      <w:pPr>
        <w:numPr>
          <w:ilvl w:val="0"/>
          <w:numId w:val="24"/>
        </w:numPr>
        <w:spacing w:line="276" w:lineRule="auto"/>
        <w:jc w:val="both"/>
        <w:rPr>
          <w:rFonts w:ascii="Arial Narrow" w:hAnsi="Arial Narrow"/>
          <w:bCs/>
          <w:sz w:val="22"/>
          <w:szCs w:val="22"/>
        </w:rPr>
      </w:pPr>
      <w:r w:rsidRPr="00666E95">
        <w:rPr>
          <w:rFonts w:ascii="Arial Narrow" w:hAnsi="Arial Narrow"/>
          <w:bCs/>
          <w:sz w:val="22"/>
          <w:szCs w:val="22"/>
        </w:rPr>
        <w:t>za zawarcie przez Wykonawcę na fakturze produktów lub usług, których Zamawiający nie autoryzował, lub które nie zostały wykonane, w wysokości 10-krotności wartości netto tych produktów lub usług,</w:t>
      </w:r>
    </w:p>
    <w:p w14:paraId="56BB1A5B" w14:textId="3A117893" w:rsidR="00E32D71" w:rsidRPr="00666E95" w:rsidRDefault="00E32D71" w:rsidP="00E32D71">
      <w:pPr>
        <w:numPr>
          <w:ilvl w:val="0"/>
          <w:numId w:val="24"/>
        </w:numPr>
        <w:spacing w:line="276" w:lineRule="auto"/>
        <w:ind w:left="709" w:hanging="284"/>
        <w:jc w:val="both"/>
        <w:rPr>
          <w:rFonts w:ascii="Arial Narrow" w:hAnsi="Arial Narrow"/>
          <w:sz w:val="22"/>
        </w:rPr>
      </w:pPr>
      <w:r w:rsidRPr="00666E95">
        <w:rPr>
          <w:rFonts w:ascii="Arial Narrow" w:hAnsi="Arial Narrow"/>
          <w:bCs/>
          <w:sz w:val="22"/>
          <w:szCs w:val="22"/>
        </w:rPr>
        <w:t xml:space="preserve">za każdy rozpoczęty dzień opóźnienia w wykonaniu jednostkowego zlecenia, o którym mowa w § </w:t>
      </w:r>
      <w:r w:rsidR="008B5C81">
        <w:rPr>
          <w:rFonts w:ascii="Arial Narrow" w:hAnsi="Arial Narrow"/>
          <w:bCs/>
          <w:sz w:val="22"/>
          <w:szCs w:val="22"/>
        </w:rPr>
        <w:t>3</w:t>
      </w:r>
      <w:r w:rsidRPr="00666E95">
        <w:rPr>
          <w:rFonts w:ascii="Arial Narrow" w:hAnsi="Arial Narrow"/>
          <w:bCs/>
          <w:sz w:val="22"/>
          <w:szCs w:val="22"/>
        </w:rPr>
        <w:t xml:space="preserve"> ust. 4, w wysokości </w:t>
      </w:r>
      <w:r w:rsidR="008B5C81">
        <w:rPr>
          <w:rFonts w:ascii="Arial Narrow" w:hAnsi="Arial Narrow"/>
          <w:bCs/>
          <w:sz w:val="22"/>
          <w:szCs w:val="22"/>
        </w:rPr>
        <w:t xml:space="preserve">1% </w:t>
      </w:r>
      <w:r w:rsidRPr="00666E95">
        <w:rPr>
          <w:rFonts w:ascii="Arial Narrow" w:hAnsi="Arial Narrow"/>
          <w:bCs/>
          <w:sz w:val="22"/>
          <w:szCs w:val="22"/>
        </w:rPr>
        <w:t xml:space="preserve"> </w:t>
      </w:r>
      <w:r w:rsidR="008B5C81">
        <w:rPr>
          <w:rFonts w:ascii="Arial Narrow" w:hAnsi="Arial Narrow"/>
          <w:bCs/>
          <w:sz w:val="22"/>
          <w:szCs w:val="22"/>
        </w:rPr>
        <w:t xml:space="preserve">kwoty wynagrodzenia netto za realizację zlecenia jednostkowego </w:t>
      </w:r>
      <w:r w:rsidRPr="00666E95">
        <w:rPr>
          <w:rFonts w:ascii="Arial Narrow" w:hAnsi="Arial Narrow"/>
          <w:bCs/>
          <w:sz w:val="22"/>
          <w:szCs w:val="22"/>
        </w:rPr>
        <w:t>nie więcej niż do 100 % wartości umowy netto,</w:t>
      </w:r>
    </w:p>
    <w:p w14:paraId="62EF04DA" w14:textId="77777777" w:rsidR="00E32D71" w:rsidRPr="00666E95" w:rsidRDefault="00E32D71" w:rsidP="00E32D71">
      <w:pPr>
        <w:numPr>
          <w:ilvl w:val="0"/>
          <w:numId w:val="24"/>
        </w:numPr>
        <w:spacing w:line="276" w:lineRule="auto"/>
        <w:ind w:left="709" w:hanging="283"/>
        <w:jc w:val="both"/>
        <w:rPr>
          <w:rFonts w:ascii="Arial Narrow" w:hAnsi="Arial Narrow"/>
          <w:bCs/>
          <w:sz w:val="22"/>
          <w:szCs w:val="22"/>
        </w:rPr>
      </w:pPr>
      <w:r w:rsidRPr="00666E95">
        <w:rPr>
          <w:rFonts w:ascii="Arial Narrow" w:hAnsi="Arial Narrow"/>
          <w:bCs/>
          <w:sz w:val="22"/>
          <w:szCs w:val="22"/>
        </w:rPr>
        <w:t xml:space="preserve">za każdy rozpoczęty dzień opóźnienia w usunięciu wad i usterek, stwierdzonych przy odbiorze pojazdu oraz w okresie obowiązywania gwarancji i rękojmi, w wysokości 1% kwoty wynagrodzenia netto za realizację zlecenia jednostkowego, nie więcej niż do 100 % wartości umowy netto.  </w:t>
      </w:r>
    </w:p>
    <w:p w14:paraId="0699F956" w14:textId="77777777" w:rsidR="00E32D71" w:rsidRPr="00666E95" w:rsidRDefault="00E32D71" w:rsidP="00E32D71">
      <w:pPr>
        <w:numPr>
          <w:ilvl w:val="0"/>
          <w:numId w:val="23"/>
        </w:numPr>
        <w:spacing w:line="276" w:lineRule="auto"/>
        <w:ind w:left="426" w:hanging="426"/>
        <w:jc w:val="both"/>
        <w:rPr>
          <w:rFonts w:ascii="Arial Narrow" w:hAnsi="Arial Narrow"/>
          <w:bCs/>
          <w:sz w:val="22"/>
          <w:szCs w:val="22"/>
        </w:rPr>
      </w:pPr>
      <w:r w:rsidRPr="00666E95">
        <w:rPr>
          <w:rFonts w:ascii="Arial Narrow" w:hAnsi="Arial Narrow"/>
          <w:bCs/>
          <w:sz w:val="22"/>
          <w:szCs w:val="22"/>
        </w:rPr>
        <w:t>Wykonawca jest zobowiązany zapłacić kary umowne w terminie 14 dni od dnia doręczenia noty obciążeniowej.</w:t>
      </w:r>
    </w:p>
    <w:p w14:paraId="5BFF1F6C" w14:textId="77777777" w:rsidR="00E32D71" w:rsidRPr="00666E95" w:rsidRDefault="00E32D71" w:rsidP="00E32D71">
      <w:pPr>
        <w:numPr>
          <w:ilvl w:val="0"/>
          <w:numId w:val="23"/>
        </w:numPr>
        <w:spacing w:line="276" w:lineRule="auto"/>
        <w:ind w:left="426" w:hanging="426"/>
        <w:jc w:val="both"/>
        <w:rPr>
          <w:rFonts w:ascii="Arial Narrow" w:hAnsi="Arial Narrow"/>
          <w:bCs/>
          <w:sz w:val="22"/>
          <w:szCs w:val="22"/>
        </w:rPr>
      </w:pPr>
      <w:r w:rsidRPr="00666E95">
        <w:rPr>
          <w:rFonts w:ascii="Arial Narrow" w:hAnsi="Arial Narrow"/>
          <w:bCs/>
          <w:sz w:val="22"/>
          <w:szCs w:val="22"/>
        </w:rPr>
        <w:t xml:space="preserve">Zamawiający może dochodzić na zasadach ogólnych odszkodowania uzupełniającego od Wykonawcy </w:t>
      </w:r>
      <w:r w:rsidRPr="00666E95">
        <w:rPr>
          <w:rFonts w:ascii="Arial Narrow" w:hAnsi="Arial Narrow"/>
          <w:bCs/>
          <w:sz w:val="22"/>
          <w:szCs w:val="22"/>
        </w:rPr>
        <w:br/>
        <w:t>- niezależnie od kar umownych - w razie niewykonania w terminie, niewykonania lub nienależytego wykonania umowy w przypadku, gdy szkoda przekracza wysokość kar umownych.</w:t>
      </w:r>
    </w:p>
    <w:p w14:paraId="65656180" w14:textId="77777777" w:rsidR="00E32D71" w:rsidRDefault="00E32D71" w:rsidP="00E32D71">
      <w:pPr>
        <w:numPr>
          <w:ilvl w:val="0"/>
          <w:numId w:val="23"/>
        </w:numPr>
        <w:spacing w:line="276" w:lineRule="auto"/>
        <w:ind w:left="426" w:hanging="426"/>
        <w:jc w:val="both"/>
        <w:rPr>
          <w:rFonts w:ascii="Arial Narrow" w:hAnsi="Arial Narrow"/>
          <w:bCs/>
          <w:sz w:val="22"/>
          <w:szCs w:val="22"/>
        </w:rPr>
      </w:pPr>
      <w:r w:rsidRPr="00666E95">
        <w:rPr>
          <w:rFonts w:ascii="Arial Narrow" w:hAnsi="Arial Narrow"/>
          <w:bCs/>
          <w:sz w:val="22"/>
          <w:szCs w:val="22"/>
        </w:rPr>
        <w:t>Utrata roszczeń z tytułu wad fizycznych i prawnych nie następuje mimo upływu terminu gwarancji, jeżeli Wykonawca wadę podstępnie zataił.</w:t>
      </w:r>
    </w:p>
    <w:p w14:paraId="50D70D4E" w14:textId="77777777" w:rsidR="00C54142" w:rsidRPr="00554362" w:rsidRDefault="00C54142" w:rsidP="00452BA8">
      <w:pPr>
        <w:spacing w:after="40"/>
        <w:jc w:val="both"/>
        <w:rPr>
          <w:rFonts w:ascii="Arial Narrow" w:hAnsi="Arial Narrow" w:cs="Arial"/>
          <w:sz w:val="22"/>
          <w:szCs w:val="22"/>
        </w:rPr>
      </w:pPr>
    </w:p>
    <w:p w14:paraId="65263E4D" w14:textId="77777777" w:rsidR="00452BA8" w:rsidRPr="00452BA8" w:rsidRDefault="00452BA8" w:rsidP="00452BA8">
      <w:pPr>
        <w:spacing w:after="40"/>
        <w:jc w:val="center"/>
        <w:rPr>
          <w:rFonts w:ascii="Arial Narrow" w:hAnsi="Arial Narrow"/>
          <w:b/>
          <w:bCs/>
          <w:sz w:val="22"/>
          <w:szCs w:val="22"/>
        </w:rPr>
      </w:pPr>
      <w:r w:rsidRPr="00452BA8">
        <w:rPr>
          <w:rFonts w:ascii="Arial Narrow" w:hAnsi="Arial Narrow"/>
          <w:b/>
          <w:bCs/>
          <w:sz w:val="22"/>
          <w:szCs w:val="22"/>
        </w:rPr>
        <w:t>§ 9</w:t>
      </w:r>
    </w:p>
    <w:p w14:paraId="07310F6E" w14:textId="77777777" w:rsidR="00452BA8" w:rsidRDefault="00452BA8" w:rsidP="00452BA8">
      <w:pPr>
        <w:spacing w:after="40"/>
        <w:ind w:left="361"/>
        <w:jc w:val="center"/>
        <w:rPr>
          <w:rFonts w:ascii="Arial Narrow" w:hAnsi="Arial Narrow"/>
          <w:b/>
          <w:bCs/>
          <w:sz w:val="22"/>
          <w:szCs w:val="22"/>
        </w:rPr>
      </w:pPr>
      <w:r>
        <w:rPr>
          <w:rFonts w:ascii="Arial Narrow" w:hAnsi="Arial Narrow"/>
          <w:b/>
          <w:bCs/>
          <w:sz w:val="22"/>
          <w:szCs w:val="22"/>
        </w:rPr>
        <w:t>Wypowiedzenie umowy</w:t>
      </w:r>
    </w:p>
    <w:p w14:paraId="553FD14A" w14:textId="7D354D51" w:rsidR="008B5C81" w:rsidRPr="008B5C81" w:rsidRDefault="008B5C81" w:rsidP="008B5C81">
      <w:pPr>
        <w:pStyle w:val="Tekstpodstawowywcity3"/>
        <w:numPr>
          <w:ilvl w:val="0"/>
          <w:numId w:val="25"/>
        </w:numPr>
        <w:spacing w:line="276" w:lineRule="auto"/>
        <w:ind w:left="357" w:hanging="357"/>
        <w:rPr>
          <w:rFonts w:ascii="Arial Narrow" w:hAnsi="Arial Narrow"/>
          <w:sz w:val="22"/>
          <w:szCs w:val="22"/>
        </w:rPr>
      </w:pPr>
      <w:r w:rsidRPr="00666E95">
        <w:rPr>
          <w:rFonts w:ascii="Arial Narrow" w:hAnsi="Arial Narrow"/>
          <w:sz w:val="22"/>
          <w:szCs w:val="22"/>
        </w:rPr>
        <w:t xml:space="preserve">Umowa może być wypowiedziana przez każdą ze Stron z zachowaniem </w:t>
      </w:r>
      <w:r>
        <w:rPr>
          <w:rFonts w:ascii="Arial Narrow" w:hAnsi="Arial Narrow"/>
          <w:b/>
          <w:sz w:val="22"/>
          <w:szCs w:val="22"/>
          <w:lang w:val="pl-PL"/>
        </w:rPr>
        <w:t>3</w:t>
      </w:r>
      <w:r w:rsidRPr="00666E95">
        <w:rPr>
          <w:rFonts w:ascii="Arial Narrow" w:hAnsi="Arial Narrow"/>
          <w:b/>
          <w:sz w:val="22"/>
          <w:szCs w:val="22"/>
        </w:rPr>
        <w:t>-miesięcznego</w:t>
      </w:r>
      <w:r w:rsidRPr="00666E95">
        <w:rPr>
          <w:rFonts w:ascii="Arial Narrow" w:hAnsi="Arial Narrow"/>
          <w:sz w:val="22"/>
          <w:szCs w:val="22"/>
        </w:rPr>
        <w:t xml:space="preserve"> okresu wypowiedzenia ze skutkiem na koniec miesiąca kalendarzowego.</w:t>
      </w:r>
    </w:p>
    <w:p w14:paraId="0C4CDF39" w14:textId="77777777" w:rsidR="008B5C81" w:rsidRPr="00666E95" w:rsidRDefault="008B5C81" w:rsidP="008B5C81">
      <w:pPr>
        <w:pStyle w:val="Tekstpodstawowy"/>
        <w:numPr>
          <w:ilvl w:val="0"/>
          <w:numId w:val="25"/>
        </w:numPr>
        <w:suppressAutoHyphens w:val="0"/>
        <w:spacing w:line="276" w:lineRule="auto"/>
        <w:jc w:val="both"/>
        <w:rPr>
          <w:rFonts w:ascii="Arial Narrow" w:hAnsi="Arial Narrow"/>
          <w:b w:val="0"/>
          <w:sz w:val="22"/>
          <w:szCs w:val="22"/>
          <w:u w:val="none"/>
        </w:rPr>
      </w:pPr>
      <w:r w:rsidRPr="00666E95">
        <w:rPr>
          <w:rFonts w:ascii="Arial Narrow" w:hAnsi="Arial Narrow"/>
          <w:b w:val="0"/>
          <w:sz w:val="22"/>
          <w:szCs w:val="22"/>
          <w:u w:val="none"/>
        </w:rPr>
        <w:t xml:space="preserve">Zamawiający może wypowiedzieć niniejszą Umowę ze skutkiem natychmiastowym w przypadku, gdy: </w:t>
      </w:r>
    </w:p>
    <w:p w14:paraId="7C1C514A" w14:textId="77777777" w:rsidR="008B5C81" w:rsidRPr="00666E95" w:rsidRDefault="008B5C81" w:rsidP="008B5C81">
      <w:pPr>
        <w:pStyle w:val="Tekstpodstawowywcity3"/>
        <w:numPr>
          <w:ilvl w:val="2"/>
          <w:numId w:val="21"/>
        </w:numPr>
        <w:spacing w:line="276" w:lineRule="auto"/>
        <w:ind w:left="709" w:hanging="283"/>
        <w:rPr>
          <w:rFonts w:ascii="Arial Narrow" w:hAnsi="Arial Narrow"/>
          <w:sz w:val="22"/>
          <w:szCs w:val="22"/>
        </w:rPr>
      </w:pPr>
      <w:r w:rsidRPr="00666E95">
        <w:rPr>
          <w:rFonts w:ascii="Arial Narrow" w:hAnsi="Arial Narrow"/>
          <w:sz w:val="22"/>
          <w:szCs w:val="22"/>
        </w:rPr>
        <w:t>zostanie wydane postanowienie o wszczęciu egzekucji z majątku Wykonawcy lub zabezpieczenia majątku Wykonawcy na podstawie przepisów Kodeksu Postępowania Cywilnego, które uniemożliwia Wykonawcy wykonanie umowy,</w:t>
      </w:r>
    </w:p>
    <w:p w14:paraId="65677DF0" w14:textId="77777777" w:rsidR="008B5C81" w:rsidRPr="00666E95" w:rsidRDefault="008B5C81" w:rsidP="008B5C81">
      <w:pPr>
        <w:pStyle w:val="Tekstpodstawowywcity3"/>
        <w:numPr>
          <w:ilvl w:val="2"/>
          <w:numId w:val="21"/>
        </w:numPr>
        <w:spacing w:line="276" w:lineRule="auto"/>
        <w:ind w:left="709" w:hanging="283"/>
        <w:rPr>
          <w:rFonts w:ascii="Arial Narrow" w:hAnsi="Arial Narrow"/>
          <w:sz w:val="22"/>
          <w:szCs w:val="22"/>
        </w:rPr>
      </w:pPr>
      <w:r w:rsidRPr="00666E95">
        <w:rPr>
          <w:rFonts w:ascii="Arial Narrow" w:hAnsi="Arial Narrow"/>
          <w:sz w:val="22"/>
          <w:szCs w:val="22"/>
        </w:rPr>
        <w:t>Wykonawca nie realizuje Zleceń Serwisowych terminowo bez uzasadnionych przyczyn, po uprzednim wezwaniu Wykonawcy na piśmie do wykonania Zlecenia w dodatkowym 3-dniowym terminie,</w:t>
      </w:r>
    </w:p>
    <w:p w14:paraId="4E575C58" w14:textId="77777777" w:rsidR="008B5C81" w:rsidRPr="00666E95" w:rsidRDefault="008B5C81" w:rsidP="008B5C81">
      <w:pPr>
        <w:pStyle w:val="Tekstpodstawowywcity3"/>
        <w:numPr>
          <w:ilvl w:val="2"/>
          <w:numId w:val="21"/>
        </w:numPr>
        <w:spacing w:line="276" w:lineRule="auto"/>
        <w:ind w:left="709" w:hanging="283"/>
        <w:rPr>
          <w:rFonts w:ascii="Arial Narrow" w:hAnsi="Arial Narrow"/>
          <w:sz w:val="22"/>
          <w:szCs w:val="22"/>
        </w:rPr>
      </w:pPr>
      <w:r w:rsidRPr="00666E95">
        <w:rPr>
          <w:rFonts w:ascii="Arial Narrow" w:hAnsi="Arial Narrow"/>
          <w:sz w:val="22"/>
          <w:szCs w:val="22"/>
        </w:rPr>
        <w:t>Wykonawca pozostaje w zwłoce z realizacją jakiejkolwiek usługi lub dostawy części zamiennych dokonywanej w ramach niniejszej umowy, i zwłoka ta przekracza 15 dni roboczych od daty otwarcia Zlecenia Serwisowego.</w:t>
      </w:r>
    </w:p>
    <w:p w14:paraId="087E74FD" w14:textId="77777777" w:rsidR="008B5C81" w:rsidRPr="00666E95" w:rsidRDefault="008B5C81" w:rsidP="008B5C81">
      <w:pPr>
        <w:pStyle w:val="Tekstpodstawowywcity3"/>
        <w:numPr>
          <w:ilvl w:val="0"/>
          <w:numId w:val="26"/>
        </w:numPr>
        <w:tabs>
          <w:tab w:val="clear" w:pos="361"/>
        </w:tabs>
        <w:spacing w:line="276" w:lineRule="auto"/>
        <w:rPr>
          <w:rFonts w:ascii="Arial Narrow" w:hAnsi="Arial Narrow"/>
          <w:sz w:val="22"/>
          <w:szCs w:val="22"/>
        </w:rPr>
      </w:pPr>
      <w:r w:rsidRPr="00666E95">
        <w:rPr>
          <w:rFonts w:ascii="Arial Narrow" w:hAnsi="Arial Narrow"/>
          <w:sz w:val="22"/>
          <w:szCs w:val="22"/>
        </w:rPr>
        <w:lastRenderedPageBreak/>
        <w:t xml:space="preserve">W wypadku wypowiedzenia umowy przez którąkolwiek ze Stron, Wykonawca może żądać jedynie wynagrodzenia należnego mu z tytułu usług wykonanych do dnia rozwiązania umowy. </w:t>
      </w:r>
    </w:p>
    <w:p w14:paraId="765AB94A" w14:textId="77777777" w:rsidR="008B5C81" w:rsidRPr="00666E95" w:rsidRDefault="008B5C81" w:rsidP="008B5C81">
      <w:pPr>
        <w:pStyle w:val="Tekstpodstawowywcity3"/>
        <w:numPr>
          <w:ilvl w:val="0"/>
          <w:numId w:val="26"/>
        </w:numPr>
        <w:spacing w:line="276" w:lineRule="auto"/>
        <w:ind w:left="357" w:hanging="357"/>
        <w:rPr>
          <w:rFonts w:ascii="Arial Narrow" w:hAnsi="Arial Narrow"/>
          <w:sz w:val="22"/>
          <w:szCs w:val="22"/>
        </w:rPr>
      </w:pPr>
      <w:r w:rsidRPr="00666E95">
        <w:rPr>
          <w:rFonts w:ascii="Arial Narrow" w:hAnsi="Arial Narrow"/>
          <w:sz w:val="22"/>
          <w:szCs w:val="22"/>
        </w:rPr>
        <w:t>Rozwiązanie umowy musi nastąpić w formie pisemnej pod rygorem nieważności.</w:t>
      </w:r>
    </w:p>
    <w:p w14:paraId="71317597" w14:textId="77777777" w:rsidR="00994648" w:rsidRDefault="00994648" w:rsidP="00452BA8">
      <w:pPr>
        <w:tabs>
          <w:tab w:val="num" w:pos="786"/>
        </w:tabs>
        <w:spacing w:after="40"/>
        <w:ind w:left="426"/>
        <w:jc w:val="both"/>
        <w:rPr>
          <w:rFonts w:ascii="Arial Narrow" w:hAnsi="Arial Narrow" w:cs="Arial"/>
          <w:sz w:val="22"/>
          <w:szCs w:val="22"/>
        </w:rPr>
      </w:pPr>
    </w:p>
    <w:p w14:paraId="11792402" w14:textId="77777777" w:rsidR="001A46DD" w:rsidRPr="00554362" w:rsidRDefault="001A46DD" w:rsidP="00452BA8">
      <w:pPr>
        <w:tabs>
          <w:tab w:val="num" w:pos="786"/>
        </w:tabs>
        <w:spacing w:after="40"/>
        <w:jc w:val="both"/>
        <w:rPr>
          <w:rFonts w:ascii="Arial Narrow" w:hAnsi="Arial Narrow" w:cs="Arial"/>
          <w:sz w:val="22"/>
          <w:szCs w:val="22"/>
        </w:rPr>
      </w:pPr>
    </w:p>
    <w:p w14:paraId="6F6727D5" w14:textId="77777777" w:rsidR="001B3B21" w:rsidRPr="00554362" w:rsidRDefault="001B3B21" w:rsidP="00452BA8">
      <w:pPr>
        <w:pStyle w:val="Tekstpodstawowy"/>
        <w:tabs>
          <w:tab w:val="left" w:pos="1134"/>
        </w:tabs>
        <w:spacing w:after="40"/>
        <w:jc w:val="center"/>
        <w:rPr>
          <w:rFonts w:ascii="Arial Narrow" w:hAnsi="Arial Narrow" w:cs="Arial"/>
          <w:sz w:val="22"/>
          <w:szCs w:val="22"/>
          <w:u w:val="none"/>
        </w:rPr>
      </w:pPr>
      <w:r w:rsidRPr="00554362">
        <w:rPr>
          <w:rFonts w:ascii="Arial Narrow" w:hAnsi="Arial Narrow" w:cs="Arial"/>
          <w:sz w:val="22"/>
          <w:szCs w:val="22"/>
          <w:u w:val="none"/>
        </w:rPr>
        <w:t>§</w:t>
      </w:r>
      <w:r w:rsidRPr="00554362">
        <w:rPr>
          <w:rFonts w:ascii="Arial Narrow" w:hAnsi="Arial Narrow" w:cs="Arial"/>
          <w:b w:val="0"/>
          <w:sz w:val="22"/>
          <w:szCs w:val="22"/>
          <w:u w:val="none"/>
        </w:rPr>
        <w:t xml:space="preserve"> </w:t>
      </w:r>
      <w:r w:rsidR="00FA57AD" w:rsidRPr="00554362">
        <w:rPr>
          <w:rFonts w:ascii="Arial Narrow" w:hAnsi="Arial Narrow" w:cs="Arial"/>
          <w:sz w:val="22"/>
          <w:szCs w:val="22"/>
          <w:u w:val="none"/>
        </w:rPr>
        <w:t>10</w:t>
      </w:r>
    </w:p>
    <w:p w14:paraId="636FFEAD" w14:textId="77777777" w:rsidR="000E6B10" w:rsidRPr="00554362" w:rsidRDefault="00601033" w:rsidP="00452BA8">
      <w:pPr>
        <w:pStyle w:val="Tekstpodstawowy"/>
        <w:tabs>
          <w:tab w:val="left" w:pos="1134"/>
        </w:tabs>
        <w:spacing w:after="40"/>
        <w:jc w:val="center"/>
        <w:rPr>
          <w:rFonts w:ascii="Arial Narrow" w:hAnsi="Arial Narrow" w:cs="Arial"/>
          <w:sz w:val="22"/>
          <w:szCs w:val="22"/>
          <w:u w:val="none"/>
        </w:rPr>
      </w:pPr>
      <w:r w:rsidRPr="00554362">
        <w:rPr>
          <w:rFonts w:ascii="Arial Narrow" w:hAnsi="Arial Narrow" w:cs="Arial"/>
          <w:sz w:val="22"/>
          <w:szCs w:val="22"/>
          <w:u w:val="none"/>
        </w:rPr>
        <w:t>Przedstawiciele Stron</w:t>
      </w:r>
    </w:p>
    <w:p w14:paraId="5A8A2D0E" w14:textId="77777777" w:rsidR="00A34058" w:rsidRPr="00554362" w:rsidRDefault="00A34058" w:rsidP="00452BA8">
      <w:pPr>
        <w:pStyle w:val="Tekstpodstawowywcity3"/>
        <w:numPr>
          <w:ilvl w:val="0"/>
          <w:numId w:val="10"/>
        </w:numPr>
        <w:spacing w:after="40" w:line="240" w:lineRule="auto"/>
        <w:ind w:left="357" w:hanging="357"/>
        <w:rPr>
          <w:rFonts w:ascii="Arial Narrow" w:hAnsi="Arial Narrow" w:cs="Arial"/>
          <w:sz w:val="22"/>
          <w:szCs w:val="22"/>
          <w:lang w:val="pl-PL" w:eastAsia="pl-PL"/>
        </w:rPr>
      </w:pPr>
      <w:r w:rsidRPr="00554362">
        <w:rPr>
          <w:rFonts w:ascii="Arial Narrow" w:hAnsi="Arial Narrow" w:cs="Arial"/>
          <w:sz w:val="22"/>
          <w:szCs w:val="22"/>
          <w:lang w:eastAsia="pl-PL"/>
        </w:rPr>
        <w:t xml:space="preserve">Przedstawicielem ze strony Zamawiającego w ramach realizacji niniejszej umowy </w:t>
      </w:r>
      <w:r w:rsidR="00E63A62">
        <w:rPr>
          <w:rFonts w:ascii="Arial Narrow" w:hAnsi="Arial Narrow" w:cs="Arial"/>
          <w:sz w:val="22"/>
          <w:szCs w:val="22"/>
          <w:lang w:val="pl-PL" w:eastAsia="pl-PL"/>
        </w:rPr>
        <w:t>jest</w:t>
      </w:r>
      <w:r w:rsidRPr="00554362">
        <w:rPr>
          <w:rFonts w:ascii="Arial Narrow" w:hAnsi="Arial Narrow" w:cs="Arial"/>
          <w:sz w:val="22"/>
          <w:szCs w:val="22"/>
          <w:lang w:eastAsia="pl-PL"/>
        </w:rPr>
        <w:t>:</w:t>
      </w:r>
      <w:r w:rsidRPr="00554362">
        <w:rPr>
          <w:rFonts w:ascii="Arial Narrow" w:hAnsi="Arial Narrow" w:cs="Arial"/>
          <w:sz w:val="22"/>
          <w:szCs w:val="22"/>
          <w:lang w:val="pl-PL" w:eastAsia="pl-PL"/>
        </w:rPr>
        <w:t xml:space="preserve"> </w:t>
      </w:r>
    </w:p>
    <w:p w14:paraId="01EF55BF" w14:textId="3B22BB07" w:rsidR="00A34058" w:rsidRDefault="008B5274" w:rsidP="008B5274">
      <w:pPr>
        <w:pStyle w:val="Tekstpodstawowywcity3"/>
        <w:spacing w:after="40" w:line="240" w:lineRule="auto"/>
        <w:ind w:left="357" w:firstLine="0"/>
        <w:rPr>
          <w:rFonts w:ascii="Arial Narrow" w:hAnsi="Arial Narrow" w:cs="Arial"/>
          <w:sz w:val="22"/>
          <w:szCs w:val="22"/>
          <w:lang w:val="pl-PL" w:eastAsia="pl-PL"/>
        </w:rPr>
      </w:pPr>
      <w:r>
        <w:rPr>
          <w:rFonts w:ascii="Arial Narrow" w:hAnsi="Arial Narrow" w:cs="Arial"/>
          <w:sz w:val="22"/>
          <w:szCs w:val="22"/>
          <w:lang w:val="pl-PL" w:eastAsia="pl-PL"/>
        </w:rPr>
        <w:t xml:space="preserve">Piotr Skowroński, te. </w:t>
      </w:r>
      <w:r w:rsidR="009A028A">
        <w:rPr>
          <w:rFonts w:ascii="Arial Narrow" w:hAnsi="Arial Narrow" w:cs="Arial"/>
          <w:sz w:val="22"/>
          <w:szCs w:val="22"/>
          <w:lang w:val="pl-PL" w:eastAsia="pl-PL"/>
        </w:rPr>
        <w:t>………</w:t>
      </w:r>
      <w:r>
        <w:rPr>
          <w:rFonts w:ascii="Arial Narrow" w:hAnsi="Arial Narrow" w:cs="Arial"/>
          <w:sz w:val="22"/>
          <w:szCs w:val="22"/>
          <w:lang w:val="pl-PL" w:eastAsia="pl-PL"/>
        </w:rPr>
        <w:t xml:space="preserve"> e-mail: </w:t>
      </w:r>
      <w:hyperlink r:id="rId9" w:history="1">
        <w:r w:rsidR="009A028A">
          <w:rPr>
            <w:rStyle w:val="Hipercze"/>
            <w:rFonts w:ascii="Arial Narrow" w:hAnsi="Arial Narrow" w:cs="Arial"/>
            <w:sz w:val="22"/>
            <w:szCs w:val="22"/>
            <w:lang w:val="pl-PL" w:eastAsia="pl-PL"/>
          </w:rPr>
          <w:t>………………………………………..</w:t>
        </w:r>
      </w:hyperlink>
    </w:p>
    <w:p w14:paraId="55B923D4" w14:textId="77777777" w:rsidR="008B5771" w:rsidRPr="00554362" w:rsidRDefault="00A34058" w:rsidP="00452BA8">
      <w:pPr>
        <w:pStyle w:val="Tekstpodstawowywcity3"/>
        <w:numPr>
          <w:ilvl w:val="0"/>
          <w:numId w:val="10"/>
        </w:numPr>
        <w:spacing w:after="40" w:line="240" w:lineRule="auto"/>
        <w:ind w:left="357" w:hanging="357"/>
        <w:rPr>
          <w:rFonts w:ascii="Arial Narrow" w:hAnsi="Arial Narrow" w:cs="Arial"/>
          <w:sz w:val="22"/>
          <w:szCs w:val="22"/>
          <w:lang w:eastAsia="pl-PL"/>
        </w:rPr>
      </w:pPr>
      <w:r w:rsidRPr="00554362">
        <w:rPr>
          <w:rFonts w:ascii="Arial Narrow" w:hAnsi="Arial Narrow" w:cs="Arial"/>
          <w:sz w:val="22"/>
          <w:szCs w:val="22"/>
          <w:lang w:eastAsia="pl-PL"/>
        </w:rPr>
        <w:t>Przedstawicielem ze strony Wykonawcy w zakresie realizacji obowiązków umownych jest:</w:t>
      </w:r>
      <w:r w:rsidRPr="00554362">
        <w:rPr>
          <w:rFonts w:ascii="Arial Narrow" w:hAnsi="Arial Narrow" w:cs="Arial"/>
          <w:sz w:val="22"/>
          <w:szCs w:val="22"/>
          <w:lang w:val="pl-PL" w:eastAsia="pl-PL"/>
        </w:rPr>
        <w:t xml:space="preserve"> </w:t>
      </w:r>
    </w:p>
    <w:p w14:paraId="3AA052A3" w14:textId="2C38F5DD" w:rsidR="00D90F91" w:rsidRPr="00554362" w:rsidRDefault="00D90F91" w:rsidP="00452BA8">
      <w:pPr>
        <w:pStyle w:val="Tekstpodstawowywcity3"/>
        <w:spacing w:after="40" w:line="240" w:lineRule="auto"/>
        <w:ind w:left="357" w:firstLine="0"/>
        <w:rPr>
          <w:rFonts w:ascii="Arial Narrow" w:hAnsi="Arial Narrow" w:cs="Arial"/>
          <w:sz w:val="22"/>
          <w:szCs w:val="22"/>
          <w:lang w:eastAsia="pl-PL"/>
        </w:rPr>
      </w:pPr>
      <w:r w:rsidRPr="00554362">
        <w:rPr>
          <w:rFonts w:ascii="Arial Narrow" w:hAnsi="Arial Narrow" w:cs="Arial"/>
          <w:sz w:val="22"/>
          <w:szCs w:val="22"/>
          <w:lang w:val="pl-PL" w:eastAsia="pl-PL"/>
        </w:rPr>
        <w:t>…………………………………………</w:t>
      </w:r>
      <w:r w:rsidR="007F6B09">
        <w:rPr>
          <w:rFonts w:ascii="Arial Narrow" w:hAnsi="Arial Narrow" w:cs="Arial"/>
          <w:sz w:val="22"/>
          <w:szCs w:val="22"/>
          <w:lang w:val="pl-PL" w:eastAsia="pl-PL"/>
        </w:rPr>
        <w:t>………</w:t>
      </w:r>
      <w:r w:rsidR="008B5274">
        <w:rPr>
          <w:rFonts w:ascii="Arial Narrow" w:hAnsi="Arial Narrow" w:cs="Arial"/>
          <w:sz w:val="22"/>
          <w:szCs w:val="22"/>
          <w:lang w:val="pl-PL" w:eastAsia="pl-PL"/>
        </w:rPr>
        <w:t>………………………………………………………………………….</w:t>
      </w:r>
    </w:p>
    <w:p w14:paraId="338F00CC" w14:textId="77777777" w:rsidR="003828F4" w:rsidRPr="00554362" w:rsidRDefault="003828F4" w:rsidP="00452BA8">
      <w:pPr>
        <w:pStyle w:val="Tekstpodstawowywcity3"/>
        <w:numPr>
          <w:ilvl w:val="0"/>
          <w:numId w:val="9"/>
        </w:numPr>
        <w:spacing w:after="40" w:line="240" w:lineRule="auto"/>
        <w:rPr>
          <w:rFonts w:ascii="Arial Narrow" w:hAnsi="Arial Narrow"/>
          <w:sz w:val="22"/>
          <w:szCs w:val="22"/>
        </w:rPr>
      </w:pPr>
      <w:r w:rsidRPr="00554362">
        <w:rPr>
          <w:rFonts w:ascii="Arial Narrow" w:hAnsi="Arial Narrow"/>
          <w:b/>
          <w:sz w:val="22"/>
          <w:szCs w:val="22"/>
        </w:rPr>
        <w:t>Załącznik nr 2</w:t>
      </w:r>
      <w:r w:rsidRPr="00554362">
        <w:rPr>
          <w:rFonts w:ascii="Arial Narrow" w:hAnsi="Arial Narrow"/>
          <w:sz w:val="22"/>
          <w:szCs w:val="22"/>
        </w:rPr>
        <w:t xml:space="preserve"> do umowy zawiera wykaz osób upoważnionych przez Zamawiającego do autoryzowania Zleceń Serwisowych.</w:t>
      </w:r>
    </w:p>
    <w:p w14:paraId="101E53D3" w14:textId="77777777" w:rsidR="003828F4" w:rsidRPr="00554362" w:rsidRDefault="003828F4" w:rsidP="00452BA8">
      <w:pPr>
        <w:pStyle w:val="Tekstpodstawowywcity3"/>
        <w:numPr>
          <w:ilvl w:val="0"/>
          <w:numId w:val="9"/>
        </w:numPr>
        <w:spacing w:after="40" w:line="240" w:lineRule="auto"/>
        <w:rPr>
          <w:rFonts w:ascii="Arial Narrow" w:hAnsi="Arial Narrow"/>
          <w:sz w:val="22"/>
          <w:szCs w:val="22"/>
        </w:rPr>
      </w:pPr>
      <w:r w:rsidRPr="00554362">
        <w:rPr>
          <w:rFonts w:ascii="Arial Narrow" w:hAnsi="Arial Narrow"/>
          <w:sz w:val="22"/>
          <w:szCs w:val="22"/>
        </w:rPr>
        <w:t>Osoby upoważnione przez Zamawiającego do kontaktu w zakresie koordynacji obowiązków umownych mogą bez konieczności zawierania aneksu do niniejszej umowy:</w:t>
      </w:r>
    </w:p>
    <w:p w14:paraId="76828497" w14:textId="77777777" w:rsidR="006D07CE" w:rsidRPr="00554362" w:rsidRDefault="00C93D25" w:rsidP="006D7951">
      <w:pPr>
        <w:pStyle w:val="Tekstpodstawowywcity3"/>
        <w:numPr>
          <w:ilvl w:val="1"/>
          <w:numId w:val="15"/>
        </w:numPr>
        <w:spacing w:after="40" w:line="240" w:lineRule="auto"/>
        <w:ind w:left="709" w:hanging="284"/>
        <w:rPr>
          <w:rFonts w:ascii="Arial Narrow" w:hAnsi="Arial Narrow" w:cs="Arial"/>
          <w:sz w:val="22"/>
          <w:szCs w:val="22"/>
          <w:lang w:eastAsia="pl-PL"/>
        </w:rPr>
      </w:pPr>
      <w:r>
        <w:rPr>
          <w:rFonts w:ascii="Arial Narrow" w:hAnsi="Arial Narrow"/>
          <w:sz w:val="22"/>
          <w:szCs w:val="22"/>
          <w:lang w:val="pl-PL"/>
        </w:rPr>
        <w:t xml:space="preserve">     </w:t>
      </w:r>
      <w:r w:rsidR="003828F4" w:rsidRPr="00554362">
        <w:rPr>
          <w:rFonts w:ascii="Arial Narrow" w:hAnsi="Arial Narrow"/>
          <w:sz w:val="22"/>
          <w:szCs w:val="22"/>
          <w:lang w:val="pl-PL"/>
        </w:rPr>
        <w:t>zweryfikować</w:t>
      </w:r>
      <w:r w:rsidR="003828F4" w:rsidRPr="00554362">
        <w:rPr>
          <w:rFonts w:ascii="Arial Narrow" w:hAnsi="Arial Narrow"/>
          <w:sz w:val="22"/>
          <w:szCs w:val="22"/>
        </w:rPr>
        <w:t xml:space="preserve"> wykaz osób uprawnionych do autoryzowania Zleceń Serwisowych,</w:t>
      </w:r>
    </w:p>
    <w:p w14:paraId="082584E1" w14:textId="77777777" w:rsidR="000E6B10" w:rsidRPr="00554362" w:rsidRDefault="00C93D25" w:rsidP="006D7951">
      <w:pPr>
        <w:pStyle w:val="Tekstpodstawowywcity3"/>
        <w:numPr>
          <w:ilvl w:val="1"/>
          <w:numId w:val="15"/>
        </w:numPr>
        <w:spacing w:after="40" w:line="240" w:lineRule="auto"/>
        <w:ind w:left="709" w:hanging="284"/>
        <w:rPr>
          <w:rFonts w:ascii="Arial Narrow" w:hAnsi="Arial Narrow" w:cs="Arial"/>
          <w:sz w:val="22"/>
          <w:szCs w:val="22"/>
          <w:lang w:eastAsia="pl-PL"/>
        </w:rPr>
      </w:pPr>
      <w:r>
        <w:rPr>
          <w:rFonts w:ascii="Arial Narrow" w:hAnsi="Arial Narrow"/>
          <w:sz w:val="22"/>
          <w:szCs w:val="22"/>
          <w:lang w:val="pl-PL"/>
        </w:rPr>
        <w:t xml:space="preserve">     </w:t>
      </w:r>
      <w:r w:rsidR="006D07CE" w:rsidRPr="00554362">
        <w:rPr>
          <w:rFonts w:ascii="Arial Narrow" w:hAnsi="Arial Narrow"/>
          <w:sz w:val="22"/>
          <w:szCs w:val="22"/>
          <w:lang w:val="pl-PL"/>
        </w:rPr>
        <w:t>zweryfikować wykaz urządzeń</w:t>
      </w:r>
      <w:r w:rsidR="003828F4" w:rsidRPr="00554362">
        <w:rPr>
          <w:rFonts w:ascii="Arial Narrow" w:hAnsi="Arial Narrow"/>
          <w:sz w:val="22"/>
          <w:szCs w:val="22"/>
        </w:rPr>
        <w:t xml:space="preserve"> </w:t>
      </w:r>
      <w:r w:rsidR="006D07CE" w:rsidRPr="00554362">
        <w:rPr>
          <w:rFonts w:ascii="Arial Narrow" w:hAnsi="Arial Narrow"/>
          <w:sz w:val="22"/>
          <w:szCs w:val="22"/>
          <w:lang w:val="pl-PL"/>
        </w:rPr>
        <w:t>objętych przeglądami okresowymi,</w:t>
      </w:r>
      <w:r w:rsidR="003828F4" w:rsidRPr="00554362">
        <w:rPr>
          <w:rFonts w:ascii="Arial Narrow" w:hAnsi="Arial Narrow"/>
          <w:sz w:val="22"/>
          <w:szCs w:val="22"/>
        </w:rPr>
        <w:t xml:space="preserve"> </w:t>
      </w:r>
    </w:p>
    <w:p w14:paraId="22674E22" w14:textId="139B13F6" w:rsidR="003828F4" w:rsidRPr="00554362" w:rsidRDefault="003828F4" w:rsidP="006D7951">
      <w:pPr>
        <w:pStyle w:val="Tekstpodstawowywcity3"/>
        <w:numPr>
          <w:ilvl w:val="1"/>
          <w:numId w:val="15"/>
        </w:numPr>
        <w:tabs>
          <w:tab w:val="left" w:pos="993"/>
        </w:tabs>
        <w:spacing w:after="40" w:line="240" w:lineRule="auto"/>
        <w:ind w:left="993" w:hanging="567"/>
        <w:rPr>
          <w:rFonts w:ascii="Arial Narrow" w:hAnsi="Arial Narrow" w:cs="Arial"/>
          <w:sz w:val="22"/>
          <w:szCs w:val="22"/>
          <w:lang w:eastAsia="pl-PL"/>
        </w:rPr>
      </w:pPr>
      <w:r w:rsidRPr="00554362">
        <w:rPr>
          <w:rFonts w:ascii="Arial Narrow" w:hAnsi="Arial Narrow"/>
          <w:sz w:val="22"/>
          <w:szCs w:val="22"/>
        </w:rPr>
        <w:t xml:space="preserve">dokonać jednorazowego upoważnienia do autoryzowania Zlecenia Serwisowego dla osoby nieujętej </w:t>
      </w:r>
      <w:r w:rsidR="00E63A62">
        <w:rPr>
          <w:rFonts w:ascii="Arial Narrow" w:hAnsi="Arial Narrow"/>
          <w:sz w:val="22"/>
          <w:szCs w:val="22"/>
          <w:lang w:val="pl-PL"/>
        </w:rPr>
        <w:t xml:space="preserve">        </w:t>
      </w:r>
      <w:r w:rsidRPr="00554362">
        <w:rPr>
          <w:rFonts w:ascii="Arial Narrow" w:hAnsi="Arial Narrow"/>
          <w:sz w:val="22"/>
          <w:szCs w:val="22"/>
        </w:rPr>
        <w:t>w wykazie osób uprawnionych do autoryzowania Zleceń Serwisowych</w:t>
      </w:r>
      <w:r w:rsidR="006D07CE" w:rsidRPr="00554362">
        <w:rPr>
          <w:rFonts w:ascii="Arial Narrow" w:hAnsi="Arial Narrow"/>
          <w:sz w:val="22"/>
          <w:szCs w:val="22"/>
          <w:lang w:val="pl-PL"/>
        </w:rPr>
        <w:t>.</w:t>
      </w:r>
    </w:p>
    <w:p w14:paraId="702D3023" w14:textId="77777777" w:rsidR="00A05556" w:rsidRPr="00C93D25" w:rsidRDefault="000E6B10" w:rsidP="00452BA8">
      <w:pPr>
        <w:pStyle w:val="Tekstpodstawowy"/>
        <w:numPr>
          <w:ilvl w:val="0"/>
          <w:numId w:val="11"/>
        </w:numPr>
        <w:spacing w:after="40"/>
        <w:jc w:val="both"/>
        <w:rPr>
          <w:rFonts w:ascii="Arial Narrow" w:hAnsi="Arial Narrow"/>
          <w:b w:val="0"/>
          <w:sz w:val="22"/>
          <w:szCs w:val="22"/>
        </w:rPr>
      </w:pPr>
      <w:r w:rsidRPr="00554362">
        <w:rPr>
          <w:rFonts w:ascii="Arial Narrow" w:hAnsi="Arial Narrow" w:cs="Arial"/>
          <w:b w:val="0"/>
          <w:sz w:val="22"/>
          <w:szCs w:val="22"/>
          <w:u w:val="none"/>
        </w:rPr>
        <w:t>Z</w:t>
      </w:r>
      <w:r w:rsidR="008F46D5" w:rsidRPr="00554362">
        <w:rPr>
          <w:rFonts w:ascii="Arial Narrow" w:hAnsi="Arial Narrow" w:cs="Arial"/>
          <w:b w:val="0"/>
          <w:sz w:val="22"/>
          <w:szCs w:val="22"/>
          <w:u w:val="none"/>
        </w:rPr>
        <w:t>mian</w:t>
      </w:r>
      <w:r w:rsidRPr="00554362">
        <w:rPr>
          <w:rFonts w:ascii="Arial Narrow" w:hAnsi="Arial Narrow" w:cs="Arial"/>
          <w:b w:val="0"/>
          <w:sz w:val="22"/>
          <w:szCs w:val="22"/>
          <w:u w:val="none"/>
        </w:rPr>
        <w:t>a</w:t>
      </w:r>
      <w:r w:rsidR="008F46D5" w:rsidRPr="00554362">
        <w:rPr>
          <w:rFonts w:ascii="Arial Narrow" w:hAnsi="Arial Narrow" w:cs="Arial"/>
          <w:b w:val="0"/>
          <w:sz w:val="22"/>
          <w:szCs w:val="22"/>
          <w:u w:val="none"/>
        </w:rPr>
        <w:t xml:space="preserve"> </w:t>
      </w:r>
      <w:r w:rsidRPr="00554362">
        <w:rPr>
          <w:rFonts w:ascii="Arial Narrow" w:hAnsi="Arial Narrow" w:cs="Arial"/>
          <w:b w:val="0"/>
          <w:sz w:val="22"/>
          <w:szCs w:val="22"/>
          <w:u w:val="none"/>
        </w:rPr>
        <w:t>przedstawicieli Stron, weryfikacja osób upoważnionych do autoryzacji</w:t>
      </w:r>
      <w:r w:rsidR="008F46D5" w:rsidRPr="00554362">
        <w:rPr>
          <w:rFonts w:ascii="Arial Narrow" w:hAnsi="Arial Narrow" w:cs="Arial"/>
          <w:b w:val="0"/>
          <w:sz w:val="22"/>
          <w:szCs w:val="22"/>
          <w:u w:val="none"/>
        </w:rPr>
        <w:t xml:space="preserve"> </w:t>
      </w:r>
      <w:r w:rsidRPr="00554362">
        <w:rPr>
          <w:rFonts w:ascii="Arial Narrow" w:hAnsi="Arial Narrow" w:cs="Arial"/>
          <w:b w:val="0"/>
          <w:sz w:val="22"/>
          <w:szCs w:val="22"/>
          <w:u w:val="none"/>
        </w:rPr>
        <w:t>zleceń serwisowych czy podjęcie decyzji o jednorazowym upoważnieniu do autoryzacji nie stanowi zmiany niniejszej umowy. K</w:t>
      </w:r>
      <w:r w:rsidR="008F46D5" w:rsidRPr="00554362">
        <w:rPr>
          <w:rFonts w:ascii="Arial Narrow" w:hAnsi="Arial Narrow" w:cs="Arial"/>
          <w:b w:val="0"/>
          <w:sz w:val="22"/>
          <w:szCs w:val="22"/>
          <w:u w:val="none"/>
        </w:rPr>
        <w:t xml:space="preserve">ażda ze </w:t>
      </w:r>
      <w:r w:rsidRPr="00554362">
        <w:rPr>
          <w:rFonts w:ascii="Arial Narrow" w:hAnsi="Arial Narrow" w:cs="Arial"/>
          <w:b w:val="0"/>
          <w:sz w:val="22"/>
          <w:szCs w:val="22"/>
          <w:u w:val="none"/>
        </w:rPr>
        <w:t>S</w:t>
      </w:r>
      <w:r w:rsidR="008F46D5" w:rsidRPr="00554362">
        <w:rPr>
          <w:rFonts w:ascii="Arial Narrow" w:hAnsi="Arial Narrow" w:cs="Arial"/>
          <w:b w:val="0"/>
          <w:sz w:val="22"/>
          <w:szCs w:val="22"/>
          <w:u w:val="none"/>
        </w:rPr>
        <w:t>tron poi</w:t>
      </w:r>
      <w:r w:rsidRPr="00554362">
        <w:rPr>
          <w:rFonts w:ascii="Arial Narrow" w:hAnsi="Arial Narrow" w:cs="Arial"/>
          <w:b w:val="0"/>
          <w:sz w:val="22"/>
          <w:szCs w:val="22"/>
          <w:u w:val="none"/>
        </w:rPr>
        <w:t>nformuje drugą Stronę o zmianie lub decyzji</w:t>
      </w:r>
      <w:r w:rsidR="00017788">
        <w:rPr>
          <w:rFonts w:ascii="Arial Narrow" w:hAnsi="Arial Narrow" w:cs="Arial"/>
          <w:b w:val="0"/>
          <w:sz w:val="22"/>
          <w:szCs w:val="22"/>
          <w:u w:val="none"/>
        </w:rPr>
        <w:t xml:space="preserve"> pisemnie </w:t>
      </w:r>
      <w:r w:rsidR="008F46D5" w:rsidRPr="00554362">
        <w:rPr>
          <w:rFonts w:ascii="Arial Narrow" w:hAnsi="Arial Narrow" w:cs="Arial"/>
          <w:b w:val="0"/>
          <w:sz w:val="22"/>
          <w:szCs w:val="22"/>
          <w:u w:val="none"/>
        </w:rPr>
        <w:t xml:space="preserve">lub drogą elektroniczną (e-mail). </w:t>
      </w:r>
    </w:p>
    <w:p w14:paraId="109C9AFD" w14:textId="77777777" w:rsidR="00C54142" w:rsidRPr="00A16045" w:rsidRDefault="00C54142" w:rsidP="00452BA8">
      <w:pPr>
        <w:pStyle w:val="Tekstpodstawowy"/>
        <w:spacing w:after="40"/>
        <w:jc w:val="both"/>
        <w:rPr>
          <w:rFonts w:ascii="Arial Narrow" w:hAnsi="Arial Narrow"/>
          <w:b w:val="0"/>
          <w:sz w:val="22"/>
          <w:szCs w:val="22"/>
        </w:rPr>
      </w:pPr>
    </w:p>
    <w:p w14:paraId="5EBF311C" w14:textId="77777777" w:rsidR="008B5C81" w:rsidRDefault="008B5C81" w:rsidP="00452BA8">
      <w:pPr>
        <w:pStyle w:val="Tekstpodstawowywcity"/>
        <w:spacing w:after="40"/>
        <w:ind w:left="357" w:hanging="357"/>
        <w:rPr>
          <w:rFonts w:ascii="Arial Narrow" w:hAnsi="Arial Narrow"/>
          <w:sz w:val="22"/>
          <w:szCs w:val="22"/>
          <w:lang w:val="x-none"/>
        </w:rPr>
      </w:pPr>
    </w:p>
    <w:p w14:paraId="5C9EAB76" w14:textId="43212E77" w:rsidR="008B5C81" w:rsidRDefault="008B5C81" w:rsidP="008B5C81">
      <w:pPr>
        <w:spacing w:line="276" w:lineRule="auto"/>
        <w:jc w:val="center"/>
        <w:rPr>
          <w:rFonts w:ascii="Arial Narrow" w:hAnsi="Arial Narrow" w:cs="Arial"/>
          <w:b/>
          <w:sz w:val="22"/>
          <w:szCs w:val="22"/>
        </w:rPr>
      </w:pPr>
      <w:r w:rsidRPr="00666E95">
        <w:rPr>
          <w:rFonts w:ascii="Arial Narrow" w:hAnsi="Arial Narrow" w:cs="Arial"/>
          <w:b/>
          <w:sz w:val="22"/>
          <w:szCs w:val="22"/>
        </w:rPr>
        <w:t xml:space="preserve">§ </w:t>
      </w:r>
      <w:r>
        <w:rPr>
          <w:rFonts w:ascii="Arial Narrow" w:hAnsi="Arial Narrow" w:cs="Arial"/>
          <w:b/>
          <w:sz w:val="22"/>
          <w:szCs w:val="22"/>
        </w:rPr>
        <w:t>11</w:t>
      </w:r>
    </w:p>
    <w:p w14:paraId="796BB302" w14:textId="103D7BCF" w:rsidR="008B5C81" w:rsidRDefault="008B5C81" w:rsidP="008B5C81">
      <w:pPr>
        <w:spacing w:line="276" w:lineRule="auto"/>
        <w:jc w:val="center"/>
        <w:rPr>
          <w:rFonts w:ascii="Arial Narrow" w:hAnsi="Arial Narrow" w:cs="Arial"/>
          <w:b/>
          <w:sz w:val="22"/>
          <w:szCs w:val="22"/>
        </w:rPr>
      </w:pPr>
      <w:r>
        <w:rPr>
          <w:rFonts w:ascii="Arial Narrow" w:hAnsi="Arial Narrow" w:cs="Arial"/>
          <w:b/>
          <w:sz w:val="22"/>
          <w:szCs w:val="22"/>
        </w:rPr>
        <w:t>Ochrona danych osobowych</w:t>
      </w:r>
    </w:p>
    <w:p w14:paraId="4E24A828" w14:textId="77777777" w:rsidR="008B5C81" w:rsidRPr="00666E95" w:rsidRDefault="008B5C81" w:rsidP="008B5C81">
      <w:pPr>
        <w:spacing w:line="276" w:lineRule="auto"/>
        <w:jc w:val="center"/>
        <w:rPr>
          <w:rFonts w:ascii="Arial Narrow" w:hAnsi="Arial Narrow" w:cs="Arial"/>
          <w:b/>
          <w:sz w:val="22"/>
          <w:szCs w:val="22"/>
        </w:rPr>
      </w:pPr>
    </w:p>
    <w:p w14:paraId="6F53DBA6" w14:textId="77777777" w:rsidR="008B5C81" w:rsidRPr="00666E95" w:rsidRDefault="008B5C81" w:rsidP="008B5C81">
      <w:pPr>
        <w:pStyle w:val="Tekstpodstawowywcity3"/>
        <w:numPr>
          <w:ilvl w:val="0"/>
          <w:numId w:val="31"/>
        </w:numPr>
        <w:tabs>
          <w:tab w:val="clear" w:pos="361"/>
        </w:tabs>
        <w:spacing w:line="276" w:lineRule="auto"/>
        <w:rPr>
          <w:rFonts w:ascii="Arial Narrow" w:hAnsi="Arial Narrow"/>
          <w:sz w:val="22"/>
          <w:szCs w:val="22"/>
        </w:rPr>
      </w:pPr>
      <w:r w:rsidRPr="00666E95">
        <w:rPr>
          <w:rFonts w:ascii="Arial Narrow" w:hAnsi="Arial Narrow"/>
          <w:sz w:val="22"/>
          <w:szCs w:val="22"/>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 mail, miejsce wykonywania pracy, a także dane dotyczące wykonywanego zawodu, czy formy działalności gospodarczej.</w:t>
      </w:r>
    </w:p>
    <w:p w14:paraId="7F1E5654" w14:textId="77777777" w:rsidR="008B5C81" w:rsidRPr="00666E95" w:rsidRDefault="008B5C81" w:rsidP="008B5C81">
      <w:pPr>
        <w:pStyle w:val="Tekstpodstawowywcity3"/>
        <w:numPr>
          <w:ilvl w:val="0"/>
          <w:numId w:val="31"/>
        </w:numPr>
        <w:tabs>
          <w:tab w:val="clear" w:pos="361"/>
        </w:tabs>
        <w:spacing w:line="276" w:lineRule="auto"/>
        <w:rPr>
          <w:rFonts w:ascii="Arial Narrow" w:hAnsi="Arial Narrow"/>
          <w:sz w:val="22"/>
          <w:szCs w:val="22"/>
        </w:rPr>
      </w:pPr>
      <w:r w:rsidRPr="00666E95">
        <w:rPr>
          <w:rFonts w:ascii="Arial Narrow" w:hAnsi="Arial Narrow"/>
          <w:sz w:val="22"/>
          <w:szCs w:val="22"/>
        </w:rPr>
        <w:t>Strony zobowiązane są do zachowania w tajemnicy wszelkich informacji uzyskanych w związku z dostępem do danych osobowych, które są przetwarzane przez drugą Stronę (w tym sposobu zabezpieczenia danych osobowych) 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poufności   informacji  pozyskanych  w  związku z wykonywaniem Umowy przez czas jej trwania oraz po jej zakończeniu na zasadach opisanych w  § 10.</w:t>
      </w:r>
    </w:p>
    <w:p w14:paraId="49E2CB6D" w14:textId="77777777" w:rsidR="008B5C81" w:rsidRPr="002F43A3" w:rsidRDefault="008B5C81" w:rsidP="008B5C81">
      <w:pPr>
        <w:pStyle w:val="Akapitzlist"/>
        <w:numPr>
          <w:ilvl w:val="0"/>
          <w:numId w:val="31"/>
        </w:numPr>
        <w:suppressAutoHyphens/>
        <w:autoSpaceDE/>
        <w:spacing w:line="276" w:lineRule="auto"/>
        <w:contextualSpacing w:val="0"/>
        <w:jc w:val="both"/>
        <w:textAlignment w:val="baseline"/>
        <w:rPr>
          <w:rFonts w:ascii="Arial Narrow" w:hAnsi="Arial Narrow"/>
          <w:sz w:val="22"/>
          <w:szCs w:val="22"/>
          <w:lang w:val="x-none" w:eastAsia="x-none"/>
        </w:rPr>
      </w:pPr>
      <w:r w:rsidRPr="002F43A3">
        <w:rPr>
          <w:rFonts w:ascii="Arial Narrow" w:hAnsi="Arial Narrow"/>
          <w:sz w:val="22"/>
          <w:szCs w:val="22"/>
          <w:lang w:val="x-none" w:eastAsia="x-none"/>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p>
    <w:p w14:paraId="1CA2F8A1" w14:textId="77777777" w:rsidR="008B5C81" w:rsidRPr="002F43A3" w:rsidRDefault="008B5C81" w:rsidP="008B5C81">
      <w:pPr>
        <w:pStyle w:val="Akapitzlist"/>
        <w:numPr>
          <w:ilvl w:val="0"/>
          <w:numId w:val="31"/>
        </w:numPr>
        <w:suppressAutoHyphens/>
        <w:autoSpaceDE/>
        <w:spacing w:line="276" w:lineRule="auto"/>
        <w:contextualSpacing w:val="0"/>
        <w:jc w:val="both"/>
        <w:textAlignment w:val="baseline"/>
        <w:rPr>
          <w:rFonts w:ascii="Arial Narrow" w:hAnsi="Arial Narrow"/>
          <w:sz w:val="22"/>
          <w:szCs w:val="22"/>
          <w:lang w:val="x-none" w:eastAsia="x-none"/>
        </w:rPr>
      </w:pPr>
      <w:r w:rsidRPr="002F43A3">
        <w:rPr>
          <w:rFonts w:ascii="Arial Narrow" w:hAnsi="Arial Narrow"/>
          <w:sz w:val="22"/>
          <w:szCs w:val="22"/>
          <w:lang w:val="x-none" w:eastAsia="x-none"/>
        </w:rPr>
        <w:t xml:space="preserve">Udostępnienie przez  Strony  danych  osobowych osób, o których mowa powyżej, nie następuje </w:t>
      </w:r>
      <w:r w:rsidRPr="002F43A3">
        <w:rPr>
          <w:rFonts w:ascii="Arial Narrow" w:hAnsi="Arial Narrow"/>
          <w:sz w:val="22"/>
          <w:szCs w:val="22"/>
          <w:lang w:val="x-none" w:eastAsia="x-none"/>
        </w:rPr>
        <w:br/>
        <w:t xml:space="preserve">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w:t>
      </w:r>
      <w:r w:rsidRPr="002F43A3">
        <w:rPr>
          <w:rFonts w:ascii="Arial Narrow" w:hAnsi="Arial Narrow"/>
          <w:sz w:val="22"/>
          <w:szCs w:val="22"/>
          <w:lang w:val="x-none" w:eastAsia="x-none"/>
        </w:rPr>
        <w:lastRenderedPageBreak/>
        <w:t>będą wypełnić wszystkie obowiązki administratora danych wynikające z przepisów o ochronie danych osobowych. Strony nie będą ponosić odpowiedzialności za niezgodne z przepisami działania i zaniechania drugiej Strony.</w:t>
      </w:r>
    </w:p>
    <w:p w14:paraId="3328FEC6" w14:textId="77777777" w:rsidR="008B5C81" w:rsidRPr="002F43A3" w:rsidRDefault="008B5C81" w:rsidP="008B5C81">
      <w:pPr>
        <w:pStyle w:val="Akapitzlist"/>
        <w:numPr>
          <w:ilvl w:val="0"/>
          <w:numId w:val="31"/>
        </w:numPr>
        <w:suppressAutoHyphens/>
        <w:autoSpaceDE/>
        <w:spacing w:line="276" w:lineRule="auto"/>
        <w:contextualSpacing w:val="0"/>
        <w:jc w:val="both"/>
        <w:textAlignment w:val="baseline"/>
        <w:rPr>
          <w:rFonts w:ascii="Arial Narrow" w:hAnsi="Arial Narrow"/>
          <w:sz w:val="22"/>
          <w:szCs w:val="22"/>
          <w:lang w:val="x-none" w:eastAsia="x-none"/>
        </w:rPr>
      </w:pPr>
      <w:r w:rsidRPr="002F43A3">
        <w:rPr>
          <w:rFonts w:ascii="Arial Narrow" w:hAnsi="Arial Narrow"/>
          <w:sz w:val="22"/>
          <w:szCs w:val="22"/>
          <w:lang w:val="x-none" w:eastAsia="x-none"/>
        </w:rPr>
        <w:t>Informacja o zasadach przetwarzania przez Strony danych osobowych osób, o których mowa powyżej oraz o przysługujących tym osobom prawach w związku z przetwarzaniem ich danych osobowych dostępne są na następujących stronach internetowych Stron:</w:t>
      </w:r>
    </w:p>
    <w:p w14:paraId="46C2B3F1" w14:textId="77777777" w:rsidR="008B5C81" w:rsidRPr="002F43A3" w:rsidRDefault="008B5C81" w:rsidP="008B5C81">
      <w:pPr>
        <w:pStyle w:val="Akapitzlist"/>
        <w:numPr>
          <w:ilvl w:val="0"/>
          <w:numId w:val="30"/>
        </w:numPr>
        <w:tabs>
          <w:tab w:val="left" w:pos="993"/>
        </w:tabs>
        <w:suppressAutoHyphens/>
        <w:autoSpaceDE/>
        <w:spacing w:line="276" w:lineRule="auto"/>
        <w:ind w:left="993" w:hanging="284"/>
        <w:contextualSpacing w:val="0"/>
        <w:jc w:val="both"/>
        <w:textAlignment w:val="baseline"/>
        <w:rPr>
          <w:rFonts w:ascii="Arial Narrow" w:hAnsi="Arial Narrow"/>
          <w:sz w:val="22"/>
          <w:szCs w:val="22"/>
          <w:lang w:val="x-none" w:eastAsia="x-none"/>
        </w:rPr>
      </w:pPr>
      <w:r w:rsidRPr="002F43A3">
        <w:rPr>
          <w:rFonts w:ascii="Arial Narrow" w:hAnsi="Arial Narrow"/>
          <w:sz w:val="22"/>
          <w:szCs w:val="22"/>
          <w:lang w:val="x-none" w:eastAsia="x-none"/>
        </w:rPr>
        <w:t>ENERGA-OPERATOR SA na stronie internetowej https://energa-operator.pl/dane-osobowe/wspolpracownicy-kontrahenci</w:t>
      </w:r>
    </w:p>
    <w:p w14:paraId="367DFF5D" w14:textId="77777777" w:rsidR="008B5C81" w:rsidRPr="002F43A3" w:rsidRDefault="008B5C81" w:rsidP="008B5C81">
      <w:pPr>
        <w:pStyle w:val="Akapitzlist"/>
        <w:numPr>
          <w:ilvl w:val="0"/>
          <w:numId w:val="30"/>
        </w:numPr>
        <w:tabs>
          <w:tab w:val="left" w:pos="993"/>
        </w:tabs>
        <w:suppressAutoHyphens/>
        <w:autoSpaceDE/>
        <w:spacing w:line="276" w:lineRule="auto"/>
        <w:ind w:left="993" w:hanging="284"/>
        <w:contextualSpacing w:val="0"/>
        <w:jc w:val="both"/>
        <w:textAlignment w:val="baseline"/>
        <w:rPr>
          <w:rFonts w:ascii="Arial Narrow" w:hAnsi="Arial Narrow"/>
          <w:sz w:val="22"/>
          <w:szCs w:val="22"/>
          <w:lang w:val="x-none" w:eastAsia="x-none"/>
        </w:rPr>
      </w:pPr>
      <w:r w:rsidRPr="002F43A3">
        <w:rPr>
          <w:rFonts w:ascii="Arial Narrow" w:hAnsi="Arial Narrow"/>
          <w:sz w:val="22"/>
          <w:szCs w:val="22"/>
          <w:lang w:val="x-none" w:eastAsia="x-none"/>
        </w:rPr>
        <w:t xml:space="preserve">…………………………………….….….…….  </w:t>
      </w:r>
      <w:bookmarkStart w:id="0" w:name="_Hlk58494260"/>
      <w:r w:rsidRPr="002F43A3">
        <w:rPr>
          <w:rFonts w:ascii="Arial Narrow" w:hAnsi="Arial Narrow"/>
          <w:sz w:val="22"/>
          <w:szCs w:val="22"/>
          <w:lang w:val="x-none" w:eastAsia="x-none"/>
        </w:rPr>
        <w:t>na stronie internetowej..................................................../ w załączniku nr … do niniejszej Umowy.</w:t>
      </w:r>
    </w:p>
    <w:p w14:paraId="1ABA7252" w14:textId="36D2563D" w:rsidR="008B5C81" w:rsidRPr="006D20CC" w:rsidRDefault="008B5C81" w:rsidP="008B5C81">
      <w:pPr>
        <w:pStyle w:val="Akapitzlist"/>
        <w:numPr>
          <w:ilvl w:val="0"/>
          <w:numId w:val="31"/>
        </w:numPr>
        <w:suppressAutoHyphens/>
        <w:autoSpaceDE/>
        <w:spacing w:after="120" w:line="276" w:lineRule="auto"/>
        <w:contextualSpacing w:val="0"/>
        <w:jc w:val="both"/>
        <w:textAlignment w:val="baseline"/>
        <w:rPr>
          <w:rFonts w:ascii="Arial Narrow" w:hAnsi="Arial Narrow" w:cs="Arial"/>
          <w:b/>
        </w:rPr>
      </w:pPr>
      <w:r w:rsidRPr="002F43A3">
        <w:rPr>
          <w:rFonts w:ascii="Arial Narrow" w:hAnsi="Arial Narrow"/>
          <w:sz w:val="22"/>
          <w:szCs w:val="22"/>
          <w:lang w:val="x-none" w:eastAsia="x-none"/>
        </w:rPr>
        <w:t>Każda ze Stron jest odpowiedzialna za udostępnienie lub wykorzystanie danych osobowych niezgodnie z   Umową, a w szczególności za udostępnienie osobom nieupoważnionym. W przypadku powstania szkody związanej z niewykonaniem postanowień ust.1-5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bookmarkEnd w:id="0"/>
    </w:p>
    <w:p w14:paraId="4FFE2D3D" w14:textId="77777777" w:rsidR="008B5C81" w:rsidRPr="00666E95" w:rsidRDefault="008B5C81" w:rsidP="008B5C81">
      <w:pPr>
        <w:spacing w:line="276" w:lineRule="auto"/>
        <w:jc w:val="both"/>
        <w:rPr>
          <w:rFonts w:ascii="Arial Narrow" w:hAnsi="Arial Narrow" w:cs="Arial"/>
          <w:sz w:val="22"/>
          <w:szCs w:val="22"/>
        </w:rPr>
      </w:pPr>
    </w:p>
    <w:p w14:paraId="3CDF16D1" w14:textId="06AB7250" w:rsidR="008B5C81" w:rsidRDefault="008B5C81" w:rsidP="008B5C81">
      <w:pPr>
        <w:spacing w:line="276" w:lineRule="auto"/>
        <w:ind w:right="-1"/>
        <w:jc w:val="center"/>
        <w:rPr>
          <w:rFonts w:ascii="Arial Narrow" w:hAnsi="Arial Narrow" w:cs="Arial"/>
          <w:b/>
          <w:sz w:val="22"/>
          <w:szCs w:val="22"/>
        </w:rPr>
      </w:pPr>
      <w:r w:rsidRPr="00666E95">
        <w:rPr>
          <w:rFonts w:ascii="Arial Narrow" w:hAnsi="Arial Narrow" w:cs="Arial"/>
          <w:b/>
          <w:sz w:val="22"/>
          <w:szCs w:val="22"/>
        </w:rPr>
        <w:t>§ 1</w:t>
      </w:r>
      <w:r>
        <w:rPr>
          <w:rFonts w:ascii="Arial Narrow" w:hAnsi="Arial Narrow" w:cs="Arial"/>
          <w:b/>
          <w:sz w:val="22"/>
          <w:szCs w:val="22"/>
        </w:rPr>
        <w:t>2</w:t>
      </w:r>
    </w:p>
    <w:p w14:paraId="6556652F" w14:textId="793C1FFB" w:rsidR="008B5C81" w:rsidRPr="00666E95" w:rsidRDefault="008B5C81" w:rsidP="008B5C81">
      <w:pPr>
        <w:spacing w:line="276" w:lineRule="auto"/>
        <w:ind w:right="-1"/>
        <w:jc w:val="center"/>
        <w:rPr>
          <w:rFonts w:ascii="Arial Narrow" w:hAnsi="Arial Narrow" w:cs="Arial"/>
          <w:b/>
          <w:sz w:val="22"/>
          <w:szCs w:val="22"/>
        </w:rPr>
      </w:pPr>
      <w:r>
        <w:rPr>
          <w:rFonts w:ascii="Arial Narrow" w:hAnsi="Arial Narrow" w:cs="Arial"/>
          <w:b/>
          <w:sz w:val="22"/>
          <w:szCs w:val="22"/>
        </w:rPr>
        <w:t>Informacje poufne</w:t>
      </w:r>
    </w:p>
    <w:p w14:paraId="557B1C5A" w14:textId="77777777" w:rsidR="008B5C81" w:rsidRPr="00666E95" w:rsidRDefault="008B5C81" w:rsidP="008B5C81">
      <w:pPr>
        <w:pStyle w:val="Tekstpodstawowy"/>
        <w:suppressAutoHyphens w:val="0"/>
        <w:spacing w:line="276" w:lineRule="auto"/>
        <w:ind w:left="426"/>
        <w:jc w:val="both"/>
        <w:rPr>
          <w:rFonts w:ascii="Arial Narrow" w:hAnsi="Arial Narrow" w:cs="Arial"/>
          <w:b w:val="0"/>
          <w:sz w:val="22"/>
          <w:szCs w:val="22"/>
          <w:u w:val="none"/>
        </w:rPr>
      </w:pPr>
    </w:p>
    <w:p w14:paraId="6EFB8D06"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Jako informacje poufne rozumie się wszelkie dane i informacje przekazywane przez Stronę niniejszej Umowy drugiej Stronie lub uzyskane w inny sposób przy okazji lub w związku z prowadzeniem negocjacji, realizacją umowy, lub wykonywaniem usług, w jakiejkolwiek formie, a w szczególności: </w:t>
      </w:r>
    </w:p>
    <w:p w14:paraId="435E0156" w14:textId="77777777" w:rsidR="008B5C81" w:rsidRPr="00666E95" w:rsidRDefault="008B5C81" w:rsidP="008B5C81">
      <w:pPr>
        <w:pStyle w:val="Tekstpodstawowy"/>
        <w:numPr>
          <w:ilvl w:val="0"/>
          <w:numId w:val="28"/>
        </w:numPr>
        <w:tabs>
          <w:tab w:val="clear" w:pos="2204"/>
        </w:tabs>
        <w:suppressAutoHyphens w:val="0"/>
        <w:spacing w:line="276" w:lineRule="auto"/>
        <w:ind w:left="993" w:hanging="284"/>
        <w:jc w:val="both"/>
        <w:rPr>
          <w:rFonts w:ascii="Arial Narrow" w:hAnsi="Arial Narrow" w:cs="Arial"/>
          <w:b w:val="0"/>
          <w:sz w:val="22"/>
          <w:szCs w:val="22"/>
          <w:u w:val="none"/>
        </w:rPr>
      </w:pPr>
      <w:r w:rsidRPr="00666E95">
        <w:rPr>
          <w:rFonts w:ascii="Arial Narrow" w:hAnsi="Arial Narrow" w:cs="Arial"/>
          <w:b w:val="0"/>
          <w:sz w:val="22"/>
          <w:szCs w:val="22"/>
          <w:u w:val="none"/>
        </w:rPr>
        <w:t xml:space="preserve">informacje organizacyjno-prawne, ekonomiczne, techniczne, informatyczne, technologiczne, handlowe, finansowe, rynkowe i inne podobne informacje związane z prowadzeniem działalności przez EOP lub przez Spółki Powiązane z EOP; </w:t>
      </w:r>
    </w:p>
    <w:p w14:paraId="08661849" w14:textId="77777777" w:rsidR="008B5C81" w:rsidRPr="00666E95" w:rsidRDefault="008B5C81" w:rsidP="008B5C81">
      <w:pPr>
        <w:pStyle w:val="Tekstpodstawowy"/>
        <w:numPr>
          <w:ilvl w:val="0"/>
          <w:numId w:val="28"/>
        </w:numPr>
        <w:tabs>
          <w:tab w:val="clear" w:pos="2204"/>
        </w:tabs>
        <w:suppressAutoHyphens w:val="0"/>
        <w:spacing w:line="276" w:lineRule="auto"/>
        <w:ind w:left="993" w:hanging="284"/>
        <w:jc w:val="both"/>
        <w:rPr>
          <w:rFonts w:ascii="Arial Narrow" w:hAnsi="Arial Narrow" w:cs="Arial"/>
          <w:b w:val="0"/>
          <w:sz w:val="22"/>
          <w:szCs w:val="22"/>
          <w:u w:val="none"/>
        </w:rPr>
      </w:pPr>
      <w:r w:rsidRPr="00666E95">
        <w:rPr>
          <w:rFonts w:ascii="Arial Narrow" w:hAnsi="Arial Narrow" w:cs="Arial"/>
          <w:b w:val="0"/>
          <w:sz w:val="22"/>
          <w:szCs w:val="22"/>
          <w:u w:val="none"/>
        </w:rPr>
        <w:t xml:space="preserve">informacje dotyczące przebiegu, treści i rezultatu prowadzonych pertraktacji ugodowych, negocjacji, spotkań, konferencji, włączając rozmowy telefoniczne i korespondencję mailową, pozostających w związku ze współpracą pomiędzy Stronami; </w:t>
      </w:r>
    </w:p>
    <w:p w14:paraId="4FBE6C67" w14:textId="77777777" w:rsidR="008B5C81" w:rsidRPr="00666E95" w:rsidRDefault="008B5C81" w:rsidP="008B5C81">
      <w:pPr>
        <w:pStyle w:val="Tekstpodstawowy"/>
        <w:numPr>
          <w:ilvl w:val="0"/>
          <w:numId w:val="28"/>
        </w:numPr>
        <w:tabs>
          <w:tab w:val="clear" w:pos="2204"/>
        </w:tabs>
        <w:suppressAutoHyphens w:val="0"/>
        <w:spacing w:line="276" w:lineRule="auto"/>
        <w:ind w:left="993" w:hanging="284"/>
        <w:jc w:val="both"/>
        <w:rPr>
          <w:rFonts w:ascii="Arial Narrow" w:hAnsi="Arial Narrow" w:cs="Arial"/>
          <w:b w:val="0"/>
          <w:sz w:val="22"/>
          <w:szCs w:val="22"/>
          <w:u w:val="none"/>
        </w:rPr>
      </w:pPr>
      <w:r w:rsidRPr="00666E95">
        <w:rPr>
          <w:rFonts w:ascii="Arial Narrow" w:hAnsi="Arial Narrow" w:cs="Arial"/>
          <w:b w:val="0"/>
          <w:sz w:val="22"/>
          <w:szCs w:val="22"/>
          <w:u w:val="none"/>
        </w:rPr>
        <w:t>wszelkiego rodzaju dokumenty, notatki, akta, materiały utrwalone za pomocą elektronicznych nośników informacji lub innych środków technicznych; uzyskane w dowolny sposób przy okazji lub w związku z wykonywaniem niniejszej umowy.</w:t>
      </w:r>
    </w:p>
    <w:p w14:paraId="57519AFC"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Strony mogą wykorzystać wszelkie posiadane przez siebie Informacje Poufne wyłącznie dla celów związanych z przygotowaniem i realizacją niniejszej umowy. </w:t>
      </w:r>
    </w:p>
    <w:p w14:paraId="70B3A124"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Zabronione jest korzystanie z Informacji Poufnych w innym celu niż realizacja niniejszej umowy.</w:t>
      </w:r>
    </w:p>
    <w:p w14:paraId="3639DBFD"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Wykorzystanie Informacji Poufnych do jakichkolwiek innych celów niż określone w ust. 1 stanowi naruszenie postanowień niniejszego paragrafu.</w:t>
      </w:r>
    </w:p>
    <w:p w14:paraId="64B940C4"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Strony postanawiają, że Informacje Poufne będą przekazywane pomiędzy nimi w formie zapewniającej brak dostępu osób trzecich. </w:t>
      </w:r>
    </w:p>
    <w:p w14:paraId="31F68076"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Strony zobowiązane są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58AAFFDD"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Strony nie mogą przekazywać ani ujawniać Informacji Poufnych osobom trzecim i są zobowiązane dołożyć w swoim zakresie wszelkich starań, aby takiemu przekazaniu lub ujawnieniu zapobiec. Za osoby trzecie uważane są wszystkie osoby, włączając pracowników Stron, nie biorące udziału w realizacji niniejszej umowy.</w:t>
      </w:r>
    </w:p>
    <w:p w14:paraId="3326A8B0"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lastRenderedPageBreak/>
        <w:t>Wykonawca w przypadku zlecenia wykonania niniejszej umowy osobom trzecim (podwykonawcom) w dalszym ciągu utrzymuje odpowiedzialność za powierzone Informacje Poufne. W tym przypadku Wykonawca zobowiązany jest zapewnić przestrzeganie obowiązku zachowania poufności określonego w niniejszej Umowie na zasadach odpowiadających jego własnym zobowiązaniom w tym zakresie. Za realizację obowiązku, o którym mowa w zdaniu poprzednim, przez osoby trzecie Wykonawca odpowiada jak za własne działania lub zaniechania.</w:t>
      </w:r>
    </w:p>
    <w:p w14:paraId="6D2234E3"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W razie zakończenia obowiązywania Umowy z jakiejkolwiek przyczyny, postanowienia niniejszego rozdziału będą obowiązywać także 5 lat po zakończeniu jej obowiązywania. </w:t>
      </w:r>
    </w:p>
    <w:p w14:paraId="5453D735"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Obowiązek zachowania w tajemnicy Informacji Poufnych nie dotyczy informacji:</w:t>
      </w:r>
    </w:p>
    <w:p w14:paraId="2F73F814" w14:textId="77777777" w:rsidR="008B5C81" w:rsidRPr="00666E95" w:rsidRDefault="008B5C81" w:rsidP="008B5C81">
      <w:pPr>
        <w:pStyle w:val="Tekstpodstawowy"/>
        <w:numPr>
          <w:ilvl w:val="0"/>
          <w:numId w:val="29"/>
        </w:numPr>
        <w:tabs>
          <w:tab w:val="clear" w:pos="2204"/>
        </w:tabs>
        <w:suppressAutoHyphens w:val="0"/>
        <w:spacing w:line="276" w:lineRule="auto"/>
        <w:ind w:left="993" w:hanging="284"/>
        <w:jc w:val="both"/>
        <w:rPr>
          <w:rFonts w:ascii="Arial Narrow" w:hAnsi="Arial Narrow" w:cs="Arial"/>
          <w:b w:val="0"/>
          <w:sz w:val="22"/>
          <w:szCs w:val="22"/>
          <w:u w:val="none"/>
        </w:rPr>
      </w:pPr>
      <w:r w:rsidRPr="00666E95">
        <w:rPr>
          <w:rFonts w:ascii="Arial Narrow" w:hAnsi="Arial Narrow" w:cs="Arial"/>
          <w:b w:val="0"/>
          <w:sz w:val="22"/>
          <w:szCs w:val="22"/>
          <w:u w:val="none"/>
        </w:rPr>
        <w:t>które są powszechnie dostępne, jeżeli zostały podane do publicznej wiadomości w inny sposób niż przez naruszenie postanowień niniejszej Umowy;</w:t>
      </w:r>
    </w:p>
    <w:p w14:paraId="0F00D95B" w14:textId="77777777" w:rsidR="008B5C81" w:rsidRPr="00666E95" w:rsidRDefault="008B5C81" w:rsidP="008B5C81">
      <w:pPr>
        <w:pStyle w:val="Tekstpodstawowy"/>
        <w:numPr>
          <w:ilvl w:val="0"/>
          <w:numId w:val="29"/>
        </w:numPr>
        <w:tabs>
          <w:tab w:val="clear" w:pos="2204"/>
        </w:tabs>
        <w:suppressAutoHyphens w:val="0"/>
        <w:spacing w:line="276" w:lineRule="auto"/>
        <w:ind w:left="993" w:hanging="284"/>
        <w:jc w:val="both"/>
        <w:rPr>
          <w:rFonts w:ascii="Arial Narrow" w:hAnsi="Arial Narrow" w:cs="Arial"/>
          <w:b w:val="0"/>
          <w:sz w:val="22"/>
          <w:szCs w:val="22"/>
          <w:u w:val="none"/>
        </w:rPr>
      </w:pPr>
      <w:r w:rsidRPr="00666E95">
        <w:rPr>
          <w:rFonts w:ascii="Arial Narrow" w:hAnsi="Arial Narrow" w:cs="Arial"/>
          <w:b w:val="0"/>
          <w:sz w:val="22"/>
          <w:szCs w:val="22"/>
          <w:u w:val="none"/>
        </w:rPr>
        <w:t>ujawnionych przez Stronę na żądanie osoby trzeciej, jeżeli osoba trzecia jest podmiotem uprawnionym zgodnie z obowiązującymi przepisami prawa do żądania ujawnienia takich informacji;</w:t>
      </w:r>
    </w:p>
    <w:p w14:paraId="2E9F337A" w14:textId="77777777" w:rsidR="008B5C81" w:rsidRPr="00666E95" w:rsidRDefault="008B5C81" w:rsidP="008B5C81">
      <w:pPr>
        <w:pStyle w:val="Tekstpodstawowy"/>
        <w:numPr>
          <w:ilvl w:val="0"/>
          <w:numId w:val="29"/>
        </w:numPr>
        <w:tabs>
          <w:tab w:val="clear" w:pos="2204"/>
        </w:tabs>
        <w:suppressAutoHyphens w:val="0"/>
        <w:spacing w:line="276" w:lineRule="auto"/>
        <w:ind w:left="993" w:hanging="284"/>
        <w:jc w:val="both"/>
        <w:rPr>
          <w:rFonts w:ascii="Arial Narrow" w:hAnsi="Arial Narrow" w:cs="Arial"/>
          <w:b w:val="0"/>
          <w:sz w:val="22"/>
          <w:szCs w:val="22"/>
          <w:u w:val="none"/>
        </w:rPr>
      </w:pPr>
      <w:r w:rsidRPr="00666E95">
        <w:rPr>
          <w:rFonts w:ascii="Arial Narrow" w:hAnsi="Arial Narrow" w:cs="Arial"/>
          <w:b w:val="0"/>
          <w:sz w:val="22"/>
          <w:szCs w:val="22"/>
          <w:u w:val="none"/>
        </w:rPr>
        <w:t>które są zatwierdzone do rozpowszechnienia na podstawie uprzedniej pisemnej zgody ze strony uprawnionego przedstawiciela EOP,</w:t>
      </w:r>
    </w:p>
    <w:p w14:paraId="2C86AABC" w14:textId="77777777" w:rsidR="008B5C81" w:rsidRPr="00666E95" w:rsidRDefault="008B5C81" w:rsidP="008B5C81">
      <w:pPr>
        <w:pStyle w:val="Tekstpodstawowy"/>
        <w:numPr>
          <w:ilvl w:val="0"/>
          <w:numId w:val="29"/>
        </w:numPr>
        <w:tabs>
          <w:tab w:val="clear" w:pos="2204"/>
        </w:tabs>
        <w:suppressAutoHyphens w:val="0"/>
        <w:spacing w:line="276" w:lineRule="auto"/>
        <w:ind w:left="993" w:hanging="284"/>
        <w:jc w:val="both"/>
        <w:rPr>
          <w:rFonts w:ascii="Arial Narrow" w:hAnsi="Arial Narrow" w:cs="Arial"/>
          <w:b w:val="0"/>
          <w:sz w:val="22"/>
          <w:szCs w:val="22"/>
          <w:u w:val="none"/>
        </w:rPr>
      </w:pPr>
      <w:r w:rsidRPr="00666E95">
        <w:rPr>
          <w:rFonts w:ascii="Arial Narrow" w:hAnsi="Arial Narrow" w:cs="Arial"/>
          <w:b w:val="0"/>
          <w:sz w:val="22"/>
          <w:szCs w:val="22"/>
          <w:u w:val="none"/>
        </w:rPr>
        <w:t>ujawnienie przez Zmawiającego tych informacji lub dokumentów swoim doradcom, audytorom, inwestorom, a także innym podmiotom z Grupy Kapitałowej ENERGA oraz ORLEN, jak również podmiotom, z którymi Zamawiający  współpracuje na jakiejkolwiek podstawie.</w:t>
      </w:r>
    </w:p>
    <w:p w14:paraId="4550B8DA"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Po zakończeniu obowiązywania umowy, niezależnie od powodu jej zakończenia, Wykonawca zwróci wszystkie otrzymane od EOP Informacje Poufne w terminie do 7 dni licząc od dnia zakończenia realizacji niniejszej umowy. Natomiast Informacje Poufne przechowywane elektronicznie usunie ze swoich zasobów komputerowych oraz nośników informacji. Wykonawca dopilnuje, ażeby taką czynność wykonały również podmioty trzecie wynajęte przez Wykonawcę w celu realizacji niniejszej umowy.</w:t>
      </w:r>
    </w:p>
    <w:p w14:paraId="44D052C5"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Niezależnie od pozostałych postanowień niniejszego paragrafu, jedna Strona może w każdym przypadku żądać od drugiej Strony wydania lub zniszczenia wszelkich dokumentów i ich kopii, o ile dokumenty te lub kopie zawierają Informacje Poufne.</w:t>
      </w:r>
    </w:p>
    <w:p w14:paraId="070425AA"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Jakiekolwiek postanowienia niniejszego paragrafu nie wyłączają dalej idących zobowiązań dotyczących ochrony informacji przewidzianych w bezwzględnie obowiązujących przepisach prawa, w szczególności ustawie z dnia 16 kwietnia 1993 roku o zwalczaniu nieuczciwej konkurencji ( </w:t>
      </w:r>
      <w:proofErr w:type="spellStart"/>
      <w:r w:rsidRPr="00666E95">
        <w:rPr>
          <w:rFonts w:ascii="Arial Narrow" w:hAnsi="Arial Narrow" w:cs="Arial"/>
          <w:b w:val="0"/>
          <w:sz w:val="22"/>
          <w:szCs w:val="22"/>
          <w:u w:val="none"/>
        </w:rPr>
        <w:t>t.j</w:t>
      </w:r>
      <w:proofErr w:type="spellEnd"/>
      <w:r w:rsidRPr="00666E95">
        <w:rPr>
          <w:rFonts w:ascii="Arial Narrow" w:hAnsi="Arial Narrow" w:cs="Arial"/>
          <w:b w:val="0"/>
          <w:sz w:val="22"/>
          <w:szCs w:val="22"/>
          <w:u w:val="none"/>
        </w:rPr>
        <w:t>. Dz.U. z 2018, poz. 419 z późniejszymi zmianami). Informacje, o których mowa w definicji Informacji Poufnych, należy traktować jako  tajemnicę przedsiębiorstwa chronioną w myśl ustawy wymienionej w zdaniu poprzednim.</w:t>
      </w:r>
    </w:p>
    <w:p w14:paraId="452592EB"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Wykonawca ponosi odpowiedzialność za naruszenie niniejszej Umowy oraz za niezachowanie należytej staranności przy wykonywaniu zobowiązań nałożonych na niego niniejszym paragrafem.</w:t>
      </w:r>
    </w:p>
    <w:p w14:paraId="4D8228FF"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Odpowiedzialność, o której mowa ust. 13, obejmuje działania i zaniechania innych osób, które, na podstawie jakiegokolwiek stosunku prawnego z Kontrahentem lub nawet bez takiego tytułu prawnego, weszły w posiadanie Informacji Poufnych EOP będących w posiadaniu Kontrahenta.</w:t>
      </w:r>
    </w:p>
    <w:p w14:paraId="156BA07F" w14:textId="77777777" w:rsidR="008B5C81" w:rsidRPr="00666E95" w:rsidRDefault="008B5C81" w:rsidP="008B5C81">
      <w:pPr>
        <w:pStyle w:val="Tekstpodstawowy"/>
        <w:numPr>
          <w:ilvl w:val="0"/>
          <w:numId w:val="27"/>
        </w:numPr>
        <w:tabs>
          <w:tab w:val="clear" w:pos="2204"/>
          <w:tab w:val="num" w:pos="426"/>
        </w:tabs>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W przypadku niewykonania lub nienależytego wykonania obowiązku określonego w niniejszej Umowie przez Kontrahenta, Kontrahent wypłaci karę umowną w kwocie 0,5% całości wynagrodzenia netto określonego w Umowie. </w:t>
      </w:r>
    </w:p>
    <w:p w14:paraId="5CF8E427" w14:textId="77777777" w:rsidR="008B5C81" w:rsidRPr="00CA2FD5" w:rsidRDefault="008B5C81" w:rsidP="008B5C81">
      <w:pPr>
        <w:pStyle w:val="Tekstpodstawowy"/>
        <w:numPr>
          <w:ilvl w:val="0"/>
          <w:numId w:val="27"/>
        </w:numPr>
        <w:tabs>
          <w:tab w:val="clear" w:pos="2204"/>
          <w:tab w:val="num" w:pos="426"/>
        </w:tabs>
        <w:suppressAutoHyphens w:val="0"/>
        <w:spacing w:line="276" w:lineRule="auto"/>
        <w:ind w:left="426"/>
        <w:jc w:val="both"/>
      </w:pPr>
      <w:r w:rsidRPr="00666E95">
        <w:rPr>
          <w:rFonts w:ascii="Arial Narrow" w:hAnsi="Arial Narrow" w:cs="Arial"/>
          <w:b w:val="0"/>
          <w:sz w:val="22"/>
          <w:szCs w:val="22"/>
          <w:u w:val="none"/>
        </w:rPr>
        <w:t>Zamawiającemu przysługuje prawo do dochodzenia odszkodowania wyższego niż kwota kary określona w ust. 1</w:t>
      </w:r>
      <w:r>
        <w:rPr>
          <w:rFonts w:ascii="Arial Narrow" w:hAnsi="Arial Narrow" w:cs="Arial"/>
          <w:b w:val="0"/>
          <w:sz w:val="22"/>
          <w:szCs w:val="22"/>
          <w:u w:val="none"/>
        </w:rPr>
        <w:t>6</w:t>
      </w:r>
      <w:r w:rsidRPr="00666E95">
        <w:rPr>
          <w:rFonts w:ascii="Arial Narrow" w:hAnsi="Arial Narrow" w:cs="Arial"/>
          <w:b w:val="0"/>
          <w:sz w:val="22"/>
          <w:szCs w:val="22"/>
          <w:u w:val="none"/>
        </w:rPr>
        <w:t xml:space="preserve">. </w:t>
      </w:r>
    </w:p>
    <w:p w14:paraId="1592B443" w14:textId="77777777" w:rsidR="008B5C81" w:rsidRPr="00A16045" w:rsidRDefault="008B5C81" w:rsidP="00452BA8">
      <w:pPr>
        <w:pStyle w:val="Tekstpodstawowywcity"/>
        <w:spacing w:after="40"/>
        <w:ind w:left="357" w:hanging="357"/>
        <w:rPr>
          <w:rFonts w:ascii="Arial Narrow" w:hAnsi="Arial Narrow"/>
          <w:sz w:val="22"/>
          <w:szCs w:val="22"/>
          <w:lang w:val="x-none"/>
        </w:rPr>
      </w:pPr>
    </w:p>
    <w:p w14:paraId="29F7CAD2" w14:textId="77777777" w:rsidR="00F67ECF" w:rsidRDefault="00F67ECF" w:rsidP="00452BA8">
      <w:pPr>
        <w:pStyle w:val="Tekstpodstawowy"/>
        <w:spacing w:after="40"/>
        <w:ind w:left="360"/>
        <w:jc w:val="both"/>
        <w:rPr>
          <w:rFonts w:ascii="Arial Narrow" w:hAnsi="Arial Narrow" w:cs="Arial"/>
          <w:b w:val="0"/>
          <w:sz w:val="22"/>
          <w:szCs w:val="22"/>
          <w:u w:val="none"/>
        </w:rPr>
      </w:pPr>
    </w:p>
    <w:p w14:paraId="3DADB09D" w14:textId="77777777" w:rsidR="002F43A3" w:rsidRDefault="002F43A3" w:rsidP="00452BA8">
      <w:pPr>
        <w:pStyle w:val="Tekstpodstawowy"/>
        <w:spacing w:after="40"/>
        <w:ind w:left="360"/>
        <w:jc w:val="both"/>
        <w:rPr>
          <w:rFonts w:ascii="Arial Narrow" w:hAnsi="Arial Narrow" w:cs="Arial"/>
          <w:b w:val="0"/>
          <w:sz w:val="22"/>
          <w:szCs w:val="22"/>
          <w:u w:val="none"/>
        </w:rPr>
      </w:pPr>
    </w:p>
    <w:p w14:paraId="56F44789" w14:textId="77777777" w:rsidR="002F43A3" w:rsidRDefault="002F43A3" w:rsidP="00452BA8">
      <w:pPr>
        <w:pStyle w:val="Tekstpodstawowy"/>
        <w:spacing w:after="40"/>
        <w:ind w:left="360"/>
        <w:jc w:val="both"/>
        <w:rPr>
          <w:rFonts w:ascii="Arial Narrow" w:hAnsi="Arial Narrow" w:cs="Arial"/>
          <w:b w:val="0"/>
          <w:sz w:val="22"/>
          <w:szCs w:val="22"/>
          <w:u w:val="none"/>
        </w:rPr>
      </w:pPr>
    </w:p>
    <w:p w14:paraId="0456B206" w14:textId="77777777" w:rsidR="002F43A3" w:rsidRDefault="002F43A3" w:rsidP="00452BA8">
      <w:pPr>
        <w:pStyle w:val="Tekstpodstawowy"/>
        <w:spacing w:after="40"/>
        <w:ind w:left="360"/>
        <w:jc w:val="both"/>
        <w:rPr>
          <w:rFonts w:ascii="Arial Narrow" w:hAnsi="Arial Narrow" w:cs="Arial"/>
          <w:b w:val="0"/>
          <w:sz w:val="22"/>
          <w:szCs w:val="22"/>
          <w:u w:val="none"/>
        </w:rPr>
      </w:pPr>
    </w:p>
    <w:p w14:paraId="2DF476ED" w14:textId="77777777" w:rsidR="002F43A3" w:rsidRDefault="002F43A3" w:rsidP="00452BA8">
      <w:pPr>
        <w:pStyle w:val="Tekstpodstawowy"/>
        <w:spacing w:after="40"/>
        <w:ind w:left="360"/>
        <w:jc w:val="both"/>
        <w:rPr>
          <w:rFonts w:ascii="Arial Narrow" w:hAnsi="Arial Narrow" w:cs="Arial"/>
          <w:b w:val="0"/>
          <w:sz w:val="22"/>
          <w:szCs w:val="22"/>
          <w:u w:val="none"/>
        </w:rPr>
      </w:pPr>
    </w:p>
    <w:p w14:paraId="404C5E24" w14:textId="77777777" w:rsidR="002F43A3" w:rsidRDefault="002F43A3" w:rsidP="00452BA8">
      <w:pPr>
        <w:pStyle w:val="Tekstpodstawowy"/>
        <w:spacing w:after="40"/>
        <w:ind w:left="360"/>
        <w:jc w:val="both"/>
        <w:rPr>
          <w:rFonts w:ascii="Arial Narrow" w:hAnsi="Arial Narrow" w:cs="Arial"/>
          <w:b w:val="0"/>
          <w:sz w:val="22"/>
          <w:szCs w:val="22"/>
          <w:u w:val="none"/>
        </w:rPr>
      </w:pPr>
    </w:p>
    <w:p w14:paraId="24242B45" w14:textId="77777777" w:rsidR="002F43A3" w:rsidRPr="00554362" w:rsidRDefault="002F43A3" w:rsidP="00452BA8">
      <w:pPr>
        <w:pStyle w:val="Tekstpodstawowy"/>
        <w:spacing w:after="40"/>
        <w:ind w:left="360"/>
        <w:jc w:val="both"/>
        <w:rPr>
          <w:rFonts w:ascii="Arial Narrow" w:hAnsi="Arial Narrow" w:cs="Arial"/>
          <w:b w:val="0"/>
          <w:sz w:val="22"/>
          <w:szCs w:val="22"/>
          <w:u w:val="none"/>
        </w:rPr>
      </w:pPr>
    </w:p>
    <w:p w14:paraId="222CA705" w14:textId="2D99F84D" w:rsidR="00105E3A" w:rsidRPr="00554362" w:rsidRDefault="00105E3A" w:rsidP="00452BA8">
      <w:pPr>
        <w:pStyle w:val="Tekstpodstawowy"/>
        <w:tabs>
          <w:tab w:val="left" w:pos="1134"/>
        </w:tabs>
        <w:spacing w:after="40"/>
        <w:jc w:val="center"/>
        <w:rPr>
          <w:rFonts w:ascii="Arial Narrow" w:hAnsi="Arial Narrow" w:cs="Arial"/>
          <w:sz w:val="22"/>
          <w:szCs w:val="22"/>
          <w:u w:val="none"/>
        </w:rPr>
      </w:pPr>
      <w:r w:rsidRPr="00554362">
        <w:rPr>
          <w:rFonts w:ascii="Arial Narrow" w:hAnsi="Arial Narrow" w:cs="Arial"/>
          <w:sz w:val="22"/>
          <w:szCs w:val="22"/>
          <w:u w:val="none"/>
        </w:rPr>
        <w:lastRenderedPageBreak/>
        <w:t xml:space="preserve">§ </w:t>
      </w:r>
      <w:r w:rsidR="00601033" w:rsidRPr="00554362">
        <w:rPr>
          <w:rFonts w:ascii="Arial Narrow" w:hAnsi="Arial Narrow" w:cs="Arial"/>
          <w:sz w:val="22"/>
          <w:szCs w:val="22"/>
          <w:u w:val="none"/>
        </w:rPr>
        <w:t>1</w:t>
      </w:r>
      <w:r w:rsidR="008B5C81">
        <w:rPr>
          <w:rFonts w:ascii="Arial Narrow" w:hAnsi="Arial Narrow" w:cs="Arial"/>
          <w:sz w:val="22"/>
          <w:szCs w:val="22"/>
          <w:u w:val="none"/>
        </w:rPr>
        <w:t>3</w:t>
      </w:r>
      <w:r w:rsidR="00A74851" w:rsidRPr="00554362">
        <w:rPr>
          <w:rFonts w:ascii="Arial Narrow" w:hAnsi="Arial Narrow" w:cs="Arial"/>
          <w:sz w:val="22"/>
          <w:szCs w:val="22"/>
          <w:u w:val="none"/>
        </w:rPr>
        <w:t xml:space="preserve"> </w:t>
      </w:r>
    </w:p>
    <w:p w14:paraId="26101E4B" w14:textId="77777777" w:rsidR="00601033" w:rsidRDefault="00601033" w:rsidP="00452BA8">
      <w:pPr>
        <w:spacing w:after="40"/>
        <w:jc w:val="center"/>
        <w:rPr>
          <w:rFonts w:ascii="Arial Narrow" w:hAnsi="Arial Narrow" w:cs="Arial"/>
          <w:b/>
          <w:sz w:val="22"/>
          <w:szCs w:val="22"/>
        </w:rPr>
      </w:pPr>
      <w:r w:rsidRPr="00554362">
        <w:rPr>
          <w:rFonts w:ascii="Arial Narrow" w:hAnsi="Arial Narrow" w:cs="Arial"/>
          <w:b/>
          <w:sz w:val="22"/>
          <w:szCs w:val="22"/>
        </w:rPr>
        <w:t>Postanowienia końcowe</w:t>
      </w:r>
    </w:p>
    <w:p w14:paraId="3FFBD8AE" w14:textId="77777777" w:rsidR="008B5C81" w:rsidRPr="00666E95" w:rsidRDefault="008B5C81" w:rsidP="008B5C81">
      <w:pPr>
        <w:pStyle w:val="Tekstpodstawowy"/>
        <w:numPr>
          <w:ilvl w:val="0"/>
          <w:numId w:val="32"/>
        </w:numPr>
        <w:suppressAutoHyphens w:val="0"/>
        <w:spacing w:line="276" w:lineRule="auto"/>
        <w:ind w:left="426" w:hanging="426"/>
        <w:jc w:val="both"/>
        <w:rPr>
          <w:rFonts w:ascii="Arial Narrow" w:hAnsi="Arial Narrow" w:cs="Arial"/>
          <w:b w:val="0"/>
          <w:sz w:val="22"/>
          <w:szCs w:val="22"/>
          <w:u w:val="none"/>
        </w:rPr>
      </w:pPr>
      <w:r w:rsidRPr="00666E95">
        <w:rPr>
          <w:rFonts w:ascii="Arial Narrow" w:hAnsi="Arial Narrow" w:cs="Arial"/>
          <w:b w:val="0"/>
          <w:sz w:val="22"/>
          <w:szCs w:val="22"/>
          <w:u w:val="none"/>
        </w:rPr>
        <w:t>Wykonawca zobowiązany jest do stosowania i przestrzegania obowiązujących przepisów prawnych w zakresie BHP.</w:t>
      </w:r>
    </w:p>
    <w:p w14:paraId="3BB4534B" w14:textId="77777777" w:rsidR="008B5C81" w:rsidRPr="00666E95" w:rsidRDefault="008B5C81" w:rsidP="008B5C81">
      <w:pPr>
        <w:pStyle w:val="Tekstpodstawowy"/>
        <w:numPr>
          <w:ilvl w:val="0"/>
          <w:numId w:val="32"/>
        </w:numPr>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Wykonawca zobowiązuje się do przestrzegania w trakcie realizacji przedmiotu umowy przepisów prawa w zakresie ochrony środowiska, decyzji administracyjnych wydanych na ich podstawie w zakresie, w jakim dotyczą one Wykonawcy.</w:t>
      </w:r>
    </w:p>
    <w:p w14:paraId="0FEC340C" w14:textId="77777777" w:rsidR="008B5C81" w:rsidRPr="00666E95" w:rsidRDefault="008B5C81" w:rsidP="008B5C81">
      <w:pPr>
        <w:pStyle w:val="Tekstpodstawowy"/>
        <w:numPr>
          <w:ilvl w:val="0"/>
          <w:numId w:val="32"/>
        </w:numPr>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Wykonawca ponosi pełną odpowiedzialność za wszelkie negatywne dla środowiska skutki, które powstaną wskutek jego działań lub zaniechań podczas realizacji przedmiotu niniejszej Umowy, a które zostaną stwierdzone w trakcie lub po realizacji przedmiotu Umowy. Odpady wytworzone podczas realizacji przedmiotu umowy są odpadami Wykonawcy.</w:t>
      </w:r>
    </w:p>
    <w:p w14:paraId="739574FE" w14:textId="200F2091" w:rsidR="008B5C81" w:rsidRPr="00666E95" w:rsidRDefault="008B5C81" w:rsidP="008B5C81">
      <w:pPr>
        <w:pStyle w:val="Tekstpodstawowy"/>
        <w:numPr>
          <w:ilvl w:val="0"/>
          <w:numId w:val="32"/>
        </w:numPr>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Wszelkie zmiany niniejszej umowy wymagają pod rygorem nieważności formy pisemnego aneksu,</w:t>
      </w:r>
      <w:r w:rsidRPr="00666E95">
        <w:rPr>
          <w:rFonts w:ascii="Arial Narrow" w:hAnsi="Arial Narrow" w:cs="Arial Narrow"/>
          <w:b w:val="0"/>
          <w:color w:val="000000"/>
          <w:sz w:val="22"/>
          <w:szCs w:val="22"/>
          <w:u w:val="none"/>
        </w:rPr>
        <w:t xml:space="preserve"> </w:t>
      </w:r>
      <w:r w:rsidRPr="00666E95">
        <w:rPr>
          <w:rFonts w:ascii="Arial Narrow" w:hAnsi="Arial Narrow" w:cs="Arial"/>
          <w:b w:val="0"/>
          <w:sz w:val="22"/>
          <w:szCs w:val="22"/>
          <w:u w:val="none"/>
        </w:rPr>
        <w:t>z zastrzeżeniem § </w:t>
      </w:r>
      <w:r w:rsidR="006D7951">
        <w:rPr>
          <w:rFonts w:ascii="Arial Narrow" w:hAnsi="Arial Narrow" w:cs="Arial"/>
          <w:b w:val="0"/>
          <w:sz w:val="22"/>
          <w:szCs w:val="22"/>
          <w:u w:val="none"/>
        </w:rPr>
        <w:t>10</w:t>
      </w:r>
      <w:r w:rsidRPr="00666E95">
        <w:rPr>
          <w:rFonts w:ascii="Arial Narrow" w:hAnsi="Arial Narrow" w:cs="Arial"/>
          <w:b w:val="0"/>
          <w:sz w:val="22"/>
          <w:szCs w:val="22"/>
          <w:u w:val="none"/>
        </w:rPr>
        <w:t xml:space="preserve"> ust. </w:t>
      </w:r>
      <w:r w:rsidR="006D7951">
        <w:rPr>
          <w:rFonts w:ascii="Arial Narrow" w:hAnsi="Arial Narrow" w:cs="Arial"/>
          <w:b w:val="0"/>
          <w:sz w:val="22"/>
          <w:szCs w:val="22"/>
          <w:u w:val="none"/>
        </w:rPr>
        <w:t>4 i 5</w:t>
      </w:r>
      <w:r w:rsidRPr="00666E95">
        <w:rPr>
          <w:rFonts w:ascii="Arial Narrow" w:hAnsi="Arial Narrow" w:cs="Arial"/>
          <w:b w:val="0"/>
          <w:sz w:val="22"/>
          <w:szCs w:val="22"/>
          <w:u w:val="none"/>
        </w:rPr>
        <w:t>.</w:t>
      </w:r>
    </w:p>
    <w:p w14:paraId="47B61CCC" w14:textId="77777777" w:rsidR="008B5C81" w:rsidRPr="00666E95" w:rsidRDefault="008B5C81" w:rsidP="008B5C81">
      <w:pPr>
        <w:pStyle w:val="Tekstpodstawowy"/>
        <w:numPr>
          <w:ilvl w:val="0"/>
          <w:numId w:val="32"/>
        </w:numPr>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Wszelkie spory wynikłe w związku z realizacją Umowy, będą w pierwszej kolejności rozstrzygane przez wspólne uzgodnienie koordynatora Zamawiającego oraz koordynatora Wykonawcy – wskazanych § 3 ust. 1, które powinno być stwierdzone pisemnym protokołem uzgodnień. Jeżeli koordynatorzy Stron nie uzgodnią wspólnego stanowiska w terminie 14 (czternastu) dni od powstania sporu, każda ze Stron uprawniona jest do skierowania sprawy na drogę postępowania sądowego. Strony ustalają że w przypadku przekazania sprawy na drogę sądową spór rozstrzygnie Sąd powszechny właściwy miejscowo dla siedziby Oddziału Zamawiającego.</w:t>
      </w:r>
    </w:p>
    <w:p w14:paraId="307BA6EF" w14:textId="77777777" w:rsidR="008B5C81" w:rsidRPr="00666E95" w:rsidRDefault="008B5C81" w:rsidP="008B5C81">
      <w:pPr>
        <w:pStyle w:val="Tekstpodstawowy"/>
        <w:numPr>
          <w:ilvl w:val="0"/>
          <w:numId w:val="32"/>
        </w:numPr>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W sprawach nieuregulowanych niniejszą umową mają zastosowanie odpowiednie przepisy kodeksu cywilnego. </w:t>
      </w:r>
    </w:p>
    <w:p w14:paraId="12BFFD16" w14:textId="77777777" w:rsidR="008B5C81" w:rsidRPr="00666E95" w:rsidRDefault="008B5C81" w:rsidP="008B5C81">
      <w:pPr>
        <w:pStyle w:val="Tekstpodstawowy"/>
        <w:numPr>
          <w:ilvl w:val="0"/>
          <w:numId w:val="32"/>
        </w:numPr>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Umowa została zawarta na prawie Polskim.</w:t>
      </w:r>
    </w:p>
    <w:p w14:paraId="6A5CFBCC" w14:textId="77777777" w:rsidR="008B5C81" w:rsidRDefault="008B5C81" w:rsidP="008B5C81">
      <w:pPr>
        <w:pStyle w:val="Tekstpodstawowy"/>
        <w:numPr>
          <w:ilvl w:val="0"/>
          <w:numId w:val="32"/>
        </w:numPr>
        <w:suppressAutoHyphens w:val="0"/>
        <w:spacing w:line="276" w:lineRule="auto"/>
        <w:ind w:left="426"/>
        <w:jc w:val="both"/>
        <w:rPr>
          <w:rFonts w:ascii="Arial Narrow" w:hAnsi="Arial Narrow" w:cs="Arial"/>
          <w:b w:val="0"/>
          <w:sz w:val="22"/>
          <w:szCs w:val="22"/>
          <w:u w:val="none"/>
        </w:rPr>
      </w:pPr>
      <w:r w:rsidRPr="00666E95">
        <w:rPr>
          <w:rFonts w:ascii="Arial Narrow" w:hAnsi="Arial Narrow" w:cs="Arial"/>
          <w:b w:val="0"/>
          <w:sz w:val="22"/>
          <w:szCs w:val="22"/>
          <w:u w:val="none"/>
        </w:rPr>
        <w:t xml:space="preserve">Zamawiający i Wykonawca zobowiązani są każdy w swoim zakresie do współdziałania przy wykonywaniu niniejszej umowy. </w:t>
      </w:r>
    </w:p>
    <w:p w14:paraId="0E72A74D" w14:textId="39BD3EB4" w:rsidR="003240E4" w:rsidRPr="006D7951" w:rsidRDefault="003240E4" w:rsidP="006D7951">
      <w:pPr>
        <w:pStyle w:val="Tekstpodstawowy"/>
        <w:numPr>
          <w:ilvl w:val="0"/>
          <w:numId w:val="32"/>
        </w:numPr>
        <w:suppressAutoHyphens w:val="0"/>
        <w:spacing w:line="276" w:lineRule="auto"/>
        <w:ind w:left="426"/>
        <w:jc w:val="both"/>
        <w:rPr>
          <w:rFonts w:ascii="Arial Narrow" w:hAnsi="Arial Narrow" w:cs="Arial"/>
          <w:b w:val="0"/>
          <w:bCs/>
          <w:sz w:val="22"/>
          <w:szCs w:val="22"/>
          <w:u w:val="none"/>
        </w:rPr>
      </w:pPr>
      <w:r w:rsidRPr="006D7951">
        <w:rPr>
          <w:rFonts w:ascii="Arial Narrow" w:hAnsi="Arial Narrow" w:cs="Arial"/>
          <w:b w:val="0"/>
          <w:bCs/>
          <w:sz w:val="22"/>
          <w:szCs w:val="22"/>
          <w:u w:val="none"/>
        </w:rPr>
        <w:t>In</w:t>
      </w:r>
      <w:r w:rsidR="00452BA8" w:rsidRPr="006D7951">
        <w:rPr>
          <w:rFonts w:ascii="Arial Narrow" w:hAnsi="Arial Narrow" w:cs="Arial"/>
          <w:b w:val="0"/>
          <w:bCs/>
          <w:sz w:val="22"/>
          <w:szCs w:val="22"/>
          <w:u w:val="none"/>
        </w:rPr>
        <w:t>tegralną częś</w:t>
      </w:r>
      <w:r w:rsidR="003570C5" w:rsidRPr="006D7951">
        <w:rPr>
          <w:rFonts w:ascii="Arial Narrow" w:hAnsi="Arial Narrow" w:cs="Arial"/>
          <w:b w:val="0"/>
          <w:bCs/>
          <w:sz w:val="22"/>
          <w:szCs w:val="22"/>
          <w:u w:val="none"/>
        </w:rPr>
        <w:t>ć</w:t>
      </w:r>
      <w:r w:rsidR="00452BA8" w:rsidRPr="006D7951">
        <w:rPr>
          <w:rFonts w:ascii="Arial Narrow" w:hAnsi="Arial Narrow" w:cs="Arial"/>
          <w:b w:val="0"/>
          <w:bCs/>
          <w:sz w:val="22"/>
          <w:szCs w:val="22"/>
          <w:u w:val="none"/>
        </w:rPr>
        <w:t xml:space="preserve"> umowy stanowią: Oferta, Protokół z negocjacji oraz poniższe </w:t>
      </w:r>
      <w:r w:rsidRPr="006D7951">
        <w:rPr>
          <w:rFonts w:ascii="Arial Narrow" w:hAnsi="Arial Narrow" w:cs="Arial"/>
          <w:b w:val="0"/>
          <w:bCs/>
          <w:sz w:val="22"/>
          <w:szCs w:val="22"/>
          <w:u w:val="none"/>
        </w:rPr>
        <w:t>załączniki:</w:t>
      </w:r>
    </w:p>
    <w:p w14:paraId="5F88E899" w14:textId="77777777" w:rsidR="00A16045" w:rsidRDefault="00A16045" w:rsidP="00452BA8">
      <w:pPr>
        <w:pStyle w:val="Akapitzlist"/>
        <w:autoSpaceDE/>
        <w:autoSpaceDN/>
        <w:spacing w:after="40"/>
        <w:ind w:left="360"/>
        <w:jc w:val="both"/>
        <w:rPr>
          <w:rFonts w:ascii="Arial Narrow" w:hAnsi="Arial Narrow"/>
          <w:color w:val="000000"/>
          <w:sz w:val="22"/>
          <w:szCs w:val="22"/>
        </w:rPr>
      </w:pPr>
    </w:p>
    <w:p w14:paraId="22501531" w14:textId="77777777" w:rsidR="00297231" w:rsidRDefault="00297231" w:rsidP="00452BA8">
      <w:pPr>
        <w:pStyle w:val="Akapitzlist"/>
        <w:autoSpaceDE/>
        <w:autoSpaceDN/>
        <w:spacing w:after="40"/>
        <w:ind w:left="360"/>
        <w:jc w:val="both"/>
        <w:rPr>
          <w:rFonts w:ascii="Arial Narrow" w:hAnsi="Arial Narrow"/>
          <w:color w:val="000000"/>
          <w:sz w:val="22"/>
          <w:szCs w:val="22"/>
        </w:rPr>
      </w:pPr>
    </w:p>
    <w:p w14:paraId="7549C9F2" w14:textId="77777777" w:rsidR="00297231" w:rsidRPr="00554362" w:rsidRDefault="00297231" w:rsidP="00452BA8">
      <w:pPr>
        <w:pStyle w:val="Akapitzlist"/>
        <w:autoSpaceDE/>
        <w:autoSpaceDN/>
        <w:spacing w:after="40"/>
        <w:ind w:left="360"/>
        <w:jc w:val="both"/>
        <w:rPr>
          <w:rFonts w:ascii="Arial Narrow" w:hAnsi="Arial Narrow"/>
          <w:color w:val="000000"/>
          <w:sz w:val="22"/>
          <w:szCs w:val="22"/>
        </w:rPr>
      </w:pPr>
    </w:p>
    <w:p w14:paraId="2AD53E41" w14:textId="5CF1CBB6" w:rsidR="00C3166E" w:rsidRPr="00554362" w:rsidRDefault="003828F4" w:rsidP="00452BA8">
      <w:pPr>
        <w:pStyle w:val="Tekstpodstawowy"/>
        <w:suppressAutoHyphens w:val="0"/>
        <w:spacing w:after="40"/>
        <w:ind w:left="2127" w:hanging="1701"/>
        <w:jc w:val="both"/>
        <w:rPr>
          <w:rFonts w:ascii="Arial Narrow" w:hAnsi="Arial Narrow" w:cs="Arial"/>
          <w:b w:val="0"/>
          <w:sz w:val="22"/>
          <w:szCs w:val="22"/>
          <w:u w:val="none"/>
        </w:rPr>
      </w:pPr>
      <w:r w:rsidRPr="00554362">
        <w:rPr>
          <w:rFonts w:ascii="Arial Narrow" w:hAnsi="Arial Narrow" w:cs="Arial"/>
          <w:b w:val="0"/>
          <w:sz w:val="22"/>
          <w:szCs w:val="22"/>
          <w:u w:val="none"/>
        </w:rPr>
        <w:t xml:space="preserve">Załącznik nr 1: </w:t>
      </w:r>
      <w:r w:rsidRPr="00554362">
        <w:rPr>
          <w:rFonts w:ascii="Arial Narrow" w:hAnsi="Arial Narrow" w:cs="Arial"/>
          <w:b w:val="0"/>
          <w:sz w:val="22"/>
          <w:szCs w:val="22"/>
          <w:u w:val="none"/>
        </w:rPr>
        <w:tab/>
      </w:r>
      <w:r w:rsidR="006A3B57" w:rsidRPr="00554362">
        <w:rPr>
          <w:rFonts w:ascii="Arial Narrow" w:hAnsi="Arial Narrow" w:cs="Arial"/>
          <w:b w:val="0"/>
          <w:sz w:val="22"/>
          <w:szCs w:val="22"/>
          <w:u w:val="none"/>
        </w:rPr>
        <w:t>Wykaz urządzeń objęty</w:t>
      </w:r>
      <w:r w:rsidR="004D4AEF" w:rsidRPr="00554362">
        <w:rPr>
          <w:rFonts w:ascii="Arial Narrow" w:hAnsi="Arial Narrow" w:cs="Arial"/>
          <w:b w:val="0"/>
          <w:sz w:val="22"/>
          <w:szCs w:val="22"/>
          <w:u w:val="none"/>
        </w:rPr>
        <w:t xml:space="preserve">ch </w:t>
      </w:r>
      <w:r w:rsidR="00C345FE">
        <w:rPr>
          <w:rFonts w:ascii="Arial Narrow" w:hAnsi="Arial Narrow" w:cs="Arial"/>
          <w:b w:val="0"/>
          <w:sz w:val="22"/>
          <w:szCs w:val="22"/>
          <w:u w:val="none"/>
        </w:rPr>
        <w:t>przedmiotem umowy</w:t>
      </w:r>
    </w:p>
    <w:p w14:paraId="51C20879" w14:textId="77777777" w:rsidR="00B032C8" w:rsidRPr="00554362" w:rsidRDefault="003828F4" w:rsidP="00452BA8">
      <w:pPr>
        <w:pStyle w:val="Tekstpodstawowy"/>
        <w:suppressAutoHyphens w:val="0"/>
        <w:spacing w:after="40"/>
        <w:ind w:left="2124" w:hanging="1701"/>
        <w:jc w:val="both"/>
        <w:rPr>
          <w:rFonts w:ascii="Arial Narrow" w:hAnsi="Arial Narrow" w:cs="Arial"/>
          <w:b w:val="0"/>
          <w:sz w:val="22"/>
          <w:szCs w:val="22"/>
          <w:u w:val="none"/>
        </w:rPr>
      </w:pPr>
      <w:r w:rsidRPr="00554362">
        <w:rPr>
          <w:rFonts w:ascii="Arial Narrow" w:hAnsi="Arial Narrow" w:cs="Arial"/>
          <w:b w:val="0"/>
          <w:sz w:val="22"/>
          <w:szCs w:val="22"/>
          <w:u w:val="none"/>
        </w:rPr>
        <w:t xml:space="preserve">Załącznik nr 2: </w:t>
      </w:r>
      <w:r w:rsidRPr="00554362">
        <w:rPr>
          <w:rFonts w:ascii="Arial Narrow" w:hAnsi="Arial Narrow" w:cs="Arial"/>
          <w:b w:val="0"/>
          <w:sz w:val="22"/>
          <w:szCs w:val="22"/>
          <w:u w:val="none"/>
        </w:rPr>
        <w:tab/>
      </w:r>
      <w:r w:rsidR="003240E4" w:rsidRPr="00554362">
        <w:rPr>
          <w:rFonts w:ascii="Arial Narrow" w:hAnsi="Arial Narrow" w:cs="Arial"/>
          <w:b w:val="0"/>
          <w:sz w:val="22"/>
          <w:szCs w:val="22"/>
          <w:u w:val="none"/>
        </w:rPr>
        <w:t>Wykaz osób upoważnionych</w:t>
      </w:r>
      <w:r w:rsidR="005150B4" w:rsidRPr="00554362">
        <w:rPr>
          <w:rFonts w:ascii="Arial Narrow" w:hAnsi="Arial Narrow" w:cs="Arial"/>
          <w:b w:val="0"/>
          <w:sz w:val="22"/>
          <w:szCs w:val="22"/>
          <w:u w:val="none"/>
        </w:rPr>
        <w:t xml:space="preserve"> </w:t>
      </w:r>
      <w:r w:rsidR="007B0917" w:rsidRPr="00554362">
        <w:rPr>
          <w:rFonts w:ascii="Arial Narrow" w:hAnsi="Arial Narrow" w:cs="Arial"/>
          <w:b w:val="0"/>
          <w:sz w:val="22"/>
          <w:szCs w:val="22"/>
          <w:u w:val="none"/>
        </w:rPr>
        <w:t>do autoryzowania zleceń serwisowych</w:t>
      </w:r>
    </w:p>
    <w:p w14:paraId="1BCBE107" w14:textId="77777777" w:rsidR="00B032C8" w:rsidRPr="00554362" w:rsidRDefault="003828F4" w:rsidP="00452BA8">
      <w:pPr>
        <w:pStyle w:val="Tekstpodstawowy"/>
        <w:suppressAutoHyphens w:val="0"/>
        <w:spacing w:after="40"/>
        <w:ind w:left="2124" w:hanging="1701"/>
        <w:jc w:val="both"/>
        <w:rPr>
          <w:rFonts w:ascii="Arial Narrow" w:hAnsi="Arial Narrow" w:cs="Arial"/>
          <w:b w:val="0"/>
          <w:sz w:val="22"/>
          <w:szCs w:val="22"/>
          <w:u w:val="none"/>
        </w:rPr>
      </w:pPr>
      <w:r w:rsidRPr="00554362">
        <w:rPr>
          <w:rFonts w:ascii="Arial Narrow" w:hAnsi="Arial Narrow" w:cs="Arial"/>
          <w:b w:val="0"/>
          <w:sz w:val="22"/>
          <w:szCs w:val="22"/>
          <w:u w:val="none"/>
        </w:rPr>
        <w:t xml:space="preserve">Załącznik nr 3: </w:t>
      </w:r>
      <w:r w:rsidRPr="00554362">
        <w:rPr>
          <w:rFonts w:ascii="Arial Narrow" w:hAnsi="Arial Narrow" w:cs="Arial"/>
          <w:b w:val="0"/>
          <w:sz w:val="22"/>
          <w:szCs w:val="22"/>
          <w:u w:val="none"/>
        </w:rPr>
        <w:tab/>
      </w:r>
      <w:r w:rsidR="005150B4" w:rsidRPr="00554362">
        <w:rPr>
          <w:rFonts w:ascii="Arial Narrow" w:hAnsi="Arial Narrow" w:cs="Arial"/>
          <w:b w:val="0"/>
          <w:sz w:val="22"/>
          <w:szCs w:val="22"/>
          <w:u w:val="none"/>
        </w:rPr>
        <w:t xml:space="preserve">Wzór </w:t>
      </w:r>
      <w:r w:rsidR="003240E4" w:rsidRPr="00554362">
        <w:rPr>
          <w:rFonts w:ascii="Arial Narrow" w:hAnsi="Arial Narrow" w:cs="Arial"/>
          <w:b w:val="0"/>
          <w:sz w:val="22"/>
          <w:szCs w:val="22"/>
          <w:u w:val="none"/>
        </w:rPr>
        <w:t>Zleceni</w:t>
      </w:r>
      <w:r w:rsidR="005150B4" w:rsidRPr="00554362">
        <w:rPr>
          <w:rFonts w:ascii="Arial Narrow" w:hAnsi="Arial Narrow" w:cs="Arial"/>
          <w:b w:val="0"/>
          <w:sz w:val="22"/>
          <w:szCs w:val="22"/>
          <w:u w:val="none"/>
        </w:rPr>
        <w:t>a</w:t>
      </w:r>
      <w:r w:rsidR="003240E4" w:rsidRPr="00554362">
        <w:rPr>
          <w:rFonts w:ascii="Arial Narrow" w:hAnsi="Arial Narrow" w:cs="Arial"/>
          <w:b w:val="0"/>
          <w:sz w:val="22"/>
          <w:szCs w:val="22"/>
          <w:u w:val="none"/>
        </w:rPr>
        <w:t xml:space="preserve"> serwisowe</w:t>
      </w:r>
      <w:r w:rsidR="005150B4" w:rsidRPr="00554362">
        <w:rPr>
          <w:rFonts w:ascii="Arial Narrow" w:hAnsi="Arial Narrow" w:cs="Arial"/>
          <w:b w:val="0"/>
          <w:sz w:val="22"/>
          <w:szCs w:val="22"/>
          <w:u w:val="none"/>
        </w:rPr>
        <w:t>go</w:t>
      </w:r>
    </w:p>
    <w:p w14:paraId="77847F90" w14:textId="77777777" w:rsidR="008C6929" w:rsidRPr="00554362" w:rsidRDefault="003828F4" w:rsidP="00452BA8">
      <w:pPr>
        <w:pStyle w:val="Tekstpodstawowy"/>
        <w:suppressAutoHyphens w:val="0"/>
        <w:spacing w:after="40"/>
        <w:ind w:left="2124" w:hanging="1701"/>
        <w:jc w:val="both"/>
        <w:rPr>
          <w:rFonts w:ascii="Arial Narrow" w:hAnsi="Arial Narrow" w:cs="Arial"/>
          <w:b w:val="0"/>
          <w:sz w:val="22"/>
          <w:szCs w:val="22"/>
          <w:u w:val="none"/>
        </w:rPr>
      </w:pPr>
      <w:r w:rsidRPr="00554362">
        <w:rPr>
          <w:rFonts w:ascii="Arial Narrow" w:hAnsi="Arial Narrow" w:cs="Arial"/>
          <w:b w:val="0"/>
          <w:sz w:val="22"/>
          <w:szCs w:val="22"/>
          <w:u w:val="none"/>
        </w:rPr>
        <w:t xml:space="preserve">Załącznik nr 4: </w:t>
      </w:r>
      <w:r w:rsidRPr="00554362">
        <w:rPr>
          <w:rFonts w:ascii="Arial Narrow" w:hAnsi="Arial Narrow" w:cs="Arial"/>
          <w:b w:val="0"/>
          <w:sz w:val="22"/>
          <w:szCs w:val="22"/>
          <w:u w:val="none"/>
        </w:rPr>
        <w:tab/>
      </w:r>
      <w:r w:rsidR="00B032C8" w:rsidRPr="00554362">
        <w:rPr>
          <w:rFonts w:ascii="Arial Narrow" w:hAnsi="Arial Narrow" w:cs="Arial"/>
          <w:b w:val="0"/>
          <w:sz w:val="22"/>
          <w:szCs w:val="22"/>
          <w:u w:val="none"/>
        </w:rPr>
        <w:t>Wzór Oświadczenia Dostawcy/Odbiorcy o akceptacji przesyłania faktur w formie elektronicznej</w:t>
      </w:r>
    </w:p>
    <w:p w14:paraId="311EB618" w14:textId="77777777" w:rsidR="00FA519E" w:rsidRPr="00554362" w:rsidRDefault="00FA519E" w:rsidP="00452BA8">
      <w:pPr>
        <w:pStyle w:val="Tekstpodstawowy"/>
        <w:suppressAutoHyphens w:val="0"/>
        <w:spacing w:after="40"/>
        <w:ind w:left="567"/>
        <w:jc w:val="both"/>
        <w:rPr>
          <w:rFonts w:ascii="Arial Narrow" w:hAnsi="Arial Narrow" w:cs="Arial"/>
          <w:b w:val="0"/>
          <w:sz w:val="22"/>
          <w:szCs w:val="22"/>
          <w:u w:val="none"/>
        </w:rPr>
      </w:pPr>
    </w:p>
    <w:p w14:paraId="023C7716" w14:textId="77777777" w:rsidR="00994648" w:rsidRPr="00554362" w:rsidRDefault="00994648" w:rsidP="00452BA8">
      <w:pPr>
        <w:pStyle w:val="Tekstpodstawowy"/>
        <w:suppressAutoHyphens w:val="0"/>
        <w:spacing w:after="40"/>
        <w:ind w:left="567"/>
        <w:jc w:val="both"/>
        <w:rPr>
          <w:rFonts w:ascii="Arial Narrow" w:hAnsi="Arial Narrow" w:cs="Arial"/>
          <w:b w:val="0"/>
          <w:sz w:val="22"/>
          <w:szCs w:val="22"/>
          <w:u w:val="none"/>
        </w:rPr>
      </w:pPr>
    </w:p>
    <w:p w14:paraId="64B13B97" w14:textId="77777777" w:rsidR="00F526FC" w:rsidRPr="00554362" w:rsidRDefault="005E7EA3" w:rsidP="00452BA8">
      <w:pPr>
        <w:pStyle w:val="Tekstpodstawowy"/>
        <w:suppressAutoHyphens w:val="0"/>
        <w:spacing w:after="40"/>
        <w:ind w:left="567"/>
        <w:jc w:val="both"/>
        <w:rPr>
          <w:rFonts w:ascii="Arial Narrow" w:hAnsi="Arial Narrow" w:cs="Arial"/>
          <w:b w:val="0"/>
          <w:sz w:val="22"/>
          <w:szCs w:val="22"/>
          <w:u w:val="none"/>
        </w:rPr>
      </w:pPr>
      <w:r w:rsidRPr="00554362">
        <w:rPr>
          <w:rFonts w:ascii="Arial Narrow" w:hAnsi="Arial Narrow"/>
          <w:sz w:val="22"/>
          <w:szCs w:val="22"/>
          <w:u w:val="none"/>
        </w:rPr>
        <w:t>Z</w:t>
      </w:r>
      <w:r w:rsidR="0072269F" w:rsidRPr="00554362">
        <w:rPr>
          <w:rFonts w:ascii="Arial Narrow" w:hAnsi="Arial Narrow"/>
          <w:sz w:val="22"/>
          <w:szCs w:val="22"/>
          <w:u w:val="none"/>
        </w:rPr>
        <w:t>AMAWIAJĄCY</w:t>
      </w:r>
      <w:r w:rsidR="00C1787B" w:rsidRPr="00554362">
        <w:rPr>
          <w:rFonts w:ascii="Arial Narrow" w:hAnsi="Arial Narrow"/>
          <w:sz w:val="22"/>
          <w:szCs w:val="22"/>
          <w:u w:val="none"/>
        </w:rPr>
        <w:tab/>
      </w:r>
      <w:r w:rsidR="00C1787B" w:rsidRPr="00554362">
        <w:rPr>
          <w:rFonts w:ascii="Arial Narrow" w:hAnsi="Arial Narrow"/>
          <w:sz w:val="22"/>
          <w:szCs w:val="22"/>
          <w:u w:val="none"/>
        </w:rPr>
        <w:tab/>
      </w:r>
      <w:r w:rsidR="00C1787B" w:rsidRPr="00554362">
        <w:rPr>
          <w:rFonts w:ascii="Arial Narrow" w:hAnsi="Arial Narrow"/>
          <w:sz w:val="22"/>
          <w:szCs w:val="22"/>
          <w:u w:val="none"/>
        </w:rPr>
        <w:tab/>
      </w:r>
      <w:r w:rsidR="00C1787B" w:rsidRPr="00554362">
        <w:rPr>
          <w:rFonts w:ascii="Arial Narrow" w:hAnsi="Arial Narrow"/>
          <w:sz w:val="22"/>
          <w:szCs w:val="22"/>
          <w:u w:val="none"/>
        </w:rPr>
        <w:tab/>
      </w:r>
      <w:r w:rsidR="00C1787B" w:rsidRPr="00554362">
        <w:rPr>
          <w:rFonts w:ascii="Arial Narrow" w:hAnsi="Arial Narrow"/>
          <w:sz w:val="22"/>
          <w:szCs w:val="22"/>
          <w:u w:val="none"/>
        </w:rPr>
        <w:tab/>
      </w:r>
      <w:r w:rsidR="00895549" w:rsidRPr="00554362">
        <w:rPr>
          <w:rFonts w:ascii="Arial Narrow" w:hAnsi="Arial Narrow"/>
          <w:sz w:val="22"/>
          <w:szCs w:val="22"/>
          <w:u w:val="none"/>
        </w:rPr>
        <w:tab/>
      </w:r>
      <w:r w:rsidR="00895549" w:rsidRPr="00554362">
        <w:rPr>
          <w:rFonts w:ascii="Arial Narrow" w:hAnsi="Arial Narrow"/>
          <w:sz w:val="22"/>
          <w:szCs w:val="22"/>
          <w:u w:val="none"/>
        </w:rPr>
        <w:tab/>
      </w:r>
      <w:r w:rsidR="00937EE7" w:rsidRPr="00554362">
        <w:rPr>
          <w:rFonts w:ascii="Arial Narrow" w:hAnsi="Arial Narrow"/>
          <w:sz w:val="22"/>
          <w:szCs w:val="22"/>
          <w:u w:val="none"/>
        </w:rPr>
        <w:t>WYKONAW</w:t>
      </w:r>
      <w:r w:rsidR="005114C8" w:rsidRPr="00554362">
        <w:rPr>
          <w:rFonts w:ascii="Arial Narrow" w:hAnsi="Arial Narrow"/>
          <w:sz w:val="22"/>
          <w:szCs w:val="22"/>
          <w:u w:val="none"/>
        </w:rPr>
        <w:t>CA</w:t>
      </w:r>
    </w:p>
    <w:p w14:paraId="7E47FD53" w14:textId="77777777" w:rsidR="00C3166E" w:rsidRPr="0021607C" w:rsidRDefault="00F83DE7" w:rsidP="00452BA8">
      <w:pPr>
        <w:spacing w:after="40"/>
        <w:jc w:val="right"/>
        <w:rPr>
          <w:rFonts w:ascii="Arial Narrow" w:hAnsi="Arial Narrow" w:cs="Arial"/>
          <w:b/>
          <w:i/>
          <w:sz w:val="22"/>
          <w:szCs w:val="22"/>
        </w:rPr>
      </w:pPr>
      <w:r w:rsidRPr="00554362">
        <w:rPr>
          <w:rFonts w:ascii="Arial Narrow" w:hAnsi="Arial Narrow" w:cs="Arial"/>
          <w:sz w:val="22"/>
          <w:szCs w:val="22"/>
        </w:rPr>
        <w:br w:type="page"/>
      </w:r>
      <w:r w:rsidR="00C3166E" w:rsidRPr="0021607C">
        <w:rPr>
          <w:rFonts w:ascii="Arial Narrow" w:hAnsi="Arial Narrow" w:cs="Arial"/>
          <w:b/>
          <w:i/>
          <w:sz w:val="22"/>
          <w:szCs w:val="22"/>
        </w:rPr>
        <w:lastRenderedPageBreak/>
        <w:t xml:space="preserve">Załącznik nr 1 </w:t>
      </w:r>
    </w:p>
    <w:p w14:paraId="2ACE5875" w14:textId="77777777" w:rsidR="00C3166E" w:rsidRPr="00554362" w:rsidRDefault="00C3166E" w:rsidP="00452BA8">
      <w:pPr>
        <w:spacing w:after="40"/>
        <w:jc w:val="right"/>
        <w:rPr>
          <w:rFonts w:ascii="Arial Narrow" w:hAnsi="Arial Narrow" w:cs="Arial"/>
          <w:sz w:val="22"/>
          <w:szCs w:val="22"/>
        </w:rPr>
      </w:pPr>
    </w:p>
    <w:p w14:paraId="49244B5B" w14:textId="77777777" w:rsidR="00EC525A" w:rsidRPr="00554362" w:rsidRDefault="00EC525A" w:rsidP="00452BA8">
      <w:pPr>
        <w:spacing w:after="40"/>
        <w:jc w:val="center"/>
        <w:rPr>
          <w:rFonts w:ascii="Arial Narrow" w:hAnsi="Arial Narrow" w:cs="Arial"/>
          <w:b/>
          <w:sz w:val="22"/>
          <w:szCs w:val="22"/>
        </w:rPr>
      </w:pPr>
    </w:p>
    <w:p w14:paraId="106BCD82" w14:textId="6E8D316B" w:rsidR="00C3166E" w:rsidRDefault="00C3166E" w:rsidP="00452BA8">
      <w:pPr>
        <w:spacing w:after="40"/>
        <w:jc w:val="center"/>
        <w:rPr>
          <w:rFonts w:ascii="Arial Narrow" w:hAnsi="Arial Narrow" w:cs="Arial"/>
          <w:b/>
          <w:sz w:val="22"/>
          <w:szCs w:val="22"/>
        </w:rPr>
      </w:pPr>
      <w:r w:rsidRPr="00554362">
        <w:rPr>
          <w:rFonts w:ascii="Arial Narrow" w:hAnsi="Arial Narrow" w:cs="Arial"/>
          <w:b/>
          <w:sz w:val="22"/>
          <w:szCs w:val="22"/>
        </w:rPr>
        <w:t xml:space="preserve">Wykaz urządzeń objętych </w:t>
      </w:r>
      <w:r w:rsidR="00C345FE">
        <w:rPr>
          <w:rFonts w:ascii="Arial Narrow" w:hAnsi="Arial Narrow" w:cs="Arial"/>
          <w:b/>
          <w:sz w:val="22"/>
          <w:szCs w:val="22"/>
        </w:rPr>
        <w:t>przedmiotem umowy</w:t>
      </w:r>
    </w:p>
    <w:p w14:paraId="12B7B9D7" w14:textId="77777777" w:rsidR="006E284D" w:rsidRDefault="006E284D" w:rsidP="00452BA8">
      <w:pPr>
        <w:spacing w:after="40"/>
        <w:jc w:val="center"/>
        <w:rPr>
          <w:rFonts w:ascii="Arial Narrow" w:hAnsi="Arial Narrow" w:cs="Arial"/>
          <w:b/>
          <w:sz w:val="22"/>
          <w:szCs w:val="22"/>
        </w:rPr>
      </w:pPr>
    </w:p>
    <w:p w14:paraId="2D6116C4" w14:textId="3E6DD648" w:rsidR="002F4725" w:rsidRDefault="002F4725" w:rsidP="00452BA8">
      <w:pPr>
        <w:spacing w:after="40"/>
        <w:jc w:val="center"/>
      </w:pPr>
    </w:p>
    <w:p w14:paraId="00B336BF" w14:textId="77777777" w:rsidR="006E284D" w:rsidRDefault="006E284D" w:rsidP="00452BA8">
      <w:pPr>
        <w:spacing w:after="40"/>
        <w:jc w:val="center"/>
      </w:pPr>
    </w:p>
    <w:p w14:paraId="7647F32F" w14:textId="77777777" w:rsidR="006E284D" w:rsidRDefault="006E284D" w:rsidP="00452BA8">
      <w:pPr>
        <w:spacing w:after="40"/>
        <w:jc w:val="center"/>
      </w:pPr>
    </w:p>
    <w:p w14:paraId="41493BF3" w14:textId="77777777" w:rsidR="006E284D" w:rsidRPr="00554362" w:rsidRDefault="006E284D" w:rsidP="00452BA8">
      <w:pPr>
        <w:spacing w:after="40"/>
        <w:jc w:val="center"/>
        <w:rPr>
          <w:rFonts w:ascii="Arial Narrow" w:hAnsi="Arial Narrow" w:cs="Arial"/>
          <w:b/>
          <w:sz w:val="22"/>
          <w:szCs w:val="22"/>
        </w:rPr>
      </w:pPr>
    </w:p>
    <w:p w14:paraId="318DB19E" w14:textId="77777777" w:rsidR="009D38C4" w:rsidRPr="00554362" w:rsidRDefault="009D38C4" w:rsidP="00452BA8">
      <w:pPr>
        <w:spacing w:after="40"/>
        <w:jc w:val="center"/>
        <w:rPr>
          <w:rFonts w:ascii="Arial Narrow" w:hAnsi="Arial Narrow" w:cs="Arial"/>
          <w:b/>
          <w:sz w:val="22"/>
          <w:szCs w:val="22"/>
        </w:rPr>
      </w:pPr>
    </w:p>
    <w:p w14:paraId="23E3DA29" w14:textId="77777777" w:rsidR="00822C7D" w:rsidRPr="00554362" w:rsidRDefault="00822C7D" w:rsidP="00452BA8">
      <w:pPr>
        <w:spacing w:after="40"/>
        <w:jc w:val="right"/>
        <w:rPr>
          <w:rFonts w:ascii="Arial Narrow" w:hAnsi="Arial Narrow" w:cs="Arial"/>
          <w:sz w:val="22"/>
          <w:szCs w:val="22"/>
        </w:rPr>
      </w:pPr>
      <w:r w:rsidRPr="00554362">
        <w:rPr>
          <w:rFonts w:ascii="Arial Narrow" w:hAnsi="Arial Narrow" w:cs="Arial"/>
          <w:sz w:val="22"/>
          <w:szCs w:val="22"/>
        </w:rPr>
        <w:t xml:space="preserve">     </w:t>
      </w:r>
    </w:p>
    <w:p w14:paraId="77350F9D" w14:textId="77777777" w:rsidR="00E3208E" w:rsidRPr="0021607C" w:rsidRDefault="00C3166E" w:rsidP="00452BA8">
      <w:pPr>
        <w:spacing w:after="40"/>
        <w:jc w:val="right"/>
        <w:rPr>
          <w:rFonts w:ascii="Arial Narrow" w:hAnsi="Arial Narrow" w:cs="Arial"/>
          <w:b/>
          <w:i/>
          <w:sz w:val="22"/>
          <w:szCs w:val="22"/>
        </w:rPr>
      </w:pPr>
      <w:r w:rsidRPr="00554362">
        <w:rPr>
          <w:rFonts w:ascii="Arial Narrow" w:hAnsi="Arial Narrow" w:cs="Arial"/>
          <w:sz w:val="22"/>
          <w:szCs w:val="22"/>
        </w:rPr>
        <w:br w:type="page"/>
      </w:r>
      <w:r w:rsidR="00E3208E" w:rsidRPr="0021607C">
        <w:rPr>
          <w:rFonts w:ascii="Arial Narrow" w:hAnsi="Arial Narrow" w:cs="Arial"/>
          <w:b/>
          <w:i/>
          <w:sz w:val="22"/>
          <w:szCs w:val="22"/>
        </w:rPr>
        <w:lastRenderedPageBreak/>
        <w:t xml:space="preserve">Załącznik nr </w:t>
      </w:r>
      <w:r w:rsidRPr="0021607C">
        <w:rPr>
          <w:rFonts w:ascii="Arial Narrow" w:hAnsi="Arial Narrow" w:cs="Arial"/>
          <w:b/>
          <w:i/>
          <w:sz w:val="22"/>
          <w:szCs w:val="22"/>
        </w:rPr>
        <w:t>2</w:t>
      </w:r>
    </w:p>
    <w:p w14:paraId="49A4E721" w14:textId="77777777" w:rsidR="007535F4" w:rsidRPr="00554362" w:rsidRDefault="007535F4" w:rsidP="00452BA8">
      <w:pPr>
        <w:spacing w:after="40"/>
        <w:jc w:val="right"/>
        <w:rPr>
          <w:rFonts w:ascii="Arial Narrow" w:hAnsi="Arial Narrow" w:cs="Arial"/>
          <w:sz w:val="22"/>
          <w:szCs w:val="22"/>
        </w:rPr>
      </w:pPr>
    </w:p>
    <w:p w14:paraId="5643C8CF" w14:textId="77777777" w:rsidR="007535F4" w:rsidRPr="00554362" w:rsidRDefault="007535F4" w:rsidP="00452BA8">
      <w:pPr>
        <w:spacing w:after="40"/>
        <w:jc w:val="right"/>
        <w:rPr>
          <w:rFonts w:ascii="Arial Narrow" w:hAnsi="Arial Narrow" w:cs="Arial"/>
          <w:sz w:val="22"/>
          <w:szCs w:val="22"/>
        </w:rPr>
      </w:pPr>
    </w:p>
    <w:p w14:paraId="017B95A7" w14:textId="77777777" w:rsidR="007535F4" w:rsidRPr="00554362" w:rsidRDefault="007535F4" w:rsidP="00452BA8">
      <w:pPr>
        <w:spacing w:after="40"/>
        <w:jc w:val="right"/>
        <w:rPr>
          <w:rFonts w:ascii="Arial Narrow" w:hAnsi="Arial Narrow" w:cs="Arial"/>
          <w:sz w:val="22"/>
          <w:szCs w:val="22"/>
        </w:rPr>
      </w:pPr>
    </w:p>
    <w:p w14:paraId="7D28E315" w14:textId="77777777" w:rsidR="007535F4" w:rsidRPr="00554362" w:rsidRDefault="007535F4" w:rsidP="00452BA8">
      <w:pPr>
        <w:spacing w:after="40"/>
        <w:jc w:val="right"/>
        <w:rPr>
          <w:rFonts w:ascii="Arial Narrow" w:hAnsi="Arial Narrow" w:cs="Arial"/>
          <w:sz w:val="22"/>
          <w:szCs w:val="22"/>
        </w:rPr>
      </w:pPr>
    </w:p>
    <w:p w14:paraId="249C9E68" w14:textId="77777777" w:rsidR="00E3208E" w:rsidRPr="00554362" w:rsidRDefault="00622E1A" w:rsidP="00452BA8">
      <w:pPr>
        <w:spacing w:after="40"/>
        <w:jc w:val="center"/>
        <w:rPr>
          <w:rFonts w:ascii="Arial Narrow" w:hAnsi="Arial Narrow" w:cs="Arial"/>
          <w:b/>
          <w:sz w:val="22"/>
          <w:szCs w:val="22"/>
        </w:rPr>
      </w:pPr>
      <w:r w:rsidRPr="00554362">
        <w:rPr>
          <w:rFonts w:ascii="Arial Narrow" w:hAnsi="Arial Narrow" w:cs="Arial"/>
          <w:b/>
          <w:sz w:val="22"/>
          <w:szCs w:val="22"/>
        </w:rPr>
        <w:t>Wykaz</w:t>
      </w:r>
      <w:r w:rsidR="00780F68" w:rsidRPr="00554362">
        <w:rPr>
          <w:rFonts w:ascii="Arial Narrow" w:hAnsi="Arial Narrow" w:cs="Arial"/>
          <w:b/>
          <w:sz w:val="22"/>
          <w:szCs w:val="22"/>
        </w:rPr>
        <w:t xml:space="preserve"> osób upoważnionych</w:t>
      </w:r>
      <w:r w:rsidR="00E65FD8" w:rsidRPr="00554362">
        <w:rPr>
          <w:rFonts w:ascii="Arial Narrow" w:hAnsi="Arial Narrow" w:cs="Arial"/>
          <w:b/>
          <w:sz w:val="22"/>
          <w:szCs w:val="22"/>
        </w:rPr>
        <w:t xml:space="preserve"> do autoryzowania zleceń serwisowych</w:t>
      </w:r>
    </w:p>
    <w:p w14:paraId="2775D1E0" w14:textId="77777777" w:rsidR="00EC04D1" w:rsidRPr="00554362" w:rsidRDefault="00EC04D1" w:rsidP="00452BA8">
      <w:pPr>
        <w:spacing w:after="40"/>
        <w:jc w:val="center"/>
        <w:rPr>
          <w:rFonts w:ascii="Arial Narrow" w:hAnsi="Arial Narrow" w:cs="Arial"/>
          <w:b/>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843"/>
        <w:gridCol w:w="4678"/>
      </w:tblGrid>
      <w:tr w:rsidR="000533B3" w14:paraId="013F8437"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6B713F47" w14:textId="7C60B8F2" w:rsidR="000533B3" w:rsidRDefault="000533B3">
            <w:pPr>
              <w:spacing w:line="276" w:lineRule="auto"/>
              <w:jc w:val="center"/>
              <w:rPr>
                <w:rFonts w:ascii="Arial Narrow" w:hAnsi="Arial Narrow" w:cs="Arial"/>
                <w:b/>
              </w:rPr>
            </w:pPr>
          </w:p>
        </w:tc>
        <w:tc>
          <w:tcPr>
            <w:tcW w:w="1843" w:type="dxa"/>
            <w:tcBorders>
              <w:top w:val="single" w:sz="4" w:space="0" w:color="auto"/>
              <w:left w:val="single" w:sz="4" w:space="0" w:color="auto"/>
              <w:bottom w:val="single" w:sz="4" w:space="0" w:color="auto"/>
              <w:right w:val="single" w:sz="4" w:space="0" w:color="auto"/>
            </w:tcBorders>
            <w:vAlign w:val="center"/>
          </w:tcPr>
          <w:p w14:paraId="72957250" w14:textId="3A056782" w:rsidR="000533B3" w:rsidRDefault="000533B3">
            <w:pPr>
              <w:spacing w:line="276" w:lineRule="auto"/>
              <w:jc w:val="center"/>
              <w:rPr>
                <w:rFonts w:ascii="Arial Narrow" w:hAnsi="Arial Narrow" w:cs="Arial"/>
                <w:b/>
              </w:rPr>
            </w:pPr>
          </w:p>
        </w:tc>
        <w:tc>
          <w:tcPr>
            <w:tcW w:w="4678" w:type="dxa"/>
            <w:tcBorders>
              <w:top w:val="single" w:sz="4" w:space="0" w:color="auto"/>
              <w:left w:val="single" w:sz="4" w:space="0" w:color="auto"/>
              <w:bottom w:val="single" w:sz="4" w:space="0" w:color="auto"/>
              <w:right w:val="single" w:sz="4" w:space="0" w:color="auto"/>
            </w:tcBorders>
            <w:vAlign w:val="center"/>
          </w:tcPr>
          <w:p w14:paraId="6A4F5A13" w14:textId="16C260B9" w:rsidR="000533B3" w:rsidRDefault="000533B3">
            <w:pPr>
              <w:spacing w:line="276" w:lineRule="auto"/>
              <w:jc w:val="center"/>
              <w:rPr>
                <w:rFonts w:ascii="Arial Narrow" w:hAnsi="Arial Narrow" w:cs="Arial"/>
                <w:b/>
              </w:rPr>
            </w:pPr>
          </w:p>
        </w:tc>
      </w:tr>
      <w:tr w:rsidR="000533B3" w14:paraId="5693A2A9"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6942A622" w14:textId="3AD2608A"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3CEC4416" w14:textId="21259BB0"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4EFCE2BF" w14:textId="25A40A23" w:rsidR="000533B3" w:rsidRDefault="000533B3">
            <w:pPr>
              <w:spacing w:line="276" w:lineRule="auto"/>
              <w:jc w:val="center"/>
              <w:rPr>
                <w:rFonts w:ascii="Arial Narrow" w:hAnsi="Arial Narrow" w:cs="Arial"/>
                <w:bCs/>
              </w:rPr>
            </w:pPr>
          </w:p>
        </w:tc>
      </w:tr>
      <w:tr w:rsidR="000533B3" w14:paraId="6018FA30"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7A542CE3" w14:textId="1C16229B"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0A4AF595" w14:textId="11E1BCD6"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78BC0501" w14:textId="33CE716A" w:rsidR="000533B3" w:rsidRDefault="000533B3">
            <w:pPr>
              <w:spacing w:line="276" w:lineRule="auto"/>
              <w:jc w:val="center"/>
              <w:rPr>
                <w:rFonts w:ascii="Arial Narrow" w:hAnsi="Arial Narrow" w:cs="Arial"/>
                <w:bCs/>
              </w:rPr>
            </w:pPr>
          </w:p>
        </w:tc>
      </w:tr>
      <w:tr w:rsidR="000533B3" w14:paraId="331276B5"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560A34A3" w14:textId="6E6000BC"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6092244F" w14:textId="0E76607B"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6187D565" w14:textId="183A4504" w:rsidR="000533B3" w:rsidRDefault="000533B3">
            <w:pPr>
              <w:spacing w:line="276" w:lineRule="auto"/>
              <w:jc w:val="center"/>
              <w:rPr>
                <w:rFonts w:ascii="Arial Narrow" w:hAnsi="Arial Narrow" w:cs="Arial"/>
                <w:bCs/>
              </w:rPr>
            </w:pPr>
          </w:p>
        </w:tc>
      </w:tr>
      <w:tr w:rsidR="000533B3" w14:paraId="42B43C8D"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2B305FEB" w14:textId="74E13A7E"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79DC9362" w14:textId="1B2BA838"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1E0F0EB7" w14:textId="74091305" w:rsidR="000533B3" w:rsidRDefault="000533B3">
            <w:pPr>
              <w:spacing w:line="276" w:lineRule="auto"/>
              <w:jc w:val="center"/>
              <w:rPr>
                <w:rFonts w:ascii="Arial Narrow" w:hAnsi="Arial Narrow" w:cs="Arial"/>
                <w:bCs/>
              </w:rPr>
            </w:pPr>
          </w:p>
        </w:tc>
      </w:tr>
      <w:tr w:rsidR="000533B3" w14:paraId="3A7ED497"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3428319E" w14:textId="27AA32B4"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0504433C" w14:textId="00ADD3FD"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0F93F731" w14:textId="7F8DDEEB" w:rsidR="000533B3" w:rsidRDefault="000533B3">
            <w:pPr>
              <w:spacing w:line="276" w:lineRule="auto"/>
              <w:jc w:val="center"/>
              <w:rPr>
                <w:rFonts w:ascii="Arial Narrow" w:hAnsi="Arial Narrow" w:cs="Arial"/>
                <w:bCs/>
              </w:rPr>
            </w:pPr>
          </w:p>
        </w:tc>
      </w:tr>
      <w:tr w:rsidR="000533B3" w14:paraId="6DE673BC"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7442A6BC" w14:textId="1AE635DF"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3C0369B7" w14:textId="7AF4C2E8"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69FB6F37" w14:textId="4767FA29" w:rsidR="000533B3" w:rsidRDefault="000533B3">
            <w:pPr>
              <w:spacing w:line="276" w:lineRule="auto"/>
              <w:jc w:val="center"/>
              <w:rPr>
                <w:rFonts w:ascii="Arial Narrow" w:hAnsi="Arial Narrow" w:cs="Arial"/>
                <w:bCs/>
              </w:rPr>
            </w:pPr>
          </w:p>
        </w:tc>
      </w:tr>
      <w:tr w:rsidR="000533B3" w14:paraId="69B07B7C"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4C04AED2" w14:textId="12694CB5"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6AB389B3" w14:textId="719F96CE"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04B688F3" w14:textId="0CAD5B98" w:rsidR="000533B3" w:rsidRDefault="000533B3">
            <w:pPr>
              <w:spacing w:line="276" w:lineRule="auto"/>
              <w:jc w:val="center"/>
              <w:rPr>
                <w:rFonts w:ascii="Arial Narrow" w:hAnsi="Arial Narrow" w:cs="Arial"/>
                <w:bCs/>
              </w:rPr>
            </w:pPr>
          </w:p>
        </w:tc>
      </w:tr>
      <w:tr w:rsidR="000533B3" w14:paraId="0375B681" w14:textId="77777777" w:rsidTr="009A028A">
        <w:trPr>
          <w:trHeight w:val="513"/>
        </w:trPr>
        <w:tc>
          <w:tcPr>
            <w:tcW w:w="2830" w:type="dxa"/>
            <w:tcBorders>
              <w:top w:val="single" w:sz="4" w:space="0" w:color="auto"/>
              <w:left w:val="single" w:sz="4" w:space="0" w:color="auto"/>
              <w:bottom w:val="single" w:sz="4" w:space="0" w:color="auto"/>
              <w:right w:val="single" w:sz="4" w:space="0" w:color="auto"/>
            </w:tcBorders>
            <w:vAlign w:val="center"/>
          </w:tcPr>
          <w:p w14:paraId="307D6364" w14:textId="4973FA7C" w:rsidR="000533B3" w:rsidRDefault="000533B3">
            <w:pPr>
              <w:spacing w:line="276" w:lineRule="auto"/>
              <w:jc w:val="center"/>
              <w:rPr>
                <w:rFonts w:ascii="Arial Narrow" w:hAnsi="Arial Narrow" w:cs="Arial"/>
                <w:bCs/>
              </w:rPr>
            </w:pPr>
          </w:p>
        </w:tc>
        <w:tc>
          <w:tcPr>
            <w:tcW w:w="1843" w:type="dxa"/>
            <w:tcBorders>
              <w:top w:val="single" w:sz="4" w:space="0" w:color="auto"/>
              <w:left w:val="single" w:sz="4" w:space="0" w:color="auto"/>
              <w:bottom w:val="single" w:sz="4" w:space="0" w:color="auto"/>
              <w:right w:val="single" w:sz="4" w:space="0" w:color="auto"/>
            </w:tcBorders>
            <w:vAlign w:val="center"/>
          </w:tcPr>
          <w:p w14:paraId="555AB497" w14:textId="48C1AF6E" w:rsidR="000533B3" w:rsidRDefault="000533B3">
            <w:pPr>
              <w:spacing w:line="276" w:lineRule="auto"/>
              <w:jc w:val="center"/>
              <w:rPr>
                <w:rFonts w:ascii="Arial Narrow" w:hAnsi="Arial Narrow" w:cs="Arial"/>
                <w:bCs/>
              </w:rPr>
            </w:pPr>
          </w:p>
        </w:tc>
        <w:tc>
          <w:tcPr>
            <w:tcW w:w="4678" w:type="dxa"/>
            <w:tcBorders>
              <w:top w:val="single" w:sz="4" w:space="0" w:color="auto"/>
              <w:left w:val="single" w:sz="4" w:space="0" w:color="auto"/>
              <w:bottom w:val="single" w:sz="4" w:space="0" w:color="auto"/>
              <w:right w:val="single" w:sz="4" w:space="0" w:color="auto"/>
            </w:tcBorders>
            <w:vAlign w:val="center"/>
          </w:tcPr>
          <w:p w14:paraId="13CEE6B7" w14:textId="6CB07692" w:rsidR="000533B3" w:rsidRDefault="000533B3">
            <w:pPr>
              <w:spacing w:line="276" w:lineRule="auto"/>
              <w:jc w:val="center"/>
              <w:rPr>
                <w:rFonts w:ascii="Arial Narrow" w:hAnsi="Arial Narrow" w:cs="Arial"/>
                <w:bCs/>
              </w:rPr>
            </w:pPr>
          </w:p>
        </w:tc>
      </w:tr>
    </w:tbl>
    <w:p w14:paraId="6E014CE6" w14:textId="77777777" w:rsidR="00E3208E" w:rsidRPr="00554362" w:rsidRDefault="00E3208E" w:rsidP="00452BA8">
      <w:pPr>
        <w:spacing w:after="40"/>
        <w:jc w:val="right"/>
        <w:rPr>
          <w:rFonts w:ascii="Arial Narrow" w:hAnsi="Arial Narrow" w:cs="Arial"/>
          <w:sz w:val="22"/>
          <w:szCs w:val="22"/>
        </w:rPr>
      </w:pPr>
    </w:p>
    <w:p w14:paraId="6E732688" w14:textId="77777777" w:rsidR="00EC04D1" w:rsidRPr="00554362" w:rsidRDefault="00EC04D1" w:rsidP="00452BA8">
      <w:pPr>
        <w:spacing w:after="40"/>
        <w:jc w:val="right"/>
        <w:rPr>
          <w:rFonts w:ascii="Arial Narrow" w:hAnsi="Arial Narrow" w:cs="Arial"/>
          <w:sz w:val="22"/>
          <w:szCs w:val="22"/>
        </w:rPr>
      </w:pPr>
    </w:p>
    <w:p w14:paraId="7C4471E7" w14:textId="77777777" w:rsidR="00E3208E" w:rsidRPr="00554362" w:rsidRDefault="00E3208E" w:rsidP="00452BA8">
      <w:pPr>
        <w:spacing w:after="40"/>
        <w:rPr>
          <w:rFonts w:ascii="Arial Narrow" w:hAnsi="Arial Narrow" w:cs="Arial"/>
          <w:sz w:val="22"/>
          <w:szCs w:val="22"/>
        </w:rPr>
      </w:pPr>
    </w:p>
    <w:p w14:paraId="68D2AFD7" w14:textId="77777777" w:rsidR="00E3208E" w:rsidRPr="00554362" w:rsidRDefault="000A25DF" w:rsidP="00452BA8">
      <w:pPr>
        <w:spacing w:after="40"/>
        <w:jc w:val="right"/>
        <w:rPr>
          <w:rFonts w:ascii="Arial Narrow" w:hAnsi="Arial Narrow" w:cs="Arial"/>
          <w:sz w:val="22"/>
          <w:szCs w:val="22"/>
        </w:rPr>
      </w:pPr>
      <w:r>
        <w:rPr>
          <w:rFonts w:ascii="Arial Narrow" w:hAnsi="Arial Narrow" w:cs="Arial"/>
          <w:sz w:val="22"/>
          <w:szCs w:val="22"/>
        </w:rPr>
        <w:t>W każdym czasie do autoryzowania zleceń są upoważnieni Prokurenci Oddziału Kalisz na podstawie prokur.</w:t>
      </w:r>
    </w:p>
    <w:p w14:paraId="75B0ADEF" w14:textId="77777777" w:rsidR="00E3208E" w:rsidRPr="00554362" w:rsidRDefault="00E3208E" w:rsidP="00452BA8">
      <w:pPr>
        <w:spacing w:after="40"/>
        <w:jc w:val="right"/>
        <w:rPr>
          <w:rFonts w:ascii="Arial Narrow" w:hAnsi="Arial Narrow" w:cs="Arial"/>
          <w:sz w:val="22"/>
          <w:szCs w:val="22"/>
        </w:rPr>
      </w:pPr>
    </w:p>
    <w:p w14:paraId="160D9A12" w14:textId="77777777" w:rsidR="00E3208E" w:rsidRPr="00554362" w:rsidRDefault="00E3208E" w:rsidP="00452BA8">
      <w:pPr>
        <w:spacing w:after="40"/>
        <w:jc w:val="right"/>
        <w:rPr>
          <w:rFonts w:ascii="Arial Narrow" w:hAnsi="Arial Narrow" w:cs="Arial"/>
          <w:sz w:val="22"/>
          <w:szCs w:val="22"/>
        </w:rPr>
      </w:pPr>
    </w:p>
    <w:p w14:paraId="22DC5BEA" w14:textId="77777777" w:rsidR="00E3208E" w:rsidRPr="00554362" w:rsidRDefault="00E3208E" w:rsidP="00452BA8">
      <w:pPr>
        <w:spacing w:after="40"/>
        <w:jc w:val="right"/>
        <w:rPr>
          <w:rFonts w:ascii="Arial Narrow" w:hAnsi="Arial Narrow" w:cs="Arial"/>
          <w:sz w:val="22"/>
          <w:szCs w:val="22"/>
        </w:rPr>
      </w:pPr>
    </w:p>
    <w:p w14:paraId="7ABEDC66" w14:textId="77777777" w:rsidR="00E3208E" w:rsidRPr="00554362" w:rsidRDefault="00E3208E" w:rsidP="00452BA8">
      <w:pPr>
        <w:spacing w:after="40"/>
        <w:jc w:val="right"/>
        <w:rPr>
          <w:rFonts w:ascii="Arial Narrow" w:hAnsi="Arial Narrow" w:cs="Arial"/>
          <w:sz w:val="22"/>
          <w:szCs w:val="22"/>
        </w:rPr>
      </w:pPr>
    </w:p>
    <w:p w14:paraId="071A1E55" w14:textId="77777777" w:rsidR="00E3208E" w:rsidRPr="00554362" w:rsidRDefault="00E3208E" w:rsidP="00452BA8">
      <w:pPr>
        <w:spacing w:after="40"/>
        <w:jc w:val="right"/>
        <w:rPr>
          <w:rFonts w:ascii="Arial Narrow" w:hAnsi="Arial Narrow" w:cs="Arial"/>
          <w:sz w:val="22"/>
          <w:szCs w:val="22"/>
        </w:rPr>
      </w:pPr>
    </w:p>
    <w:p w14:paraId="100A5E4D" w14:textId="77777777" w:rsidR="00E3208E" w:rsidRPr="00554362" w:rsidRDefault="00E3208E" w:rsidP="00452BA8">
      <w:pPr>
        <w:spacing w:after="40"/>
        <w:jc w:val="right"/>
        <w:rPr>
          <w:rFonts w:ascii="Arial Narrow" w:hAnsi="Arial Narrow" w:cs="Arial"/>
          <w:sz w:val="22"/>
          <w:szCs w:val="22"/>
        </w:rPr>
      </w:pPr>
    </w:p>
    <w:p w14:paraId="78D06505" w14:textId="77777777" w:rsidR="00E3208E" w:rsidRPr="00554362" w:rsidRDefault="00E3208E" w:rsidP="00452BA8">
      <w:pPr>
        <w:spacing w:after="40"/>
        <w:jc w:val="right"/>
        <w:rPr>
          <w:rFonts w:ascii="Arial Narrow" w:hAnsi="Arial Narrow" w:cs="Arial"/>
          <w:sz w:val="22"/>
          <w:szCs w:val="22"/>
        </w:rPr>
      </w:pPr>
    </w:p>
    <w:p w14:paraId="6DC061BB" w14:textId="77777777" w:rsidR="00E3208E" w:rsidRPr="00554362" w:rsidRDefault="00E3208E" w:rsidP="00452BA8">
      <w:pPr>
        <w:spacing w:after="40"/>
        <w:jc w:val="right"/>
        <w:rPr>
          <w:rFonts w:ascii="Arial Narrow" w:hAnsi="Arial Narrow" w:cs="Arial"/>
          <w:sz w:val="22"/>
          <w:szCs w:val="22"/>
        </w:rPr>
      </w:pPr>
    </w:p>
    <w:p w14:paraId="087238F3" w14:textId="77777777" w:rsidR="00E3208E" w:rsidRPr="00554362" w:rsidRDefault="00E3208E" w:rsidP="00452BA8">
      <w:pPr>
        <w:spacing w:after="40"/>
        <w:jc w:val="right"/>
        <w:rPr>
          <w:rFonts w:ascii="Arial Narrow" w:hAnsi="Arial Narrow" w:cs="Arial"/>
          <w:sz w:val="22"/>
          <w:szCs w:val="22"/>
        </w:rPr>
      </w:pPr>
    </w:p>
    <w:p w14:paraId="20FF790D" w14:textId="77777777" w:rsidR="00E3208E" w:rsidRPr="00554362" w:rsidRDefault="00E3208E" w:rsidP="00452BA8">
      <w:pPr>
        <w:spacing w:after="40"/>
        <w:jc w:val="right"/>
        <w:rPr>
          <w:rFonts w:ascii="Arial Narrow" w:hAnsi="Arial Narrow" w:cs="Arial"/>
          <w:sz w:val="22"/>
          <w:szCs w:val="22"/>
        </w:rPr>
      </w:pPr>
    </w:p>
    <w:p w14:paraId="03D3B919" w14:textId="77777777" w:rsidR="00E3208E" w:rsidRPr="00554362" w:rsidRDefault="00E3208E" w:rsidP="00452BA8">
      <w:pPr>
        <w:spacing w:after="40"/>
        <w:jc w:val="right"/>
        <w:rPr>
          <w:rFonts w:ascii="Arial Narrow" w:hAnsi="Arial Narrow" w:cs="Arial"/>
          <w:sz w:val="22"/>
          <w:szCs w:val="22"/>
        </w:rPr>
      </w:pPr>
    </w:p>
    <w:p w14:paraId="6C70B199" w14:textId="77777777" w:rsidR="00E3208E" w:rsidRPr="00554362" w:rsidRDefault="00E3208E" w:rsidP="00452BA8">
      <w:pPr>
        <w:spacing w:after="40"/>
        <w:jc w:val="right"/>
        <w:rPr>
          <w:rFonts w:ascii="Arial Narrow" w:hAnsi="Arial Narrow" w:cs="Arial"/>
          <w:sz w:val="22"/>
          <w:szCs w:val="22"/>
        </w:rPr>
      </w:pPr>
    </w:p>
    <w:p w14:paraId="3A5A194B" w14:textId="77777777" w:rsidR="00E3208E" w:rsidRPr="00554362" w:rsidRDefault="00E3208E" w:rsidP="00452BA8">
      <w:pPr>
        <w:spacing w:after="40"/>
        <w:jc w:val="right"/>
        <w:rPr>
          <w:rFonts w:ascii="Arial Narrow" w:hAnsi="Arial Narrow" w:cs="Arial"/>
          <w:sz w:val="22"/>
          <w:szCs w:val="22"/>
        </w:rPr>
      </w:pPr>
    </w:p>
    <w:p w14:paraId="2D891C80" w14:textId="77777777" w:rsidR="00E3208E" w:rsidRPr="00554362" w:rsidRDefault="00E3208E" w:rsidP="00452BA8">
      <w:pPr>
        <w:spacing w:after="40"/>
        <w:jc w:val="right"/>
        <w:rPr>
          <w:rFonts w:ascii="Arial Narrow" w:hAnsi="Arial Narrow" w:cs="Arial"/>
          <w:sz w:val="22"/>
          <w:szCs w:val="22"/>
        </w:rPr>
      </w:pPr>
    </w:p>
    <w:p w14:paraId="00173491" w14:textId="77777777" w:rsidR="00E65FD8" w:rsidRPr="00554362" w:rsidRDefault="00E65FD8" w:rsidP="00452BA8">
      <w:pPr>
        <w:spacing w:after="40"/>
        <w:jc w:val="right"/>
        <w:rPr>
          <w:rFonts w:ascii="Arial Narrow" w:hAnsi="Arial Narrow" w:cs="Arial"/>
          <w:sz w:val="22"/>
          <w:szCs w:val="22"/>
        </w:rPr>
      </w:pPr>
    </w:p>
    <w:p w14:paraId="15485EE4" w14:textId="77777777" w:rsidR="00E65FD8" w:rsidRPr="00554362" w:rsidRDefault="00E65FD8" w:rsidP="00452BA8">
      <w:pPr>
        <w:spacing w:after="40"/>
        <w:jc w:val="right"/>
        <w:rPr>
          <w:rFonts w:ascii="Arial Narrow" w:hAnsi="Arial Narrow" w:cs="Arial"/>
          <w:sz w:val="22"/>
          <w:szCs w:val="22"/>
        </w:rPr>
      </w:pPr>
    </w:p>
    <w:p w14:paraId="146D1DDC" w14:textId="77777777" w:rsidR="00E3208E" w:rsidRPr="00554362" w:rsidRDefault="00E3208E" w:rsidP="00452BA8">
      <w:pPr>
        <w:spacing w:after="40"/>
        <w:jc w:val="right"/>
        <w:rPr>
          <w:rFonts w:ascii="Arial Narrow" w:hAnsi="Arial Narrow" w:cs="Arial"/>
          <w:sz w:val="22"/>
          <w:szCs w:val="22"/>
        </w:rPr>
      </w:pPr>
    </w:p>
    <w:p w14:paraId="391F3790" w14:textId="77777777" w:rsidR="00E3208E" w:rsidRPr="00554362" w:rsidRDefault="00E3208E" w:rsidP="00452BA8">
      <w:pPr>
        <w:spacing w:after="40"/>
        <w:jc w:val="right"/>
        <w:rPr>
          <w:rFonts w:ascii="Arial Narrow" w:hAnsi="Arial Narrow" w:cs="Arial"/>
          <w:sz w:val="22"/>
          <w:szCs w:val="22"/>
        </w:rPr>
      </w:pPr>
    </w:p>
    <w:p w14:paraId="7DA37142" w14:textId="77777777" w:rsidR="00E3208E" w:rsidRPr="00554362" w:rsidRDefault="00E3208E" w:rsidP="00452BA8">
      <w:pPr>
        <w:spacing w:after="40"/>
        <w:jc w:val="right"/>
        <w:rPr>
          <w:rFonts w:ascii="Arial Narrow" w:hAnsi="Arial Narrow" w:cs="Arial"/>
          <w:sz w:val="22"/>
          <w:szCs w:val="22"/>
        </w:rPr>
      </w:pPr>
    </w:p>
    <w:p w14:paraId="023CF8D3" w14:textId="77777777" w:rsidR="00EC04D1" w:rsidRDefault="00EC04D1" w:rsidP="00452BA8">
      <w:pPr>
        <w:spacing w:after="40"/>
        <w:jc w:val="right"/>
        <w:rPr>
          <w:rFonts w:ascii="Arial Narrow" w:hAnsi="Arial Narrow" w:cs="Arial"/>
          <w:sz w:val="22"/>
          <w:szCs w:val="22"/>
        </w:rPr>
      </w:pPr>
    </w:p>
    <w:p w14:paraId="30B62F43" w14:textId="77777777" w:rsidR="00EC04D1" w:rsidRPr="00554362" w:rsidRDefault="00EC04D1" w:rsidP="000533B3">
      <w:pPr>
        <w:spacing w:after="40"/>
        <w:rPr>
          <w:rFonts w:ascii="Arial Narrow" w:hAnsi="Arial Narrow" w:cs="Arial"/>
          <w:sz w:val="22"/>
          <w:szCs w:val="22"/>
        </w:rPr>
      </w:pPr>
    </w:p>
    <w:p w14:paraId="2933EC25" w14:textId="451991ED" w:rsidR="00A16045" w:rsidRPr="00E8619C" w:rsidRDefault="00780F68" w:rsidP="00E8619C">
      <w:pPr>
        <w:spacing w:after="40"/>
        <w:jc w:val="right"/>
        <w:rPr>
          <w:rFonts w:ascii="Arial Narrow" w:hAnsi="Arial Narrow" w:cs="Arial"/>
          <w:b/>
          <w:i/>
          <w:sz w:val="22"/>
          <w:szCs w:val="22"/>
        </w:rPr>
      </w:pPr>
      <w:r w:rsidRPr="00A16045">
        <w:rPr>
          <w:rFonts w:ascii="Arial Narrow" w:hAnsi="Arial Narrow" w:cs="Arial"/>
          <w:b/>
          <w:i/>
          <w:sz w:val="22"/>
          <w:szCs w:val="22"/>
        </w:rPr>
        <w:lastRenderedPageBreak/>
        <w:t>Załącznik nr 3</w:t>
      </w:r>
    </w:p>
    <w:p w14:paraId="47F6FDD7" w14:textId="77777777" w:rsidR="00A16045" w:rsidRPr="000320FA" w:rsidRDefault="000320FA" w:rsidP="00E8619C">
      <w:pPr>
        <w:spacing w:after="40"/>
        <w:jc w:val="right"/>
        <w:rPr>
          <w:rFonts w:ascii="Arial Narrow" w:hAnsi="Arial Narrow" w:cs="Arial"/>
          <w:b/>
          <w:sz w:val="22"/>
          <w:szCs w:val="22"/>
        </w:rPr>
      </w:pPr>
      <w:r w:rsidRPr="000320FA">
        <w:rPr>
          <w:rFonts w:ascii="Arial Narrow" w:hAnsi="Arial Narrow" w:cs="Arial"/>
          <w:b/>
          <w:sz w:val="22"/>
          <w:szCs w:val="22"/>
        </w:rPr>
        <w:t>Wzór Zlecenia serwisowego</w:t>
      </w:r>
    </w:p>
    <w:p w14:paraId="2DB9F2FF" w14:textId="6BE69220" w:rsidR="00E8619C" w:rsidRPr="00E8619C" w:rsidRDefault="00E8619C" w:rsidP="00E8619C">
      <w:pPr>
        <w:spacing w:after="40"/>
        <w:rPr>
          <w:rFonts w:ascii="Arial Narrow" w:hAnsi="Arial Narrow" w:cs="Arial"/>
          <w:sz w:val="22"/>
          <w:szCs w:val="22"/>
        </w:rPr>
      </w:pPr>
      <w:r w:rsidRPr="00E8619C">
        <w:rPr>
          <w:noProof/>
        </w:rPr>
        <w:drawing>
          <wp:inline distT="0" distB="0" distL="0" distR="0" wp14:anchorId="1F07CB54" wp14:editId="3D603FD4">
            <wp:extent cx="5850890" cy="85382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0890" cy="8538210"/>
                    </a:xfrm>
                    <a:prstGeom prst="rect">
                      <a:avLst/>
                    </a:prstGeom>
                    <a:noFill/>
                    <a:ln>
                      <a:noFill/>
                    </a:ln>
                  </pic:spPr>
                </pic:pic>
              </a:graphicData>
            </a:graphic>
          </wp:inline>
        </w:drawing>
      </w:r>
    </w:p>
    <w:p w14:paraId="3C50C953" w14:textId="24FA346D" w:rsidR="001658A1" w:rsidRPr="0021607C" w:rsidRDefault="00956968" w:rsidP="00452BA8">
      <w:pPr>
        <w:spacing w:after="40"/>
        <w:jc w:val="right"/>
        <w:rPr>
          <w:rFonts w:ascii="Arial Narrow" w:hAnsi="Arial Narrow" w:cs="Arial"/>
          <w:b/>
          <w:i/>
          <w:sz w:val="22"/>
          <w:szCs w:val="22"/>
        </w:rPr>
      </w:pPr>
      <w:r w:rsidRPr="0021607C">
        <w:rPr>
          <w:rFonts w:ascii="Arial Narrow" w:hAnsi="Arial Narrow" w:cs="Arial"/>
          <w:b/>
          <w:i/>
          <w:sz w:val="22"/>
          <w:szCs w:val="22"/>
        </w:rPr>
        <w:lastRenderedPageBreak/>
        <w:t>Załącznik nr 4</w:t>
      </w:r>
    </w:p>
    <w:p w14:paraId="2A8CBDA3" w14:textId="77777777" w:rsidR="004F3131" w:rsidRDefault="000320FA" w:rsidP="00E8619C">
      <w:pPr>
        <w:spacing w:after="40"/>
        <w:jc w:val="right"/>
        <w:rPr>
          <w:rFonts w:ascii="Arial Narrow" w:hAnsi="Arial Narrow" w:cs="Arial"/>
          <w:b/>
          <w:sz w:val="22"/>
          <w:szCs w:val="22"/>
        </w:rPr>
      </w:pPr>
      <w:r w:rsidRPr="000320FA">
        <w:rPr>
          <w:rFonts w:ascii="Arial Narrow" w:hAnsi="Arial Narrow" w:cs="Arial"/>
          <w:b/>
          <w:sz w:val="22"/>
          <w:szCs w:val="22"/>
        </w:rPr>
        <w:t>Wzór Oświadczenia Dostawcy/Odbiorcy o akceptacji przesyłania faktur w formie elektronicznej</w:t>
      </w:r>
    </w:p>
    <w:p w14:paraId="51B4AB03" w14:textId="35AACF62" w:rsidR="000533B3" w:rsidRPr="000320FA" w:rsidRDefault="00E8619C" w:rsidP="00452BA8">
      <w:pPr>
        <w:spacing w:after="40"/>
        <w:jc w:val="center"/>
        <w:rPr>
          <w:rFonts w:ascii="Arial Narrow" w:hAnsi="Arial Narrow" w:cs="Arial"/>
          <w:b/>
          <w:sz w:val="22"/>
          <w:szCs w:val="22"/>
        </w:rPr>
      </w:pPr>
      <w:r w:rsidRPr="00E8619C">
        <w:rPr>
          <w:rFonts w:ascii="Arial Narrow" w:hAnsi="Arial Narrow" w:cs="Arial"/>
          <w:b/>
          <w:noProof/>
          <w:sz w:val="22"/>
          <w:szCs w:val="22"/>
        </w:rPr>
        <w:drawing>
          <wp:inline distT="0" distB="0" distL="0" distR="0" wp14:anchorId="74E2C3B5" wp14:editId="7E6522B6">
            <wp:extent cx="5873840" cy="84486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78761" cy="8455753"/>
                    </a:xfrm>
                    <a:prstGeom prst="rect">
                      <a:avLst/>
                    </a:prstGeom>
                  </pic:spPr>
                </pic:pic>
              </a:graphicData>
            </a:graphic>
          </wp:inline>
        </w:drawing>
      </w:r>
    </w:p>
    <w:sectPr w:rsidR="000533B3" w:rsidRPr="000320FA" w:rsidSect="00D5155C">
      <w:footerReference w:type="even" r:id="rId12"/>
      <w:footerReference w:type="default" r:id="rId13"/>
      <w:pgSz w:w="11905" w:h="16837"/>
      <w:pgMar w:top="1135" w:right="127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0B065" w14:textId="77777777" w:rsidR="00ED3355" w:rsidRDefault="00ED3355">
      <w:r>
        <w:separator/>
      </w:r>
    </w:p>
  </w:endnote>
  <w:endnote w:type="continuationSeparator" w:id="0">
    <w:p w14:paraId="41C456B5" w14:textId="77777777" w:rsidR="00ED3355" w:rsidRDefault="00ED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49E4B" w14:textId="77777777" w:rsidR="00D27286" w:rsidRDefault="00D2728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9D97EF5" w14:textId="77777777" w:rsidR="00D27286" w:rsidRDefault="00D272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B5869" w14:textId="38D4239E" w:rsidR="00D27286" w:rsidRPr="00586680" w:rsidRDefault="00D27286" w:rsidP="00586680">
    <w:pPr>
      <w:pStyle w:val="Stopka"/>
      <w:jc w:val="right"/>
      <w:rPr>
        <w:rFonts w:ascii="Arial" w:hAnsi="Arial" w:cs="Arial"/>
        <w:sz w:val="22"/>
        <w:szCs w:val="22"/>
      </w:rPr>
    </w:pPr>
    <w:r w:rsidRPr="00586680">
      <w:rPr>
        <w:rStyle w:val="Numerstrony"/>
        <w:rFonts w:ascii="Arial" w:hAnsi="Arial" w:cs="Arial"/>
        <w:sz w:val="22"/>
        <w:szCs w:val="22"/>
      </w:rPr>
      <w:fldChar w:fldCharType="begin"/>
    </w:r>
    <w:r w:rsidRPr="00586680">
      <w:rPr>
        <w:rStyle w:val="Numerstrony"/>
        <w:rFonts w:ascii="Arial" w:hAnsi="Arial" w:cs="Arial"/>
        <w:sz w:val="22"/>
        <w:szCs w:val="22"/>
      </w:rPr>
      <w:instrText xml:space="preserve"> PAGE </w:instrText>
    </w:r>
    <w:r w:rsidRPr="00586680">
      <w:rPr>
        <w:rStyle w:val="Numerstrony"/>
        <w:rFonts w:ascii="Arial" w:hAnsi="Arial" w:cs="Arial"/>
        <w:sz w:val="22"/>
        <w:szCs w:val="22"/>
      </w:rPr>
      <w:fldChar w:fldCharType="separate"/>
    </w:r>
    <w:r w:rsidR="002F4E8E">
      <w:rPr>
        <w:rStyle w:val="Numerstrony"/>
        <w:rFonts w:ascii="Arial" w:hAnsi="Arial" w:cs="Arial"/>
        <w:noProof/>
        <w:sz w:val="22"/>
        <w:szCs w:val="22"/>
      </w:rPr>
      <w:t>11</w:t>
    </w:r>
    <w:r w:rsidRPr="00586680">
      <w:rPr>
        <w:rStyle w:val="Numerstrony"/>
        <w:rFonts w:ascii="Arial" w:hAnsi="Arial" w:cs="Arial"/>
        <w:sz w:val="22"/>
        <w:szCs w:val="22"/>
      </w:rPr>
      <w:fldChar w:fldCharType="end"/>
    </w:r>
    <w:r w:rsidRPr="00586680">
      <w:rPr>
        <w:rStyle w:val="Numerstrony"/>
        <w:rFonts w:ascii="Arial" w:hAnsi="Arial" w:cs="Arial"/>
        <w:sz w:val="22"/>
        <w:szCs w:val="22"/>
      </w:rPr>
      <w:t>/</w:t>
    </w:r>
    <w:r w:rsidRPr="00586680">
      <w:rPr>
        <w:rStyle w:val="Numerstrony"/>
        <w:rFonts w:ascii="Arial" w:hAnsi="Arial" w:cs="Arial"/>
        <w:sz w:val="22"/>
        <w:szCs w:val="22"/>
      </w:rPr>
      <w:fldChar w:fldCharType="begin"/>
    </w:r>
    <w:r w:rsidRPr="00586680">
      <w:rPr>
        <w:rStyle w:val="Numerstrony"/>
        <w:rFonts w:ascii="Arial" w:hAnsi="Arial" w:cs="Arial"/>
        <w:sz w:val="22"/>
        <w:szCs w:val="22"/>
      </w:rPr>
      <w:instrText xml:space="preserve"> NUMPAGES </w:instrText>
    </w:r>
    <w:r w:rsidRPr="00586680">
      <w:rPr>
        <w:rStyle w:val="Numerstrony"/>
        <w:rFonts w:ascii="Arial" w:hAnsi="Arial" w:cs="Arial"/>
        <w:sz w:val="22"/>
        <w:szCs w:val="22"/>
      </w:rPr>
      <w:fldChar w:fldCharType="separate"/>
    </w:r>
    <w:r w:rsidR="002F4E8E">
      <w:rPr>
        <w:rStyle w:val="Numerstrony"/>
        <w:rFonts w:ascii="Arial" w:hAnsi="Arial" w:cs="Arial"/>
        <w:noProof/>
        <w:sz w:val="22"/>
        <w:szCs w:val="22"/>
      </w:rPr>
      <w:t>11</w:t>
    </w:r>
    <w:r w:rsidRPr="00586680">
      <w:rPr>
        <w:rStyle w:val="Numerstrony"/>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3E51D" w14:textId="77777777" w:rsidR="00ED3355" w:rsidRDefault="00ED3355">
      <w:r>
        <w:separator/>
      </w:r>
    </w:p>
  </w:footnote>
  <w:footnote w:type="continuationSeparator" w:id="0">
    <w:p w14:paraId="23B27234" w14:textId="77777777" w:rsidR="00ED3355" w:rsidRDefault="00ED33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22"/>
    <w:lvl w:ilvl="0">
      <w:start w:val="1"/>
      <w:numFmt w:val="lowerLetter"/>
      <w:suff w:val="nothing"/>
      <w:lvlText w:val="%1)"/>
      <w:lvlJc w:val="left"/>
      <w:pPr>
        <w:ind w:left="720" w:hanging="360"/>
      </w:pPr>
    </w:lvl>
    <w:lvl w:ilvl="1">
      <w:start w:val="1"/>
      <w:numFmt w:val="decimal"/>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15:restartNumberingAfterBreak="0">
    <w:nsid w:val="00000002"/>
    <w:multiLevelType w:val="multilevel"/>
    <w:tmpl w:val="00000002"/>
    <w:name w:val="WW8Num23"/>
    <w:lvl w:ilvl="0">
      <w:start w:val="1"/>
      <w:numFmt w:val="decimal"/>
      <w:suff w:val="nothing"/>
      <w:lvlText w:val="%1."/>
      <w:lvlJc w:val="left"/>
      <w:pPr>
        <w:ind w:left="717" w:hanging="360"/>
      </w:pPr>
    </w:lvl>
    <w:lvl w:ilvl="1">
      <w:start w:val="1"/>
      <w:numFmt w:val="lowerLetter"/>
      <w:suff w:val="nothing"/>
      <w:lvlText w:val="%2)"/>
      <w:lvlJc w:val="left"/>
      <w:pPr>
        <w:ind w:left="1437" w:hanging="360"/>
      </w:pPr>
    </w:lvl>
    <w:lvl w:ilvl="2">
      <w:start w:val="1"/>
      <w:numFmt w:val="lowerRoman"/>
      <w:suff w:val="nothing"/>
      <w:lvlText w:val="%3."/>
      <w:lvlJc w:val="right"/>
      <w:pPr>
        <w:ind w:left="2157" w:hanging="180"/>
      </w:pPr>
    </w:lvl>
    <w:lvl w:ilvl="3">
      <w:start w:val="1"/>
      <w:numFmt w:val="decimal"/>
      <w:suff w:val="nothing"/>
      <w:lvlText w:val="%4."/>
      <w:lvlJc w:val="left"/>
      <w:pPr>
        <w:ind w:left="2877" w:hanging="360"/>
      </w:pPr>
    </w:lvl>
    <w:lvl w:ilvl="4">
      <w:start w:val="1"/>
      <w:numFmt w:val="lowerLetter"/>
      <w:suff w:val="nothing"/>
      <w:lvlText w:val="%5."/>
      <w:lvlJc w:val="left"/>
      <w:pPr>
        <w:ind w:left="3597" w:hanging="360"/>
      </w:pPr>
    </w:lvl>
    <w:lvl w:ilvl="5">
      <w:start w:val="1"/>
      <w:numFmt w:val="lowerRoman"/>
      <w:suff w:val="nothing"/>
      <w:lvlText w:val="%6."/>
      <w:lvlJc w:val="right"/>
      <w:pPr>
        <w:ind w:left="4317" w:hanging="180"/>
      </w:pPr>
    </w:lvl>
    <w:lvl w:ilvl="6">
      <w:start w:val="1"/>
      <w:numFmt w:val="decimal"/>
      <w:suff w:val="nothing"/>
      <w:lvlText w:val="%7."/>
      <w:lvlJc w:val="left"/>
      <w:pPr>
        <w:ind w:left="5037" w:hanging="360"/>
      </w:pPr>
    </w:lvl>
    <w:lvl w:ilvl="7">
      <w:start w:val="1"/>
      <w:numFmt w:val="lowerLetter"/>
      <w:suff w:val="nothing"/>
      <w:lvlText w:val="%8."/>
      <w:lvlJc w:val="left"/>
      <w:pPr>
        <w:ind w:left="5757" w:hanging="360"/>
      </w:pPr>
    </w:lvl>
    <w:lvl w:ilvl="8">
      <w:start w:val="1"/>
      <w:numFmt w:val="lowerRoman"/>
      <w:suff w:val="nothing"/>
      <w:lvlText w:val="%9."/>
      <w:lvlJc w:val="right"/>
      <w:pPr>
        <w:ind w:left="6477" w:hanging="180"/>
      </w:pPr>
    </w:lvl>
  </w:abstractNum>
  <w:abstractNum w:abstractNumId="2" w15:restartNumberingAfterBreak="0">
    <w:nsid w:val="00000003"/>
    <w:multiLevelType w:val="multilevel"/>
    <w:tmpl w:val="00000003"/>
    <w:name w:val="WW8Num25"/>
    <w:lvl w:ilvl="0">
      <w:start w:val="1"/>
      <w:numFmt w:val="lowerLetter"/>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000004"/>
    <w:multiLevelType w:val="multilevel"/>
    <w:tmpl w:val="00000004"/>
    <w:lvl w:ilvl="0">
      <w:start w:val="1"/>
      <w:numFmt w:val="none"/>
      <w:pStyle w:val="Nagwek1"/>
      <w:suff w:val="nothing"/>
      <w:lvlText w:val=""/>
      <w:lvlJc w:val="left"/>
      <w:pPr>
        <w:ind w:left="708" w:firstLine="0"/>
      </w:pPr>
    </w:lvl>
    <w:lvl w:ilvl="1">
      <w:start w:val="1"/>
      <w:numFmt w:val="none"/>
      <w:suff w:val="nothing"/>
      <w:lvlText w:val=""/>
      <w:lvlJc w:val="left"/>
      <w:pPr>
        <w:ind w:left="708" w:firstLine="0"/>
      </w:pPr>
    </w:lvl>
    <w:lvl w:ilvl="2">
      <w:start w:val="1"/>
      <w:numFmt w:val="none"/>
      <w:suff w:val="nothing"/>
      <w:lvlText w:val=""/>
      <w:lvlJc w:val="left"/>
      <w:pPr>
        <w:ind w:left="708" w:firstLine="0"/>
      </w:pPr>
    </w:lvl>
    <w:lvl w:ilvl="3">
      <w:start w:val="1"/>
      <w:numFmt w:val="none"/>
      <w:suff w:val="nothing"/>
      <w:lvlText w:val=""/>
      <w:lvlJc w:val="left"/>
      <w:pPr>
        <w:ind w:left="708" w:firstLine="0"/>
      </w:pPr>
    </w:lvl>
    <w:lvl w:ilvl="4">
      <w:start w:val="1"/>
      <w:numFmt w:val="none"/>
      <w:suff w:val="nothing"/>
      <w:lvlText w:val=""/>
      <w:lvlJc w:val="left"/>
      <w:pPr>
        <w:ind w:left="708" w:firstLine="0"/>
      </w:pPr>
    </w:lvl>
    <w:lvl w:ilvl="5">
      <w:start w:val="1"/>
      <w:numFmt w:val="none"/>
      <w:suff w:val="nothing"/>
      <w:lvlText w:val=""/>
      <w:lvlJc w:val="left"/>
      <w:pPr>
        <w:ind w:left="708" w:firstLine="0"/>
      </w:pPr>
    </w:lvl>
    <w:lvl w:ilvl="6">
      <w:start w:val="1"/>
      <w:numFmt w:val="none"/>
      <w:suff w:val="nothing"/>
      <w:lvlText w:val=""/>
      <w:lvlJc w:val="left"/>
      <w:pPr>
        <w:ind w:left="708" w:firstLine="0"/>
      </w:pPr>
    </w:lvl>
    <w:lvl w:ilvl="7">
      <w:start w:val="1"/>
      <w:numFmt w:val="none"/>
      <w:suff w:val="nothing"/>
      <w:lvlText w:val=""/>
      <w:lvlJc w:val="left"/>
      <w:pPr>
        <w:ind w:left="708" w:firstLine="0"/>
      </w:pPr>
    </w:lvl>
    <w:lvl w:ilvl="8">
      <w:start w:val="1"/>
      <w:numFmt w:val="none"/>
      <w:suff w:val="nothing"/>
      <w:lvlText w:val=""/>
      <w:lvlJc w:val="left"/>
      <w:pPr>
        <w:ind w:left="708" w:firstLine="0"/>
      </w:pPr>
    </w:lvl>
  </w:abstractNum>
  <w:abstractNum w:abstractNumId="4" w15:restartNumberingAfterBreak="0">
    <w:nsid w:val="0000001F"/>
    <w:multiLevelType w:val="singleLevel"/>
    <w:tmpl w:val="0000001F"/>
    <w:name w:val="WW8Num31"/>
    <w:lvl w:ilvl="0">
      <w:start w:val="1"/>
      <w:numFmt w:val="lowerLetter"/>
      <w:lvlText w:val="%1)"/>
      <w:lvlJc w:val="left"/>
      <w:pPr>
        <w:tabs>
          <w:tab w:val="num" w:pos="0"/>
        </w:tabs>
        <w:ind w:left="720" w:hanging="360"/>
      </w:pPr>
    </w:lvl>
  </w:abstractNum>
  <w:abstractNum w:abstractNumId="5"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E"/>
    <w:multiLevelType w:val="multilevel"/>
    <w:tmpl w:val="0000002E"/>
    <w:name w:val="WW8Num5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17765B7"/>
    <w:multiLevelType w:val="multilevel"/>
    <w:tmpl w:val="C6EAAE60"/>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2C72E72"/>
    <w:multiLevelType w:val="hybridMultilevel"/>
    <w:tmpl w:val="83C496C2"/>
    <w:lvl w:ilvl="0" w:tplc="B9B4ACC0">
      <w:start w:val="1"/>
      <w:numFmt w:val="decimal"/>
      <w:lvlText w:val="%1."/>
      <w:lvlJc w:val="left"/>
      <w:pPr>
        <w:tabs>
          <w:tab w:val="num" w:pos="361"/>
        </w:tabs>
        <w:ind w:left="361" w:hanging="360"/>
      </w:pPr>
      <w:rPr>
        <w:rFonts w:hint="default"/>
      </w:rPr>
    </w:lvl>
    <w:lvl w:ilvl="1" w:tplc="04150019">
      <w:start w:val="1"/>
      <w:numFmt w:val="lowerLetter"/>
      <w:lvlText w:val="%2."/>
      <w:lvlJc w:val="left"/>
      <w:pPr>
        <w:tabs>
          <w:tab w:val="num" w:pos="1081"/>
        </w:tabs>
        <w:ind w:left="1081" w:hanging="360"/>
      </w:pPr>
    </w:lvl>
    <w:lvl w:ilvl="2" w:tplc="0415001B">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9" w15:restartNumberingAfterBreak="0">
    <w:nsid w:val="05220B19"/>
    <w:multiLevelType w:val="hybridMultilevel"/>
    <w:tmpl w:val="4C00EF02"/>
    <w:lvl w:ilvl="0" w:tplc="FFFFFFFF">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2352FE"/>
    <w:multiLevelType w:val="hybridMultilevel"/>
    <w:tmpl w:val="4C00EF02"/>
    <w:lvl w:ilvl="0" w:tplc="4634964E">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E62310"/>
    <w:multiLevelType w:val="hybridMultilevel"/>
    <w:tmpl w:val="CB0883BA"/>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16917A80"/>
    <w:multiLevelType w:val="multilevel"/>
    <w:tmpl w:val="B1C4421E"/>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19D66FA7"/>
    <w:multiLevelType w:val="hybridMultilevel"/>
    <w:tmpl w:val="36C8EB9E"/>
    <w:lvl w:ilvl="0" w:tplc="F418DDF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1351EAC"/>
    <w:multiLevelType w:val="hybridMultilevel"/>
    <w:tmpl w:val="D564F0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24D1C54"/>
    <w:multiLevelType w:val="hybridMultilevel"/>
    <w:tmpl w:val="EF8EC508"/>
    <w:lvl w:ilvl="0" w:tplc="15E69B5A">
      <w:start w:val="3"/>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70FDF"/>
    <w:multiLevelType w:val="hybridMultilevel"/>
    <w:tmpl w:val="EDC4358C"/>
    <w:lvl w:ilvl="0" w:tplc="B278119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5833CF5"/>
    <w:multiLevelType w:val="hybridMultilevel"/>
    <w:tmpl w:val="0EFE7B1A"/>
    <w:lvl w:ilvl="0" w:tplc="488465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81D2A08"/>
    <w:multiLevelType w:val="hybridMultilevel"/>
    <w:tmpl w:val="E842F042"/>
    <w:lvl w:ilvl="0" w:tplc="B9B4ACC0">
      <w:start w:val="1"/>
      <w:numFmt w:val="decimal"/>
      <w:lvlText w:val="%1."/>
      <w:lvlJc w:val="left"/>
      <w:pPr>
        <w:tabs>
          <w:tab w:val="num" w:pos="361"/>
        </w:tabs>
        <w:ind w:left="361" w:hanging="360"/>
      </w:pPr>
      <w:rPr>
        <w:rFonts w:hint="default"/>
      </w:rPr>
    </w:lvl>
    <w:lvl w:ilvl="1" w:tplc="04150019">
      <w:start w:val="1"/>
      <w:numFmt w:val="lowerLetter"/>
      <w:lvlText w:val="%2."/>
      <w:lvlJc w:val="left"/>
      <w:pPr>
        <w:tabs>
          <w:tab w:val="num" w:pos="1081"/>
        </w:tabs>
        <w:ind w:left="1081" w:hanging="360"/>
      </w:pPr>
    </w:lvl>
    <w:lvl w:ilvl="2" w:tplc="0415001B" w:tentative="1">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19" w15:restartNumberingAfterBreak="0">
    <w:nsid w:val="2B551D18"/>
    <w:multiLevelType w:val="multilevel"/>
    <w:tmpl w:val="65A01378"/>
    <w:lvl w:ilvl="0">
      <w:start w:val="1"/>
      <w:numFmt w:val="decimal"/>
      <w:lvlText w:val="%1."/>
      <w:lvlJc w:val="left"/>
      <w:pPr>
        <w:ind w:left="355" w:hanging="420"/>
      </w:pPr>
      <w:rPr>
        <w:rFonts w:hint="default"/>
      </w:rPr>
    </w:lvl>
    <w:lvl w:ilvl="1">
      <w:start w:val="1"/>
      <w:numFmt w:val="decimal"/>
      <w:lvlText w:val="5.%2"/>
      <w:lvlJc w:val="left"/>
      <w:pPr>
        <w:ind w:left="720" w:hanging="360"/>
      </w:pPr>
      <w:rPr>
        <w:rFonts w:hint="default"/>
        <w:b w:val="0"/>
      </w:rPr>
    </w:lvl>
    <w:lvl w:ilvl="2">
      <w:start w:val="1"/>
      <w:numFmt w:val="decimal"/>
      <w:isLgl/>
      <w:lvlText w:val="%1.%2.%3"/>
      <w:lvlJc w:val="left"/>
      <w:pPr>
        <w:ind w:left="1505" w:hanging="720"/>
      </w:pPr>
      <w:rPr>
        <w:rFonts w:hint="default"/>
        <w:b/>
      </w:rPr>
    </w:lvl>
    <w:lvl w:ilvl="3">
      <w:start w:val="1"/>
      <w:numFmt w:val="decimal"/>
      <w:isLgl/>
      <w:lvlText w:val="%1.%2.%3.%4"/>
      <w:lvlJc w:val="left"/>
      <w:pPr>
        <w:ind w:left="1930" w:hanging="720"/>
      </w:pPr>
      <w:rPr>
        <w:rFonts w:hint="default"/>
        <w:b/>
      </w:rPr>
    </w:lvl>
    <w:lvl w:ilvl="4">
      <w:start w:val="1"/>
      <w:numFmt w:val="decimal"/>
      <w:isLgl/>
      <w:lvlText w:val="%1.%2.%3.%4.%5"/>
      <w:lvlJc w:val="left"/>
      <w:pPr>
        <w:ind w:left="2715" w:hanging="1080"/>
      </w:pPr>
      <w:rPr>
        <w:rFonts w:hint="default"/>
        <w:b/>
      </w:rPr>
    </w:lvl>
    <w:lvl w:ilvl="5">
      <w:start w:val="1"/>
      <w:numFmt w:val="decimal"/>
      <w:isLgl/>
      <w:lvlText w:val="%1.%2.%3.%4.%5.%6"/>
      <w:lvlJc w:val="left"/>
      <w:pPr>
        <w:ind w:left="3140" w:hanging="1080"/>
      </w:pPr>
      <w:rPr>
        <w:rFonts w:hint="default"/>
        <w:b/>
      </w:rPr>
    </w:lvl>
    <w:lvl w:ilvl="6">
      <w:start w:val="1"/>
      <w:numFmt w:val="decimal"/>
      <w:isLgl/>
      <w:lvlText w:val="%1.%2.%3.%4.%5.%6.%7"/>
      <w:lvlJc w:val="left"/>
      <w:pPr>
        <w:ind w:left="3925" w:hanging="1440"/>
      </w:pPr>
      <w:rPr>
        <w:rFonts w:hint="default"/>
        <w:b/>
      </w:rPr>
    </w:lvl>
    <w:lvl w:ilvl="7">
      <w:start w:val="1"/>
      <w:numFmt w:val="decimal"/>
      <w:isLgl/>
      <w:lvlText w:val="%1.%2.%3.%4.%5.%6.%7.%8"/>
      <w:lvlJc w:val="left"/>
      <w:pPr>
        <w:ind w:left="4350" w:hanging="1440"/>
      </w:pPr>
      <w:rPr>
        <w:rFonts w:hint="default"/>
        <w:b/>
      </w:rPr>
    </w:lvl>
    <w:lvl w:ilvl="8">
      <w:start w:val="1"/>
      <w:numFmt w:val="decimal"/>
      <w:isLgl/>
      <w:lvlText w:val="%1.%2.%3.%4.%5.%6.%7.%8.%9"/>
      <w:lvlJc w:val="left"/>
      <w:pPr>
        <w:ind w:left="5135" w:hanging="1800"/>
      </w:pPr>
      <w:rPr>
        <w:rFonts w:hint="default"/>
        <w:b/>
      </w:rPr>
    </w:lvl>
  </w:abstractNum>
  <w:abstractNum w:abstractNumId="20" w15:restartNumberingAfterBreak="0">
    <w:nsid w:val="2F726E25"/>
    <w:multiLevelType w:val="hybridMultilevel"/>
    <w:tmpl w:val="B87285F0"/>
    <w:lvl w:ilvl="0" w:tplc="884A04FC">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1" w15:restartNumberingAfterBreak="0">
    <w:nsid w:val="3B666E12"/>
    <w:multiLevelType w:val="hybridMultilevel"/>
    <w:tmpl w:val="C8B2ED1E"/>
    <w:lvl w:ilvl="0" w:tplc="4372B8D2">
      <w:start w:val="1"/>
      <w:numFmt w:val="decimal"/>
      <w:lvlText w:val="%1."/>
      <w:lvlJc w:val="left"/>
      <w:pPr>
        <w:tabs>
          <w:tab w:val="num" w:pos="360"/>
        </w:tabs>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B7E0963"/>
    <w:multiLevelType w:val="hybridMultilevel"/>
    <w:tmpl w:val="92AE8602"/>
    <w:lvl w:ilvl="0" w:tplc="B9B4ACC0">
      <w:start w:val="1"/>
      <w:numFmt w:val="decimal"/>
      <w:lvlText w:val="%1."/>
      <w:lvlJc w:val="left"/>
      <w:pPr>
        <w:tabs>
          <w:tab w:val="num" w:pos="361"/>
        </w:tabs>
        <w:ind w:left="36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EF453F3"/>
    <w:multiLevelType w:val="hybridMultilevel"/>
    <w:tmpl w:val="ACA6FB74"/>
    <w:lvl w:ilvl="0" w:tplc="7BC266F6">
      <w:start w:val="1"/>
      <w:numFmt w:val="decimal"/>
      <w:lvlText w:val="%1."/>
      <w:lvlJc w:val="left"/>
      <w:pPr>
        <w:tabs>
          <w:tab w:val="num" w:pos="361"/>
        </w:tabs>
        <w:ind w:left="361" w:hanging="360"/>
      </w:pPr>
      <w:rPr>
        <w:rFonts w:hint="default"/>
      </w:rPr>
    </w:lvl>
    <w:lvl w:ilvl="1" w:tplc="04150019">
      <w:start w:val="1"/>
      <w:numFmt w:val="lowerLetter"/>
      <w:lvlText w:val="%2."/>
      <w:lvlJc w:val="left"/>
      <w:pPr>
        <w:tabs>
          <w:tab w:val="num" w:pos="1081"/>
        </w:tabs>
        <w:ind w:left="1081" w:hanging="360"/>
      </w:pPr>
    </w:lvl>
    <w:lvl w:ilvl="2" w:tplc="0415001B">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24" w15:restartNumberingAfterBreak="0">
    <w:nsid w:val="44400326"/>
    <w:multiLevelType w:val="hybridMultilevel"/>
    <w:tmpl w:val="524C89FE"/>
    <w:lvl w:ilvl="0" w:tplc="FC82B0FC">
      <w:start w:val="1"/>
      <w:numFmt w:val="lowerLetter"/>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48CF686C"/>
    <w:multiLevelType w:val="multilevel"/>
    <w:tmpl w:val="C1987646"/>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26" w15:restartNumberingAfterBreak="0">
    <w:nsid w:val="49CD0082"/>
    <w:multiLevelType w:val="multilevel"/>
    <w:tmpl w:val="C54A34CC"/>
    <w:lvl w:ilvl="0">
      <w:start w:val="1"/>
      <w:numFmt w:val="upperRoman"/>
      <w:pStyle w:val="StylSIWZ"/>
      <w:lvlText w:val="%1."/>
      <w:lvlJc w:val="left"/>
      <w:pPr>
        <w:tabs>
          <w:tab w:val="num" w:pos="720"/>
        </w:tabs>
        <w:ind w:left="397" w:hanging="397"/>
      </w:pPr>
      <w:rPr>
        <w:rFonts w:ascii="Arial Narrow" w:hAnsi="Arial Narrow" w:hint="default"/>
        <w:b/>
        <w:i w:val="0"/>
        <w:sz w:val="22"/>
        <w:szCs w:val="22"/>
      </w:rPr>
    </w:lvl>
    <w:lvl w:ilvl="1">
      <w:start w:val="1"/>
      <w:numFmt w:val="decimal"/>
      <w:lvlText w:val="%2."/>
      <w:lvlJc w:val="left"/>
      <w:pPr>
        <w:tabs>
          <w:tab w:val="num" w:pos="360"/>
        </w:tabs>
        <w:ind w:left="284" w:hanging="284"/>
      </w:pPr>
      <w:rPr>
        <w:rFonts w:ascii="Arial Narrow" w:hAnsi="Arial Narrow" w:hint="default"/>
        <w:b w:val="0"/>
        <w:i w:val="0"/>
        <w:sz w:val="22"/>
        <w:szCs w:val="22"/>
      </w:rPr>
    </w:lvl>
    <w:lvl w:ilvl="2">
      <w:start w:val="1"/>
      <w:numFmt w:val="decimal"/>
      <w:lvlText w:val="%2.%3."/>
      <w:lvlJc w:val="left"/>
      <w:pPr>
        <w:tabs>
          <w:tab w:val="num" w:pos="737"/>
        </w:tabs>
        <w:ind w:left="737" w:hanging="453"/>
      </w:pPr>
      <w:rPr>
        <w:rFonts w:ascii="Arial Narrow" w:hAnsi="Arial Narrow" w:hint="default"/>
        <w:b w:val="0"/>
        <w:i w:val="0"/>
        <w:sz w:val="22"/>
        <w:szCs w:val="22"/>
      </w:rPr>
    </w:lvl>
    <w:lvl w:ilvl="3">
      <w:start w:val="1"/>
      <w:numFmt w:val="decimal"/>
      <w:lvlText w:val="%2.%3.%4."/>
      <w:lvlJc w:val="left"/>
      <w:pPr>
        <w:tabs>
          <w:tab w:val="num" w:pos="1191"/>
        </w:tabs>
        <w:ind w:left="1191" w:hanging="624"/>
      </w:pPr>
      <w:rPr>
        <w:rFonts w:ascii="Arial Narrow" w:hAnsi="Arial Narrow" w:hint="default"/>
        <w:b w:val="0"/>
        <w:i w:val="0"/>
        <w:sz w:val="22"/>
      </w:rPr>
    </w:lvl>
    <w:lvl w:ilvl="4">
      <w:start w:val="1"/>
      <w:numFmt w:val="decimal"/>
      <w:lvlText w:val="%2.%3.%4.%5."/>
      <w:lvlJc w:val="left"/>
      <w:pPr>
        <w:tabs>
          <w:tab w:val="num" w:pos="1588"/>
        </w:tabs>
        <w:ind w:left="1588" w:hanging="737"/>
      </w:pPr>
      <w:rPr>
        <w:rFonts w:ascii="Arial Narrow" w:hAnsi="Arial Narrow" w:hint="default"/>
        <w:b w:val="0"/>
        <w:i w:val="0"/>
        <w:sz w:val="22"/>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731"/>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62C1F85"/>
    <w:multiLevelType w:val="hybridMultilevel"/>
    <w:tmpl w:val="EEEC9632"/>
    <w:lvl w:ilvl="0" w:tplc="A4E2F7E4">
      <w:start w:val="1"/>
      <w:numFmt w:val="decimal"/>
      <w:lvlText w:val="%1."/>
      <w:lvlJc w:val="left"/>
      <w:pPr>
        <w:tabs>
          <w:tab w:val="num" w:pos="361"/>
        </w:tabs>
        <w:ind w:left="36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77B4CE4"/>
    <w:multiLevelType w:val="hybridMultilevel"/>
    <w:tmpl w:val="F51CD458"/>
    <w:lvl w:ilvl="0" w:tplc="6B423C88">
      <w:start w:val="3"/>
      <w:numFmt w:val="decimal"/>
      <w:lvlText w:val="%1."/>
      <w:lvlJc w:val="left"/>
      <w:pPr>
        <w:tabs>
          <w:tab w:val="num" w:pos="361"/>
        </w:tabs>
        <w:ind w:left="36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9F257B0"/>
    <w:multiLevelType w:val="hybridMultilevel"/>
    <w:tmpl w:val="CD249834"/>
    <w:lvl w:ilvl="0" w:tplc="9F761832">
      <w:start w:val="1"/>
      <w:numFmt w:val="decimal"/>
      <w:lvlText w:val="%1."/>
      <w:lvlJc w:val="left"/>
      <w:pPr>
        <w:tabs>
          <w:tab w:val="num" w:pos="2204"/>
        </w:tabs>
        <w:ind w:left="2204" w:hanging="360"/>
      </w:pPr>
      <w:rPr>
        <w:rFonts w:ascii="Arial Narrow" w:hAnsi="Arial Narrow"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A1B88"/>
    <w:multiLevelType w:val="hybridMultilevel"/>
    <w:tmpl w:val="BBD448DC"/>
    <w:lvl w:ilvl="0" w:tplc="92E25708">
      <w:start w:val="1"/>
      <w:numFmt w:val="decimal"/>
      <w:lvlText w:val="%1."/>
      <w:lvlJc w:val="left"/>
      <w:pPr>
        <w:tabs>
          <w:tab w:val="num" w:pos="361"/>
        </w:tabs>
        <w:ind w:left="36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011933"/>
    <w:multiLevelType w:val="multilevel"/>
    <w:tmpl w:val="CCE2876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4537291"/>
    <w:multiLevelType w:val="hybridMultilevel"/>
    <w:tmpl w:val="97CAC148"/>
    <w:lvl w:ilvl="0" w:tplc="B9B4ACC0">
      <w:start w:val="1"/>
      <w:numFmt w:val="decimal"/>
      <w:lvlText w:val="%1."/>
      <w:lvlJc w:val="left"/>
      <w:pPr>
        <w:tabs>
          <w:tab w:val="num" w:pos="361"/>
        </w:tabs>
        <w:ind w:left="361" w:hanging="360"/>
      </w:pPr>
    </w:lvl>
    <w:lvl w:ilvl="1" w:tplc="04150019">
      <w:start w:val="1"/>
      <w:numFmt w:val="lowerLetter"/>
      <w:lvlText w:val="%2."/>
      <w:lvlJc w:val="left"/>
      <w:pPr>
        <w:tabs>
          <w:tab w:val="num" w:pos="1081"/>
        </w:tabs>
        <w:ind w:left="1081" w:hanging="360"/>
      </w:pPr>
    </w:lvl>
    <w:lvl w:ilvl="2" w:tplc="04150019">
      <w:start w:val="1"/>
      <w:numFmt w:val="lowerLetter"/>
      <w:lvlText w:val="%3."/>
      <w:lvlJc w:val="left"/>
      <w:pPr>
        <w:tabs>
          <w:tab w:val="num" w:pos="1801"/>
        </w:tabs>
        <w:ind w:left="1801" w:hanging="180"/>
      </w:pPr>
    </w:lvl>
    <w:lvl w:ilvl="3" w:tplc="0415000F">
      <w:start w:val="1"/>
      <w:numFmt w:val="decimal"/>
      <w:lvlText w:val="%4."/>
      <w:lvlJc w:val="left"/>
      <w:pPr>
        <w:tabs>
          <w:tab w:val="num" w:pos="2521"/>
        </w:tabs>
        <w:ind w:left="2521" w:hanging="360"/>
      </w:pPr>
    </w:lvl>
    <w:lvl w:ilvl="4" w:tplc="04150019">
      <w:start w:val="1"/>
      <w:numFmt w:val="lowerLetter"/>
      <w:lvlText w:val="%5."/>
      <w:lvlJc w:val="left"/>
      <w:pPr>
        <w:tabs>
          <w:tab w:val="num" w:pos="3241"/>
        </w:tabs>
        <w:ind w:left="3241" w:hanging="360"/>
      </w:pPr>
    </w:lvl>
    <w:lvl w:ilvl="5" w:tplc="0415001B">
      <w:start w:val="1"/>
      <w:numFmt w:val="lowerRoman"/>
      <w:lvlText w:val="%6."/>
      <w:lvlJc w:val="right"/>
      <w:pPr>
        <w:tabs>
          <w:tab w:val="num" w:pos="3961"/>
        </w:tabs>
        <w:ind w:left="3961" w:hanging="180"/>
      </w:pPr>
    </w:lvl>
    <w:lvl w:ilvl="6" w:tplc="0415000F">
      <w:start w:val="1"/>
      <w:numFmt w:val="decimal"/>
      <w:lvlText w:val="%7."/>
      <w:lvlJc w:val="left"/>
      <w:pPr>
        <w:tabs>
          <w:tab w:val="num" w:pos="4681"/>
        </w:tabs>
        <w:ind w:left="4681" w:hanging="360"/>
      </w:pPr>
    </w:lvl>
    <w:lvl w:ilvl="7" w:tplc="04150019">
      <w:start w:val="1"/>
      <w:numFmt w:val="lowerLetter"/>
      <w:lvlText w:val="%8."/>
      <w:lvlJc w:val="left"/>
      <w:pPr>
        <w:tabs>
          <w:tab w:val="num" w:pos="5401"/>
        </w:tabs>
        <w:ind w:left="5401" w:hanging="360"/>
      </w:pPr>
    </w:lvl>
    <w:lvl w:ilvl="8" w:tplc="0415001B">
      <w:start w:val="1"/>
      <w:numFmt w:val="lowerRoman"/>
      <w:lvlText w:val="%9."/>
      <w:lvlJc w:val="right"/>
      <w:pPr>
        <w:tabs>
          <w:tab w:val="num" w:pos="6121"/>
        </w:tabs>
        <w:ind w:left="6121" w:hanging="180"/>
      </w:pPr>
    </w:lvl>
  </w:abstractNum>
  <w:abstractNum w:abstractNumId="33" w15:restartNumberingAfterBreak="0">
    <w:nsid w:val="7B8566D9"/>
    <w:multiLevelType w:val="multilevel"/>
    <w:tmpl w:val="C964B650"/>
    <w:lvl w:ilvl="0">
      <w:start w:val="5"/>
      <w:numFmt w:val="decimal"/>
      <w:lvlText w:val="%1"/>
      <w:lvlJc w:val="left"/>
      <w:pPr>
        <w:ind w:left="360" w:hanging="360"/>
      </w:pPr>
      <w:rPr>
        <w:rFonts w:hint="default"/>
      </w:rPr>
    </w:lvl>
    <w:lvl w:ilvl="1">
      <w:start w:val="1"/>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34" w15:restartNumberingAfterBreak="0">
    <w:nsid w:val="7EC47AC6"/>
    <w:multiLevelType w:val="hybridMultilevel"/>
    <w:tmpl w:val="BABC762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87804245">
    <w:abstractNumId w:val="3"/>
  </w:num>
  <w:num w:numId="2" w16cid:durableId="1873373222">
    <w:abstractNumId w:val="18"/>
  </w:num>
  <w:num w:numId="3" w16cid:durableId="591207777">
    <w:abstractNumId w:val="16"/>
  </w:num>
  <w:num w:numId="4" w16cid:durableId="117573048">
    <w:abstractNumId w:val="26"/>
  </w:num>
  <w:num w:numId="5" w16cid:durableId="659387424">
    <w:abstractNumId w:val="8"/>
  </w:num>
  <w:num w:numId="6" w16cid:durableId="1623338873">
    <w:abstractNumId w:val="22"/>
  </w:num>
  <w:num w:numId="7" w16cid:durableId="1510097907">
    <w:abstractNumId w:val="19"/>
  </w:num>
  <w:num w:numId="8" w16cid:durableId="2084983693">
    <w:abstractNumId w:val="23"/>
  </w:num>
  <w:num w:numId="9" w16cid:durableId="1966543308">
    <w:abstractNumId w:val="15"/>
  </w:num>
  <w:num w:numId="10" w16cid:durableId="1970433424">
    <w:abstractNumId w:val="25"/>
  </w:num>
  <w:num w:numId="11" w16cid:durableId="634481720">
    <w:abstractNumId w:val="33"/>
  </w:num>
  <w:num w:numId="12" w16cid:durableId="2590295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8598126">
    <w:abstractNumId w:val="27"/>
  </w:num>
  <w:num w:numId="14" w16cid:durableId="1581519203">
    <w:abstractNumId w:val="31"/>
  </w:num>
  <w:num w:numId="15" w16cid:durableId="2013025201">
    <w:abstractNumId w:val="7"/>
  </w:num>
  <w:num w:numId="16" w16cid:durableId="351953316">
    <w:abstractNumId w:val="12"/>
  </w:num>
  <w:num w:numId="17" w16cid:durableId="1271544586">
    <w:abstractNumId w:val="24"/>
  </w:num>
  <w:num w:numId="18" w16cid:durableId="5319635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93637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5665542">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7442556">
    <w:abstractNumId w:val="34"/>
  </w:num>
  <w:num w:numId="22" w16cid:durableId="1447384184">
    <w:abstractNumId w:val="11"/>
  </w:num>
  <w:num w:numId="23" w16cid:durableId="972061867">
    <w:abstractNumId w:val="20"/>
  </w:num>
  <w:num w:numId="24" w16cid:durableId="1863325674">
    <w:abstractNumId w:val="13"/>
  </w:num>
  <w:num w:numId="25" w16cid:durableId="578903376">
    <w:abstractNumId w:val="32"/>
  </w:num>
  <w:num w:numId="26" w16cid:durableId="581448431">
    <w:abstractNumId w:val="28"/>
  </w:num>
  <w:num w:numId="27" w16cid:durableId="1573273626">
    <w:abstractNumId w:val="29"/>
  </w:num>
  <w:num w:numId="28" w16cid:durableId="1765614011">
    <w:abstractNumId w:val="10"/>
  </w:num>
  <w:num w:numId="29" w16cid:durableId="546647133">
    <w:abstractNumId w:val="9"/>
  </w:num>
  <w:num w:numId="30" w16cid:durableId="1174612302">
    <w:abstractNumId w:val="14"/>
  </w:num>
  <w:num w:numId="31" w16cid:durableId="885216116">
    <w:abstractNumId w:val="30"/>
  </w:num>
  <w:num w:numId="32" w16cid:durableId="91725177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B8E"/>
    <w:rsid w:val="00002AF0"/>
    <w:rsid w:val="0000411A"/>
    <w:rsid w:val="000077FE"/>
    <w:rsid w:val="0001374E"/>
    <w:rsid w:val="000168C2"/>
    <w:rsid w:val="000169FC"/>
    <w:rsid w:val="00017788"/>
    <w:rsid w:val="00020F73"/>
    <w:rsid w:val="00021FC5"/>
    <w:rsid w:val="000237FA"/>
    <w:rsid w:val="000259DB"/>
    <w:rsid w:val="00027D60"/>
    <w:rsid w:val="000320FA"/>
    <w:rsid w:val="00032FED"/>
    <w:rsid w:val="00033535"/>
    <w:rsid w:val="000350EE"/>
    <w:rsid w:val="00044B4F"/>
    <w:rsid w:val="00046B90"/>
    <w:rsid w:val="000479E8"/>
    <w:rsid w:val="000533B3"/>
    <w:rsid w:val="00053C81"/>
    <w:rsid w:val="00054FA1"/>
    <w:rsid w:val="0005596A"/>
    <w:rsid w:val="00056B1E"/>
    <w:rsid w:val="00056DC7"/>
    <w:rsid w:val="00060C07"/>
    <w:rsid w:val="00063756"/>
    <w:rsid w:val="00065F49"/>
    <w:rsid w:val="0006631C"/>
    <w:rsid w:val="000704D6"/>
    <w:rsid w:val="000707C6"/>
    <w:rsid w:val="00072418"/>
    <w:rsid w:val="00073101"/>
    <w:rsid w:val="0007356E"/>
    <w:rsid w:val="0007585F"/>
    <w:rsid w:val="000762CC"/>
    <w:rsid w:val="0007793C"/>
    <w:rsid w:val="00080A9F"/>
    <w:rsid w:val="00083E39"/>
    <w:rsid w:val="00085DAB"/>
    <w:rsid w:val="000902BF"/>
    <w:rsid w:val="00091D62"/>
    <w:rsid w:val="00094CB3"/>
    <w:rsid w:val="0009695A"/>
    <w:rsid w:val="00097318"/>
    <w:rsid w:val="00097365"/>
    <w:rsid w:val="000A1447"/>
    <w:rsid w:val="000A25DF"/>
    <w:rsid w:val="000A357D"/>
    <w:rsid w:val="000A5FC8"/>
    <w:rsid w:val="000A6B7B"/>
    <w:rsid w:val="000A7F18"/>
    <w:rsid w:val="000B531F"/>
    <w:rsid w:val="000B6850"/>
    <w:rsid w:val="000B6ABA"/>
    <w:rsid w:val="000C1126"/>
    <w:rsid w:val="000C12C9"/>
    <w:rsid w:val="000C2CC4"/>
    <w:rsid w:val="000C3868"/>
    <w:rsid w:val="000C3D76"/>
    <w:rsid w:val="000C4C04"/>
    <w:rsid w:val="000C5505"/>
    <w:rsid w:val="000C5AA5"/>
    <w:rsid w:val="000C6F4B"/>
    <w:rsid w:val="000C7B79"/>
    <w:rsid w:val="000D21E6"/>
    <w:rsid w:val="000D5934"/>
    <w:rsid w:val="000D5B29"/>
    <w:rsid w:val="000E0589"/>
    <w:rsid w:val="000E350D"/>
    <w:rsid w:val="000E5120"/>
    <w:rsid w:val="000E53AB"/>
    <w:rsid w:val="000E5942"/>
    <w:rsid w:val="000E6B10"/>
    <w:rsid w:val="000E769A"/>
    <w:rsid w:val="000F0F18"/>
    <w:rsid w:val="000F43A5"/>
    <w:rsid w:val="000F64A5"/>
    <w:rsid w:val="000F6BAC"/>
    <w:rsid w:val="000F6CEC"/>
    <w:rsid w:val="000F704A"/>
    <w:rsid w:val="000F73E7"/>
    <w:rsid w:val="00101EA8"/>
    <w:rsid w:val="00102F41"/>
    <w:rsid w:val="00104116"/>
    <w:rsid w:val="00105E3A"/>
    <w:rsid w:val="00107B56"/>
    <w:rsid w:val="0011038B"/>
    <w:rsid w:val="00110860"/>
    <w:rsid w:val="001115A0"/>
    <w:rsid w:val="0011400B"/>
    <w:rsid w:val="001146BC"/>
    <w:rsid w:val="0011659E"/>
    <w:rsid w:val="00122B70"/>
    <w:rsid w:val="001236D3"/>
    <w:rsid w:val="00123BC7"/>
    <w:rsid w:val="001246C0"/>
    <w:rsid w:val="001270B5"/>
    <w:rsid w:val="001319D4"/>
    <w:rsid w:val="00131CE6"/>
    <w:rsid w:val="00131D4A"/>
    <w:rsid w:val="0014063B"/>
    <w:rsid w:val="00140A4C"/>
    <w:rsid w:val="0014370B"/>
    <w:rsid w:val="0014412D"/>
    <w:rsid w:val="00145FF2"/>
    <w:rsid w:val="00150782"/>
    <w:rsid w:val="00150B01"/>
    <w:rsid w:val="00151213"/>
    <w:rsid w:val="00156B88"/>
    <w:rsid w:val="00165883"/>
    <w:rsid w:val="001658A1"/>
    <w:rsid w:val="00165C97"/>
    <w:rsid w:val="0017013F"/>
    <w:rsid w:val="00170EC0"/>
    <w:rsid w:val="0017190B"/>
    <w:rsid w:val="00172A7E"/>
    <w:rsid w:val="00173C2F"/>
    <w:rsid w:val="00175066"/>
    <w:rsid w:val="0018092F"/>
    <w:rsid w:val="00183000"/>
    <w:rsid w:val="00184E07"/>
    <w:rsid w:val="001926C6"/>
    <w:rsid w:val="00194961"/>
    <w:rsid w:val="001951D4"/>
    <w:rsid w:val="00195851"/>
    <w:rsid w:val="00196B9E"/>
    <w:rsid w:val="0019750D"/>
    <w:rsid w:val="001A231D"/>
    <w:rsid w:val="001A46DD"/>
    <w:rsid w:val="001A56EA"/>
    <w:rsid w:val="001B00C9"/>
    <w:rsid w:val="001B2725"/>
    <w:rsid w:val="001B36F3"/>
    <w:rsid w:val="001B3B21"/>
    <w:rsid w:val="001B7B8F"/>
    <w:rsid w:val="001C5F91"/>
    <w:rsid w:val="001C73EA"/>
    <w:rsid w:val="001C7B14"/>
    <w:rsid w:val="001D3B5A"/>
    <w:rsid w:val="001D3F52"/>
    <w:rsid w:val="001D5FD3"/>
    <w:rsid w:val="001D646E"/>
    <w:rsid w:val="001D7378"/>
    <w:rsid w:val="001E1445"/>
    <w:rsid w:val="001E275E"/>
    <w:rsid w:val="001E3C68"/>
    <w:rsid w:val="001E3E6B"/>
    <w:rsid w:val="001E4278"/>
    <w:rsid w:val="001E53F1"/>
    <w:rsid w:val="001E5D35"/>
    <w:rsid w:val="001E5FB1"/>
    <w:rsid w:val="001E66A3"/>
    <w:rsid w:val="001F07A0"/>
    <w:rsid w:val="001F4307"/>
    <w:rsid w:val="001F4851"/>
    <w:rsid w:val="001F58FE"/>
    <w:rsid w:val="001F6968"/>
    <w:rsid w:val="001F6E7E"/>
    <w:rsid w:val="00200BED"/>
    <w:rsid w:val="0020111E"/>
    <w:rsid w:val="00201830"/>
    <w:rsid w:val="00202085"/>
    <w:rsid w:val="00205801"/>
    <w:rsid w:val="00205C79"/>
    <w:rsid w:val="00207E11"/>
    <w:rsid w:val="00211A72"/>
    <w:rsid w:val="00211D30"/>
    <w:rsid w:val="00214ED3"/>
    <w:rsid w:val="00215549"/>
    <w:rsid w:val="0021607C"/>
    <w:rsid w:val="00226E16"/>
    <w:rsid w:val="00227A9B"/>
    <w:rsid w:val="00227CF1"/>
    <w:rsid w:val="00227F72"/>
    <w:rsid w:val="002311ED"/>
    <w:rsid w:val="0023193F"/>
    <w:rsid w:val="00231E0D"/>
    <w:rsid w:val="0023362F"/>
    <w:rsid w:val="0023468F"/>
    <w:rsid w:val="002351EC"/>
    <w:rsid w:val="002371F5"/>
    <w:rsid w:val="00241875"/>
    <w:rsid w:val="00241F0B"/>
    <w:rsid w:val="00242730"/>
    <w:rsid w:val="002433B2"/>
    <w:rsid w:val="002440E5"/>
    <w:rsid w:val="0024618A"/>
    <w:rsid w:val="0025201B"/>
    <w:rsid w:val="00253B0F"/>
    <w:rsid w:val="00254345"/>
    <w:rsid w:val="00255016"/>
    <w:rsid w:val="002551C3"/>
    <w:rsid w:val="00257B2B"/>
    <w:rsid w:val="00263722"/>
    <w:rsid w:val="00264DB5"/>
    <w:rsid w:val="00265389"/>
    <w:rsid w:val="002660C4"/>
    <w:rsid w:val="002664A2"/>
    <w:rsid w:val="00266805"/>
    <w:rsid w:val="00267266"/>
    <w:rsid w:val="0027023F"/>
    <w:rsid w:val="00270597"/>
    <w:rsid w:val="00271EAF"/>
    <w:rsid w:val="002724EB"/>
    <w:rsid w:val="00273333"/>
    <w:rsid w:val="0027412B"/>
    <w:rsid w:val="0027509A"/>
    <w:rsid w:val="00277CE3"/>
    <w:rsid w:val="00280ED3"/>
    <w:rsid w:val="00283570"/>
    <w:rsid w:val="002843D8"/>
    <w:rsid w:val="00284617"/>
    <w:rsid w:val="0029291D"/>
    <w:rsid w:val="00297231"/>
    <w:rsid w:val="002A0448"/>
    <w:rsid w:val="002A4777"/>
    <w:rsid w:val="002A611B"/>
    <w:rsid w:val="002B0473"/>
    <w:rsid w:val="002B0FA1"/>
    <w:rsid w:val="002B2304"/>
    <w:rsid w:val="002B2832"/>
    <w:rsid w:val="002B35F5"/>
    <w:rsid w:val="002B6397"/>
    <w:rsid w:val="002B7A3D"/>
    <w:rsid w:val="002B7FE7"/>
    <w:rsid w:val="002C27C8"/>
    <w:rsid w:val="002C580D"/>
    <w:rsid w:val="002C62F8"/>
    <w:rsid w:val="002C7499"/>
    <w:rsid w:val="002C7DD5"/>
    <w:rsid w:val="002D029A"/>
    <w:rsid w:val="002D266B"/>
    <w:rsid w:val="002D6F03"/>
    <w:rsid w:val="002F43A3"/>
    <w:rsid w:val="002F4725"/>
    <w:rsid w:val="002F4AAE"/>
    <w:rsid w:val="002F4E8E"/>
    <w:rsid w:val="002F650B"/>
    <w:rsid w:val="002F67E3"/>
    <w:rsid w:val="00301182"/>
    <w:rsid w:val="0030330B"/>
    <w:rsid w:val="0030485C"/>
    <w:rsid w:val="003065E1"/>
    <w:rsid w:val="00310208"/>
    <w:rsid w:val="0031034B"/>
    <w:rsid w:val="0031059C"/>
    <w:rsid w:val="00310B26"/>
    <w:rsid w:val="00310F2A"/>
    <w:rsid w:val="00311CB8"/>
    <w:rsid w:val="00312B23"/>
    <w:rsid w:val="00313F90"/>
    <w:rsid w:val="003148AE"/>
    <w:rsid w:val="0031608D"/>
    <w:rsid w:val="003205F9"/>
    <w:rsid w:val="00321197"/>
    <w:rsid w:val="00321B59"/>
    <w:rsid w:val="003240E4"/>
    <w:rsid w:val="00326D8B"/>
    <w:rsid w:val="0032770F"/>
    <w:rsid w:val="0032784D"/>
    <w:rsid w:val="003332BE"/>
    <w:rsid w:val="003335C6"/>
    <w:rsid w:val="00333C76"/>
    <w:rsid w:val="003418B1"/>
    <w:rsid w:val="003439BF"/>
    <w:rsid w:val="003455A1"/>
    <w:rsid w:val="00345D7B"/>
    <w:rsid w:val="003523A8"/>
    <w:rsid w:val="00352CA6"/>
    <w:rsid w:val="0035318D"/>
    <w:rsid w:val="0035343A"/>
    <w:rsid w:val="00353C16"/>
    <w:rsid w:val="00353E23"/>
    <w:rsid w:val="00354241"/>
    <w:rsid w:val="00354AD1"/>
    <w:rsid w:val="00355E4C"/>
    <w:rsid w:val="0035619B"/>
    <w:rsid w:val="0035635B"/>
    <w:rsid w:val="003570C5"/>
    <w:rsid w:val="003578BA"/>
    <w:rsid w:val="00362600"/>
    <w:rsid w:val="003633EC"/>
    <w:rsid w:val="00365341"/>
    <w:rsid w:val="00371532"/>
    <w:rsid w:val="00371E8B"/>
    <w:rsid w:val="00374776"/>
    <w:rsid w:val="0037665E"/>
    <w:rsid w:val="003772AB"/>
    <w:rsid w:val="003828F4"/>
    <w:rsid w:val="00387525"/>
    <w:rsid w:val="00387682"/>
    <w:rsid w:val="00390A1B"/>
    <w:rsid w:val="00391192"/>
    <w:rsid w:val="00395AE3"/>
    <w:rsid w:val="003967A2"/>
    <w:rsid w:val="00397D65"/>
    <w:rsid w:val="003A2CCC"/>
    <w:rsid w:val="003A37F0"/>
    <w:rsid w:val="003A40F6"/>
    <w:rsid w:val="003B5DBC"/>
    <w:rsid w:val="003B5E34"/>
    <w:rsid w:val="003C05F7"/>
    <w:rsid w:val="003C09E4"/>
    <w:rsid w:val="003C1221"/>
    <w:rsid w:val="003C2C69"/>
    <w:rsid w:val="003C2EAE"/>
    <w:rsid w:val="003C5C43"/>
    <w:rsid w:val="003C61A0"/>
    <w:rsid w:val="003C7C4C"/>
    <w:rsid w:val="003D0D8B"/>
    <w:rsid w:val="003D4497"/>
    <w:rsid w:val="003E005B"/>
    <w:rsid w:val="003E4336"/>
    <w:rsid w:val="003E45DC"/>
    <w:rsid w:val="003E5CD0"/>
    <w:rsid w:val="003E7855"/>
    <w:rsid w:val="003E7CF6"/>
    <w:rsid w:val="003F174A"/>
    <w:rsid w:val="003F2414"/>
    <w:rsid w:val="003F2D06"/>
    <w:rsid w:val="003F4B41"/>
    <w:rsid w:val="003F662D"/>
    <w:rsid w:val="003F683A"/>
    <w:rsid w:val="003F7C03"/>
    <w:rsid w:val="00402D68"/>
    <w:rsid w:val="00403B83"/>
    <w:rsid w:val="004066A0"/>
    <w:rsid w:val="0042235B"/>
    <w:rsid w:val="00423B96"/>
    <w:rsid w:val="00423ED1"/>
    <w:rsid w:val="004242E0"/>
    <w:rsid w:val="00425FC6"/>
    <w:rsid w:val="004263F6"/>
    <w:rsid w:val="00427724"/>
    <w:rsid w:val="00430D6E"/>
    <w:rsid w:val="00431350"/>
    <w:rsid w:val="00432805"/>
    <w:rsid w:val="00432D5B"/>
    <w:rsid w:val="004363E9"/>
    <w:rsid w:val="0043737C"/>
    <w:rsid w:val="00437B1D"/>
    <w:rsid w:val="00437B9E"/>
    <w:rsid w:val="00437C0F"/>
    <w:rsid w:val="00442593"/>
    <w:rsid w:val="004433C7"/>
    <w:rsid w:val="00443C42"/>
    <w:rsid w:val="00452BA8"/>
    <w:rsid w:val="004546F6"/>
    <w:rsid w:val="00454CD1"/>
    <w:rsid w:val="004566A8"/>
    <w:rsid w:val="004605EB"/>
    <w:rsid w:val="00463548"/>
    <w:rsid w:val="00463710"/>
    <w:rsid w:val="004649B8"/>
    <w:rsid w:val="00466A14"/>
    <w:rsid w:val="00467758"/>
    <w:rsid w:val="004758E4"/>
    <w:rsid w:val="004759F3"/>
    <w:rsid w:val="00475ABC"/>
    <w:rsid w:val="00477431"/>
    <w:rsid w:val="004863C0"/>
    <w:rsid w:val="00492F84"/>
    <w:rsid w:val="00495565"/>
    <w:rsid w:val="0049634A"/>
    <w:rsid w:val="004969E9"/>
    <w:rsid w:val="004A604B"/>
    <w:rsid w:val="004A6CA8"/>
    <w:rsid w:val="004B0580"/>
    <w:rsid w:val="004B297C"/>
    <w:rsid w:val="004B2BEE"/>
    <w:rsid w:val="004C0190"/>
    <w:rsid w:val="004C05C0"/>
    <w:rsid w:val="004C3FE8"/>
    <w:rsid w:val="004C4742"/>
    <w:rsid w:val="004C5CCE"/>
    <w:rsid w:val="004C6828"/>
    <w:rsid w:val="004C6F6A"/>
    <w:rsid w:val="004C708A"/>
    <w:rsid w:val="004D0F2C"/>
    <w:rsid w:val="004D10E0"/>
    <w:rsid w:val="004D2A63"/>
    <w:rsid w:val="004D3184"/>
    <w:rsid w:val="004D4AEF"/>
    <w:rsid w:val="004E6E65"/>
    <w:rsid w:val="004E7938"/>
    <w:rsid w:val="004F141B"/>
    <w:rsid w:val="004F3131"/>
    <w:rsid w:val="004F36F7"/>
    <w:rsid w:val="004F3E7A"/>
    <w:rsid w:val="004F448B"/>
    <w:rsid w:val="00500F2D"/>
    <w:rsid w:val="0050335D"/>
    <w:rsid w:val="005067AB"/>
    <w:rsid w:val="00510716"/>
    <w:rsid w:val="005114C8"/>
    <w:rsid w:val="0051258F"/>
    <w:rsid w:val="00513490"/>
    <w:rsid w:val="005150B4"/>
    <w:rsid w:val="0051514E"/>
    <w:rsid w:val="0051593E"/>
    <w:rsid w:val="005159BF"/>
    <w:rsid w:val="005165D5"/>
    <w:rsid w:val="00516E67"/>
    <w:rsid w:val="00517C63"/>
    <w:rsid w:val="00524219"/>
    <w:rsid w:val="0052699C"/>
    <w:rsid w:val="00526B51"/>
    <w:rsid w:val="005274DE"/>
    <w:rsid w:val="005304A9"/>
    <w:rsid w:val="00530E84"/>
    <w:rsid w:val="00532B42"/>
    <w:rsid w:val="00533778"/>
    <w:rsid w:val="00536EB1"/>
    <w:rsid w:val="00537D9E"/>
    <w:rsid w:val="00541AA7"/>
    <w:rsid w:val="005443B6"/>
    <w:rsid w:val="005443C2"/>
    <w:rsid w:val="00547A81"/>
    <w:rsid w:val="00547B29"/>
    <w:rsid w:val="005505D0"/>
    <w:rsid w:val="00552C89"/>
    <w:rsid w:val="00554362"/>
    <w:rsid w:val="00554EB3"/>
    <w:rsid w:val="005555AE"/>
    <w:rsid w:val="005555F5"/>
    <w:rsid w:val="00556754"/>
    <w:rsid w:val="0055735D"/>
    <w:rsid w:val="00560BA7"/>
    <w:rsid w:val="005610CE"/>
    <w:rsid w:val="005613FA"/>
    <w:rsid w:val="00563A2A"/>
    <w:rsid w:val="005679C8"/>
    <w:rsid w:val="005732E6"/>
    <w:rsid w:val="00583BA6"/>
    <w:rsid w:val="00584AED"/>
    <w:rsid w:val="0058557F"/>
    <w:rsid w:val="00586680"/>
    <w:rsid w:val="00586FC2"/>
    <w:rsid w:val="00587F52"/>
    <w:rsid w:val="0059034F"/>
    <w:rsid w:val="005946B5"/>
    <w:rsid w:val="005952B9"/>
    <w:rsid w:val="00597081"/>
    <w:rsid w:val="005A0BFD"/>
    <w:rsid w:val="005A1FF8"/>
    <w:rsid w:val="005A3986"/>
    <w:rsid w:val="005A3C6E"/>
    <w:rsid w:val="005A4518"/>
    <w:rsid w:val="005A5667"/>
    <w:rsid w:val="005A62C6"/>
    <w:rsid w:val="005B1F2E"/>
    <w:rsid w:val="005B4A8A"/>
    <w:rsid w:val="005B5986"/>
    <w:rsid w:val="005B5DB2"/>
    <w:rsid w:val="005B5E39"/>
    <w:rsid w:val="005B5EE3"/>
    <w:rsid w:val="005C109B"/>
    <w:rsid w:val="005C14E6"/>
    <w:rsid w:val="005C312F"/>
    <w:rsid w:val="005C7528"/>
    <w:rsid w:val="005D1993"/>
    <w:rsid w:val="005D2AA0"/>
    <w:rsid w:val="005D3169"/>
    <w:rsid w:val="005D48B5"/>
    <w:rsid w:val="005D5361"/>
    <w:rsid w:val="005E05D5"/>
    <w:rsid w:val="005E2BBB"/>
    <w:rsid w:val="005E5E7B"/>
    <w:rsid w:val="005E6A07"/>
    <w:rsid w:val="005E7EA3"/>
    <w:rsid w:val="005F205C"/>
    <w:rsid w:val="005F7E2E"/>
    <w:rsid w:val="00600055"/>
    <w:rsid w:val="00601033"/>
    <w:rsid w:val="006015F3"/>
    <w:rsid w:val="00602C85"/>
    <w:rsid w:val="00602E4D"/>
    <w:rsid w:val="0060347D"/>
    <w:rsid w:val="00604606"/>
    <w:rsid w:val="00605525"/>
    <w:rsid w:val="0061078C"/>
    <w:rsid w:val="006133D7"/>
    <w:rsid w:val="00614D26"/>
    <w:rsid w:val="006214F9"/>
    <w:rsid w:val="00622E1A"/>
    <w:rsid w:val="006255A3"/>
    <w:rsid w:val="00630349"/>
    <w:rsid w:val="006306DC"/>
    <w:rsid w:val="0063606C"/>
    <w:rsid w:val="006366A9"/>
    <w:rsid w:val="00636831"/>
    <w:rsid w:val="006407AF"/>
    <w:rsid w:val="0064184F"/>
    <w:rsid w:val="00643FF6"/>
    <w:rsid w:val="0064428B"/>
    <w:rsid w:val="00644927"/>
    <w:rsid w:val="00647D0C"/>
    <w:rsid w:val="00655056"/>
    <w:rsid w:val="00656067"/>
    <w:rsid w:val="0065741B"/>
    <w:rsid w:val="00663BF9"/>
    <w:rsid w:val="006666DA"/>
    <w:rsid w:val="00666D1D"/>
    <w:rsid w:val="0067077C"/>
    <w:rsid w:val="00671156"/>
    <w:rsid w:val="00672BD9"/>
    <w:rsid w:val="00673C41"/>
    <w:rsid w:val="00675BF4"/>
    <w:rsid w:val="00676640"/>
    <w:rsid w:val="00682364"/>
    <w:rsid w:val="00682BF3"/>
    <w:rsid w:val="0068384A"/>
    <w:rsid w:val="006855D4"/>
    <w:rsid w:val="0069158A"/>
    <w:rsid w:val="00692E21"/>
    <w:rsid w:val="00693DC7"/>
    <w:rsid w:val="00697F8E"/>
    <w:rsid w:val="006A05A3"/>
    <w:rsid w:val="006A2202"/>
    <w:rsid w:val="006A3445"/>
    <w:rsid w:val="006A3479"/>
    <w:rsid w:val="006A3B57"/>
    <w:rsid w:val="006A3F64"/>
    <w:rsid w:val="006A6DC8"/>
    <w:rsid w:val="006A764F"/>
    <w:rsid w:val="006B2C1A"/>
    <w:rsid w:val="006B312B"/>
    <w:rsid w:val="006B4E8F"/>
    <w:rsid w:val="006B5943"/>
    <w:rsid w:val="006B5AF4"/>
    <w:rsid w:val="006B6E7A"/>
    <w:rsid w:val="006C18BA"/>
    <w:rsid w:val="006C2D4C"/>
    <w:rsid w:val="006C3EAA"/>
    <w:rsid w:val="006C583D"/>
    <w:rsid w:val="006C7C01"/>
    <w:rsid w:val="006D07CE"/>
    <w:rsid w:val="006D421E"/>
    <w:rsid w:val="006D43AE"/>
    <w:rsid w:val="006D6AE5"/>
    <w:rsid w:val="006D7951"/>
    <w:rsid w:val="006E1EF1"/>
    <w:rsid w:val="006E284D"/>
    <w:rsid w:val="006E2D2A"/>
    <w:rsid w:val="006E4401"/>
    <w:rsid w:val="006E630C"/>
    <w:rsid w:val="006E6C08"/>
    <w:rsid w:val="006E7DA4"/>
    <w:rsid w:val="006F1705"/>
    <w:rsid w:val="006F5CA1"/>
    <w:rsid w:val="00702BEC"/>
    <w:rsid w:val="00703C98"/>
    <w:rsid w:val="00705937"/>
    <w:rsid w:val="007068C7"/>
    <w:rsid w:val="00710720"/>
    <w:rsid w:val="00714B4C"/>
    <w:rsid w:val="00715344"/>
    <w:rsid w:val="00716B7E"/>
    <w:rsid w:val="0072269F"/>
    <w:rsid w:val="00724C0D"/>
    <w:rsid w:val="00726EC1"/>
    <w:rsid w:val="00727465"/>
    <w:rsid w:val="00731F1B"/>
    <w:rsid w:val="007358C1"/>
    <w:rsid w:val="00736292"/>
    <w:rsid w:val="0074003F"/>
    <w:rsid w:val="007424BD"/>
    <w:rsid w:val="007440A0"/>
    <w:rsid w:val="00744D18"/>
    <w:rsid w:val="00744DAD"/>
    <w:rsid w:val="00745246"/>
    <w:rsid w:val="00745FBC"/>
    <w:rsid w:val="0074729C"/>
    <w:rsid w:val="00751867"/>
    <w:rsid w:val="00751992"/>
    <w:rsid w:val="00751EC9"/>
    <w:rsid w:val="0075351F"/>
    <w:rsid w:val="007535F4"/>
    <w:rsid w:val="0075391F"/>
    <w:rsid w:val="00754D7F"/>
    <w:rsid w:val="007553F1"/>
    <w:rsid w:val="00756EB0"/>
    <w:rsid w:val="00756FFD"/>
    <w:rsid w:val="0075742A"/>
    <w:rsid w:val="00757C36"/>
    <w:rsid w:val="00763F03"/>
    <w:rsid w:val="00764130"/>
    <w:rsid w:val="00767360"/>
    <w:rsid w:val="007711E8"/>
    <w:rsid w:val="0077284F"/>
    <w:rsid w:val="00772A58"/>
    <w:rsid w:val="007731D7"/>
    <w:rsid w:val="00776887"/>
    <w:rsid w:val="00780425"/>
    <w:rsid w:val="00780F68"/>
    <w:rsid w:val="0078223B"/>
    <w:rsid w:val="0078417F"/>
    <w:rsid w:val="00786377"/>
    <w:rsid w:val="007929C2"/>
    <w:rsid w:val="007941AC"/>
    <w:rsid w:val="00795BEE"/>
    <w:rsid w:val="007977F8"/>
    <w:rsid w:val="007A09F4"/>
    <w:rsid w:val="007B0917"/>
    <w:rsid w:val="007B1E95"/>
    <w:rsid w:val="007B7809"/>
    <w:rsid w:val="007B7D19"/>
    <w:rsid w:val="007C4D38"/>
    <w:rsid w:val="007C56AB"/>
    <w:rsid w:val="007C695A"/>
    <w:rsid w:val="007C7FC4"/>
    <w:rsid w:val="007D0421"/>
    <w:rsid w:val="007D14EB"/>
    <w:rsid w:val="007D41B7"/>
    <w:rsid w:val="007D4799"/>
    <w:rsid w:val="007D4CB3"/>
    <w:rsid w:val="007D5765"/>
    <w:rsid w:val="007D5A0C"/>
    <w:rsid w:val="007D723D"/>
    <w:rsid w:val="007E5946"/>
    <w:rsid w:val="007F250A"/>
    <w:rsid w:val="007F2BA8"/>
    <w:rsid w:val="007F3FEF"/>
    <w:rsid w:val="007F5285"/>
    <w:rsid w:val="007F6647"/>
    <w:rsid w:val="007F6B09"/>
    <w:rsid w:val="008025DB"/>
    <w:rsid w:val="00804B86"/>
    <w:rsid w:val="0080747A"/>
    <w:rsid w:val="008111BF"/>
    <w:rsid w:val="00814184"/>
    <w:rsid w:val="0081446F"/>
    <w:rsid w:val="008153CB"/>
    <w:rsid w:val="008225D1"/>
    <w:rsid w:val="00822C7D"/>
    <w:rsid w:val="008241D3"/>
    <w:rsid w:val="008307AB"/>
    <w:rsid w:val="00830A89"/>
    <w:rsid w:val="00830E32"/>
    <w:rsid w:val="00832A7B"/>
    <w:rsid w:val="00833437"/>
    <w:rsid w:val="008343D7"/>
    <w:rsid w:val="00834E1D"/>
    <w:rsid w:val="0083536B"/>
    <w:rsid w:val="00836C5D"/>
    <w:rsid w:val="00840B4C"/>
    <w:rsid w:val="00844AA1"/>
    <w:rsid w:val="00845346"/>
    <w:rsid w:val="008466B1"/>
    <w:rsid w:val="00850A67"/>
    <w:rsid w:val="00853AB6"/>
    <w:rsid w:val="008579BD"/>
    <w:rsid w:val="00860684"/>
    <w:rsid w:val="008607CC"/>
    <w:rsid w:val="008640D1"/>
    <w:rsid w:val="008647F3"/>
    <w:rsid w:val="00866E3D"/>
    <w:rsid w:val="0086737E"/>
    <w:rsid w:val="00867BED"/>
    <w:rsid w:val="008718D5"/>
    <w:rsid w:val="00871A30"/>
    <w:rsid w:val="008724A6"/>
    <w:rsid w:val="008727FD"/>
    <w:rsid w:val="008744D1"/>
    <w:rsid w:val="00874B84"/>
    <w:rsid w:val="00875D7A"/>
    <w:rsid w:val="0087676F"/>
    <w:rsid w:val="00876BCD"/>
    <w:rsid w:val="00882D3C"/>
    <w:rsid w:val="008843E1"/>
    <w:rsid w:val="00886613"/>
    <w:rsid w:val="00886EAB"/>
    <w:rsid w:val="00890C28"/>
    <w:rsid w:val="00894E58"/>
    <w:rsid w:val="00895549"/>
    <w:rsid w:val="008977BE"/>
    <w:rsid w:val="008A1799"/>
    <w:rsid w:val="008A2299"/>
    <w:rsid w:val="008A269C"/>
    <w:rsid w:val="008A31BB"/>
    <w:rsid w:val="008A60B0"/>
    <w:rsid w:val="008A6FA9"/>
    <w:rsid w:val="008B31C4"/>
    <w:rsid w:val="008B33A0"/>
    <w:rsid w:val="008B39D6"/>
    <w:rsid w:val="008B4821"/>
    <w:rsid w:val="008B505B"/>
    <w:rsid w:val="008B5274"/>
    <w:rsid w:val="008B53A0"/>
    <w:rsid w:val="008B5771"/>
    <w:rsid w:val="008B5C81"/>
    <w:rsid w:val="008C15F2"/>
    <w:rsid w:val="008C15F6"/>
    <w:rsid w:val="008C1A49"/>
    <w:rsid w:val="008C2ACE"/>
    <w:rsid w:val="008C2C17"/>
    <w:rsid w:val="008C58AF"/>
    <w:rsid w:val="008C6929"/>
    <w:rsid w:val="008D26B1"/>
    <w:rsid w:val="008D462C"/>
    <w:rsid w:val="008D497D"/>
    <w:rsid w:val="008D5379"/>
    <w:rsid w:val="008E06D0"/>
    <w:rsid w:val="008E1916"/>
    <w:rsid w:val="008E5C18"/>
    <w:rsid w:val="008E6549"/>
    <w:rsid w:val="008E7CA6"/>
    <w:rsid w:val="008F3E7B"/>
    <w:rsid w:val="008F46D5"/>
    <w:rsid w:val="008F56B4"/>
    <w:rsid w:val="008F6A45"/>
    <w:rsid w:val="00901139"/>
    <w:rsid w:val="00901186"/>
    <w:rsid w:val="0090133A"/>
    <w:rsid w:val="0090221B"/>
    <w:rsid w:val="00904FCC"/>
    <w:rsid w:val="0090769B"/>
    <w:rsid w:val="00907C7A"/>
    <w:rsid w:val="0091046C"/>
    <w:rsid w:val="0091190C"/>
    <w:rsid w:val="009129CF"/>
    <w:rsid w:val="009164E3"/>
    <w:rsid w:val="009167A5"/>
    <w:rsid w:val="00916982"/>
    <w:rsid w:val="0091701F"/>
    <w:rsid w:val="009173DB"/>
    <w:rsid w:val="00917748"/>
    <w:rsid w:val="0092010A"/>
    <w:rsid w:val="00922FAE"/>
    <w:rsid w:val="00924A43"/>
    <w:rsid w:val="009266EC"/>
    <w:rsid w:val="00926B11"/>
    <w:rsid w:val="00927982"/>
    <w:rsid w:val="00930CBB"/>
    <w:rsid w:val="00932B29"/>
    <w:rsid w:val="009353A2"/>
    <w:rsid w:val="00935572"/>
    <w:rsid w:val="00936610"/>
    <w:rsid w:val="00937277"/>
    <w:rsid w:val="0093743D"/>
    <w:rsid w:val="00937AC1"/>
    <w:rsid w:val="00937EE7"/>
    <w:rsid w:val="00942061"/>
    <w:rsid w:val="009425FF"/>
    <w:rsid w:val="0094324B"/>
    <w:rsid w:val="009443F8"/>
    <w:rsid w:val="00944EAF"/>
    <w:rsid w:val="009461EA"/>
    <w:rsid w:val="00947603"/>
    <w:rsid w:val="00947FAA"/>
    <w:rsid w:val="009559A9"/>
    <w:rsid w:val="00956968"/>
    <w:rsid w:val="00957E0B"/>
    <w:rsid w:val="00963A63"/>
    <w:rsid w:val="00964F10"/>
    <w:rsid w:val="00965BE3"/>
    <w:rsid w:val="0097004E"/>
    <w:rsid w:val="00970774"/>
    <w:rsid w:val="009713DB"/>
    <w:rsid w:val="0097172F"/>
    <w:rsid w:val="0097250C"/>
    <w:rsid w:val="009735DF"/>
    <w:rsid w:val="00975291"/>
    <w:rsid w:val="00980DF8"/>
    <w:rsid w:val="00985332"/>
    <w:rsid w:val="00985D1A"/>
    <w:rsid w:val="00987B2B"/>
    <w:rsid w:val="00990235"/>
    <w:rsid w:val="009904E2"/>
    <w:rsid w:val="00993135"/>
    <w:rsid w:val="00993D9C"/>
    <w:rsid w:val="00994648"/>
    <w:rsid w:val="00995E21"/>
    <w:rsid w:val="009A028A"/>
    <w:rsid w:val="009A0645"/>
    <w:rsid w:val="009A5418"/>
    <w:rsid w:val="009A6FB9"/>
    <w:rsid w:val="009B0E7A"/>
    <w:rsid w:val="009B3D8F"/>
    <w:rsid w:val="009B5FDB"/>
    <w:rsid w:val="009B7C28"/>
    <w:rsid w:val="009C06FB"/>
    <w:rsid w:val="009C242C"/>
    <w:rsid w:val="009C5EF2"/>
    <w:rsid w:val="009C6617"/>
    <w:rsid w:val="009D38C4"/>
    <w:rsid w:val="009D3A07"/>
    <w:rsid w:val="009D3ED7"/>
    <w:rsid w:val="009D726D"/>
    <w:rsid w:val="009E03C1"/>
    <w:rsid w:val="009E086D"/>
    <w:rsid w:val="009E0DED"/>
    <w:rsid w:val="009E12A1"/>
    <w:rsid w:val="009E2FAD"/>
    <w:rsid w:val="009F0B6B"/>
    <w:rsid w:val="009F456B"/>
    <w:rsid w:val="009F47E8"/>
    <w:rsid w:val="009F4F02"/>
    <w:rsid w:val="00A008DC"/>
    <w:rsid w:val="00A01BA4"/>
    <w:rsid w:val="00A0296C"/>
    <w:rsid w:val="00A031D7"/>
    <w:rsid w:val="00A03261"/>
    <w:rsid w:val="00A04277"/>
    <w:rsid w:val="00A05556"/>
    <w:rsid w:val="00A072BB"/>
    <w:rsid w:val="00A10735"/>
    <w:rsid w:val="00A11906"/>
    <w:rsid w:val="00A12A44"/>
    <w:rsid w:val="00A15321"/>
    <w:rsid w:val="00A16045"/>
    <w:rsid w:val="00A165A6"/>
    <w:rsid w:val="00A16BEA"/>
    <w:rsid w:val="00A20039"/>
    <w:rsid w:val="00A20349"/>
    <w:rsid w:val="00A232E2"/>
    <w:rsid w:val="00A33172"/>
    <w:rsid w:val="00A34058"/>
    <w:rsid w:val="00A362AF"/>
    <w:rsid w:val="00A37125"/>
    <w:rsid w:val="00A4265B"/>
    <w:rsid w:val="00A45753"/>
    <w:rsid w:val="00A4615C"/>
    <w:rsid w:val="00A54757"/>
    <w:rsid w:val="00A56DE6"/>
    <w:rsid w:val="00A57309"/>
    <w:rsid w:val="00A62E87"/>
    <w:rsid w:val="00A65224"/>
    <w:rsid w:val="00A71B64"/>
    <w:rsid w:val="00A7256F"/>
    <w:rsid w:val="00A72ADE"/>
    <w:rsid w:val="00A72FF1"/>
    <w:rsid w:val="00A731F7"/>
    <w:rsid w:val="00A74291"/>
    <w:rsid w:val="00A74851"/>
    <w:rsid w:val="00A74B10"/>
    <w:rsid w:val="00A769A6"/>
    <w:rsid w:val="00A76D60"/>
    <w:rsid w:val="00A77F1A"/>
    <w:rsid w:val="00A823A2"/>
    <w:rsid w:val="00A84C6E"/>
    <w:rsid w:val="00A919B8"/>
    <w:rsid w:val="00A91D72"/>
    <w:rsid w:val="00A934BA"/>
    <w:rsid w:val="00A93B4F"/>
    <w:rsid w:val="00A9588C"/>
    <w:rsid w:val="00A95F2C"/>
    <w:rsid w:val="00AA08E8"/>
    <w:rsid w:val="00AA1727"/>
    <w:rsid w:val="00AA2178"/>
    <w:rsid w:val="00AA2658"/>
    <w:rsid w:val="00AA314E"/>
    <w:rsid w:val="00AA4DBB"/>
    <w:rsid w:val="00AA7A26"/>
    <w:rsid w:val="00AA7EC7"/>
    <w:rsid w:val="00AB06F4"/>
    <w:rsid w:val="00AB11C4"/>
    <w:rsid w:val="00AB1921"/>
    <w:rsid w:val="00AB1BA9"/>
    <w:rsid w:val="00AB3933"/>
    <w:rsid w:val="00AB4B0B"/>
    <w:rsid w:val="00AB5057"/>
    <w:rsid w:val="00AC0DCA"/>
    <w:rsid w:val="00AC272B"/>
    <w:rsid w:val="00AC2845"/>
    <w:rsid w:val="00AC5454"/>
    <w:rsid w:val="00AC62CD"/>
    <w:rsid w:val="00AC7526"/>
    <w:rsid w:val="00AD1DDC"/>
    <w:rsid w:val="00AD3286"/>
    <w:rsid w:val="00AD466A"/>
    <w:rsid w:val="00AD4D28"/>
    <w:rsid w:val="00AD6A6E"/>
    <w:rsid w:val="00AE195E"/>
    <w:rsid w:val="00AE46FE"/>
    <w:rsid w:val="00AE6FE4"/>
    <w:rsid w:val="00AF1375"/>
    <w:rsid w:val="00AF1A8F"/>
    <w:rsid w:val="00AF3C89"/>
    <w:rsid w:val="00B032C8"/>
    <w:rsid w:val="00B043A6"/>
    <w:rsid w:val="00B04E13"/>
    <w:rsid w:val="00B058E0"/>
    <w:rsid w:val="00B061BE"/>
    <w:rsid w:val="00B13782"/>
    <w:rsid w:val="00B14EC2"/>
    <w:rsid w:val="00B14F28"/>
    <w:rsid w:val="00B1705A"/>
    <w:rsid w:val="00B20BC1"/>
    <w:rsid w:val="00B2118C"/>
    <w:rsid w:val="00B26531"/>
    <w:rsid w:val="00B26721"/>
    <w:rsid w:val="00B269E7"/>
    <w:rsid w:val="00B2719A"/>
    <w:rsid w:val="00B2736A"/>
    <w:rsid w:val="00B30E5C"/>
    <w:rsid w:val="00B3643A"/>
    <w:rsid w:val="00B3650D"/>
    <w:rsid w:val="00B407D8"/>
    <w:rsid w:val="00B410D6"/>
    <w:rsid w:val="00B41620"/>
    <w:rsid w:val="00B422BD"/>
    <w:rsid w:val="00B4264C"/>
    <w:rsid w:val="00B45877"/>
    <w:rsid w:val="00B46B40"/>
    <w:rsid w:val="00B4722A"/>
    <w:rsid w:val="00B532F7"/>
    <w:rsid w:val="00B53809"/>
    <w:rsid w:val="00B549F6"/>
    <w:rsid w:val="00B56ADE"/>
    <w:rsid w:val="00B56B14"/>
    <w:rsid w:val="00B6474D"/>
    <w:rsid w:val="00B70776"/>
    <w:rsid w:val="00B72A3B"/>
    <w:rsid w:val="00B74803"/>
    <w:rsid w:val="00B82489"/>
    <w:rsid w:val="00B828F2"/>
    <w:rsid w:val="00B82B84"/>
    <w:rsid w:val="00B833C5"/>
    <w:rsid w:val="00B83702"/>
    <w:rsid w:val="00B851A5"/>
    <w:rsid w:val="00B91692"/>
    <w:rsid w:val="00B93E3D"/>
    <w:rsid w:val="00B94327"/>
    <w:rsid w:val="00B95AFC"/>
    <w:rsid w:val="00B97164"/>
    <w:rsid w:val="00B971BA"/>
    <w:rsid w:val="00B97909"/>
    <w:rsid w:val="00BA1B5A"/>
    <w:rsid w:val="00BA21AD"/>
    <w:rsid w:val="00BA26EE"/>
    <w:rsid w:val="00BA4956"/>
    <w:rsid w:val="00BA4B8D"/>
    <w:rsid w:val="00BA5D78"/>
    <w:rsid w:val="00BA5DAE"/>
    <w:rsid w:val="00BA682C"/>
    <w:rsid w:val="00BA7420"/>
    <w:rsid w:val="00BB1A84"/>
    <w:rsid w:val="00BB2322"/>
    <w:rsid w:val="00BB413F"/>
    <w:rsid w:val="00BB4551"/>
    <w:rsid w:val="00BB4745"/>
    <w:rsid w:val="00BB593A"/>
    <w:rsid w:val="00BB5FD9"/>
    <w:rsid w:val="00BB696F"/>
    <w:rsid w:val="00BC063D"/>
    <w:rsid w:val="00BC11D1"/>
    <w:rsid w:val="00BC499B"/>
    <w:rsid w:val="00BC7722"/>
    <w:rsid w:val="00BD0E32"/>
    <w:rsid w:val="00BD0E6A"/>
    <w:rsid w:val="00BD1C66"/>
    <w:rsid w:val="00BD64E4"/>
    <w:rsid w:val="00BE1143"/>
    <w:rsid w:val="00BE3774"/>
    <w:rsid w:val="00BE4DA3"/>
    <w:rsid w:val="00BF0523"/>
    <w:rsid w:val="00BF0610"/>
    <w:rsid w:val="00BF4201"/>
    <w:rsid w:val="00BF4EF3"/>
    <w:rsid w:val="00BF6827"/>
    <w:rsid w:val="00C0044A"/>
    <w:rsid w:val="00C04CD0"/>
    <w:rsid w:val="00C107B9"/>
    <w:rsid w:val="00C13225"/>
    <w:rsid w:val="00C1390F"/>
    <w:rsid w:val="00C1787B"/>
    <w:rsid w:val="00C20FC5"/>
    <w:rsid w:val="00C26514"/>
    <w:rsid w:val="00C2684B"/>
    <w:rsid w:val="00C26FDD"/>
    <w:rsid w:val="00C3129A"/>
    <w:rsid w:val="00C3137B"/>
    <w:rsid w:val="00C3166E"/>
    <w:rsid w:val="00C3177E"/>
    <w:rsid w:val="00C32155"/>
    <w:rsid w:val="00C345FE"/>
    <w:rsid w:val="00C3612D"/>
    <w:rsid w:val="00C371B4"/>
    <w:rsid w:val="00C40746"/>
    <w:rsid w:val="00C44104"/>
    <w:rsid w:val="00C4519E"/>
    <w:rsid w:val="00C51725"/>
    <w:rsid w:val="00C530D9"/>
    <w:rsid w:val="00C54142"/>
    <w:rsid w:val="00C553EF"/>
    <w:rsid w:val="00C636CD"/>
    <w:rsid w:val="00C6550C"/>
    <w:rsid w:val="00C656CF"/>
    <w:rsid w:val="00C66D63"/>
    <w:rsid w:val="00C6796D"/>
    <w:rsid w:val="00C74C78"/>
    <w:rsid w:val="00C74FA8"/>
    <w:rsid w:val="00C76A86"/>
    <w:rsid w:val="00C76B8E"/>
    <w:rsid w:val="00C833E2"/>
    <w:rsid w:val="00C86520"/>
    <w:rsid w:val="00C873AD"/>
    <w:rsid w:val="00C911A0"/>
    <w:rsid w:val="00C91D8B"/>
    <w:rsid w:val="00C938A7"/>
    <w:rsid w:val="00C93D25"/>
    <w:rsid w:val="00C95E72"/>
    <w:rsid w:val="00CA1CD7"/>
    <w:rsid w:val="00CA2B84"/>
    <w:rsid w:val="00CA46B6"/>
    <w:rsid w:val="00CB11CE"/>
    <w:rsid w:val="00CB1FD2"/>
    <w:rsid w:val="00CB5541"/>
    <w:rsid w:val="00CB7583"/>
    <w:rsid w:val="00CB7EE7"/>
    <w:rsid w:val="00CC3A9E"/>
    <w:rsid w:val="00CC53E1"/>
    <w:rsid w:val="00CC5409"/>
    <w:rsid w:val="00CD10A3"/>
    <w:rsid w:val="00CD1CCE"/>
    <w:rsid w:val="00CD1CFE"/>
    <w:rsid w:val="00CD2F09"/>
    <w:rsid w:val="00CD5E7F"/>
    <w:rsid w:val="00CD6201"/>
    <w:rsid w:val="00CE3B3B"/>
    <w:rsid w:val="00CE5AF2"/>
    <w:rsid w:val="00CE63D8"/>
    <w:rsid w:val="00CF4A31"/>
    <w:rsid w:val="00CF4B5D"/>
    <w:rsid w:val="00CF6083"/>
    <w:rsid w:val="00D02FD4"/>
    <w:rsid w:val="00D04612"/>
    <w:rsid w:val="00D14CAF"/>
    <w:rsid w:val="00D14EC5"/>
    <w:rsid w:val="00D216D1"/>
    <w:rsid w:val="00D21B1A"/>
    <w:rsid w:val="00D23BD1"/>
    <w:rsid w:val="00D23C94"/>
    <w:rsid w:val="00D2475A"/>
    <w:rsid w:val="00D25230"/>
    <w:rsid w:val="00D2549B"/>
    <w:rsid w:val="00D2723D"/>
    <w:rsid w:val="00D27286"/>
    <w:rsid w:val="00D30AEF"/>
    <w:rsid w:val="00D30EBC"/>
    <w:rsid w:val="00D31211"/>
    <w:rsid w:val="00D3480E"/>
    <w:rsid w:val="00D34F0C"/>
    <w:rsid w:val="00D357A7"/>
    <w:rsid w:val="00D37869"/>
    <w:rsid w:val="00D410AB"/>
    <w:rsid w:val="00D411B7"/>
    <w:rsid w:val="00D42198"/>
    <w:rsid w:val="00D42601"/>
    <w:rsid w:val="00D428C5"/>
    <w:rsid w:val="00D42CD0"/>
    <w:rsid w:val="00D46AA0"/>
    <w:rsid w:val="00D46EF8"/>
    <w:rsid w:val="00D47165"/>
    <w:rsid w:val="00D5155C"/>
    <w:rsid w:val="00D551B0"/>
    <w:rsid w:val="00D55E52"/>
    <w:rsid w:val="00D60E05"/>
    <w:rsid w:val="00D61B10"/>
    <w:rsid w:val="00D61C19"/>
    <w:rsid w:val="00D620E3"/>
    <w:rsid w:val="00D62362"/>
    <w:rsid w:val="00D64D3B"/>
    <w:rsid w:val="00D64F2F"/>
    <w:rsid w:val="00D712D1"/>
    <w:rsid w:val="00D763DC"/>
    <w:rsid w:val="00D77A18"/>
    <w:rsid w:val="00D77A90"/>
    <w:rsid w:val="00D83422"/>
    <w:rsid w:val="00D83DF6"/>
    <w:rsid w:val="00D86BD7"/>
    <w:rsid w:val="00D90265"/>
    <w:rsid w:val="00D90F91"/>
    <w:rsid w:val="00D92743"/>
    <w:rsid w:val="00D942C5"/>
    <w:rsid w:val="00D9449A"/>
    <w:rsid w:val="00D95F40"/>
    <w:rsid w:val="00D9695F"/>
    <w:rsid w:val="00D971C9"/>
    <w:rsid w:val="00D97F8C"/>
    <w:rsid w:val="00DA2D1F"/>
    <w:rsid w:val="00DA7EC0"/>
    <w:rsid w:val="00DB05BE"/>
    <w:rsid w:val="00DB79EE"/>
    <w:rsid w:val="00DC0F42"/>
    <w:rsid w:val="00DC16F2"/>
    <w:rsid w:val="00DC1DA2"/>
    <w:rsid w:val="00DC3656"/>
    <w:rsid w:val="00DC53FA"/>
    <w:rsid w:val="00DD0C1F"/>
    <w:rsid w:val="00DD29F9"/>
    <w:rsid w:val="00DD3068"/>
    <w:rsid w:val="00DD3BC2"/>
    <w:rsid w:val="00DD4946"/>
    <w:rsid w:val="00DD4B57"/>
    <w:rsid w:val="00DE16FD"/>
    <w:rsid w:val="00DE3087"/>
    <w:rsid w:val="00DE610D"/>
    <w:rsid w:val="00DF22F1"/>
    <w:rsid w:val="00DF2B94"/>
    <w:rsid w:val="00DF3313"/>
    <w:rsid w:val="00DF50D8"/>
    <w:rsid w:val="00DF7D29"/>
    <w:rsid w:val="00E02E14"/>
    <w:rsid w:val="00E030C9"/>
    <w:rsid w:val="00E03222"/>
    <w:rsid w:val="00E046AA"/>
    <w:rsid w:val="00E05AC5"/>
    <w:rsid w:val="00E066D4"/>
    <w:rsid w:val="00E07B3A"/>
    <w:rsid w:val="00E116D6"/>
    <w:rsid w:val="00E11847"/>
    <w:rsid w:val="00E13154"/>
    <w:rsid w:val="00E164F5"/>
    <w:rsid w:val="00E16621"/>
    <w:rsid w:val="00E16D62"/>
    <w:rsid w:val="00E17B7B"/>
    <w:rsid w:val="00E21CC1"/>
    <w:rsid w:val="00E21D7A"/>
    <w:rsid w:val="00E22625"/>
    <w:rsid w:val="00E23092"/>
    <w:rsid w:val="00E3208E"/>
    <w:rsid w:val="00E32D71"/>
    <w:rsid w:val="00E37AB6"/>
    <w:rsid w:val="00E406C0"/>
    <w:rsid w:val="00E45C1E"/>
    <w:rsid w:val="00E51BFB"/>
    <w:rsid w:val="00E53734"/>
    <w:rsid w:val="00E5652A"/>
    <w:rsid w:val="00E56645"/>
    <w:rsid w:val="00E61F59"/>
    <w:rsid w:val="00E63445"/>
    <w:rsid w:val="00E63A62"/>
    <w:rsid w:val="00E63DC7"/>
    <w:rsid w:val="00E6568F"/>
    <w:rsid w:val="00E65FD8"/>
    <w:rsid w:val="00E66BCE"/>
    <w:rsid w:val="00E775DC"/>
    <w:rsid w:val="00E77783"/>
    <w:rsid w:val="00E804A4"/>
    <w:rsid w:val="00E806C1"/>
    <w:rsid w:val="00E82E04"/>
    <w:rsid w:val="00E85FA8"/>
    <w:rsid w:val="00E8619C"/>
    <w:rsid w:val="00E86F36"/>
    <w:rsid w:val="00E917C0"/>
    <w:rsid w:val="00E92E6B"/>
    <w:rsid w:val="00E92EBC"/>
    <w:rsid w:val="00EA01AB"/>
    <w:rsid w:val="00EA559E"/>
    <w:rsid w:val="00EA5794"/>
    <w:rsid w:val="00EA71C3"/>
    <w:rsid w:val="00EB1FB5"/>
    <w:rsid w:val="00EB4A88"/>
    <w:rsid w:val="00EC04D1"/>
    <w:rsid w:val="00EC27C5"/>
    <w:rsid w:val="00EC3DA8"/>
    <w:rsid w:val="00EC40ED"/>
    <w:rsid w:val="00EC490D"/>
    <w:rsid w:val="00EC4C1C"/>
    <w:rsid w:val="00EC525A"/>
    <w:rsid w:val="00EC5C8B"/>
    <w:rsid w:val="00EC7E98"/>
    <w:rsid w:val="00ED2AEE"/>
    <w:rsid w:val="00ED2DB8"/>
    <w:rsid w:val="00ED3355"/>
    <w:rsid w:val="00ED5388"/>
    <w:rsid w:val="00ED7708"/>
    <w:rsid w:val="00EE3419"/>
    <w:rsid w:val="00EE41CF"/>
    <w:rsid w:val="00EE4C2E"/>
    <w:rsid w:val="00EE568C"/>
    <w:rsid w:val="00EE6156"/>
    <w:rsid w:val="00EE6F47"/>
    <w:rsid w:val="00EE77CF"/>
    <w:rsid w:val="00EE77ED"/>
    <w:rsid w:val="00EF1A85"/>
    <w:rsid w:val="00EF5948"/>
    <w:rsid w:val="00EF5BF0"/>
    <w:rsid w:val="00F00492"/>
    <w:rsid w:val="00F02264"/>
    <w:rsid w:val="00F02EA7"/>
    <w:rsid w:val="00F071C8"/>
    <w:rsid w:val="00F111EE"/>
    <w:rsid w:val="00F122D2"/>
    <w:rsid w:val="00F12C19"/>
    <w:rsid w:val="00F148C6"/>
    <w:rsid w:val="00F155E0"/>
    <w:rsid w:val="00F168D6"/>
    <w:rsid w:val="00F17351"/>
    <w:rsid w:val="00F22DD0"/>
    <w:rsid w:val="00F26A35"/>
    <w:rsid w:val="00F274BA"/>
    <w:rsid w:val="00F27800"/>
    <w:rsid w:val="00F31602"/>
    <w:rsid w:val="00F32B1B"/>
    <w:rsid w:val="00F34AA9"/>
    <w:rsid w:val="00F35615"/>
    <w:rsid w:val="00F35623"/>
    <w:rsid w:val="00F36A8A"/>
    <w:rsid w:val="00F3727C"/>
    <w:rsid w:val="00F41ECA"/>
    <w:rsid w:val="00F52107"/>
    <w:rsid w:val="00F526FC"/>
    <w:rsid w:val="00F52F8A"/>
    <w:rsid w:val="00F56424"/>
    <w:rsid w:val="00F57D53"/>
    <w:rsid w:val="00F62E9A"/>
    <w:rsid w:val="00F6464E"/>
    <w:rsid w:val="00F649D7"/>
    <w:rsid w:val="00F6665A"/>
    <w:rsid w:val="00F67ECF"/>
    <w:rsid w:val="00F727BC"/>
    <w:rsid w:val="00F73E40"/>
    <w:rsid w:val="00F73E68"/>
    <w:rsid w:val="00F74602"/>
    <w:rsid w:val="00F77D0E"/>
    <w:rsid w:val="00F800EB"/>
    <w:rsid w:val="00F8098D"/>
    <w:rsid w:val="00F82498"/>
    <w:rsid w:val="00F83BEE"/>
    <w:rsid w:val="00F83DE7"/>
    <w:rsid w:val="00F84ECC"/>
    <w:rsid w:val="00F858BA"/>
    <w:rsid w:val="00F87A4F"/>
    <w:rsid w:val="00F901F4"/>
    <w:rsid w:val="00F90339"/>
    <w:rsid w:val="00F92961"/>
    <w:rsid w:val="00F93676"/>
    <w:rsid w:val="00F965D7"/>
    <w:rsid w:val="00FA05A6"/>
    <w:rsid w:val="00FA3BF1"/>
    <w:rsid w:val="00FA519E"/>
    <w:rsid w:val="00FA57AD"/>
    <w:rsid w:val="00FA5EAB"/>
    <w:rsid w:val="00FA743A"/>
    <w:rsid w:val="00FA753A"/>
    <w:rsid w:val="00FB01EA"/>
    <w:rsid w:val="00FB3347"/>
    <w:rsid w:val="00FB5B64"/>
    <w:rsid w:val="00FB6559"/>
    <w:rsid w:val="00FB7D4E"/>
    <w:rsid w:val="00FC101F"/>
    <w:rsid w:val="00FC19C2"/>
    <w:rsid w:val="00FC3E14"/>
    <w:rsid w:val="00FD0D05"/>
    <w:rsid w:val="00FD1996"/>
    <w:rsid w:val="00FD3DE7"/>
    <w:rsid w:val="00FD6E8E"/>
    <w:rsid w:val="00FE09DB"/>
    <w:rsid w:val="00FE2ED0"/>
    <w:rsid w:val="00FE3F06"/>
    <w:rsid w:val="00FE74B4"/>
    <w:rsid w:val="00FF0C4F"/>
    <w:rsid w:val="00FF1F10"/>
    <w:rsid w:val="00FF24AB"/>
    <w:rsid w:val="00FF2D65"/>
    <w:rsid w:val="00FF4797"/>
    <w:rsid w:val="00FF4A6A"/>
    <w:rsid w:val="00FF5F41"/>
    <w:rsid w:val="00FF7920"/>
    <w:rsid w:val="00FF7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702D05"/>
  <w15:chartTrackingRefBased/>
  <w15:docId w15:val="{933239D7-2501-49DE-9311-824FF0450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3101"/>
    <w:rPr>
      <w:rFonts w:ascii="Bookman Old Style" w:hAnsi="Bookman Old Style"/>
      <w:sz w:val="24"/>
    </w:rPr>
  </w:style>
  <w:style w:type="paragraph" w:styleId="Nagwek1">
    <w:name w:val="heading 1"/>
    <w:basedOn w:val="Normalny"/>
    <w:next w:val="Normalny"/>
    <w:qFormat/>
    <w:pPr>
      <w:keepNext/>
      <w:numPr>
        <w:numId w:val="1"/>
      </w:numPr>
      <w:suppressAutoHyphens/>
      <w:jc w:val="center"/>
      <w:outlineLvl w:val="0"/>
    </w:pPr>
    <w:rPr>
      <w:rFonts w:ascii="Times New Roman" w:hAnsi="Times New Roman"/>
      <w:b/>
      <w:sz w:val="36"/>
      <w:u w:val="single"/>
    </w:rPr>
  </w:style>
  <w:style w:type="paragraph" w:styleId="Nagwek2">
    <w:name w:val="heading 2"/>
    <w:basedOn w:val="Normalny"/>
    <w:next w:val="Normalny"/>
    <w:qFormat/>
    <w:pPr>
      <w:keepNext/>
      <w:jc w:val="center"/>
      <w:outlineLvl w:val="1"/>
    </w:pPr>
    <w:rPr>
      <w:rFonts w:ascii="Arial" w:hAnsi="Arial" w:cs="Arial"/>
      <w:b/>
      <w:bCs/>
      <w:szCs w:val="24"/>
    </w:rPr>
  </w:style>
  <w:style w:type="paragraph" w:styleId="Nagwek9">
    <w:name w:val="heading 9"/>
    <w:basedOn w:val="Normalny"/>
    <w:next w:val="Normalny"/>
    <w:qFormat/>
    <w:rsid w:val="00395AE3"/>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rPr>
      <w:i/>
      <w:sz w:val="12"/>
    </w:rPr>
  </w:style>
  <w:style w:type="paragraph" w:styleId="Adresnakopercie">
    <w:name w:val="envelope address"/>
    <w:basedOn w:val="Normalny"/>
    <w:pPr>
      <w:framePr w:w="7920" w:h="1980" w:hRule="exact" w:hSpace="141" w:wrap="auto" w:hAnchor="page" w:xAlign="center" w:yAlign="bottom"/>
      <w:ind w:left="2880"/>
    </w:pPr>
    <w:rPr>
      <w:b/>
      <w:i/>
    </w:rPr>
  </w:style>
  <w:style w:type="paragraph" w:styleId="Tekstpodstawowy">
    <w:name w:val="Body Text"/>
    <w:basedOn w:val="Normalny"/>
    <w:link w:val="TekstpodstawowyZnak"/>
    <w:pPr>
      <w:suppressAutoHyphens/>
    </w:pPr>
    <w:rPr>
      <w:rFonts w:ascii="Times New Roman" w:hAnsi="Times New Roman"/>
      <w:b/>
      <w:u w:val="single"/>
    </w:rPr>
  </w:style>
  <w:style w:type="paragraph" w:customStyle="1" w:styleId="WW-Tekstpodstawowy2">
    <w:name w:val="WW-Tekst podstawowy 2"/>
    <w:basedOn w:val="Normalny"/>
    <w:pPr>
      <w:suppressAutoHyphens/>
      <w:jc w:val="both"/>
    </w:pPr>
    <w:rPr>
      <w:rFonts w:ascii="Times New Roman" w:hAnsi="Times New Roman"/>
    </w:rPr>
  </w:style>
  <w:style w:type="paragraph" w:customStyle="1" w:styleId="WW-Tekstpodstawowywcity2">
    <w:name w:val="WW-Tekst podstawowy wcięty 2"/>
    <w:basedOn w:val="Normalny"/>
    <w:pPr>
      <w:tabs>
        <w:tab w:val="left" w:leader="dot" w:pos="8712"/>
      </w:tabs>
      <w:suppressAutoHyphens/>
      <w:ind w:firstLine="900"/>
      <w:jc w:val="both"/>
    </w:pPr>
    <w:rPr>
      <w:rFonts w:ascii="Times New Roman" w:hAnsi="Times New Roman"/>
      <w:sz w:val="22"/>
    </w:rPr>
  </w:style>
  <w:style w:type="paragraph" w:styleId="Tekstpodstawowywcity">
    <w:name w:val="Body Text Indent"/>
    <w:basedOn w:val="Normalny"/>
    <w:pPr>
      <w:tabs>
        <w:tab w:val="left" w:leader="dot" w:pos="9072"/>
      </w:tabs>
      <w:suppressAutoHyphens/>
      <w:ind w:left="360" w:hanging="360"/>
      <w:jc w:val="both"/>
    </w:pPr>
    <w:rPr>
      <w:rFonts w:ascii="Times New Roman" w:hAnsi="Times New Roman"/>
    </w:rPr>
  </w:style>
  <w:style w:type="paragraph" w:styleId="Stopka">
    <w:name w:val="footer"/>
    <w:basedOn w:val="Normalny"/>
    <w:pPr>
      <w:tabs>
        <w:tab w:val="center" w:pos="4536"/>
        <w:tab w:val="right" w:pos="9072"/>
      </w:tabs>
      <w:suppressAutoHyphens/>
    </w:pPr>
    <w:rPr>
      <w:rFonts w:ascii="Times New Roman" w:hAnsi="Times New Roman"/>
    </w:rPr>
  </w:style>
  <w:style w:type="paragraph" w:styleId="Nagwek">
    <w:name w:val="header"/>
    <w:basedOn w:val="Normalny"/>
    <w:pPr>
      <w:tabs>
        <w:tab w:val="center" w:pos="4536"/>
        <w:tab w:val="right" w:pos="9072"/>
      </w:tabs>
    </w:pPr>
  </w:style>
  <w:style w:type="paragraph" w:styleId="Tekstdymka">
    <w:name w:val="Balloon Text"/>
    <w:basedOn w:val="Normalny"/>
    <w:semiHidden/>
    <w:rPr>
      <w:rFonts w:ascii="Tahoma" w:hAnsi="Tahoma" w:cs="Tahoma"/>
      <w:sz w:val="16"/>
      <w:szCs w:val="16"/>
    </w:rPr>
  </w:style>
  <w:style w:type="character" w:styleId="Numerstrony">
    <w:name w:val="page number"/>
    <w:basedOn w:val="Domylnaczcionkaakapitu"/>
  </w:style>
  <w:style w:type="paragraph" w:styleId="Tekstpodstawowywcity2">
    <w:name w:val="Body Text Indent 2"/>
    <w:basedOn w:val="Normalny"/>
    <w:pPr>
      <w:tabs>
        <w:tab w:val="left" w:pos="1134"/>
      </w:tabs>
      <w:spacing w:line="360" w:lineRule="auto"/>
      <w:ind w:left="1134"/>
      <w:jc w:val="both"/>
    </w:pPr>
    <w:rPr>
      <w:rFonts w:ascii="Arial" w:hAnsi="Arial" w:cs="Arial"/>
      <w:szCs w:val="24"/>
    </w:rPr>
  </w:style>
  <w:style w:type="paragraph" w:styleId="Tekstpodstawowywcity3">
    <w:name w:val="Body Text Indent 3"/>
    <w:basedOn w:val="Normalny"/>
    <w:link w:val="Tekstpodstawowywcity3Znak"/>
    <w:pPr>
      <w:spacing w:line="360" w:lineRule="auto"/>
      <w:ind w:left="426" w:hanging="425"/>
      <w:jc w:val="both"/>
    </w:pPr>
    <w:rPr>
      <w:rFonts w:ascii="Arial" w:hAnsi="Arial"/>
      <w:szCs w:val="24"/>
      <w:lang w:val="x-none" w:eastAsia="x-none"/>
    </w:rPr>
  </w:style>
  <w:style w:type="paragraph" w:customStyle="1" w:styleId="Plandokumentu">
    <w:name w:val="Plan dokumentu"/>
    <w:aliases w:val="Document Map"/>
    <w:basedOn w:val="Normalny"/>
    <w:semiHidden/>
    <w:rsid w:val="00A031D7"/>
    <w:pPr>
      <w:shd w:val="clear" w:color="auto" w:fill="000080"/>
    </w:pPr>
    <w:rPr>
      <w:rFonts w:ascii="Tahoma" w:hAnsi="Tahoma" w:cs="Tahoma"/>
      <w:sz w:val="20"/>
    </w:rPr>
  </w:style>
  <w:style w:type="character" w:styleId="Odwoaniedokomentarza">
    <w:name w:val="annotation reference"/>
    <w:rsid w:val="0067077C"/>
    <w:rPr>
      <w:sz w:val="16"/>
      <w:szCs w:val="16"/>
    </w:rPr>
  </w:style>
  <w:style w:type="paragraph" w:styleId="Tekstkomentarza">
    <w:name w:val="annotation text"/>
    <w:basedOn w:val="Normalny"/>
    <w:link w:val="TekstkomentarzaZnak"/>
    <w:rsid w:val="0067077C"/>
    <w:rPr>
      <w:sz w:val="20"/>
      <w:lang w:val="x-none" w:eastAsia="x-none"/>
    </w:rPr>
  </w:style>
  <w:style w:type="character" w:customStyle="1" w:styleId="TekstkomentarzaZnak">
    <w:name w:val="Tekst komentarza Znak"/>
    <w:link w:val="Tekstkomentarza"/>
    <w:rsid w:val="0067077C"/>
    <w:rPr>
      <w:rFonts w:ascii="Bookman Old Style" w:hAnsi="Bookman Old Style"/>
    </w:rPr>
  </w:style>
  <w:style w:type="paragraph" w:styleId="Tematkomentarza">
    <w:name w:val="annotation subject"/>
    <w:basedOn w:val="Tekstkomentarza"/>
    <w:next w:val="Tekstkomentarza"/>
    <w:link w:val="TematkomentarzaZnak"/>
    <w:rsid w:val="0067077C"/>
    <w:rPr>
      <w:b/>
      <w:bCs/>
    </w:rPr>
  </w:style>
  <w:style w:type="character" w:customStyle="1" w:styleId="TematkomentarzaZnak">
    <w:name w:val="Temat komentarza Znak"/>
    <w:link w:val="Tematkomentarza"/>
    <w:rsid w:val="0067077C"/>
    <w:rPr>
      <w:rFonts w:ascii="Bookman Old Style" w:hAnsi="Bookman Old Style"/>
      <w:b/>
      <w:bCs/>
    </w:rPr>
  </w:style>
  <w:style w:type="paragraph" w:customStyle="1" w:styleId="StylSIWZ">
    <w:name w:val="Styl_SIWZ"/>
    <w:basedOn w:val="Nagwek9"/>
    <w:rsid w:val="00395AE3"/>
    <w:pPr>
      <w:numPr>
        <w:numId w:val="4"/>
      </w:numPr>
      <w:pBdr>
        <w:top w:val="single" w:sz="4" w:space="1" w:color="auto" w:shadow="1"/>
        <w:left w:val="single" w:sz="4" w:space="4" w:color="auto" w:shadow="1"/>
        <w:bottom w:val="single" w:sz="4" w:space="1" w:color="auto" w:shadow="1"/>
        <w:right w:val="single" w:sz="4" w:space="0" w:color="auto" w:shadow="1"/>
      </w:pBdr>
      <w:spacing w:after="120" w:line="280" w:lineRule="exact"/>
    </w:pPr>
    <w:rPr>
      <w:rFonts w:ascii="Arial Narrow" w:hAnsi="Arial Narrow"/>
      <w:b/>
    </w:rPr>
  </w:style>
  <w:style w:type="character" w:styleId="Hipercze">
    <w:name w:val="Hyperlink"/>
    <w:rsid w:val="00A4615C"/>
    <w:rPr>
      <w:color w:val="0000FF"/>
      <w:u w:val="single"/>
    </w:rPr>
  </w:style>
  <w:style w:type="paragraph" w:styleId="Poprawka">
    <w:name w:val="Revision"/>
    <w:hidden/>
    <w:uiPriority w:val="99"/>
    <w:semiHidden/>
    <w:rsid w:val="009904E2"/>
    <w:rPr>
      <w:rFonts w:ascii="Bookman Old Style" w:hAnsi="Bookman Old Style"/>
      <w:sz w:val="24"/>
    </w:rPr>
  </w:style>
  <w:style w:type="paragraph" w:customStyle="1" w:styleId="ZnakZnakZnakZnak">
    <w:name w:val="Znak Znak Znak Znak"/>
    <w:basedOn w:val="Normalny"/>
    <w:rsid w:val="00EC7E98"/>
    <w:rPr>
      <w:rFonts w:ascii="Times New Roman" w:hAnsi="Times New Roman"/>
      <w:szCs w:val="24"/>
    </w:rPr>
  </w:style>
  <w:style w:type="character" w:styleId="Uwydatnienie">
    <w:name w:val="Emphasis"/>
    <w:qFormat/>
    <w:rsid w:val="00B3650D"/>
    <w:rPr>
      <w:i/>
      <w:iCs/>
    </w:rPr>
  </w:style>
  <w:style w:type="paragraph" w:customStyle="1" w:styleId="Tekstpodstawowy21">
    <w:name w:val="Tekst podstawowy 21"/>
    <w:basedOn w:val="Normalny"/>
    <w:rsid w:val="008718D5"/>
    <w:pPr>
      <w:suppressAutoHyphens/>
    </w:pPr>
    <w:rPr>
      <w:rFonts w:ascii="Arial" w:hAnsi="Arial"/>
      <w:sz w:val="20"/>
      <w:lang w:eastAsia="ar-SA"/>
    </w:rPr>
  </w:style>
  <w:style w:type="character" w:customStyle="1" w:styleId="Tekstpodstawowywcity3Znak">
    <w:name w:val="Tekst podstawowy wcięty 3 Znak"/>
    <w:link w:val="Tekstpodstawowywcity3"/>
    <w:rsid w:val="004C6F6A"/>
    <w:rPr>
      <w:rFonts w:ascii="Arial" w:hAnsi="Arial" w:cs="Arial"/>
      <w:sz w:val="24"/>
      <w:szCs w:val="24"/>
    </w:rPr>
  </w:style>
  <w:style w:type="paragraph" w:styleId="Akapitzlist">
    <w:name w:val="List Paragraph"/>
    <w:aliases w:val="Tabela,FooterText,numbered,Paragraphe de liste1,Bulletr List Paragraph,列出段落,列出段落1,List Paragraph21,Listeafsnit1,Parágrafo da Lista1,Bullet list,Párrafo de lista1,lp1,Preambuła,List Paragraph,CP-UC,CP-Punkty,Bullet List,List - bullets,b1"/>
    <w:basedOn w:val="Normalny"/>
    <w:link w:val="AkapitzlistZnak"/>
    <w:qFormat/>
    <w:rsid w:val="006E7DA4"/>
    <w:pPr>
      <w:autoSpaceDE w:val="0"/>
      <w:autoSpaceDN w:val="0"/>
      <w:ind w:left="720"/>
      <w:contextualSpacing/>
    </w:pPr>
    <w:rPr>
      <w:rFonts w:ascii="Times New Roman" w:hAnsi="Times New Roman"/>
      <w:sz w:val="20"/>
    </w:rPr>
  </w:style>
  <w:style w:type="character" w:customStyle="1" w:styleId="Teksttreci">
    <w:name w:val="Tekst treści_"/>
    <w:link w:val="Teksttreci0"/>
    <w:rsid w:val="00EB1FB5"/>
    <w:rPr>
      <w:rFonts w:ascii="Tahoma" w:eastAsia="Tahoma" w:hAnsi="Tahoma" w:cs="Tahoma"/>
      <w:sz w:val="16"/>
      <w:szCs w:val="16"/>
      <w:shd w:val="clear" w:color="auto" w:fill="FFFFFF"/>
    </w:rPr>
  </w:style>
  <w:style w:type="character" w:customStyle="1" w:styleId="Nagwek1Odstpy-1pt">
    <w:name w:val="Nagłówek #1 + Odstępy -1 pt"/>
    <w:rsid w:val="00EB1FB5"/>
    <w:rPr>
      <w:rFonts w:ascii="Tahoma" w:eastAsia="Tahoma" w:hAnsi="Tahoma" w:cs="Tahoma"/>
      <w:b w:val="0"/>
      <w:bCs w:val="0"/>
      <w:i w:val="0"/>
      <w:iCs w:val="0"/>
      <w:smallCaps w:val="0"/>
      <w:strike w:val="0"/>
      <w:spacing w:val="-20"/>
      <w:sz w:val="22"/>
      <w:szCs w:val="22"/>
    </w:rPr>
  </w:style>
  <w:style w:type="character" w:customStyle="1" w:styleId="Teksttreci2">
    <w:name w:val="Tekst treści (2)_"/>
    <w:link w:val="Teksttreci20"/>
    <w:rsid w:val="00EB1FB5"/>
    <w:rPr>
      <w:rFonts w:ascii="Tahoma" w:eastAsia="Tahoma" w:hAnsi="Tahoma" w:cs="Tahoma"/>
      <w:sz w:val="16"/>
      <w:szCs w:val="16"/>
      <w:shd w:val="clear" w:color="auto" w:fill="FFFFFF"/>
    </w:rPr>
  </w:style>
  <w:style w:type="character" w:customStyle="1" w:styleId="Teksttreci6">
    <w:name w:val="Tekst treści (6)_"/>
    <w:link w:val="Teksttreci60"/>
    <w:rsid w:val="00EB1FB5"/>
    <w:rPr>
      <w:rFonts w:ascii="Tahoma" w:eastAsia="Tahoma" w:hAnsi="Tahoma" w:cs="Tahoma"/>
      <w:shd w:val="clear" w:color="auto" w:fill="FFFFFF"/>
    </w:rPr>
  </w:style>
  <w:style w:type="character" w:customStyle="1" w:styleId="Podpistabeli">
    <w:name w:val="Podpis tabeli_"/>
    <w:link w:val="Podpistabeli0"/>
    <w:rsid w:val="00EB1FB5"/>
    <w:rPr>
      <w:rFonts w:ascii="Tahoma" w:eastAsia="Tahoma" w:hAnsi="Tahoma" w:cs="Tahoma"/>
      <w:sz w:val="16"/>
      <w:szCs w:val="16"/>
      <w:shd w:val="clear" w:color="auto" w:fill="FFFFFF"/>
    </w:rPr>
  </w:style>
  <w:style w:type="character" w:customStyle="1" w:styleId="Teksttreci4">
    <w:name w:val="Tekst treści (4)_"/>
    <w:link w:val="Teksttreci40"/>
    <w:rsid w:val="00EB1FB5"/>
    <w:rPr>
      <w:rFonts w:ascii="Tahoma" w:eastAsia="Tahoma" w:hAnsi="Tahoma" w:cs="Tahoma"/>
      <w:sz w:val="14"/>
      <w:szCs w:val="14"/>
      <w:shd w:val="clear" w:color="auto" w:fill="FFFFFF"/>
    </w:rPr>
  </w:style>
  <w:style w:type="character" w:customStyle="1" w:styleId="Podpistabeli2">
    <w:name w:val="Podpis tabeli (2)_"/>
    <w:link w:val="Podpistabeli20"/>
    <w:rsid w:val="00EB1FB5"/>
    <w:rPr>
      <w:rFonts w:ascii="Tahoma" w:eastAsia="Tahoma" w:hAnsi="Tahoma" w:cs="Tahoma"/>
      <w:sz w:val="16"/>
      <w:szCs w:val="16"/>
      <w:shd w:val="clear" w:color="auto" w:fill="FFFFFF"/>
    </w:rPr>
  </w:style>
  <w:style w:type="character" w:customStyle="1" w:styleId="TeksttreciBezpogrubienia">
    <w:name w:val="Tekst treści + Bez pogrubienia"/>
    <w:rsid w:val="00EB1FB5"/>
    <w:rPr>
      <w:rFonts w:ascii="Tahoma" w:eastAsia="Tahoma" w:hAnsi="Tahoma" w:cs="Tahoma"/>
      <w:b/>
      <w:bCs/>
      <w:sz w:val="16"/>
      <w:szCs w:val="16"/>
      <w:shd w:val="clear" w:color="auto" w:fill="FFFFFF"/>
    </w:rPr>
  </w:style>
  <w:style w:type="character" w:customStyle="1" w:styleId="Podpisobrazu">
    <w:name w:val="Podpis obrazu_"/>
    <w:link w:val="Podpisobrazu0"/>
    <w:rsid w:val="00EB1FB5"/>
    <w:rPr>
      <w:rFonts w:ascii="Tahoma" w:eastAsia="Tahoma" w:hAnsi="Tahoma" w:cs="Tahoma"/>
      <w:sz w:val="16"/>
      <w:szCs w:val="16"/>
      <w:shd w:val="clear" w:color="auto" w:fill="FFFFFF"/>
    </w:rPr>
  </w:style>
  <w:style w:type="character" w:customStyle="1" w:styleId="Podpisobrazu2">
    <w:name w:val="Podpis obrazu (2)_"/>
    <w:link w:val="Podpisobrazu20"/>
    <w:rsid w:val="00EB1FB5"/>
    <w:rPr>
      <w:rFonts w:ascii="Tahoma" w:eastAsia="Tahoma" w:hAnsi="Tahoma" w:cs="Tahoma"/>
      <w:sz w:val="16"/>
      <w:szCs w:val="16"/>
      <w:shd w:val="clear" w:color="auto" w:fill="FFFFFF"/>
    </w:rPr>
  </w:style>
  <w:style w:type="paragraph" w:customStyle="1" w:styleId="Teksttreci0">
    <w:name w:val="Tekst treści"/>
    <w:basedOn w:val="Normalny"/>
    <w:link w:val="Teksttreci"/>
    <w:rsid w:val="00EB1FB5"/>
    <w:pPr>
      <w:shd w:val="clear" w:color="auto" w:fill="FFFFFF"/>
      <w:spacing w:before="120" w:line="0" w:lineRule="atLeast"/>
    </w:pPr>
    <w:rPr>
      <w:rFonts w:ascii="Tahoma" w:eastAsia="Tahoma" w:hAnsi="Tahoma"/>
      <w:sz w:val="16"/>
      <w:szCs w:val="16"/>
      <w:lang w:val="x-none" w:eastAsia="x-none"/>
    </w:rPr>
  </w:style>
  <w:style w:type="paragraph" w:customStyle="1" w:styleId="Teksttreci20">
    <w:name w:val="Tekst treści (2)"/>
    <w:basedOn w:val="Normalny"/>
    <w:link w:val="Teksttreci2"/>
    <w:rsid w:val="00EB1FB5"/>
    <w:pPr>
      <w:shd w:val="clear" w:color="auto" w:fill="FFFFFF"/>
      <w:spacing w:line="0" w:lineRule="atLeast"/>
    </w:pPr>
    <w:rPr>
      <w:rFonts w:ascii="Tahoma" w:eastAsia="Tahoma" w:hAnsi="Tahoma"/>
      <w:sz w:val="16"/>
      <w:szCs w:val="16"/>
      <w:lang w:val="x-none" w:eastAsia="x-none"/>
    </w:rPr>
  </w:style>
  <w:style w:type="paragraph" w:customStyle="1" w:styleId="Teksttreci60">
    <w:name w:val="Tekst treści (6)"/>
    <w:basedOn w:val="Normalny"/>
    <w:link w:val="Teksttreci6"/>
    <w:rsid w:val="00EB1FB5"/>
    <w:pPr>
      <w:shd w:val="clear" w:color="auto" w:fill="FFFFFF"/>
      <w:spacing w:before="420" w:line="0" w:lineRule="atLeast"/>
    </w:pPr>
    <w:rPr>
      <w:rFonts w:ascii="Tahoma" w:eastAsia="Tahoma" w:hAnsi="Tahoma"/>
      <w:sz w:val="20"/>
      <w:lang w:val="x-none" w:eastAsia="x-none"/>
    </w:rPr>
  </w:style>
  <w:style w:type="paragraph" w:customStyle="1" w:styleId="Podpistabeli0">
    <w:name w:val="Podpis tabeli"/>
    <w:basedOn w:val="Normalny"/>
    <w:link w:val="Podpistabeli"/>
    <w:rsid w:val="00EB1FB5"/>
    <w:pPr>
      <w:shd w:val="clear" w:color="auto" w:fill="FFFFFF"/>
      <w:spacing w:line="0" w:lineRule="atLeast"/>
    </w:pPr>
    <w:rPr>
      <w:rFonts w:ascii="Tahoma" w:eastAsia="Tahoma" w:hAnsi="Tahoma"/>
      <w:sz w:val="16"/>
      <w:szCs w:val="16"/>
      <w:lang w:val="x-none" w:eastAsia="x-none"/>
    </w:rPr>
  </w:style>
  <w:style w:type="paragraph" w:customStyle="1" w:styleId="Teksttreci40">
    <w:name w:val="Tekst treści (4)"/>
    <w:basedOn w:val="Normalny"/>
    <w:link w:val="Teksttreci4"/>
    <w:rsid w:val="00EB1FB5"/>
    <w:pPr>
      <w:shd w:val="clear" w:color="auto" w:fill="FFFFFF"/>
      <w:spacing w:line="0" w:lineRule="atLeast"/>
    </w:pPr>
    <w:rPr>
      <w:rFonts w:ascii="Tahoma" w:eastAsia="Tahoma" w:hAnsi="Tahoma"/>
      <w:sz w:val="14"/>
      <w:szCs w:val="14"/>
      <w:lang w:val="x-none" w:eastAsia="x-none"/>
    </w:rPr>
  </w:style>
  <w:style w:type="paragraph" w:customStyle="1" w:styleId="Podpistabeli20">
    <w:name w:val="Podpis tabeli (2)"/>
    <w:basedOn w:val="Normalny"/>
    <w:link w:val="Podpistabeli2"/>
    <w:rsid w:val="00EB1FB5"/>
    <w:pPr>
      <w:shd w:val="clear" w:color="auto" w:fill="FFFFFF"/>
      <w:spacing w:line="0" w:lineRule="atLeast"/>
    </w:pPr>
    <w:rPr>
      <w:rFonts w:ascii="Tahoma" w:eastAsia="Tahoma" w:hAnsi="Tahoma"/>
      <w:sz w:val="16"/>
      <w:szCs w:val="16"/>
      <w:lang w:val="x-none" w:eastAsia="x-none"/>
    </w:rPr>
  </w:style>
  <w:style w:type="paragraph" w:customStyle="1" w:styleId="Podpisobrazu0">
    <w:name w:val="Podpis obrazu"/>
    <w:basedOn w:val="Normalny"/>
    <w:link w:val="Podpisobrazu"/>
    <w:rsid w:val="00EB1FB5"/>
    <w:pPr>
      <w:shd w:val="clear" w:color="auto" w:fill="FFFFFF"/>
      <w:spacing w:after="60" w:line="0" w:lineRule="atLeast"/>
    </w:pPr>
    <w:rPr>
      <w:rFonts w:ascii="Tahoma" w:eastAsia="Tahoma" w:hAnsi="Tahoma"/>
      <w:sz w:val="16"/>
      <w:szCs w:val="16"/>
      <w:lang w:val="x-none" w:eastAsia="x-none"/>
    </w:rPr>
  </w:style>
  <w:style w:type="paragraph" w:customStyle="1" w:styleId="Podpisobrazu20">
    <w:name w:val="Podpis obrazu (2)"/>
    <w:basedOn w:val="Normalny"/>
    <w:link w:val="Podpisobrazu2"/>
    <w:rsid w:val="00EB1FB5"/>
    <w:pPr>
      <w:shd w:val="clear" w:color="auto" w:fill="FFFFFF"/>
      <w:spacing w:before="60" w:line="0" w:lineRule="atLeast"/>
    </w:pPr>
    <w:rPr>
      <w:rFonts w:ascii="Tahoma" w:eastAsia="Tahoma" w:hAnsi="Tahoma"/>
      <w:sz w:val="16"/>
      <w:szCs w:val="16"/>
      <w:lang w:val="x-none" w:eastAsia="x-none"/>
    </w:rPr>
  </w:style>
  <w:style w:type="table" w:styleId="Tabela-Siatka">
    <w:name w:val="Table Grid"/>
    <w:basedOn w:val="Standardowy"/>
    <w:uiPriority w:val="59"/>
    <w:rsid w:val="00EB1FB5"/>
    <w:rPr>
      <w:rFonts w:ascii="Arial Unicode MS" w:eastAsia="Arial Unicode MS" w:hAnsi="Arial Unicode MS" w:cs="Arial Unicode MS"/>
      <w:sz w:val="24"/>
      <w:szCs w:val="24"/>
      <w:lang w:va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rsid w:val="00452BA8"/>
    <w:rPr>
      <w:b/>
      <w:sz w:val="24"/>
      <w:u w:val="single"/>
    </w:rPr>
  </w:style>
  <w:style w:type="character" w:styleId="Nierozpoznanawzmianka">
    <w:name w:val="Unresolved Mention"/>
    <w:basedOn w:val="Domylnaczcionkaakapitu"/>
    <w:uiPriority w:val="99"/>
    <w:semiHidden/>
    <w:unhideWhenUsed/>
    <w:rsid w:val="003C05F7"/>
    <w:rPr>
      <w:color w:val="605E5C"/>
      <w:shd w:val="clear" w:color="auto" w:fill="E1DFDD"/>
    </w:rPr>
  </w:style>
  <w:style w:type="character" w:customStyle="1" w:styleId="AkapitzlistZnak">
    <w:name w:val="Akapit z listą Znak"/>
    <w:aliases w:val="Tabela Znak,FooterText Znak,numbered Znak,Paragraphe de liste1 Znak,Bulletr List Paragraph Znak,列出段落 Znak,列出段落1 Znak,List Paragraph21 Znak,Listeafsnit1 Znak,Parágrafo da Lista1 Znak,Bullet list Znak,Párrafo de lista1 Znak,lp1 Znak"/>
    <w:link w:val="Akapitzlist"/>
    <w:qFormat/>
    <w:rsid w:val="008B5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044016">
      <w:bodyDiv w:val="1"/>
      <w:marLeft w:val="0"/>
      <w:marRight w:val="0"/>
      <w:marTop w:val="0"/>
      <w:marBottom w:val="0"/>
      <w:divBdr>
        <w:top w:val="none" w:sz="0" w:space="0" w:color="auto"/>
        <w:left w:val="none" w:sz="0" w:space="0" w:color="auto"/>
        <w:bottom w:val="none" w:sz="0" w:space="0" w:color="auto"/>
        <w:right w:val="none" w:sz="0" w:space="0" w:color="auto"/>
      </w:divBdr>
    </w:div>
    <w:div w:id="271477163">
      <w:bodyDiv w:val="1"/>
      <w:marLeft w:val="0"/>
      <w:marRight w:val="0"/>
      <w:marTop w:val="0"/>
      <w:marBottom w:val="0"/>
      <w:divBdr>
        <w:top w:val="none" w:sz="0" w:space="0" w:color="auto"/>
        <w:left w:val="none" w:sz="0" w:space="0" w:color="auto"/>
        <w:bottom w:val="none" w:sz="0" w:space="0" w:color="auto"/>
        <w:right w:val="none" w:sz="0" w:space="0" w:color="auto"/>
      </w:divBdr>
    </w:div>
    <w:div w:id="273827038">
      <w:bodyDiv w:val="1"/>
      <w:marLeft w:val="0"/>
      <w:marRight w:val="0"/>
      <w:marTop w:val="0"/>
      <w:marBottom w:val="0"/>
      <w:divBdr>
        <w:top w:val="none" w:sz="0" w:space="0" w:color="auto"/>
        <w:left w:val="none" w:sz="0" w:space="0" w:color="auto"/>
        <w:bottom w:val="none" w:sz="0" w:space="0" w:color="auto"/>
        <w:right w:val="none" w:sz="0" w:space="0" w:color="auto"/>
      </w:divBdr>
    </w:div>
    <w:div w:id="294871072">
      <w:bodyDiv w:val="1"/>
      <w:marLeft w:val="0"/>
      <w:marRight w:val="0"/>
      <w:marTop w:val="0"/>
      <w:marBottom w:val="0"/>
      <w:divBdr>
        <w:top w:val="none" w:sz="0" w:space="0" w:color="auto"/>
        <w:left w:val="none" w:sz="0" w:space="0" w:color="auto"/>
        <w:bottom w:val="none" w:sz="0" w:space="0" w:color="auto"/>
        <w:right w:val="none" w:sz="0" w:space="0" w:color="auto"/>
      </w:divBdr>
    </w:div>
    <w:div w:id="335885578">
      <w:bodyDiv w:val="1"/>
      <w:marLeft w:val="0"/>
      <w:marRight w:val="0"/>
      <w:marTop w:val="0"/>
      <w:marBottom w:val="0"/>
      <w:divBdr>
        <w:top w:val="none" w:sz="0" w:space="0" w:color="auto"/>
        <w:left w:val="none" w:sz="0" w:space="0" w:color="auto"/>
        <w:bottom w:val="none" w:sz="0" w:space="0" w:color="auto"/>
        <w:right w:val="none" w:sz="0" w:space="0" w:color="auto"/>
      </w:divBdr>
    </w:div>
    <w:div w:id="541140797">
      <w:bodyDiv w:val="1"/>
      <w:marLeft w:val="0"/>
      <w:marRight w:val="0"/>
      <w:marTop w:val="0"/>
      <w:marBottom w:val="0"/>
      <w:divBdr>
        <w:top w:val="none" w:sz="0" w:space="0" w:color="auto"/>
        <w:left w:val="none" w:sz="0" w:space="0" w:color="auto"/>
        <w:bottom w:val="none" w:sz="0" w:space="0" w:color="auto"/>
        <w:right w:val="none" w:sz="0" w:space="0" w:color="auto"/>
      </w:divBdr>
    </w:div>
    <w:div w:id="728306475">
      <w:bodyDiv w:val="1"/>
      <w:marLeft w:val="0"/>
      <w:marRight w:val="0"/>
      <w:marTop w:val="0"/>
      <w:marBottom w:val="0"/>
      <w:divBdr>
        <w:top w:val="none" w:sz="0" w:space="0" w:color="auto"/>
        <w:left w:val="none" w:sz="0" w:space="0" w:color="auto"/>
        <w:bottom w:val="none" w:sz="0" w:space="0" w:color="auto"/>
        <w:right w:val="none" w:sz="0" w:space="0" w:color="auto"/>
      </w:divBdr>
    </w:div>
    <w:div w:id="825586028">
      <w:bodyDiv w:val="1"/>
      <w:marLeft w:val="0"/>
      <w:marRight w:val="0"/>
      <w:marTop w:val="0"/>
      <w:marBottom w:val="0"/>
      <w:divBdr>
        <w:top w:val="none" w:sz="0" w:space="0" w:color="auto"/>
        <w:left w:val="none" w:sz="0" w:space="0" w:color="auto"/>
        <w:bottom w:val="none" w:sz="0" w:space="0" w:color="auto"/>
        <w:right w:val="none" w:sz="0" w:space="0" w:color="auto"/>
      </w:divBdr>
    </w:div>
    <w:div w:id="868834742">
      <w:bodyDiv w:val="1"/>
      <w:marLeft w:val="0"/>
      <w:marRight w:val="0"/>
      <w:marTop w:val="0"/>
      <w:marBottom w:val="0"/>
      <w:divBdr>
        <w:top w:val="none" w:sz="0" w:space="0" w:color="auto"/>
        <w:left w:val="none" w:sz="0" w:space="0" w:color="auto"/>
        <w:bottom w:val="none" w:sz="0" w:space="0" w:color="auto"/>
        <w:right w:val="none" w:sz="0" w:space="0" w:color="auto"/>
      </w:divBdr>
    </w:div>
    <w:div w:id="974287649">
      <w:bodyDiv w:val="1"/>
      <w:marLeft w:val="0"/>
      <w:marRight w:val="0"/>
      <w:marTop w:val="0"/>
      <w:marBottom w:val="0"/>
      <w:divBdr>
        <w:top w:val="none" w:sz="0" w:space="0" w:color="auto"/>
        <w:left w:val="none" w:sz="0" w:space="0" w:color="auto"/>
        <w:bottom w:val="none" w:sz="0" w:space="0" w:color="auto"/>
        <w:right w:val="none" w:sz="0" w:space="0" w:color="auto"/>
      </w:divBdr>
    </w:div>
    <w:div w:id="998268438">
      <w:bodyDiv w:val="1"/>
      <w:marLeft w:val="0"/>
      <w:marRight w:val="0"/>
      <w:marTop w:val="0"/>
      <w:marBottom w:val="0"/>
      <w:divBdr>
        <w:top w:val="none" w:sz="0" w:space="0" w:color="auto"/>
        <w:left w:val="none" w:sz="0" w:space="0" w:color="auto"/>
        <w:bottom w:val="none" w:sz="0" w:space="0" w:color="auto"/>
        <w:right w:val="none" w:sz="0" w:space="0" w:color="auto"/>
      </w:divBdr>
    </w:div>
    <w:div w:id="1107383515">
      <w:bodyDiv w:val="1"/>
      <w:marLeft w:val="0"/>
      <w:marRight w:val="0"/>
      <w:marTop w:val="0"/>
      <w:marBottom w:val="0"/>
      <w:divBdr>
        <w:top w:val="none" w:sz="0" w:space="0" w:color="auto"/>
        <w:left w:val="none" w:sz="0" w:space="0" w:color="auto"/>
        <w:bottom w:val="none" w:sz="0" w:space="0" w:color="auto"/>
        <w:right w:val="none" w:sz="0" w:space="0" w:color="auto"/>
      </w:divBdr>
    </w:div>
    <w:div w:id="1180780792">
      <w:bodyDiv w:val="1"/>
      <w:marLeft w:val="0"/>
      <w:marRight w:val="0"/>
      <w:marTop w:val="0"/>
      <w:marBottom w:val="0"/>
      <w:divBdr>
        <w:top w:val="none" w:sz="0" w:space="0" w:color="auto"/>
        <w:left w:val="none" w:sz="0" w:space="0" w:color="auto"/>
        <w:bottom w:val="none" w:sz="0" w:space="0" w:color="auto"/>
        <w:right w:val="none" w:sz="0" w:space="0" w:color="auto"/>
      </w:divBdr>
    </w:div>
    <w:div w:id="1422796341">
      <w:bodyDiv w:val="1"/>
      <w:marLeft w:val="0"/>
      <w:marRight w:val="0"/>
      <w:marTop w:val="0"/>
      <w:marBottom w:val="0"/>
      <w:divBdr>
        <w:top w:val="none" w:sz="0" w:space="0" w:color="auto"/>
        <w:left w:val="none" w:sz="0" w:space="0" w:color="auto"/>
        <w:bottom w:val="none" w:sz="0" w:space="0" w:color="auto"/>
        <w:right w:val="none" w:sz="0" w:space="0" w:color="auto"/>
      </w:divBdr>
    </w:div>
    <w:div w:id="1737125744">
      <w:bodyDiv w:val="1"/>
      <w:marLeft w:val="0"/>
      <w:marRight w:val="0"/>
      <w:marTop w:val="0"/>
      <w:marBottom w:val="0"/>
      <w:divBdr>
        <w:top w:val="none" w:sz="0" w:space="0" w:color="auto"/>
        <w:left w:val="none" w:sz="0" w:space="0" w:color="auto"/>
        <w:bottom w:val="none" w:sz="0" w:space="0" w:color="auto"/>
        <w:right w:val="none" w:sz="0" w:space="0" w:color="auto"/>
      </w:divBdr>
    </w:div>
    <w:div w:id="1970817805">
      <w:bodyDiv w:val="1"/>
      <w:marLeft w:val="0"/>
      <w:marRight w:val="0"/>
      <w:marTop w:val="0"/>
      <w:marBottom w:val="0"/>
      <w:divBdr>
        <w:top w:val="none" w:sz="0" w:space="0" w:color="auto"/>
        <w:left w:val="none" w:sz="0" w:space="0" w:color="auto"/>
        <w:bottom w:val="none" w:sz="0" w:space="0" w:color="auto"/>
        <w:right w:val="none" w:sz="0" w:space="0" w:color="auto"/>
      </w:divBdr>
    </w:div>
    <w:div w:id="2053143584">
      <w:bodyDiv w:val="1"/>
      <w:marLeft w:val="0"/>
      <w:marRight w:val="0"/>
      <w:marTop w:val="0"/>
      <w:marBottom w:val="0"/>
      <w:divBdr>
        <w:top w:val="none" w:sz="0" w:space="0" w:color="auto"/>
        <w:left w:val="none" w:sz="0" w:space="0" w:color="auto"/>
        <w:bottom w:val="none" w:sz="0" w:space="0" w:color="auto"/>
        <w:right w:val="none" w:sz="0" w:space="0" w:color="auto"/>
      </w:divBdr>
    </w:div>
    <w:div w:id="205942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energ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Piotr.Skowronski@energa-operator.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DF379-CE8D-4C97-A851-9193D1E8D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3566</Words>
  <Characters>23659</Characters>
  <Application>Microsoft Office Word</Application>
  <DocSecurity>0</DocSecurity>
  <Lines>197</Lines>
  <Paragraphs>54</Paragraphs>
  <ScaleCrop>false</ScaleCrop>
  <HeadingPairs>
    <vt:vector size="2" baseType="variant">
      <vt:variant>
        <vt:lpstr>Tytuł</vt:lpstr>
      </vt:variant>
      <vt:variant>
        <vt:i4>1</vt:i4>
      </vt:variant>
    </vt:vector>
  </HeadingPairs>
  <TitlesOfParts>
    <vt:vector size="1" baseType="lpstr">
      <vt:lpstr>wzór umowy</vt:lpstr>
    </vt:vector>
  </TitlesOfParts>
  <Company>EOP</Company>
  <LinksUpToDate>false</LinksUpToDate>
  <CharactersWithSpaces>27171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Aleksander Gidzielski</dc:creator>
  <cp:keywords/>
  <cp:lastModifiedBy>Skowroński Piotr (04010362)</cp:lastModifiedBy>
  <cp:revision>5</cp:revision>
  <cp:lastPrinted>2024-08-01T05:33:00Z</cp:lastPrinted>
  <dcterms:created xsi:type="dcterms:W3CDTF">2024-07-31T06:36:00Z</dcterms:created>
  <dcterms:modified xsi:type="dcterms:W3CDTF">2024-08-01T05:44:00Z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