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C3E65" w14:textId="77777777" w:rsidR="0070617D" w:rsidRPr="00275301" w:rsidRDefault="0070617D" w:rsidP="0070617D">
      <w:pPr>
        <w:jc w:val="center"/>
        <w:rPr>
          <w:rFonts w:ascii="Arial Narrow" w:hAnsi="Arial Narrow" w:cstheme="minorHAnsi"/>
          <w:b/>
          <w:sz w:val="24"/>
          <w:szCs w:val="24"/>
        </w:rPr>
      </w:pPr>
      <w:r w:rsidRPr="00275301">
        <w:rPr>
          <w:rFonts w:ascii="Arial Narrow" w:hAnsi="Arial Narrow" w:cstheme="minorHAnsi"/>
          <w:b/>
          <w:sz w:val="24"/>
          <w:szCs w:val="24"/>
        </w:rPr>
        <w:t>OPIS PRZEDMIOTU ZAMÓWIENIA</w:t>
      </w:r>
    </w:p>
    <w:p w14:paraId="2722883A" w14:textId="77777777" w:rsidR="0070617D" w:rsidRPr="00275301" w:rsidRDefault="0070617D" w:rsidP="0070617D">
      <w:pPr>
        <w:jc w:val="center"/>
        <w:rPr>
          <w:rFonts w:ascii="Arial Narrow" w:hAnsi="Arial Narrow" w:cstheme="minorHAnsi"/>
          <w:b/>
        </w:rPr>
      </w:pPr>
    </w:p>
    <w:p w14:paraId="72D0E33F" w14:textId="77777777" w:rsidR="0070617D" w:rsidRPr="00275301" w:rsidRDefault="0070617D" w:rsidP="00301764">
      <w:pPr>
        <w:pStyle w:val="Akapitzlist"/>
        <w:numPr>
          <w:ilvl w:val="0"/>
          <w:numId w:val="7"/>
        </w:numPr>
        <w:ind w:left="142" w:hanging="142"/>
        <w:rPr>
          <w:rFonts w:ascii="Arial Narrow" w:hAnsi="Arial Narrow" w:cstheme="minorHAnsi"/>
          <w:b/>
          <w:szCs w:val="24"/>
        </w:rPr>
      </w:pPr>
      <w:r w:rsidRPr="00275301">
        <w:rPr>
          <w:rFonts w:ascii="Arial Narrow" w:hAnsi="Arial Narrow" w:cstheme="minorHAnsi"/>
          <w:b/>
          <w:szCs w:val="24"/>
        </w:rPr>
        <w:t>Przedmiotem zamówienia jest</w:t>
      </w:r>
    </w:p>
    <w:p w14:paraId="32A66141" w14:textId="34195B03" w:rsidR="00275301" w:rsidRDefault="00275301" w:rsidP="00275301">
      <w:pPr>
        <w:pStyle w:val="Akapitzlist"/>
        <w:numPr>
          <w:ilvl w:val="0"/>
          <w:numId w:val="5"/>
        </w:numPr>
        <w:suppressAutoHyphens/>
        <w:spacing w:line="276" w:lineRule="auto"/>
        <w:ind w:left="1134" w:hanging="567"/>
        <w:jc w:val="both"/>
        <w:rPr>
          <w:rFonts w:ascii="Arial Narrow" w:hAnsi="Arial Narrow" w:cs="Calibri"/>
        </w:rPr>
      </w:pPr>
      <w:bookmarkStart w:id="0" w:name="_Hlk178236512"/>
      <w:r w:rsidRPr="00275301">
        <w:rPr>
          <w:rFonts w:ascii="Arial Narrow" w:hAnsi="Arial Narrow"/>
        </w:rPr>
        <w:t xml:space="preserve">świadczenie usług polegających na </w:t>
      </w:r>
      <w:r w:rsidRPr="00275301">
        <w:rPr>
          <w:rFonts w:ascii="Arial Narrow" w:hAnsi="Arial Narrow" w:cs="Calibri"/>
        </w:rPr>
        <w:t>odbieraniu przez Odbiorcę od Zamawiającego odpadów wymienionych w Zał</w:t>
      </w:r>
      <w:r w:rsidR="004210C8">
        <w:rPr>
          <w:rFonts w:ascii="Arial Narrow" w:hAnsi="Arial Narrow" w:cs="Calibri"/>
        </w:rPr>
        <w:t>ączniku nr 1 do umowy</w:t>
      </w:r>
      <w:r w:rsidRPr="00275301">
        <w:rPr>
          <w:rFonts w:ascii="Arial Narrow" w:hAnsi="Arial Narrow" w:cs="Calibri"/>
        </w:rPr>
        <w:t xml:space="preserve"> (płaci Zamawiający);</w:t>
      </w:r>
    </w:p>
    <w:p w14:paraId="0AD0CD2B" w14:textId="73AF5CAE" w:rsidR="00275301" w:rsidRPr="00275301" w:rsidRDefault="00275301" w:rsidP="00275301">
      <w:pPr>
        <w:pStyle w:val="Akapitzlist"/>
        <w:suppressAutoHyphens/>
        <w:spacing w:line="276" w:lineRule="auto"/>
        <w:ind w:left="1134"/>
        <w:jc w:val="both"/>
        <w:rPr>
          <w:rFonts w:ascii="Arial Narrow" w:hAnsi="Arial Narrow" w:cs="Calibri"/>
          <w:szCs w:val="24"/>
        </w:rPr>
      </w:pPr>
      <w:r w:rsidRPr="00275301">
        <w:rPr>
          <w:rFonts w:ascii="Arial Narrow" w:hAnsi="Arial Narrow"/>
        </w:rPr>
        <w:t>Załadunek i transport zapewnia Odbiorca we własnym zakresie</w:t>
      </w:r>
      <w:r w:rsidRPr="00275301">
        <w:rPr>
          <w:rFonts w:ascii="Arial Narrow" w:hAnsi="Arial Narrow" w:cs="Calibri"/>
          <w:szCs w:val="24"/>
        </w:rPr>
        <w:t>;</w:t>
      </w:r>
    </w:p>
    <w:p w14:paraId="6A3A42B3" w14:textId="4843CA5D" w:rsidR="00275301" w:rsidRPr="00275301" w:rsidRDefault="00275301" w:rsidP="00275301">
      <w:pPr>
        <w:pStyle w:val="Akapitzlist"/>
        <w:numPr>
          <w:ilvl w:val="0"/>
          <w:numId w:val="5"/>
        </w:numPr>
        <w:suppressAutoHyphens/>
        <w:spacing w:line="276" w:lineRule="auto"/>
        <w:ind w:left="1134" w:hanging="567"/>
        <w:jc w:val="both"/>
        <w:rPr>
          <w:rFonts w:ascii="Arial Narrow" w:hAnsi="Arial Narrow" w:cs="Calibri"/>
          <w:szCs w:val="24"/>
        </w:rPr>
      </w:pPr>
      <w:bookmarkStart w:id="1" w:name="_Hlk178236552"/>
      <w:bookmarkEnd w:id="0"/>
      <w:r w:rsidRPr="00275301">
        <w:rPr>
          <w:rFonts w:ascii="Arial Narrow" w:hAnsi="Arial Narrow" w:cs="Calibri"/>
          <w:szCs w:val="24"/>
        </w:rPr>
        <w:t xml:space="preserve">skupie przez Odbiorcę odpadów wymienionych </w:t>
      </w:r>
      <w:r w:rsidR="004210C8">
        <w:rPr>
          <w:rFonts w:ascii="Arial Narrow" w:hAnsi="Arial Narrow" w:cs="Calibri"/>
          <w:szCs w:val="24"/>
        </w:rPr>
        <w:t xml:space="preserve">w Załączniku nr 2 do </w:t>
      </w:r>
      <w:r w:rsidRPr="00275301">
        <w:rPr>
          <w:rFonts w:ascii="Arial Narrow" w:hAnsi="Arial Narrow" w:cs="Calibri"/>
          <w:szCs w:val="24"/>
        </w:rPr>
        <w:t>umowy (płaci Odbiorca).</w:t>
      </w:r>
      <w:r w:rsidRPr="00275301">
        <w:rPr>
          <w:rFonts w:ascii="Arial Narrow" w:hAnsi="Arial Narrow"/>
        </w:rPr>
        <w:t xml:space="preserve"> </w:t>
      </w:r>
    </w:p>
    <w:p w14:paraId="33EDBFC6" w14:textId="4B21C974" w:rsidR="00275301" w:rsidRPr="00275301" w:rsidRDefault="00275301" w:rsidP="00275301">
      <w:pPr>
        <w:pStyle w:val="Akapitzlist"/>
        <w:suppressAutoHyphens/>
        <w:spacing w:line="276" w:lineRule="auto"/>
        <w:ind w:left="1134"/>
        <w:jc w:val="both"/>
        <w:rPr>
          <w:rFonts w:ascii="Arial Narrow" w:hAnsi="Arial Narrow" w:cs="Calibri"/>
          <w:szCs w:val="24"/>
        </w:rPr>
      </w:pPr>
      <w:bookmarkStart w:id="2" w:name="_Hlk178236293"/>
      <w:r w:rsidRPr="00275301">
        <w:rPr>
          <w:rFonts w:ascii="Arial Narrow" w:hAnsi="Arial Narrow"/>
        </w:rPr>
        <w:t>Załadunek i transport zapewnia Odbiorca we własnym zakresie</w:t>
      </w:r>
      <w:r w:rsidRPr="00275301">
        <w:rPr>
          <w:rFonts w:ascii="Arial Narrow" w:hAnsi="Arial Narrow" w:cs="Calibri"/>
          <w:szCs w:val="24"/>
        </w:rPr>
        <w:t xml:space="preserve"> ;</w:t>
      </w:r>
    </w:p>
    <w:p w14:paraId="42E2DB82" w14:textId="7C22AD51" w:rsidR="00275301" w:rsidRPr="00275301" w:rsidRDefault="00275301" w:rsidP="00275301">
      <w:pPr>
        <w:pStyle w:val="Akapitzlist"/>
        <w:numPr>
          <w:ilvl w:val="0"/>
          <w:numId w:val="5"/>
        </w:numPr>
        <w:suppressAutoHyphens/>
        <w:spacing w:line="276" w:lineRule="auto"/>
        <w:ind w:left="1134" w:hanging="567"/>
        <w:jc w:val="both"/>
        <w:rPr>
          <w:rFonts w:ascii="Arial Narrow" w:hAnsi="Arial Narrow" w:cs="Calibri"/>
          <w:szCs w:val="24"/>
        </w:rPr>
      </w:pPr>
      <w:bookmarkStart w:id="3" w:name="_Hlk178236586"/>
      <w:bookmarkEnd w:id="1"/>
      <w:bookmarkEnd w:id="2"/>
      <w:r w:rsidRPr="00275301">
        <w:rPr>
          <w:rFonts w:ascii="Arial Narrow" w:hAnsi="Arial Narrow" w:cs="Calibri"/>
        </w:rPr>
        <w:t xml:space="preserve">odbieraniu lub skupie przez Odbiorcę odpadów innych, niż wymienione w ust. 1 pkt a) </w:t>
      </w:r>
      <w:r w:rsidRPr="00275301">
        <w:rPr>
          <w:rFonts w:ascii="Arial Narrow" w:hAnsi="Arial Narrow" w:cs="Calibri"/>
        </w:rPr>
        <w:br/>
        <w:t>i b)</w:t>
      </w:r>
      <w:r w:rsidR="004210C8">
        <w:rPr>
          <w:rFonts w:ascii="Arial Narrow" w:hAnsi="Arial Narrow" w:cs="Calibri"/>
        </w:rPr>
        <w:t xml:space="preserve"> do umowy</w:t>
      </w:r>
      <w:r w:rsidRPr="00275301">
        <w:rPr>
          <w:rFonts w:ascii="Arial Narrow" w:hAnsi="Arial Narrow" w:cs="Calibri"/>
        </w:rPr>
        <w:t xml:space="preserve">, które pojawią się u Zamawiającego, pod warunkiem, że Odbiorca posiadać będzie stosowne pozwolenia właściwych organów administracji publicznej i wyrazi zgodę na przyjęcie takiego odpadu w formie pisemnej (skan, e-mail), w odpowiedzi na wniosek skierowany przez Zamawiającego zawierający szczegółowe wskazanie rodzaju odpadu jego charakterystyki oraz ilości i terminu w jakim miałby on podlegać odbiorowi; </w:t>
      </w:r>
      <w:r w:rsidRPr="00275301">
        <w:rPr>
          <w:rFonts w:ascii="Arial Narrow" w:hAnsi="Arial Narrow" w:cs="Arial"/>
        </w:rPr>
        <w:t>zwanych dalej przedmiotem Umowy</w:t>
      </w:r>
      <w:bookmarkEnd w:id="3"/>
      <w:r w:rsidRPr="00275301">
        <w:rPr>
          <w:rFonts w:ascii="Arial Narrow" w:hAnsi="Arial Narrow" w:cs="Arial"/>
        </w:rPr>
        <w:t>.</w:t>
      </w:r>
    </w:p>
    <w:p w14:paraId="465DAEEF" w14:textId="77777777" w:rsidR="000944DC" w:rsidRPr="00275301" w:rsidRDefault="000944DC" w:rsidP="00301764">
      <w:pPr>
        <w:pStyle w:val="Akapitzlist"/>
        <w:suppressAutoHyphens/>
        <w:ind w:left="720"/>
        <w:jc w:val="both"/>
        <w:rPr>
          <w:rFonts w:ascii="Arial Narrow" w:hAnsi="Arial Narrow" w:cstheme="minorHAnsi"/>
          <w:szCs w:val="24"/>
        </w:rPr>
      </w:pPr>
    </w:p>
    <w:p w14:paraId="130CD44E" w14:textId="77777777" w:rsidR="008C280E" w:rsidRPr="00275301" w:rsidRDefault="008C280E" w:rsidP="00301764">
      <w:pPr>
        <w:pStyle w:val="Akapitzlist"/>
        <w:numPr>
          <w:ilvl w:val="0"/>
          <w:numId w:val="7"/>
        </w:numPr>
        <w:ind w:left="142" w:hanging="142"/>
        <w:rPr>
          <w:rFonts w:ascii="Arial Narrow" w:hAnsi="Arial Narrow" w:cstheme="minorHAnsi"/>
          <w:b/>
          <w:szCs w:val="24"/>
        </w:rPr>
      </w:pPr>
      <w:r w:rsidRPr="00275301">
        <w:rPr>
          <w:rFonts w:ascii="Arial Narrow" w:hAnsi="Arial Narrow" w:cstheme="minorHAnsi"/>
          <w:b/>
          <w:szCs w:val="24"/>
        </w:rPr>
        <w:t xml:space="preserve">Zasady realizacji </w:t>
      </w:r>
      <w:r w:rsidR="000944DC" w:rsidRPr="00275301">
        <w:rPr>
          <w:rFonts w:ascii="Arial Narrow" w:hAnsi="Arial Narrow" w:cstheme="minorHAnsi"/>
          <w:b/>
          <w:szCs w:val="24"/>
        </w:rPr>
        <w:t>przedmiotu zamówienia</w:t>
      </w:r>
    </w:p>
    <w:p w14:paraId="6E3960C4" w14:textId="77777777" w:rsidR="000944DC" w:rsidRPr="00275301" w:rsidRDefault="000944DC" w:rsidP="00301764">
      <w:pPr>
        <w:pStyle w:val="Tekstpodstawowy2"/>
        <w:numPr>
          <w:ilvl w:val="0"/>
          <w:numId w:val="9"/>
        </w:numPr>
        <w:shd w:val="clear" w:color="auto" w:fill="auto"/>
        <w:tabs>
          <w:tab w:val="left" w:pos="365"/>
        </w:tabs>
        <w:spacing w:line="240" w:lineRule="auto"/>
        <w:jc w:val="both"/>
        <w:rPr>
          <w:rFonts w:ascii="Arial Narrow" w:hAnsi="Arial Narrow" w:cstheme="minorHAnsi"/>
          <w:sz w:val="24"/>
          <w:szCs w:val="24"/>
          <w:lang w:eastAsia="pl-PL"/>
        </w:rPr>
      </w:pPr>
      <w:r w:rsidRPr="00275301">
        <w:rPr>
          <w:rFonts w:ascii="Arial Narrow" w:hAnsi="Arial Narrow" w:cstheme="minorHAnsi"/>
          <w:sz w:val="24"/>
          <w:szCs w:val="24"/>
          <w:lang w:eastAsia="pl-PL"/>
        </w:rPr>
        <w:t>Odbiór odpadów dokonywany będzie po każdorazowym uzgodnieniu z Odbiorcą terminu i miejsca odbioru nie później niż 5 dni roboczych od daty zgłoszenia</w:t>
      </w:r>
      <w:r w:rsidR="006B6C2E" w:rsidRPr="00275301">
        <w:rPr>
          <w:rFonts w:ascii="Arial Narrow" w:hAnsi="Arial Narrow" w:cstheme="minorHAnsi"/>
          <w:sz w:val="24"/>
          <w:szCs w:val="24"/>
          <w:lang w:eastAsia="pl-PL"/>
        </w:rPr>
        <w:t xml:space="preserve"> (chyba, że strony ustalą inaczej  i w szczególnych sytuacjach termin może ulec zmianie) </w:t>
      </w:r>
      <w:r w:rsidRPr="00275301">
        <w:rPr>
          <w:rFonts w:ascii="Arial Narrow" w:hAnsi="Arial Narrow" w:cstheme="minorHAnsi"/>
          <w:sz w:val="24"/>
          <w:szCs w:val="24"/>
          <w:lang w:eastAsia="pl-PL"/>
        </w:rPr>
        <w:t xml:space="preserve">, w dniach od poniedziałku do piątku w godzinach 7:00 – 15:00. </w:t>
      </w:r>
    </w:p>
    <w:p w14:paraId="2A423465" w14:textId="77777777" w:rsidR="000944DC" w:rsidRPr="00275301" w:rsidRDefault="000944DC" w:rsidP="00301764">
      <w:pPr>
        <w:pStyle w:val="Tekstpodstawowy2"/>
        <w:numPr>
          <w:ilvl w:val="0"/>
          <w:numId w:val="9"/>
        </w:numPr>
        <w:shd w:val="clear" w:color="auto" w:fill="auto"/>
        <w:tabs>
          <w:tab w:val="left" w:pos="365"/>
        </w:tabs>
        <w:spacing w:line="240" w:lineRule="auto"/>
        <w:jc w:val="both"/>
        <w:rPr>
          <w:rFonts w:ascii="Arial Narrow" w:hAnsi="Arial Narrow" w:cstheme="minorHAnsi"/>
          <w:sz w:val="24"/>
          <w:szCs w:val="24"/>
          <w:lang w:eastAsia="pl-PL"/>
        </w:rPr>
      </w:pPr>
      <w:r w:rsidRPr="00275301">
        <w:rPr>
          <w:rFonts w:ascii="Arial Narrow" w:hAnsi="Arial Narrow" w:cstheme="minorHAnsi"/>
          <w:sz w:val="24"/>
          <w:szCs w:val="24"/>
          <w:lang w:eastAsia="pl-PL"/>
        </w:rPr>
        <w:t xml:space="preserve">Ze strony Zamawiającego uzgodnień w zakresie odbioru odpadów dokonywać będą </w:t>
      </w:r>
      <w:r w:rsidR="006C3B18" w:rsidRPr="00275301">
        <w:rPr>
          <w:rFonts w:ascii="Arial Narrow" w:hAnsi="Arial Narrow" w:cstheme="minorHAnsi"/>
          <w:sz w:val="24"/>
          <w:szCs w:val="24"/>
          <w:lang w:eastAsia="pl-PL"/>
        </w:rPr>
        <w:t>wyznaczone przez</w:t>
      </w:r>
      <w:r w:rsidRPr="00275301">
        <w:rPr>
          <w:rFonts w:ascii="Arial Narrow" w:hAnsi="Arial Narrow" w:cstheme="minorHAnsi"/>
          <w:sz w:val="24"/>
          <w:szCs w:val="24"/>
          <w:lang w:eastAsia="pl-PL"/>
        </w:rPr>
        <w:t xml:space="preserve"> Zamawiającego</w:t>
      </w:r>
      <w:r w:rsidR="006C3B18" w:rsidRPr="00275301">
        <w:rPr>
          <w:rFonts w:ascii="Arial Narrow" w:hAnsi="Arial Narrow" w:cstheme="minorHAnsi"/>
          <w:sz w:val="24"/>
          <w:szCs w:val="24"/>
          <w:lang w:eastAsia="pl-PL"/>
        </w:rPr>
        <w:t xml:space="preserve"> osoby</w:t>
      </w:r>
      <w:r w:rsidRPr="00275301">
        <w:rPr>
          <w:rFonts w:ascii="Arial Narrow" w:hAnsi="Arial Narrow" w:cstheme="minorHAnsi"/>
          <w:sz w:val="24"/>
          <w:szCs w:val="24"/>
          <w:lang w:eastAsia="pl-PL"/>
        </w:rPr>
        <w:t>. Uzgodnienia będą dokonywane telefonicznie lub pocztą elektroniczną, z wykorzystaniem adresu e-mail wskazanego przez Odbiorcę.</w:t>
      </w:r>
    </w:p>
    <w:p w14:paraId="48E0BD77" w14:textId="3918EDC4" w:rsidR="000944DC" w:rsidRPr="00275301" w:rsidRDefault="000944DC" w:rsidP="00301764">
      <w:pPr>
        <w:pStyle w:val="Tekstpodstawowy2"/>
        <w:numPr>
          <w:ilvl w:val="0"/>
          <w:numId w:val="9"/>
        </w:numPr>
        <w:shd w:val="clear" w:color="auto" w:fill="auto"/>
        <w:tabs>
          <w:tab w:val="left" w:pos="365"/>
        </w:tabs>
        <w:spacing w:line="240" w:lineRule="auto"/>
        <w:jc w:val="both"/>
        <w:rPr>
          <w:rFonts w:ascii="Arial Narrow" w:hAnsi="Arial Narrow" w:cstheme="minorHAnsi"/>
          <w:sz w:val="24"/>
          <w:szCs w:val="24"/>
          <w:lang w:eastAsia="pl-PL"/>
        </w:rPr>
      </w:pPr>
      <w:r w:rsidRPr="00275301">
        <w:rPr>
          <w:rFonts w:ascii="Arial Narrow" w:hAnsi="Arial Narrow" w:cstheme="minorHAnsi"/>
          <w:sz w:val="24"/>
          <w:szCs w:val="24"/>
          <w:lang w:eastAsia="pl-PL"/>
        </w:rPr>
        <w:t>Odbiorca będzie odbierał odpady własnym transportem ze wszystkich obiektów Zamawiają</w:t>
      </w:r>
      <w:r w:rsidR="00C80C6F">
        <w:rPr>
          <w:rFonts w:ascii="Arial Narrow" w:hAnsi="Arial Narrow" w:cstheme="minorHAnsi"/>
          <w:sz w:val="24"/>
          <w:szCs w:val="24"/>
          <w:lang w:eastAsia="pl-PL"/>
        </w:rPr>
        <w:t>cego na terenie działania ENERGA – OPERATOR SA Oddział w Toruniu</w:t>
      </w:r>
      <w:r w:rsidRPr="00275301">
        <w:rPr>
          <w:rFonts w:ascii="Arial Narrow" w:hAnsi="Arial Narrow" w:cstheme="minorHAnsi"/>
          <w:sz w:val="24"/>
          <w:szCs w:val="24"/>
          <w:lang w:eastAsia="pl-PL"/>
        </w:rPr>
        <w:t>, tj.:</w:t>
      </w:r>
    </w:p>
    <w:p w14:paraId="70D14F9A" w14:textId="76160B19" w:rsidR="000944DC" w:rsidRPr="00275301" w:rsidRDefault="00C80C6F" w:rsidP="00301764">
      <w:pPr>
        <w:pStyle w:val="Tekstpodstawowy2"/>
        <w:shd w:val="clear" w:color="auto" w:fill="auto"/>
        <w:tabs>
          <w:tab w:val="left" w:pos="365"/>
        </w:tabs>
        <w:spacing w:line="240" w:lineRule="auto"/>
        <w:ind w:left="720" w:firstLine="0"/>
        <w:jc w:val="both"/>
        <w:rPr>
          <w:rFonts w:ascii="Arial Narrow" w:hAnsi="Arial Narrow" w:cstheme="minorHAnsi"/>
          <w:sz w:val="24"/>
          <w:szCs w:val="24"/>
          <w:lang w:eastAsia="pl-PL"/>
        </w:rPr>
      </w:pPr>
      <w:r>
        <w:rPr>
          <w:rFonts w:ascii="Arial Narrow" w:hAnsi="Arial Narrow" w:cstheme="minorHAnsi"/>
          <w:sz w:val="24"/>
          <w:szCs w:val="24"/>
        </w:rPr>
        <w:t>Rejon Dystrybucji</w:t>
      </w:r>
      <w:r w:rsidR="000944DC" w:rsidRPr="00275301">
        <w:rPr>
          <w:rFonts w:ascii="Arial Narrow" w:hAnsi="Arial Narrow" w:cstheme="minorHAnsi"/>
          <w:sz w:val="24"/>
          <w:szCs w:val="24"/>
        </w:rPr>
        <w:t xml:space="preserve"> </w:t>
      </w:r>
      <w:r>
        <w:rPr>
          <w:rFonts w:ascii="Arial Narrow" w:hAnsi="Arial Narrow" w:cstheme="minorHAnsi"/>
          <w:sz w:val="24"/>
          <w:szCs w:val="24"/>
        </w:rPr>
        <w:t>Toruń</w:t>
      </w:r>
      <w:r w:rsidR="000944DC" w:rsidRPr="00275301">
        <w:rPr>
          <w:rFonts w:ascii="Arial Narrow" w:hAnsi="Arial Narrow" w:cstheme="minorHAnsi"/>
          <w:sz w:val="24"/>
          <w:szCs w:val="24"/>
        </w:rPr>
        <w:t xml:space="preserve">, </w:t>
      </w:r>
      <w:r>
        <w:rPr>
          <w:rFonts w:ascii="Arial Narrow" w:hAnsi="Arial Narrow" w:cstheme="minorHAnsi"/>
          <w:sz w:val="24"/>
          <w:szCs w:val="24"/>
        </w:rPr>
        <w:t>Grudziądz, Włocławek, Rypin, Brodnica, Radziejów.</w:t>
      </w:r>
    </w:p>
    <w:p w14:paraId="28E7AAD4" w14:textId="77777777" w:rsidR="000944DC" w:rsidRPr="00275301" w:rsidRDefault="000944DC" w:rsidP="00301764">
      <w:pPr>
        <w:pStyle w:val="Tekstpodstawowy2"/>
        <w:shd w:val="clear" w:color="auto" w:fill="auto"/>
        <w:tabs>
          <w:tab w:val="left" w:pos="350"/>
        </w:tabs>
        <w:spacing w:line="240" w:lineRule="auto"/>
        <w:ind w:left="708" w:firstLine="0"/>
        <w:jc w:val="both"/>
        <w:rPr>
          <w:rFonts w:ascii="Arial Narrow" w:hAnsi="Arial Narrow" w:cstheme="minorHAnsi"/>
          <w:sz w:val="24"/>
          <w:szCs w:val="24"/>
        </w:rPr>
      </w:pPr>
      <w:r w:rsidRPr="00275301">
        <w:rPr>
          <w:rFonts w:ascii="Arial Narrow" w:hAnsi="Arial Narrow" w:cstheme="minorHAnsi"/>
          <w:sz w:val="24"/>
          <w:szCs w:val="24"/>
        </w:rPr>
        <w:t xml:space="preserve">Odbiorca będzie odbierał od Zamawiającego odpady </w:t>
      </w:r>
      <w:r w:rsidR="006B6C2E" w:rsidRPr="00275301">
        <w:rPr>
          <w:rFonts w:ascii="Arial Narrow" w:hAnsi="Arial Narrow" w:cstheme="minorHAnsi"/>
          <w:sz w:val="24"/>
          <w:szCs w:val="24"/>
        </w:rPr>
        <w:t>z miejsc</w:t>
      </w:r>
      <w:r w:rsidRPr="00275301">
        <w:rPr>
          <w:rFonts w:ascii="Arial Narrow" w:hAnsi="Arial Narrow" w:cstheme="minorHAnsi"/>
          <w:sz w:val="24"/>
          <w:szCs w:val="24"/>
        </w:rPr>
        <w:t xml:space="preserve"> wymienionych </w:t>
      </w:r>
      <w:r w:rsidRPr="00275301">
        <w:rPr>
          <w:rFonts w:ascii="Arial Narrow" w:hAnsi="Arial Narrow" w:cstheme="minorHAnsi"/>
          <w:sz w:val="24"/>
          <w:szCs w:val="24"/>
        </w:rPr>
        <w:br/>
        <w:t xml:space="preserve">w Załączniku nr 2 do </w:t>
      </w:r>
      <w:r w:rsidR="00B13840" w:rsidRPr="00275301">
        <w:rPr>
          <w:rFonts w:ascii="Arial Narrow" w:hAnsi="Arial Narrow" w:cstheme="minorHAnsi"/>
          <w:sz w:val="24"/>
          <w:szCs w:val="24"/>
        </w:rPr>
        <w:t>niniejszego przedmiotu zamówienia</w:t>
      </w:r>
      <w:r w:rsidRPr="00275301">
        <w:rPr>
          <w:rFonts w:ascii="Arial Narrow" w:hAnsi="Arial Narrow" w:cstheme="minorHAnsi"/>
          <w:sz w:val="24"/>
          <w:szCs w:val="24"/>
        </w:rPr>
        <w:t>.</w:t>
      </w:r>
      <w:r w:rsidR="006B6C2E" w:rsidRPr="00275301">
        <w:rPr>
          <w:rFonts w:ascii="Arial Narrow" w:hAnsi="Arial Narrow" w:cstheme="minorHAnsi"/>
          <w:sz w:val="24"/>
          <w:szCs w:val="24"/>
        </w:rPr>
        <w:t xml:space="preserve"> </w:t>
      </w:r>
    </w:p>
    <w:p w14:paraId="5A913F6F" w14:textId="77777777" w:rsidR="000944DC" w:rsidRPr="00275301" w:rsidRDefault="000944DC" w:rsidP="00301764">
      <w:pPr>
        <w:pStyle w:val="Tekstpodstawowy2"/>
        <w:numPr>
          <w:ilvl w:val="0"/>
          <w:numId w:val="9"/>
        </w:numPr>
        <w:shd w:val="clear" w:color="auto" w:fill="auto"/>
        <w:tabs>
          <w:tab w:val="left" w:pos="350"/>
        </w:tabs>
        <w:spacing w:line="240" w:lineRule="auto"/>
        <w:jc w:val="both"/>
        <w:rPr>
          <w:rFonts w:ascii="Arial Narrow" w:hAnsi="Arial Narrow" w:cstheme="minorHAnsi"/>
          <w:sz w:val="24"/>
          <w:szCs w:val="24"/>
          <w:lang w:eastAsia="pl-PL"/>
        </w:rPr>
      </w:pPr>
      <w:r w:rsidRPr="00275301">
        <w:rPr>
          <w:rFonts w:ascii="Arial Narrow" w:hAnsi="Arial Narrow" w:cstheme="minorHAnsi"/>
          <w:sz w:val="24"/>
          <w:szCs w:val="24"/>
        </w:rPr>
        <w:t>W szczególnych wypadkach uzgodnionych z Odbiorcą, na wniosek Zamawiającego, Odbiorca będzie odbierał odpady własnym transportem ze wskazanych przez Zamawiającego miejsc ich wstępnego magazynowania lub wytwarzania innych niż wskazane w Załączniku nr 2.</w:t>
      </w:r>
    </w:p>
    <w:p w14:paraId="113B7CEA" w14:textId="77777777" w:rsidR="00C8721B" w:rsidRPr="00275301" w:rsidRDefault="00C8721B" w:rsidP="00301764">
      <w:pPr>
        <w:pStyle w:val="Akapitzlist"/>
        <w:numPr>
          <w:ilvl w:val="0"/>
          <w:numId w:val="9"/>
        </w:numPr>
        <w:suppressAutoHyphens/>
        <w:jc w:val="both"/>
        <w:rPr>
          <w:rFonts w:ascii="Arial Narrow" w:hAnsi="Arial Narrow" w:cstheme="minorHAnsi"/>
          <w:szCs w:val="24"/>
        </w:rPr>
      </w:pPr>
      <w:r w:rsidRPr="00275301">
        <w:rPr>
          <w:rFonts w:ascii="Arial Narrow" w:hAnsi="Arial Narrow" w:cstheme="minorHAnsi"/>
          <w:szCs w:val="24"/>
        </w:rPr>
        <w:t>Od momentu odbioru odpadów przez Odbiorcę od Zamawiającego, Odbiorca przejmuje obowiązki i odpowiedzialność za odpady, wynikające z przepisów Prawa Ochrony Środowiska i Ustawy o odpadach.</w:t>
      </w:r>
    </w:p>
    <w:p w14:paraId="3233CC97" w14:textId="77777777" w:rsidR="00C8721B" w:rsidRPr="00275301" w:rsidRDefault="00C8721B" w:rsidP="00301764">
      <w:pPr>
        <w:pStyle w:val="Akapitzlist"/>
        <w:numPr>
          <w:ilvl w:val="0"/>
          <w:numId w:val="9"/>
        </w:numPr>
        <w:suppressAutoHyphens/>
        <w:jc w:val="both"/>
        <w:rPr>
          <w:rFonts w:ascii="Arial Narrow" w:hAnsi="Arial Narrow" w:cstheme="minorHAnsi"/>
          <w:szCs w:val="24"/>
        </w:rPr>
      </w:pPr>
      <w:r w:rsidRPr="00275301">
        <w:rPr>
          <w:rFonts w:ascii="Arial Narrow" w:hAnsi="Arial Narrow" w:cstheme="minorHAnsi"/>
          <w:szCs w:val="24"/>
        </w:rPr>
        <w:t>Odbiorca jest uprawniony do wykonania prac lub czynności objętych przedmiotem zamówienia, jeżeli ustawy nakładają obowiązek posiadania takich uprawnień oraz dysponuje niezbędnymi kwalifikacjami i doświadczeniem do pe</w:t>
      </w:r>
      <w:r w:rsidR="00B13840" w:rsidRPr="00275301">
        <w:rPr>
          <w:rFonts w:ascii="Arial Narrow" w:hAnsi="Arial Narrow" w:cstheme="minorHAnsi"/>
          <w:szCs w:val="24"/>
        </w:rPr>
        <w:t>łnej realizacji przedmiotu zamówienia</w:t>
      </w:r>
      <w:r w:rsidRPr="00275301">
        <w:rPr>
          <w:rFonts w:ascii="Arial Narrow" w:hAnsi="Arial Narrow" w:cstheme="minorHAnsi"/>
          <w:szCs w:val="24"/>
        </w:rPr>
        <w:t>.</w:t>
      </w:r>
      <w:r w:rsidR="00C001D1" w:rsidRPr="00275301">
        <w:rPr>
          <w:rFonts w:ascii="Arial Narrow" w:hAnsi="Arial Narrow" w:cstheme="minorHAnsi"/>
          <w:szCs w:val="24"/>
          <w:u w:val="single"/>
        </w:rPr>
        <w:t xml:space="preserve"> Odbiorca musi posiadać pozwolenie na zbieranie odpadów lub przetwarzanie</w:t>
      </w:r>
      <w:r w:rsidR="00BA0C24" w:rsidRPr="00275301">
        <w:rPr>
          <w:rFonts w:ascii="Arial Narrow" w:hAnsi="Arial Narrow" w:cstheme="minorHAnsi"/>
          <w:szCs w:val="24"/>
          <w:u w:val="single"/>
        </w:rPr>
        <w:t xml:space="preserve"> odpadów</w:t>
      </w:r>
      <w:r w:rsidR="00C001D1" w:rsidRPr="00275301">
        <w:rPr>
          <w:rFonts w:ascii="Arial Narrow" w:hAnsi="Arial Narrow" w:cstheme="minorHAnsi"/>
          <w:szCs w:val="24"/>
          <w:u w:val="single"/>
        </w:rPr>
        <w:t xml:space="preserve"> </w:t>
      </w:r>
      <w:r w:rsidR="00416537" w:rsidRPr="00275301">
        <w:rPr>
          <w:rFonts w:ascii="Arial Narrow" w:hAnsi="Arial Narrow" w:cstheme="minorHAnsi"/>
          <w:szCs w:val="24"/>
          <w:u w:val="single"/>
        </w:rPr>
        <w:t>a także na transport</w:t>
      </w:r>
      <w:r w:rsidR="00BA0C24" w:rsidRPr="00275301">
        <w:rPr>
          <w:rFonts w:ascii="Arial Narrow" w:hAnsi="Arial Narrow" w:cstheme="minorHAnsi"/>
          <w:szCs w:val="24"/>
          <w:u w:val="single"/>
        </w:rPr>
        <w:t xml:space="preserve"> (wpis do BDO)</w:t>
      </w:r>
      <w:r w:rsidR="00416537" w:rsidRPr="00275301">
        <w:rPr>
          <w:rFonts w:ascii="Arial Narrow" w:hAnsi="Arial Narrow" w:cstheme="minorHAnsi"/>
          <w:szCs w:val="24"/>
          <w:u w:val="single"/>
        </w:rPr>
        <w:t xml:space="preserve"> </w:t>
      </w:r>
      <w:r w:rsidR="00C001D1" w:rsidRPr="00275301">
        <w:rPr>
          <w:rFonts w:ascii="Arial Narrow" w:hAnsi="Arial Narrow" w:cstheme="minorHAnsi"/>
          <w:szCs w:val="24"/>
          <w:u w:val="single"/>
        </w:rPr>
        <w:t>– dotyczy odpadów objętych przedmiotem postępowania przetargowego Załącznik nr 1 umowy.</w:t>
      </w:r>
    </w:p>
    <w:p w14:paraId="083C7D73" w14:textId="77777777" w:rsidR="000944DC" w:rsidRPr="00275301" w:rsidRDefault="000944DC" w:rsidP="00301764">
      <w:pPr>
        <w:pStyle w:val="Tekstpodstawowy2"/>
        <w:numPr>
          <w:ilvl w:val="0"/>
          <w:numId w:val="9"/>
        </w:numPr>
        <w:shd w:val="clear" w:color="auto" w:fill="auto"/>
        <w:tabs>
          <w:tab w:val="left" w:pos="331"/>
        </w:tabs>
        <w:spacing w:line="240" w:lineRule="auto"/>
        <w:jc w:val="both"/>
        <w:rPr>
          <w:rFonts w:ascii="Arial Narrow" w:hAnsi="Arial Narrow" w:cstheme="minorHAnsi"/>
          <w:sz w:val="24"/>
          <w:szCs w:val="24"/>
        </w:rPr>
      </w:pPr>
      <w:r w:rsidRPr="00275301">
        <w:rPr>
          <w:rFonts w:ascii="Arial Narrow" w:hAnsi="Arial Narrow" w:cstheme="minorHAnsi"/>
          <w:sz w:val="24"/>
          <w:szCs w:val="24"/>
        </w:rPr>
        <w:t>Odbiorca jest odpowiedzialny za właściwy sposób odbioru, w tym załadunek, transport i dalszy sposób gospodarowania odpadami.</w:t>
      </w:r>
    </w:p>
    <w:p w14:paraId="13A547EC" w14:textId="77777777" w:rsidR="000944DC" w:rsidRPr="00275301" w:rsidRDefault="000944DC" w:rsidP="00301764">
      <w:pPr>
        <w:pStyle w:val="Tekstpodstawowy2"/>
        <w:numPr>
          <w:ilvl w:val="0"/>
          <w:numId w:val="9"/>
        </w:numPr>
        <w:shd w:val="clear" w:color="auto" w:fill="auto"/>
        <w:tabs>
          <w:tab w:val="left" w:pos="355"/>
        </w:tabs>
        <w:spacing w:line="240" w:lineRule="auto"/>
        <w:jc w:val="both"/>
        <w:rPr>
          <w:rFonts w:ascii="Arial Narrow" w:hAnsi="Arial Narrow" w:cstheme="minorHAnsi"/>
          <w:sz w:val="24"/>
          <w:szCs w:val="24"/>
        </w:rPr>
      </w:pPr>
      <w:r w:rsidRPr="00275301">
        <w:rPr>
          <w:rFonts w:ascii="Arial Narrow" w:hAnsi="Arial Narrow" w:cstheme="minorHAnsi"/>
          <w:sz w:val="24"/>
          <w:szCs w:val="24"/>
        </w:rPr>
        <w:t>Odbiorca zobowiązuje się do zapewnienia wystarczającej liczby wykwalifikowanych pracowników, celem zagwarantowania dokonania załadunku odpadów z zachowaniem wymagań przewidzianych w przepisach prawa, jeśli tego wymagają.</w:t>
      </w:r>
    </w:p>
    <w:p w14:paraId="46C4E37A" w14:textId="77777777" w:rsidR="000944DC" w:rsidRPr="00275301" w:rsidRDefault="000944DC" w:rsidP="00F3181C">
      <w:pPr>
        <w:pStyle w:val="Tekstpodstawowy2"/>
        <w:numPr>
          <w:ilvl w:val="0"/>
          <w:numId w:val="9"/>
        </w:numPr>
        <w:shd w:val="clear" w:color="auto" w:fill="auto"/>
        <w:tabs>
          <w:tab w:val="left" w:pos="350"/>
        </w:tabs>
        <w:spacing w:line="240" w:lineRule="auto"/>
        <w:jc w:val="both"/>
        <w:rPr>
          <w:rFonts w:ascii="Arial Narrow" w:hAnsi="Arial Narrow" w:cstheme="minorHAnsi"/>
          <w:sz w:val="24"/>
          <w:szCs w:val="24"/>
        </w:rPr>
      </w:pPr>
      <w:r w:rsidRPr="00275301">
        <w:rPr>
          <w:rFonts w:ascii="Arial Narrow" w:hAnsi="Arial Narrow" w:cstheme="minorHAnsi"/>
          <w:sz w:val="24"/>
          <w:szCs w:val="24"/>
        </w:rPr>
        <w:lastRenderedPageBreak/>
        <w:t xml:space="preserve">Odbiorca zobowiązuje się do utrzymania porządku w miejscu wykonywania usługi </w:t>
      </w:r>
      <w:r w:rsidRPr="00275301">
        <w:rPr>
          <w:rFonts w:ascii="Arial Narrow" w:hAnsi="Arial Narrow" w:cstheme="minorHAnsi"/>
          <w:sz w:val="24"/>
          <w:szCs w:val="24"/>
        </w:rPr>
        <w:br/>
        <w:t>i niezakłócania normalnego toku pracy Zamawiającego.</w:t>
      </w:r>
    </w:p>
    <w:p w14:paraId="0A57A8BF" w14:textId="116543BA" w:rsidR="000944DC" w:rsidRDefault="000944DC" w:rsidP="00F3181C">
      <w:pPr>
        <w:pStyle w:val="Tekstpodstawowy2"/>
        <w:numPr>
          <w:ilvl w:val="0"/>
          <w:numId w:val="9"/>
        </w:numPr>
        <w:shd w:val="clear" w:color="auto" w:fill="auto"/>
        <w:tabs>
          <w:tab w:val="left" w:pos="346"/>
        </w:tabs>
        <w:spacing w:line="240" w:lineRule="auto"/>
        <w:jc w:val="both"/>
        <w:rPr>
          <w:rFonts w:ascii="Arial Narrow" w:hAnsi="Arial Narrow" w:cstheme="minorHAnsi"/>
          <w:sz w:val="24"/>
          <w:szCs w:val="24"/>
        </w:rPr>
      </w:pPr>
      <w:r w:rsidRPr="00275301">
        <w:rPr>
          <w:rFonts w:ascii="Arial Narrow" w:hAnsi="Arial Narrow" w:cstheme="minorHAnsi"/>
          <w:sz w:val="24"/>
          <w:szCs w:val="24"/>
        </w:rPr>
        <w:t>Odbiorca zobowiązuje się do wykonania usługi z użyciem sprzętu i środków gwarantujących prawidłowe wykonanie usługi.</w:t>
      </w:r>
    </w:p>
    <w:p w14:paraId="584EA4B3" w14:textId="2FD23CED" w:rsidR="0062447A" w:rsidRPr="0062447A" w:rsidRDefault="0062447A" w:rsidP="00F3181C">
      <w:pPr>
        <w:pStyle w:val="Tekstpodstawowy2"/>
        <w:numPr>
          <w:ilvl w:val="0"/>
          <w:numId w:val="9"/>
        </w:numPr>
        <w:tabs>
          <w:tab w:val="left" w:pos="346"/>
        </w:tabs>
        <w:spacing w:line="240" w:lineRule="auto"/>
        <w:jc w:val="both"/>
        <w:rPr>
          <w:rFonts w:ascii="Arial Narrow" w:hAnsi="Arial Narrow" w:cstheme="minorHAnsi"/>
          <w:sz w:val="24"/>
          <w:szCs w:val="24"/>
        </w:rPr>
      </w:pPr>
      <w:r w:rsidRPr="0062447A">
        <w:rPr>
          <w:rFonts w:ascii="Arial Narrow" w:hAnsi="Arial Narrow" w:cstheme="minorHAnsi"/>
          <w:sz w:val="24"/>
          <w:szCs w:val="24"/>
        </w:rPr>
        <w:t xml:space="preserve">Podczas odbioru transformatorów 15/04 </w:t>
      </w:r>
      <w:proofErr w:type="spellStart"/>
      <w:r w:rsidRPr="0062447A">
        <w:rPr>
          <w:rFonts w:ascii="Arial Narrow" w:hAnsi="Arial Narrow" w:cstheme="minorHAnsi"/>
          <w:sz w:val="24"/>
          <w:szCs w:val="24"/>
        </w:rPr>
        <w:t>kV</w:t>
      </w:r>
      <w:proofErr w:type="spellEnd"/>
      <w:r w:rsidRPr="0062447A">
        <w:rPr>
          <w:rFonts w:ascii="Arial Narrow" w:hAnsi="Arial Narrow" w:cstheme="minorHAnsi"/>
          <w:sz w:val="24"/>
          <w:szCs w:val="24"/>
        </w:rPr>
        <w:t xml:space="preserve"> i dławików SN Odbiorca musi być wyposażony w wagę hakową posiadającą aktualne dokumenty</w:t>
      </w:r>
      <w:r w:rsidR="00D55524">
        <w:rPr>
          <w:rFonts w:ascii="Arial Narrow" w:hAnsi="Arial Narrow" w:cstheme="minorHAnsi"/>
          <w:sz w:val="24"/>
          <w:szCs w:val="24"/>
        </w:rPr>
        <w:t xml:space="preserve"> (legalizacja)</w:t>
      </w:r>
      <w:r w:rsidRPr="0062447A">
        <w:rPr>
          <w:rFonts w:ascii="Arial Narrow" w:hAnsi="Arial Narrow" w:cstheme="minorHAnsi"/>
          <w:sz w:val="24"/>
          <w:szCs w:val="24"/>
        </w:rPr>
        <w:t xml:space="preserve"> w celu zważenia odpadów.</w:t>
      </w:r>
    </w:p>
    <w:p w14:paraId="5FF170AA" w14:textId="77777777" w:rsidR="000944DC" w:rsidRPr="00275301" w:rsidRDefault="000944DC" w:rsidP="00F3181C">
      <w:pPr>
        <w:pStyle w:val="Tekstpodstawowy2"/>
        <w:numPr>
          <w:ilvl w:val="0"/>
          <w:numId w:val="9"/>
        </w:numPr>
        <w:shd w:val="clear" w:color="auto" w:fill="auto"/>
        <w:tabs>
          <w:tab w:val="left" w:pos="350"/>
        </w:tabs>
        <w:spacing w:line="240" w:lineRule="auto"/>
        <w:jc w:val="both"/>
        <w:rPr>
          <w:rFonts w:ascii="Arial Narrow" w:hAnsi="Arial Narrow" w:cstheme="minorHAnsi"/>
          <w:sz w:val="24"/>
          <w:szCs w:val="24"/>
        </w:rPr>
      </w:pPr>
      <w:r w:rsidRPr="00275301">
        <w:rPr>
          <w:rFonts w:ascii="Arial Narrow" w:hAnsi="Arial Narrow" w:cstheme="minorHAnsi"/>
          <w:sz w:val="24"/>
          <w:szCs w:val="24"/>
        </w:rPr>
        <w:t>Odbiorca ponosi pełną odpowiedzialność z tytułu zagrożeń w środowisku, powstałych na skutek niewłaściwego gospodarowania odpadami odbieranymi od Zleceniodawcy.</w:t>
      </w:r>
    </w:p>
    <w:p w14:paraId="4810A6F2" w14:textId="77777777" w:rsidR="0048223F" w:rsidRPr="0048223F" w:rsidRDefault="0048223F" w:rsidP="00F3181C">
      <w:pPr>
        <w:pStyle w:val="Akapitzlist"/>
        <w:numPr>
          <w:ilvl w:val="0"/>
          <w:numId w:val="9"/>
        </w:numPr>
        <w:jc w:val="both"/>
        <w:rPr>
          <w:rFonts w:ascii="Arial Narrow" w:hAnsi="Arial Narrow" w:cstheme="minorHAnsi"/>
          <w:szCs w:val="24"/>
          <w:lang w:eastAsia="en-US"/>
        </w:rPr>
      </w:pPr>
      <w:r w:rsidRPr="0048223F">
        <w:rPr>
          <w:rFonts w:ascii="Arial Narrow" w:hAnsi="Arial Narrow" w:cstheme="minorHAnsi"/>
          <w:szCs w:val="24"/>
          <w:lang w:eastAsia="en-US"/>
        </w:rPr>
        <w:t>Odbiorca przystępując do czynności związanych z odbiorem odpadów innych niż niebezpieczne staje się ich posiadaczem, w rozumieniu art. 3 ust 1 pkt 19 ustawy z dnia 14 grudnia 2012 r. o odpadach (tj. z dnia 7 lipca 2023 r. Dz.U. z 2023 r. poz. 1587 ze zm.) i ponosi pełną odpowiedzialność cywilno-prawną za dalsze gospodarowanie odpadami wynikającą z przepisów Prawa Ochrony Środowiska i Ustawy o odpadach.</w:t>
      </w:r>
    </w:p>
    <w:p w14:paraId="3BFA46DF" w14:textId="331292C6" w:rsidR="0048223F" w:rsidRPr="0048223F" w:rsidRDefault="0048223F" w:rsidP="00F3181C">
      <w:pPr>
        <w:pStyle w:val="Akapitzlist"/>
        <w:numPr>
          <w:ilvl w:val="0"/>
          <w:numId w:val="9"/>
        </w:numPr>
        <w:jc w:val="both"/>
        <w:rPr>
          <w:rFonts w:ascii="Arial Narrow" w:hAnsi="Arial Narrow" w:cstheme="minorHAnsi"/>
          <w:szCs w:val="24"/>
          <w:lang w:eastAsia="en-US"/>
        </w:rPr>
      </w:pPr>
      <w:r w:rsidRPr="0048223F">
        <w:rPr>
          <w:rFonts w:ascii="Arial Narrow" w:hAnsi="Arial Narrow" w:cstheme="minorHAnsi"/>
          <w:szCs w:val="24"/>
          <w:lang w:eastAsia="en-US"/>
        </w:rPr>
        <w:t>W przypadku odpadów niebezpiecznych, odpowiedzialność Zamawiającego za te odpady trwa do momentu ich końcowego zagospodarowania czyli przekazania ich do ostatecznego procesu odzysku lub unieszkodliwiania w rozumieniu art. 27 ust, 3b ww. ustawy.</w:t>
      </w:r>
    </w:p>
    <w:p w14:paraId="50576B93" w14:textId="74354DE5" w:rsidR="00A839A9" w:rsidRPr="00275301" w:rsidRDefault="000944DC" w:rsidP="00F3181C">
      <w:pPr>
        <w:pStyle w:val="Tekstpodstawowy2"/>
        <w:numPr>
          <w:ilvl w:val="0"/>
          <w:numId w:val="9"/>
        </w:numPr>
        <w:shd w:val="clear" w:color="auto" w:fill="auto"/>
        <w:tabs>
          <w:tab w:val="left" w:pos="341"/>
        </w:tabs>
        <w:spacing w:line="240" w:lineRule="auto"/>
        <w:jc w:val="both"/>
        <w:rPr>
          <w:rFonts w:ascii="Arial Narrow" w:hAnsi="Arial Narrow" w:cstheme="minorHAnsi"/>
          <w:sz w:val="24"/>
          <w:szCs w:val="24"/>
        </w:rPr>
      </w:pPr>
      <w:r w:rsidRPr="00275301">
        <w:rPr>
          <w:rFonts w:ascii="Arial Narrow" w:hAnsi="Arial Narrow" w:cstheme="minorHAnsi"/>
          <w:sz w:val="24"/>
          <w:szCs w:val="24"/>
        </w:rPr>
        <w:t xml:space="preserve">Odbiorca ponosi całkowitą odpowiedzialność materialną i prawną za powstałe </w:t>
      </w:r>
      <w:r w:rsidRPr="00275301">
        <w:rPr>
          <w:rFonts w:ascii="Arial Narrow" w:hAnsi="Arial Narrow" w:cstheme="minorHAnsi"/>
          <w:sz w:val="24"/>
          <w:szCs w:val="24"/>
        </w:rPr>
        <w:br/>
        <w:t xml:space="preserve">u Zamawiającego, jak i osób trzecich, szkody spowodowane działalnością wynikającą </w:t>
      </w:r>
      <w:r w:rsidRPr="00275301">
        <w:rPr>
          <w:rFonts w:ascii="Arial Narrow" w:hAnsi="Arial Narrow" w:cstheme="minorHAnsi"/>
          <w:sz w:val="24"/>
          <w:szCs w:val="24"/>
        </w:rPr>
        <w:br/>
        <w:t xml:space="preserve">z realizacji </w:t>
      </w:r>
      <w:r w:rsidR="00A839A9" w:rsidRPr="00275301">
        <w:rPr>
          <w:rFonts w:ascii="Arial Narrow" w:hAnsi="Arial Narrow" w:cstheme="minorHAnsi"/>
          <w:sz w:val="24"/>
          <w:szCs w:val="24"/>
        </w:rPr>
        <w:t>przedmiotu zamówienia.</w:t>
      </w:r>
      <w:r w:rsidRPr="00275301">
        <w:rPr>
          <w:rFonts w:ascii="Arial Narrow" w:hAnsi="Arial Narrow" w:cstheme="minorHAnsi"/>
          <w:sz w:val="24"/>
          <w:szCs w:val="24"/>
        </w:rPr>
        <w:t xml:space="preserve"> </w:t>
      </w:r>
      <w:r w:rsidR="00A839A9" w:rsidRPr="00275301">
        <w:rPr>
          <w:rFonts w:ascii="Arial Narrow" w:hAnsi="Arial Narrow" w:cstheme="minorHAnsi"/>
          <w:sz w:val="24"/>
          <w:szCs w:val="24"/>
        </w:rPr>
        <w:t xml:space="preserve">Odbiorca </w:t>
      </w:r>
      <w:r w:rsidRPr="00275301">
        <w:rPr>
          <w:rFonts w:ascii="Arial Narrow" w:hAnsi="Arial Narrow" w:cstheme="minorHAnsi"/>
          <w:sz w:val="24"/>
          <w:szCs w:val="24"/>
        </w:rPr>
        <w:t xml:space="preserve">jest zobowiązany przed dokonaniem odbioru przedmiotu </w:t>
      </w:r>
      <w:r w:rsidR="00A839A9" w:rsidRPr="00275301">
        <w:rPr>
          <w:rFonts w:ascii="Arial Narrow" w:hAnsi="Arial Narrow" w:cstheme="minorHAnsi"/>
          <w:sz w:val="24"/>
          <w:szCs w:val="24"/>
        </w:rPr>
        <w:t>zamówienia</w:t>
      </w:r>
      <w:r w:rsidRPr="00275301">
        <w:rPr>
          <w:rFonts w:ascii="Arial Narrow" w:hAnsi="Arial Narrow" w:cstheme="minorHAnsi"/>
          <w:sz w:val="24"/>
          <w:szCs w:val="24"/>
        </w:rPr>
        <w:t xml:space="preserve"> do napr</w:t>
      </w:r>
      <w:r w:rsidR="00A839A9" w:rsidRPr="00275301">
        <w:rPr>
          <w:rFonts w:ascii="Arial Narrow" w:hAnsi="Arial Narrow" w:cstheme="minorHAnsi"/>
          <w:sz w:val="24"/>
          <w:szCs w:val="24"/>
        </w:rPr>
        <w:t>awienia wszelkich szkód.</w:t>
      </w:r>
    </w:p>
    <w:p w14:paraId="44C6D4EC" w14:textId="77777777" w:rsidR="000944DC" w:rsidRPr="00275301" w:rsidRDefault="000944DC" w:rsidP="00F3181C">
      <w:pPr>
        <w:pStyle w:val="Tekstpodstawowy2"/>
        <w:numPr>
          <w:ilvl w:val="0"/>
          <w:numId w:val="9"/>
        </w:numPr>
        <w:shd w:val="clear" w:color="auto" w:fill="auto"/>
        <w:tabs>
          <w:tab w:val="left" w:pos="341"/>
        </w:tabs>
        <w:spacing w:line="240" w:lineRule="auto"/>
        <w:jc w:val="both"/>
        <w:rPr>
          <w:rFonts w:ascii="Arial Narrow" w:hAnsi="Arial Narrow" w:cstheme="minorHAnsi"/>
          <w:sz w:val="24"/>
          <w:szCs w:val="24"/>
        </w:rPr>
      </w:pPr>
      <w:r w:rsidRPr="00275301">
        <w:rPr>
          <w:rFonts w:ascii="Arial Narrow" w:hAnsi="Arial Narrow" w:cstheme="minorHAnsi"/>
          <w:sz w:val="24"/>
          <w:szCs w:val="24"/>
        </w:rPr>
        <w:t xml:space="preserve">Osobami odpowiedzialnymi za koordynację prac ze strony Zamawiającego są </w:t>
      </w:r>
      <w:r w:rsidR="00CD6DAF" w:rsidRPr="00275301">
        <w:rPr>
          <w:rFonts w:ascii="Arial Narrow" w:hAnsi="Arial Narrow" w:cstheme="minorHAnsi"/>
          <w:sz w:val="24"/>
          <w:szCs w:val="24"/>
        </w:rPr>
        <w:t>wyznaczone osoby</w:t>
      </w:r>
      <w:r w:rsidRPr="00275301">
        <w:rPr>
          <w:rFonts w:ascii="Arial Narrow" w:hAnsi="Arial Narrow" w:cstheme="minorHAnsi"/>
          <w:sz w:val="24"/>
          <w:szCs w:val="24"/>
        </w:rPr>
        <w:t xml:space="preserve">, z którymi Odbiorca uzgadnia terminy realizacji przedmiotu </w:t>
      </w:r>
      <w:r w:rsidR="00A839A9" w:rsidRPr="00275301">
        <w:rPr>
          <w:rFonts w:ascii="Arial Narrow" w:hAnsi="Arial Narrow" w:cstheme="minorHAnsi"/>
          <w:sz w:val="24"/>
          <w:szCs w:val="24"/>
        </w:rPr>
        <w:t>zamówienia.</w:t>
      </w:r>
    </w:p>
    <w:p w14:paraId="1AE33881" w14:textId="77777777" w:rsidR="000944DC" w:rsidRPr="00275301" w:rsidRDefault="000944DC" w:rsidP="00F3181C">
      <w:pPr>
        <w:pStyle w:val="Tekstpodstawowy2"/>
        <w:numPr>
          <w:ilvl w:val="0"/>
          <w:numId w:val="9"/>
        </w:numPr>
        <w:shd w:val="clear" w:color="auto" w:fill="auto"/>
        <w:tabs>
          <w:tab w:val="left" w:pos="350"/>
        </w:tabs>
        <w:spacing w:line="240" w:lineRule="auto"/>
        <w:jc w:val="both"/>
        <w:rPr>
          <w:rFonts w:ascii="Arial Narrow" w:hAnsi="Arial Narrow" w:cstheme="minorHAnsi"/>
          <w:sz w:val="24"/>
          <w:szCs w:val="24"/>
          <w:lang w:eastAsia="pl-PL"/>
        </w:rPr>
      </w:pPr>
      <w:r w:rsidRPr="00275301">
        <w:rPr>
          <w:rFonts w:ascii="Arial Narrow" w:hAnsi="Arial Narrow" w:cstheme="minorHAnsi"/>
          <w:sz w:val="24"/>
          <w:szCs w:val="24"/>
        </w:rPr>
        <w:t xml:space="preserve">Dowodem przekazania odpadu </w:t>
      </w:r>
      <w:r w:rsidR="00276987" w:rsidRPr="00275301">
        <w:rPr>
          <w:rFonts w:ascii="Arial Narrow" w:hAnsi="Arial Narrow" w:cstheme="minorHAnsi"/>
          <w:sz w:val="24"/>
          <w:szCs w:val="24"/>
        </w:rPr>
        <w:t>będzie</w:t>
      </w:r>
      <w:r w:rsidRPr="00275301">
        <w:rPr>
          <w:rFonts w:ascii="Arial Narrow" w:hAnsi="Arial Narrow" w:cstheme="minorHAnsi"/>
          <w:sz w:val="24"/>
          <w:szCs w:val="24"/>
        </w:rPr>
        <w:t xml:space="preserve"> Karta Przekazania Odpadu wystawiona przez Zamawiającego w systemie BDO. </w:t>
      </w:r>
    </w:p>
    <w:p w14:paraId="19FB6D61" w14:textId="77777777" w:rsidR="00695AEC" w:rsidRPr="00275301" w:rsidRDefault="00695AEC" w:rsidP="00F3181C">
      <w:pPr>
        <w:pStyle w:val="Akapitzlist"/>
        <w:numPr>
          <w:ilvl w:val="0"/>
          <w:numId w:val="9"/>
        </w:numPr>
        <w:jc w:val="both"/>
        <w:rPr>
          <w:rFonts w:ascii="Arial Narrow" w:hAnsi="Arial Narrow" w:cstheme="minorHAnsi"/>
          <w:szCs w:val="24"/>
        </w:rPr>
      </w:pPr>
      <w:r w:rsidRPr="00275301">
        <w:rPr>
          <w:rFonts w:ascii="Arial Narrow" w:hAnsi="Arial Narrow" w:cstheme="minorHAnsi"/>
          <w:szCs w:val="24"/>
        </w:rPr>
        <w:t>Odbiorca może wykonać przedmiot zamówienia z wykorzystaniem innych podmiotów uprawnionych do zbierania odpadów, pod warunkiem, że za działania tych podmiotów odpowiada, jak za działania włas</w:t>
      </w:r>
      <w:r w:rsidR="00930092" w:rsidRPr="00275301">
        <w:rPr>
          <w:rFonts w:ascii="Arial Narrow" w:hAnsi="Arial Narrow" w:cstheme="minorHAnsi"/>
          <w:szCs w:val="24"/>
        </w:rPr>
        <w:t>ne tylko w przypadków odpadów</w:t>
      </w:r>
      <w:r w:rsidRPr="00275301">
        <w:rPr>
          <w:rFonts w:ascii="Arial Narrow" w:hAnsi="Arial Narrow" w:cstheme="minorHAnsi"/>
          <w:szCs w:val="24"/>
        </w:rPr>
        <w:t>:</w:t>
      </w:r>
    </w:p>
    <w:p w14:paraId="06B0AAA1" w14:textId="77777777" w:rsidR="0048223F" w:rsidRDefault="00695AEC" w:rsidP="00F3181C">
      <w:pPr>
        <w:pStyle w:val="Akapitzlist"/>
        <w:ind w:left="725"/>
        <w:jc w:val="both"/>
        <w:rPr>
          <w:rFonts w:ascii="Arial Narrow" w:hAnsi="Arial Narrow" w:cstheme="minorHAnsi"/>
          <w:szCs w:val="24"/>
        </w:rPr>
      </w:pPr>
      <w:r w:rsidRPr="00275301">
        <w:rPr>
          <w:rFonts w:ascii="Arial Narrow" w:hAnsi="Arial Narrow" w:cstheme="minorHAnsi"/>
          <w:szCs w:val="24"/>
        </w:rPr>
        <w:t xml:space="preserve">08 01 11*, 08 01 12, </w:t>
      </w:r>
      <w:r w:rsidR="00006140">
        <w:rPr>
          <w:rFonts w:ascii="Arial Narrow" w:hAnsi="Arial Narrow" w:cstheme="minorHAnsi"/>
          <w:szCs w:val="24"/>
        </w:rPr>
        <w:t xml:space="preserve">08 01 13* </w:t>
      </w:r>
      <w:r w:rsidR="005C1D21">
        <w:rPr>
          <w:rFonts w:ascii="Arial Narrow" w:hAnsi="Arial Narrow" w:cstheme="minorHAnsi"/>
          <w:szCs w:val="24"/>
        </w:rPr>
        <w:t>13 03 07*</w:t>
      </w:r>
      <w:r w:rsidRPr="00275301">
        <w:rPr>
          <w:rFonts w:ascii="Arial Narrow" w:hAnsi="Arial Narrow" w:cstheme="minorHAnsi"/>
          <w:szCs w:val="24"/>
        </w:rPr>
        <w:t>,</w:t>
      </w:r>
      <w:r w:rsidR="005C1D21">
        <w:rPr>
          <w:rFonts w:ascii="Arial Narrow" w:hAnsi="Arial Narrow" w:cstheme="minorHAnsi"/>
          <w:szCs w:val="24"/>
        </w:rPr>
        <w:t>15 01 02, 15 01 03,</w:t>
      </w:r>
      <w:r w:rsidRPr="00275301">
        <w:rPr>
          <w:rFonts w:ascii="Arial Narrow" w:hAnsi="Arial Narrow" w:cstheme="minorHAnsi"/>
          <w:szCs w:val="24"/>
        </w:rPr>
        <w:t xml:space="preserve"> 15 01 10*, 15 01 11*,</w:t>
      </w:r>
      <w:r w:rsidR="00930092" w:rsidRPr="00275301">
        <w:rPr>
          <w:rFonts w:ascii="Arial Narrow" w:hAnsi="Arial Narrow" w:cstheme="minorHAnsi"/>
          <w:szCs w:val="24"/>
        </w:rPr>
        <w:t xml:space="preserve"> 15 02 02*, 15 02 03, 16 02 11*</w:t>
      </w:r>
      <w:r w:rsidR="005C1D21">
        <w:rPr>
          <w:rFonts w:ascii="Arial Narrow" w:hAnsi="Arial Narrow" w:cstheme="minorHAnsi"/>
          <w:szCs w:val="24"/>
        </w:rPr>
        <w:t>, 17 03 80, 19 12 04</w:t>
      </w:r>
      <w:r w:rsidRPr="00275301">
        <w:rPr>
          <w:rFonts w:ascii="Arial Narrow" w:hAnsi="Arial Narrow" w:cstheme="minorHAnsi"/>
          <w:szCs w:val="24"/>
        </w:rPr>
        <w:t xml:space="preserve">. </w:t>
      </w:r>
    </w:p>
    <w:p w14:paraId="5D9FE4C6" w14:textId="4DE3BCCC" w:rsidR="00695AEC" w:rsidRDefault="00695AEC" w:rsidP="00F3181C">
      <w:pPr>
        <w:pStyle w:val="Akapitzlist"/>
        <w:numPr>
          <w:ilvl w:val="0"/>
          <w:numId w:val="9"/>
        </w:numPr>
        <w:jc w:val="both"/>
        <w:rPr>
          <w:rFonts w:ascii="Arial Narrow" w:hAnsi="Arial Narrow" w:cstheme="minorHAnsi"/>
          <w:szCs w:val="24"/>
        </w:rPr>
      </w:pPr>
      <w:r w:rsidRPr="00275301">
        <w:rPr>
          <w:rFonts w:ascii="Arial Narrow" w:hAnsi="Arial Narrow" w:cstheme="minorHAnsi"/>
          <w:szCs w:val="24"/>
        </w:rPr>
        <w:t>Transport odpadów realizowany przez Odbiorcę (posiadającego zezwolenie na transport ww. odpadów) nie podlega usłudze podwykonawcy.</w:t>
      </w:r>
    </w:p>
    <w:p w14:paraId="34CEB5ED" w14:textId="5D187E6C" w:rsidR="0048223F" w:rsidRDefault="00A25FB8" w:rsidP="00F3181C">
      <w:pPr>
        <w:pStyle w:val="Akapitzlist"/>
        <w:numPr>
          <w:ilvl w:val="0"/>
          <w:numId w:val="9"/>
        </w:numPr>
        <w:jc w:val="both"/>
        <w:rPr>
          <w:rFonts w:ascii="Arial Narrow" w:hAnsi="Arial Narrow" w:cstheme="minorHAnsi"/>
          <w:szCs w:val="24"/>
        </w:rPr>
      </w:pPr>
      <w:r>
        <w:rPr>
          <w:rFonts w:ascii="Arial Narrow" w:hAnsi="Arial Narrow" w:cstheme="minorHAnsi"/>
          <w:szCs w:val="24"/>
        </w:rPr>
        <w:t xml:space="preserve">Odbiorca jest zobowiązany przedłożyć wykaz podmiotów – nr BDO podwykonawców, którym zleci zbieranie odpadów wymienionych w pkt.18. </w:t>
      </w:r>
    </w:p>
    <w:p w14:paraId="0FB6D7C5" w14:textId="336C7C14" w:rsidR="00A25FB8" w:rsidRPr="00275301" w:rsidRDefault="00A25FB8" w:rsidP="00F3181C">
      <w:pPr>
        <w:pStyle w:val="Akapitzlist"/>
        <w:numPr>
          <w:ilvl w:val="0"/>
          <w:numId w:val="9"/>
        </w:numPr>
        <w:jc w:val="both"/>
        <w:rPr>
          <w:rFonts w:ascii="Arial Narrow" w:hAnsi="Arial Narrow" w:cstheme="minorHAnsi"/>
          <w:szCs w:val="24"/>
        </w:rPr>
      </w:pPr>
      <w:r>
        <w:rPr>
          <w:rFonts w:ascii="Arial Narrow" w:hAnsi="Arial Narrow" w:cstheme="minorHAnsi"/>
          <w:szCs w:val="24"/>
        </w:rPr>
        <w:t>Wykaz, o którym mowa w pkt. 20 musi być aktualizowany na bieżąco w trakcie obowiązywania umowy.</w:t>
      </w:r>
    </w:p>
    <w:p w14:paraId="2E3F1C0F" w14:textId="790173DC" w:rsidR="00DA58FD" w:rsidRPr="00DA58FD" w:rsidRDefault="00DA58FD" w:rsidP="00DA58FD">
      <w:pPr>
        <w:spacing w:after="0" w:line="276" w:lineRule="auto"/>
        <w:ind w:left="725"/>
        <w:jc w:val="both"/>
        <w:rPr>
          <w:rFonts w:ascii="Arial Narrow" w:hAnsi="Arial Narrow" w:cstheme="minorHAnsi"/>
          <w:szCs w:val="24"/>
        </w:rPr>
      </w:pPr>
    </w:p>
    <w:p w14:paraId="5A0358EE" w14:textId="77777777" w:rsidR="00A839A9" w:rsidRPr="00275301" w:rsidRDefault="00A839A9" w:rsidP="00996934">
      <w:pPr>
        <w:pStyle w:val="Tekstpodstawowy2"/>
        <w:shd w:val="clear" w:color="auto" w:fill="auto"/>
        <w:tabs>
          <w:tab w:val="left" w:pos="350"/>
        </w:tabs>
        <w:spacing w:line="276" w:lineRule="auto"/>
        <w:ind w:firstLine="0"/>
        <w:jc w:val="both"/>
        <w:rPr>
          <w:rFonts w:ascii="Arial Narrow" w:hAnsi="Arial Narrow" w:cstheme="minorHAnsi"/>
          <w:sz w:val="24"/>
          <w:szCs w:val="24"/>
          <w:lang w:eastAsia="pl-PL"/>
        </w:rPr>
      </w:pPr>
    </w:p>
    <w:p w14:paraId="4D778358" w14:textId="77777777" w:rsidR="008C280E" w:rsidRPr="00275301" w:rsidRDefault="00A839A9" w:rsidP="00A839A9">
      <w:pPr>
        <w:pStyle w:val="Akapitzlist"/>
        <w:numPr>
          <w:ilvl w:val="0"/>
          <w:numId w:val="7"/>
        </w:numPr>
        <w:rPr>
          <w:rFonts w:ascii="Arial Narrow" w:hAnsi="Arial Narrow" w:cstheme="minorHAnsi"/>
          <w:b/>
          <w:szCs w:val="24"/>
        </w:rPr>
      </w:pPr>
      <w:r w:rsidRPr="00275301">
        <w:rPr>
          <w:rFonts w:ascii="Arial Narrow" w:hAnsi="Arial Narrow" w:cstheme="minorHAnsi"/>
          <w:b/>
          <w:szCs w:val="24"/>
        </w:rPr>
        <w:t>Termin wykonania przedmiotu zamówienia</w:t>
      </w:r>
    </w:p>
    <w:p w14:paraId="7CF69B7C" w14:textId="77777777" w:rsidR="00A839A9" w:rsidRPr="00275301" w:rsidRDefault="00A839A9" w:rsidP="00A839A9">
      <w:pPr>
        <w:pStyle w:val="Akapitzlist"/>
        <w:ind w:left="360"/>
        <w:jc w:val="both"/>
        <w:rPr>
          <w:rFonts w:ascii="Arial Narrow" w:hAnsi="Arial Narrow" w:cstheme="minorHAnsi"/>
        </w:rPr>
      </w:pPr>
    </w:p>
    <w:p w14:paraId="1BB7E00E" w14:textId="2A6889FA" w:rsidR="00A839A9" w:rsidRPr="00275301" w:rsidRDefault="00DA58FD" w:rsidP="00C8721B">
      <w:pPr>
        <w:pStyle w:val="Akapitzlist"/>
        <w:ind w:left="36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</w:rPr>
        <w:t>24</w:t>
      </w:r>
      <w:r w:rsidR="00B24871" w:rsidRPr="00275301">
        <w:rPr>
          <w:rFonts w:ascii="Arial Narrow" w:hAnsi="Arial Narrow" w:cstheme="minorHAnsi"/>
        </w:rPr>
        <w:t xml:space="preserve"> miesięcy od daty podpisania umowy</w:t>
      </w:r>
    </w:p>
    <w:p w14:paraId="781B443C" w14:textId="77777777" w:rsidR="00A839A9" w:rsidRPr="00275301" w:rsidRDefault="00A839A9" w:rsidP="0070617D">
      <w:pPr>
        <w:jc w:val="both"/>
        <w:rPr>
          <w:rFonts w:ascii="Arial Narrow" w:hAnsi="Arial Narrow" w:cstheme="minorHAnsi"/>
        </w:rPr>
      </w:pPr>
    </w:p>
    <w:p w14:paraId="4915B91E" w14:textId="77777777" w:rsidR="0034077B" w:rsidRPr="00275301" w:rsidRDefault="0034077B" w:rsidP="00276987">
      <w:pPr>
        <w:spacing w:line="276" w:lineRule="auto"/>
        <w:jc w:val="both"/>
        <w:rPr>
          <w:rFonts w:ascii="Arial Narrow" w:hAnsi="Arial Narrow" w:cstheme="minorHAnsi"/>
          <w:szCs w:val="24"/>
        </w:rPr>
      </w:pPr>
    </w:p>
    <w:p w14:paraId="766E5A3A" w14:textId="77777777" w:rsidR="00301764" w:rsidRPr="00275301" w:rsidRDefault="00301764" w:rsidP="00276987">
      <w:pPr>
        <w:spacing w:line="276" w:lineRule="auto"/>
        <w:jc w:val="both"/>
        <w:rPr>
          <w:rFonts w:ascii="Arial Narrow" w:hAnsi="Arial Narrow" w:cstheme="minorHAnsi"/>
          <w:szCs w:val="24"/>
        </w:rPr>
      </w:pPr>
    </w:p>
    <w:sectPr w:rsidR="00301764" w:rsidRPr="002753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9FC98" w14:textId="77777777" w:rsidR="003D24BE" w:rsidRDefault="003D24BE" w:rsidP="00301764">
      <w:pPr>
        <w:spacing w:after="0" w:line="240" w:lineRule="auto"/>
      </w:pPr>
      <w:r>
        <w:separator/>
      </w:r>
    </w:p>
  </w:endnote>
  <w:endnote w:type="continuationSeparator" w:id="0">
    <w:p w14:paraId="5719D1B2" w14:textId="77777777" w:rsidR="003D24BE" w:rsidRDefault="003D24BE" w:rsidP="00301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9E7AE" w14:textId="77777777" w:rsidR="003D24BE" w:rsidRDefault="003D24BE" w:rsidP="00301764">
      <w:pPr>
        <w:spacing w:after="0" w:line="240" w:lineRule="auto"/>
      </w:pPr>
      <w:r>
        <w:separator/>
      </w:r>
    </w:p>
  </w:footnote>
  <w:footnote w:type="continuationSeparator" w:id="0">
    <w:p w14:paraId="66F6FD3A" w14:textId="77777777" w:rsidR="003D24BE" w:rsidRDefault="003D24BE" w:rsidP="003017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F03C6"/>
    <w:multiLevelType w:val="multilevel"/>
    <w:tmpl w:val="0415001D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)"/>
      <w:lvlJc w:val="left"/>
      <w:pPr>
        <w:ind w:left="1003" w:hanging="360"/>
      </w:pPr>
    </w:lvl>
    <w:lvl w:ilvl="2">
      <w:start w:val="1"/>
      <w:numFmt w:val="lowerRoman"/>
      <w:lvlText w:val="%3)"/>
      <w:lvlJc w:val="left"/>
      <w:pPr>
        <w:ind w:left="1363" w:hanging="360"/>
      </w:pPr>
    </w:lvl>
    <w:lvl w:ilvl="3">
      <w:start w:val="1"/>
      <w:numFmt w:val="decimal"/>
      <w:lvlText w:val="(%4)"/>
      <w:lvlJc w:val="left"/>
      <w:pPr>
        <w:ind w:left="1723" w:hanging="360"/>
      </w:pPr>
    </w:lvl>
    <w:lvl w:ilvl="4">
      <w:start w:val="1"/>
      <w:numFmt w:val="lowerLetter"/>
      <w:lvlText w:val="(%5)"/>
      <w:lvlJc w:val="left"/>
      <w:pPr>
        <w:ind w:left="2083" w:hanging="360"/>
      </w:pPr>
    </w:lvl>
    <w:lvl w:ilvl="5">
      <w:start w:val="1"/>
      <w:numFmt w:val="lowerRoman"/>
      <w:lvlText w:val="(%6)"/>
      <w:lvlJc w:val="left"/>
      <w:pPr>
        <w:ind w:left="2443" w:hanging="360"/>
      </w:pPr>
    </w:lvl>
    <w:lvl w:ilvl="6">
      <w:start w:val="1"/>
      <w:numFmt w:val="decimal"/>
      <w:lvlText w:val="%7."/>
      <w:lvlJc w:val="left"/>
      <w:pPr>
        <w:ind w:left="2803" w:hanging="360"/>
      </w:pPr>
    </w:lvl>
    <w:lvl w:ilvl="7">
      <w:start w:val="1"/>
      <w:numFmt w:val="lowerLetter"/>
      <w:lvlText w:val="%8."/>
      <w:lvlJc w:val="left"/>
      <w:pPr>
        <w:ind w:left="3163" w:hanging="360"/>
      </w:pPr>
    </w:lvl>
    <w:lvl w:ilvl="8">
      <w:start w:val="1"/>
      <w:numFmt w:val="lowerRoman"/>
      <w:lvlText w:val="%9."/>
      <w:lvlJc w:val="left"/>
      <w:pPr>
        <w:ind w:left="3523" w:hanging="360"/>
      </w:pPr>
    </w:lvl>
  </w:abstractNum>
  <w:abstractNum w:abstractNumId="1" w15:restartNumberingAfterBreak="0">
    <w:nsid w:val="0DD25C9C"/>
    <w:multiLevelType w:val="multilevel"/>
    <w:tmpl w:val="FB826A44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FA138C5"/>
    <w:multiLevelType w:val="multilevel"/>
    <w:tmpl w:val="40DEF19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3" w15:restartNumberingAfterBreak="0">
    <w:nsid w:val="10070263"/>
    <w:multiLevelType w:val="hybridMultilevel"/>
    <w:tmpl w:val="8F16B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2713C"/>
    <w:multiLevelType w:val="hybridMultilevel"/>
    <w:tmpl w:val="72F8F9F0"/>
    <w:lvl w:ilvl="0" w:tplc="D59C74DC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-2136" w:hanging="360"/>
      </w:pPr>
    </w:lvl>
    <w:lvl w:ilvl="2" w:tplc="0415001B" w:tentative="1">
      <w:start w:val="1"/>
      <w:numFmt w:val="lowerRoman"/>
      <w:lvlText w:val="%3."/>
      <w:lvlJc w:val="right"/>
      <w:pPr>
        <w:ind w:left="-1416" w:hanging="180"/>
      </w:pPr>
    </w:lvl>
    <w:lvl w:ilvl="3" w:tplc="0415000F" w:tentative="1">
      <w:start w:val="1"/>
      <w:numFmt w:val="decimal"/>
      <w:lvlText w:val="%4."/>
      <w:lvlJc w:val="left"/>
      <w:pPr>
        <w:ind w:left="-696" w:hanging="360"/>
      </w:pPr>
    </w:lvl>
    <w:lvl w:ilvl="4" w:tplc="04150019" w:tentative="1">
      <w:start w:val="1"/>
      <w:numFmt w:val="lowerLetter"/>
      <w:lvlText w:val="%5."/>
      <w:lvlJc w:val="left"/>
      <w:pPr>
        <w:ind w:left="24" w:hanging="360"/>
      </w:pPr>
    </w:lvl>
    <w:lvl w:ilvl="5" w:tplc="0415001B" w:tentative="1">
      <w:start w:val="1"/>
      <w:numFmt w:val="lowerRoman"/>
      <w:lvlText w:val="%6."/>
      <w:lvlJc w:val="right"/>
      <w:pPr>
        <w:ind w:left="744" w:hanging="180"/>
      </w:pPr>
    </w:lvl>
    <w:lvl w:ilvl="6" w:tplc="0415000F" w:tentative="1">
      <w:start w:val="1"/>
      <w:numFmt w:val="decimal"/>
      <w:lvlText w:val="%7."/>
      <w:lvlJc w:val="left"/>
      <w:pPr>
        <w:ind w:left="1464" w:hanging="360"/>
      </w:pPr>
    </w:lvl>
    <w:lvl w:ilvl="7" w:tplc="04150019" w:tentative="1">
      <w:start w:val="1"/>
      <w:numFmt w:val="lowerLetter"/>
      <w:lvlText w:val="%8."/>
      <w:lvlJc w:val="left"/>
      <w:pPr>
        <w:ind w:left="2184" w:hanging="360"/>
      </w:pPr>
    </w:lvl>
    <w:lvl w:ilvl="8" w:tplc="0415001B" w:tentative="1">
      <w:start w:val="1"/>
      <w:numFmt w:val="lowerRoman"/>
      <w:lvlText w:val="%9."/>
      <w:lvlJc w:val="right"/>
      <w:pPr>
        <w:ind w:left="2904" w:hanging="180"/>
      </w:pPr>
    </w:lvl>
  </w:abstractNum>
  <w:abstractNum w:abstractNumId="5" w15:restartNumberingAfterBreak="0">
    <w:nsid w:val="16892B84"/>
    <w:multiLevelType w:val="multilevel"/>
    <w:tmpl w:val="FB826A44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0AC137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3F9406D"/>
    <w:multiLevelType w:val="multilevel"/>
    <w:tmpl w:val="AA38C8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7138BD"/>
    <w:multiLevelType w:val="multilevel"/>
    <w:tmpl w:val="1DA255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5365DB"/>
    <w:multiLevelType w:val="multilevel"/>
    <w:tmpl w:val="14CADFAE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354974"/>
    <w:multiLevelType w:val="hybridMultilevel"/>
    <w:tmpl w:val="787CC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749B8"/>
    <w:multiLevelType w:val="multilevel"/>
    <w:tmpl w:val="92704E7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679741D"/>
    <w:multiLevelType w:val="hybridMultilevel"/>
    <w:tmpl w:val="BE78747C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36B44B5F"/>
    <w:multiLevelType w:val="hybridMultilevel"/>
    <w:tmpl w:val="B21C7EE4"/>
    <w:lvl w:ilvl="0" w:tplc="8150586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E90394"/>
    <w:multiLevelType w:val="multilevel"/>
    <w:tmpl w:val="FBA8EC72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5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5" w15:restartNumberingAfterBreak="0">
    <w:nsid w:val="41CB5B84"/>
    <w:multiLevelType w:val="multilevel"/>
    <w:tmpl w:val="DE3C3B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4C739CB"/>
    <w:multiLevelType w:val="hybridMultilevel"/>
    <w:tmpl w:val="C3F290B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D59C74DC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DD046C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E4F07"/>
    <w:multiLevelType w:val="hybridMultilevel"/>
    <w:tmpl w:val="72F8F9F0"/>
    <w:lvl w:ilvl="0" w:tplc="D59C74DC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-2136" w:hanging="360"/>
      </w:pPr>
    </w:lvl>
    <w:lvl w:ilvl="2" w:tplc="0415001B" w:tentative="1">
      <w:start w:val="1"/>
      <w:numFmt w:val="lowerRoman"/>
      <w:lvlText w:val="%3."/>
      <w:lvlJc w:val="right"/>
      <w:pPr>
        <w:ind w:left="-1416" w:hanging="180"/>
      </w:pPr>
    </w:lvl>
    <w:lvl w:ilvl="3" w:tplc="0415000F" w:tentative="1">
      <w:start w:val="1"/>
      <w:numFmt w:val="decimal"/>
      <w:lvlText w:val="%4."/>
      <w:lvlJc w:val="left"/>
      <w:pPr>
        <w:ind w:left="-696" w:hanging="360"/>
      </w:pPr>
    </w:lvl>
    <w:lvl w:ilvl="4" w:tplc="04150019" w:tentative="1">
      <w:start w:val="1"/>
      <w:numFmt w:val="lowerLetter"/>
      <w:lvlText w:val="%5."/>
      <w:lvlJc w:val="left"/>
      <w:pPr>
        <w:ind w:left="24" w:hanging="360"/>
      </w:pPr>
    </w:lvl>
    <w:lvl w:ilvl="5" w:tplc="0415001B" w:tentative="1">
      <w:start w:val="1"/>
      <w:numFmt w:val="lowerRoman"/>
      <w:lvlText w:val="%6."/>
      <w:lvlJc w:val="right"/>
      <w:pPr>
        <w:ind w:left="744" w:hanging="180"/>
      </w:pPr>
    </w:lvl>
    <w:lvl w:ilvl="6" w:tplc="0415000F" w:tentative="1">
      <w:start w:val="1"/>
      <w:numFmt w:val="decimal"/>
      <w:lvlText w:val="%7."/>
      <w:lvlJc w:val="left"/>
      <w:pPr>
        <w:ind w:left="1464" w:hanging="360"/>
      </w:pPr>
    </w:lvl>
    <w:lvl w:ilvl="7" w:tplc="04150019" w:tentative="1">
      <w:start w:val="1"/>
      <w:numFmt w:val="lowerLetter"/>
      <w:lvlText w:val="%8."/>
      <w:lvlJc w:val="left"/>
      <w:pPr>
        <w:ind w:left="2184" w:hanging="360"/>
      </w:pPr>
    </w:lvl>
    <w:lvl w:ilvl="8" w:tplc="0415001B" w:tentative="1">
      <w:start w:val="1"/>
      <w:numFmt w:val="lowerRoman"/>
      <w:lvlText w:val="%9."/>
      <w:lvlJc w:val="right"/>
      <w:pPr>
        <w:ind w:left="2904" w:hanging="180"/>
      </w:pPr>
    </w:lvl>
  </w:abstractNum>
  <w:abstractNum w:abstractNumId="18" w15:restartNumberingAfterBreak="0">
    <w:nsid w:val="478E51FE"/>
    <w:multiLevelType w:val="hybridMultilevel"/>
    <w:tmpl w:val="4CBE8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74C3A"/>
    <w:multiLevelType w:val="hybridMultilevel"/>
    <w:tmpl w:val="9CD4EEB6"/>
    <w:lvl w:ilvl="0" w:tplc="6B8C654C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5A0C0E"/>
    <w:multiLevelType w:val="hybridMultilevel"/>
    <w:tmpl w:val="2EC0C556"/>
    <w:lvl w:ilvl="0" w:tplc="8D14A9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0C6484"/>
    <w:multiLevelType w:val="hybridMultilevel"/>
    <w:tmpl w:val="CB202932"/>
    <w:lvl w:ilvl="0" w:tplc="3AFAF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F55E22"/>
    <w:multiLevelType w:val="hybridMultilevel"/>
    <w:tmpl w:val="A7F041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3" w15:restartNumberingAfterBreak="0">
    <w:nsid w:val="74D568EB"/>
    <w:multiLevelType w:val="multilevel"/>
    <w:tmpl w:val="7748A47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6F855AA"/>
    <w:multiLevelType w:val="hybridMultilevel"/>
    <w:tmpl w:val="2988AFB0"/>
    <w:lvl w:ilvl="0" w:tplc="713A4778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num w:numId="1" w16cid:durableId="670067029">
    <w:abstractNumId w:val="13"/>
  </w:num>
  <w:num w:numId="2" w16cid:durableId="446244606">
    <w:abstractNumId w:val="10"/>
  </w:num>
  <w:num w:numId="3" w16cid:durableId="1893275329">
    <w:abstractNumId w:val="8"/>
  </w:num>
  <w:num w:numId="4" w16cid:durableId="201327284">
    <w:abstractNumId w:val="9"/>
  </w:num>
  <w:num w:numId="5" w16cid:durableId="1188787433">
    <w:abstractNumId w:val="0"/>
  </w:num>
  <w:num w:numId="6" w16cid:durableId="1260144862">
    <w:abstractNumId w:val="7"/>
  </w:num>
  <w:num w:numId="7" w16cid:durableId="508525951">
    <w:abstractNumId w:val="19"/>
  </w:num>
  <w:num w:numId="8" w16cid:durableId="1858234466">
    <w:abstractNumId w:val="22"/>
  </w:num>
  <w:num w:numId="9" w16cid:durableId="1300722288">
    <w:abstractNumId w:val="24"/>
  </w:num>
  <w:num w:numId="10" w16cid:durableId="1018509822">
    <w:abstractNumId w:val="6"/>
  </w:num>
  <w:num w:numId="11" w16cid:durableId="1344014168">
    <w:abstractNumId w:val="20"/>
  </w:num>
  <w:num w:numId="12" w16cid:durableId="181020751">
    <w:abstractNumId w:val="23"/>
  </w:num>
  <w:num w:numId="13" w16cid:durableId="1209147731">
    <w:abstractNumId w:val="11"/>
  </w:num>
  <w:num w:numId="14" w16cid:durableId="2118137767">
    <w:abstractNumId w:val="2"/>
  </w:num>
  <w:num w:numId="15" w16cid:durableId="2031370935">
    <w:abstractNumId w:val="21"/>
  </w:num>
  <w:num w:numId="16" w16cid:durableId="2117556669">
    <w:abstractNumId w:val="1"/>
  </w:num>
  <w:num w:numId="17" w16cid:durableId="1300065459">
    <w:abstractNumId w:val="5"/>
  </w:num>
  <w:num w:numId="18" w16cid:durableId="738401069">
    <w:abstractNumId w:val="18"/>
  </w:num>
  <w:num w:numId="19" w16cid:durableId="1871140084">
    <w:abstractNumId w:val="3"/>
  </w:num>
  <w:num w:numId="20" w16cid:durableId="1763993994">
    <w:abstractNumId w:val="14"/>
  </w:num>
  <w:num w:numId="21" w16cid:durableId="1856261033">
    <w:abstractNumId w:val="16"/>
  </w:num>
  <w:num w:numId="22" w16cid:durableId="1662195046">
    <w:abstractNumId w:val="15"/>
  </w:num>
  <w:num w:numId="23" w16cid:durableId="1729258282">
    <w:abstractNumId w:val="4"/>
  </w:num>
  <w:num w:numId="24" w16cid:durableId="1988246074">
    <w:abstractNumId w:val="17"/>
  </w:num>
  <w:num w:numId="25" w16cid:durableId="48235465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17D"/>
    <w:rsid w:val="0000092E"/>
    <w:rsid w:val="00006140"/>
    <w:rsid w:val="000944DC"/>
    <w:rsid w:val="000D5C5F"/>
    <w:rsid w:val="001B2539"/>
    <w:rsid w:val="001E2BC8"/>
    <w:rsid w:val="00244780"/>
    <w:rsid w:val="0026039C"/>
    <w:rsid w:val="00270643"/>
    <w:rsid w:val="00275301"/>
    <w:rsid w:val="00276987"/>
    <w:rsid w:val="002A006A"/>
    <w:rsid w:val="00301764"/>
    <w:rsid w:val="00330CDD"/>
    <w:rsid w:val="0033256D"/>
    <w:rsid w:val="00337C7D"/>
    <w:rsid w:val="0034077B"/>
    <w:rsid w:val="003C359A"/>
    <w:rsid w:val="003D24BE"/>
    <w:rsid w:val="00416537"/>
    <w:rsid w:val="004210C8"/>
    <w:rsid w:val="0044240A"/>
    <w:rsid w:val="0045696E"/>
    <w:rsid w:val="0048223F"/>
    <w:rsid w:val="004D6316"/>
    <w:rsid w:val="00543A69"/>
    <w:rsid w:val="005C1D21"/>
    <w:rsid w:val="005C76E1"/>
    <w:rsid w:val="0062447A"/>
    <w:rsid w:val="00640007"/>
    <w:rsid w:val="00695AEC"/>
    <w:rsid w:val="006B32F8"/>
    <w:rsid w:val="006B6C2E"/>
    <w:rsid w:val="006C3B18"/>
    <w:rsid w:val="006E7FB1"/>
    <w:rsid w:val="0070617D"/>
    <w:rsid w:val="00726400"/>
    <w:rsid w:val="007D4663"/>
    <w:rsid w:val="008C280E"/>
    <w:rsid w:val="008C6DC0"/>
    <w:rsid w:val="00930092"/>
    <w:rsid w:val="009928E8"/>
    <w:rsid w:val="00996934"/>
    <w:rsid w:val="009D3D63"/>
    <w:rsid w:val="009E397E"/>
    <w:rsid w:val="00A24DC1"/>
    <w:rsid w:val="00A25FB8"/>
    <w:rsid w:val="00A839A9"/>
    <w:rsid w:val="00A900D2"/>
    <w:rsid w:val="00B13840"/>
    <w:rsid w:val="00B24871"/>
    <w:rsid w:val="00B40885"/>
    <w:rsid w:val="00B65CBF"/>
    <w:rsid w:val="00BA0C24"/>
    <w:rsid w:val="00C001D1"/>
    <w:rsid w:val="00C2079B"/>
    <w:rsid w:val="00C80C6F"/>
    <w:rsid w:val="00C8721B"/>
    <w:rsid w:val="00C87F40"/>
    <w:rsid w:val="00CD6DAF"/>
    <w:rsid w:val="00D240CA"/>
    <w:rsid w:val="00D55524"/>
    <w:rsid w:val="00DA58FD"/>
    <w:rsid w:val="00DE1DDD"/>
    <w:rsid w:val="00DF0120"/>
    <w:rsid w:val="00E0197A"/>
    <w:rsid w:val="00E04E6F"/>
    <w:rsid w:val="00E70B4B"/>
    <w:rsid w:val="00EF2521"/>
    <w:rsid w:val="00F3181C"/>
    <w:rsid w:val="00F31C8E"/>
    <w:rsid w:val="00F53205"/>
    <w:rsid w:val="00F8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434D5"/>
  <w15:chartTrackingRefBased/>
  <w15:docId w15:val="{12C998BF-3B31-4525-B3E3-A177312FF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6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617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Bodytext">
    <w:name w:val="Body text_"/>
    <w:basedOn w:val="Domylnaczcionkaakapitu"/>
    <w:link w:val="Tekstpodstawowy2"/>
    <w:rsid w:val="008C28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podstawowy2">
    <w:name w:val="Tekst podstawowy2"/>
    <w:basedOn w:val="Normalny"/>
    <w:link w:val="Bodytext"/>
    <w:rsid w:val="008C280E"/>
    <w:pPr>
      <w:shd w:val="clear" w:color="auto" w:fill="FFFFFF"/>
      <w:spacing w:after="0" w:line="370" w:lineRule="exact"/>
      <w:ind w:hanging="360"/>
    </w:pPr>
    <w:rPr>
      <w:rFonts w:ascii="Times New Roman" w:eastAsia="Times New Roman" w:hAnsi="Times New Roman" w:cs="Times New Roman"/>
    </w:rPr>
  </w:style>
  <w:style w:type="paragraph" w:customStyle="1" w:styleId="Tekstpodstawowy11">
    <w:name w:val="Tekst podstawowy11"/>
    <w:basedOn w:val="Normalny"/>
    <w:rsid w:val="000944DC"/>
    <w:pPr>
      <w:shd w:val="clear" w:color="auto" w:fill="FFFFFF"/>
      <w:spacing w:after="0" w:line="187" w:lineRule="exact"/>
      <w:ind w:hanging="420"/>
    </w:pPr>
    <w:rPr>
      <w:rFonts w:ascii="Calibri" w:eastAsia="Calibri" w:hAnsi="Calibri" w:cs="Calibri"/>
    </w:rPr>
  </w:style>
  <w:style w:type="paragraph" w:customStyle="1" w:styleId="style4">
    <w:name w:val="style4"/>
    <w:basedOn w:val="Normalny"/>
    <w:rsid w:val="000944DC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17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17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7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818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Strzała Edyta</dc:creator>
  <cp:keywords/>
  <dc:description/>
  <cp:lastModifiedBy>Nowicka Monika (25008062)</cp:lastModifiedBy>
  <cp:revision>24</cp:revision>
  <dcterms:created xsi:type="dcterms:W3CDTF">2021-06-10T12:50:00Z</dcterms:created>
  <dcterms:modified xsi:type="dcterms:W3CDTF">2025-06-09T11:34:00Z</dcterms:modified>
</cp:coreProperties>
</file>