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DDE4A7" w14:textId="77777777" w:rsidR="0026309B" w:rsidRDefault="0026309B" w:rsidP="00DA2EDB">
      <w:pPr>
        <w:widowControl w:val="0"/>
        <w:autoSpaceDE w:val="0"/>
        <w:autoSpaceDN w:val="0"/>
        <w:adjustRightInd w:val="0"/>
        <w:spacing w:after="0" w:line="240" w:lineRule="auto"/>
        <w:jc w:val="center"/>
        <w:rPr>
          <w:rFonts w:ascii="Arial Narrow" w:hAnsi="Arial Narrow" w:cs="Arial Narrow"/>
          <w:b/>
          <w:bCs/>
        </w:rPr>
      </w:pPr>
    </w:p>
    <w:tbl>
      <w:tblPr>
        <w:tblW w:w="9726" w:type="dxa"/>
        <w:tblInd w:w="4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40" w:type="dxa"/>
          <w:right w:w="40" w:type="dxa"/>
        </w:tblCellMar>
        <w:tblLook w:val="0000" w:firstRow="0" w:lastRow="0" w:firstColumn="0" w:lastColumn="0" w:noHBand="0" w:noVBand="0"/>
      </w:tblPr>
      <w:tblGrid>
        <w:gridCol w:w="3213"/>
        <w:gridCol w:w="6513"/>
      </w:tblGrid>
      <w:tr w:rsidR="0026309B" w:rsidRPr="0026309B" w14:paraId="668CBCBF" w14:textId="77777777" w:rsidTr="00FE3064">
        <w:trPr>
          <w:trHeight w:hRule="exact" w:val="1115"/>
        </w:trPr>
        <w:tc>
          <w:tcPr>
            <w:tcW w:w="3213" w:type="dxa"/>
            <w:shd w:val="clear" w:color="auto" w:fill="FFFFFF"/>
            <w:vAlign w:val="bottom"/>
          </w:tcPr>
          <w:p w14:paraId="4F7BADF3" w14:textId="77777777" w:rsidR="0026309B" w:rsidRPr="0026309B" w:rsidRDefault="0026309B" w:rsidP="0026309B">
            <w:pPr>
              <w:spacing w:line="360" w:lineRule="auto"/>
              <w:rPr>
                <w:rFonts w:ascii="Arial" w:eastAsia="Calibri" w:hAnsi="Arial" w:cs="Arial"/>
                <w:lang w:eastAsia="en-US"/>
              </w:rPr>
            </w:pPr>
            <w:r w:rsidRPr="0026309B">
              <w:rPr>
                <w:rFonts w:ascii="Arial Narrow" w:eastAsia="Calibri" w:hAnsi="Arial Narrow" w:cs="Arial"/>
                <w:bCs/>
                <w:i/>
                <w:noProof/>
                <w:sz w:val="18"/>
                <w:szCs w:val="18"/>
              </w:rPr>
              <w:drawing>
                <wp:anchor distT="0" distB="0" distL="114300" distR="114300" simplePos="0" relativeHeight="251661312" behindDoc="0" locked="0" layoutInCell="1" allowOverlap="1" wp14:anchorId="4031CBD2" wp14:editId="6EAA8744">
                  <wp:simplePos x="0" y="0"/>
                  <wp:positionH relativeFrom="column">
                    <wp:posOffset>313055</wp:posOffset>
                  </wp:positionH>
                  <wp:positionV relativeFrom="paragraph">
                    <wp:posOffset>-203200</wp:posOffset>
                  </wp:positionV>
                  <wp:extent cx="1176655" cy="484505"/>
                  <wp:effectExtent l="0" t="0" r="4445" b="0"/>
                  <wp:wrapNone/>
                  <wp:docPr id="707678265" name="Obraz 707678265" descr="Obraz zawierający tekst, logo, Czcionka,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678265" name="Obraz 707678265" descr="Obraz zawierający tekst, logo, Czcionka, Grafika&#10;&#10;Opis wygenerowany automatyczni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76655" cy="484505"/>
                          </a:xfrm>
                          <a:prstGeom prst="rect">
                            <a:avLst/>
                          </a:prstGeom>
                        </pic:spPr>
                      </pic:pic>
                    </a:graphicData>
                  </a:graphic>
                  <wp14:sizeRelH relativeFrom="margin">
                    <wp14:pctWidth>0</wp14:pctWidth>
                  </wp14:sizeRelH>
                  <wp14:sizeRelV relativeFrom="margin">
                    <wp14:pctHeight>0</wp14:pctHeight>
                  </wp14:sizeRelV>
                </wp:anchor>
              </w:drawing>
            </w:r>
          </w:p>
        </w:tc>
        <w:tc>
          <w:tcPr>
            <w:tcW w:w="6513" w:type="dxa"/>
            <w:shd w:val="clear" w:color="auto" w:fill="auto"/>
            <w:vAlign w:val="center"/>
          </w:tcPr>
          <w:p w14:paraId="197D324C" w14:textId="77777777" w:rsidR="004850E8" w:rsidRPr="004850E8" w:rsidRDefault="004850E8" w:rsidP="004850E8">
            <w:pPr>
              <w:spacing w:before="120" w:afterLines="60" w:after="144" w:line="240" w:lineRule="auto"/>
              <w:jc w:val="center"/>
              <w:rPr>
                <w:rFonts w:ascii="Arial Narrow" w:hAnsi="Arial Narrow" w:cs="Arial"/>
                <w:b/>
                <w:bCs/>
              </w:rPr>
            </w:pPr>
            <w:r w:rsidRPr="004850E8">
              <w:rPr>
                <w:rFonts w:ascii="Arial Narrow" w:hAnsi="Arial Narrow" w:cs="Arial"/>
                <w:b/>
                <w:bCs/>
              </w:rPr>
              <w:t>Zapytanie ofertowe numer ELOG/2/000000/25</w:t>
            </w:r>
          </w:p>
          <w:p w14:paraId="6083CB89" w14:textId="1E543A39" w:rsidR="004850E8" w:rsidRPr="00DF7B3B" w:rsidRDefault="004850E8" w:rsidP="004850E8">
            <w:pPr>
              <w:jc w:val="center"/>
              <w:rPr>
                <w:rFonts w:ascii="Arial Narrow" w:hAnsi="Arial Narrow" w:cs="Arial"/>
                <w:bCs/>
                <w:sz w:val="20"/>
              </w:rPr>
            </w:pPr>
            <w:bookmarkStart w:id="0" w:name="_Hlk188525644"/>
            <w:r w:rsidRPr="00DF7B3B">
              <w:rPr>
                <w:rFonts w:ascii="Arial Narrow" w:hAnsi="Arial Narrow" w:cs="Arial"/>
                <w:bCs/>
                <w:sz w:val="20"/>
              </w:rPr>
              <w:t xml:space="preserve">Dostawa </w:t>
            </w:r>
            <w:r w:rsidRPr="009A3B82">
              <w:rPr>
                <w:rFonts w:ascii="Arial Narrow" w:hAnsi="Arial Narrow" w:cs="Arial"/>
                <w:bCs/>
                <w:sz w:val="20"/>
              </w:rPr>
              <w:t xml:space="preserve">samochodów ciężarowych </w:t>
            </w:r>
            <w:r w:rsidR="00D8119C">
              <w:rPr>
                <w:rFonts w:ascii="Arial Narrow" w:hAnsi="Arial Narrow" w:cs="Arial"/>
                <w:bCs/>
                <w:sz w:val="20"/>
              </w:rPr>
              <w:t xml:space="preserve">pickup 4x4 </w:t>
            </w:r>
            <w:r w:rsidR="00E0752A">
              <w:rPr>
                <w:rFonts w:ascii="Arial Narrow" w:hAnsi="Arial Narrow" w:cs="Arial"/>
                <w:bCs/>
                <w:sz w:val="20"/>
              </w:rPr>
              <w:t xml:space="preserve">z </w:t>
            </w:r>
            <w:r w:rsidR="00D8119C">
              <w:rPr>
                <w:rFonts w:ascii="Arial Narrow" w:hAnsi="Arial Narrow" w:cs="Arial"/>
                <w:bCs/>
                <w:sz w:val="20"/>
              </w:rPr>
              <w:t xml:space="preserve">podwójną kabiną dla </w:t>
            </w:r>
            <w:r w:rsidR="00E0752A">
              <w:rPr>
                <w:rFonts w:ascii="Arial Narrow" w:hAnsi="Arial Narrow" w:cs="Arial"/>
                <w:bCs/>
                <w:sz w:val="20"/>
              </w:rPr>
              <w:br/>
              <w:t xml:space="preserve"> </w:t>
            </w:r>
            <w:r>
              <w:rPr>
                <w:rFonts w:ascii="Arial Narrow" w:hAnsi="Arial Narrow" w:cs="Arial"/>
                <w:bCs/>
                <w:sz w:val="20"/>
              </w:rPr>
              <w:t>Energa</w:t>
            </w:r>
            <w:r w:rsidRPr="00DF7B3B">
              <w:rPr>
                <w:rFonts w:ascii="Arial Narrow" w:hAnsi="Arial Narrow" w:cs="Arial"/>
                <w:bCs/>
                <w:sz w:val="20"/>
              </w:rPr>
              <w:t>-Operator S.A.</w:t>
            </w:r>
            <w:bookmarkEnd w:id="0"/>
          </w:p>
          <w:p w14:paraId="5D74D7EE" w14:textId="6D047EDD" w:rsidR="0026309B" w:rsidRPr="0026309B" w:rsidRDefault="0026309B" w:rsidP="004850E8">
            <w:pPr>
              <w:spacing w:after="0" w:line="320" w:lineRule="exact"/>
              <w:jc w:val="center"/>
              <w:rPr>
                <w:rFonts w:ascii="Arial Narrow" w:hAnsi="Arial Narrow" w:cs="Arial"/>
                <w:b/>
                <w:sz w:val="20"/>
              </w:rPr>
            </w:pPr>
          </w:p>
        </w:tc>
      </w:tr>
    </w:tbl>
    <w:p w14:paraId="1C53A207" w14:textId="77777777" w:rsidR="0026309B" w:rsidRDefault="0026309B" w:rsidP="00DA2EDB">
      <w:pPr>
        <w:widowControl w:val="0"/>
        <w:autoSpaceDE w:val="0"/>
        <w:autoSpaceDN w:val="0"/>
        <w:adjustRightInd w:val="0"/>
        <w:spacing w:after="0" w:line="240" w:lineRule="auto"/>
        <w:jc w:val="center"/>
        <w:rPr>
          <w:rFonts w:ascii="Arial Narrow" w:hAnsi="Arial Narrow" w:cs="Arial Narrow"/>
          <w:b/>
          <w:bCs/>
        </w:rPr>
      </w:pPr>
    </w:p>
    <w:p w14:paraId="7E052D88" w14:textId="4AB39787" w:rsidR="002A3E12" w:rsidRPr="002A3E12" w:rsidRDefault="000D68E5" w:rsidP="00727284">
      <w:pPr>
        <w:widowControl w:val="0"/>
        <w:autoSpaceDE w:val="0"/>
        <w:autoSpaceDN w:val="0"/>
        <w:adjustRightInd w:val="0"/>
        <w:spacing w:before="120" w:after="0" w:line="240" w:lineRule="auto"/>
        <w:jc w:val="center"/>
        <w:rPr>
          <w:rFonts w:ascii="Arial Narrow" w:hAnsi="Arial Narrow" w:cs="Arial Narrow"/>
          <w:b/>
          <w:bCs/>
        </w:rPr>
      </w:pPr>
      <w:r>
        <w:rPr>
          <w:rFonts w:ascii="Arial Narrow" w:hAnsi="Arial Narrow" w:cs="Arial Narrow"/>
          <w:b/>
          <w:bCs/>
        </w:rPr>
        <w:t xml:space="preserve">UMOWA Nr </w:t>
      </w:r>
      <w:r w:rsidR="003A68CC" w:rsidRPr="003A68CC">
        <w:rPr>
          <w:rFonts w:ascii="Arial Narrow" w:hAnsi="Arial Narrow" w:cs="Arial Narrow"/>
          <w:b/>
          <w:bCs/>
        </w:rPr>
        <w:t>CJ</w:t>
      </w:r>
      <w:r w:rsidR="00826503">
        <w:rPr>
          <w:rFonts w:ascii="Arial Narrow" w:hAnsi="Arial Narrow" w:cs="Arial Narrow"/>
          <w:b/>
          <w:bCs/>
        </w:rPr>
        <w:t>000</w:t>
      </w:r>
      <w:r w:rsidR="00AE7AA5">
        <w:rPr>
          <w:rFonts w:ascii="Arial Narrow" w:hAnsi="Arial Narrow" w:cs="Arial Narrow"/>
          <w:b/>
          <w:bCs/>
        </w:rPr>
        <w:t>00</w:t>
      </w:r>
      <w:r w:rsidR="003A68CC" w:rsidRPr="003A68CC">
        <w:rPr>
          <w:rFonts w:ascii="Arial Narrow" w:hAnsi="Arial Narrow" w:cs="Arial Narrow"/>
          <w:b/>
          <w:bCs/>
        </w:rPr>
        <w:t>/2</w:t>
      </w:r>
      <w:r w:rsidR="00CA71BE">
        <w:rPr>
          <w:rFonts w:ascii="Arial Narrow" w:hAnsi="Arial Narrow" w:cs="Arial Narrow"/>
          <w:b/>
          <w:bCs/>
        </w:rPr>
        <w:t>5</w:t>
      </w:r>
    </w:p>
    <w:p w14:paraId="5B17A7EB" w14:textId="77777777" w:rsidR="00CF2D82" w:rsidRDefault="00CF2D82" w:rsidP="008F31EF">
      <w:pPr>
        <w:widowControl w:val="0"/>
        <w:autoSpaceDE w:val="0"/>
        <w:autoSpaceDN w:val="0"/>
        <w:adjustRightInd w:val="0"/>
        <w:spacing w:before="220" w:after="120" w:line="240" w:lineRule="auto"/>
        <w:rPr>
          <w:rFonts w:ascii="Arial Narrow" w:hAnsi="Arial Narrow" w:cs="Arial Narrow"/>
        </w:rPr>
      </w:pPr>
    </w:p>
    <w:p w14:paraId="20DDF9DC" w14:textId="77777777" w:rsidR="00CF2D82" w:rsidRPr="0002214E" w:rsidRDefault="00CF2D82" w:rsidP="00CF2D82">
      <w:pPr>
        <w:widowControl w:val="0"/>
        <w:autoSpaceDE w:val="0"/>
        <w:autoSpaceDN w:val="0"/>
        <w:adjustRightInd w:val="0"/>
        <w:spacing w:after="0" w:line="240" w:lineRule="auto"/>
        <w:jc w:val="both"/>
        <w:rPr>
          <w:rFonts w:ascii="Arial Narrow" w:hAnsi="Arial Narrow" w:cs="Arial Narrow"/>
          <w:color w:val="A6A6A6" w:themeColor="background1" w:themeShade="A6"/>
        </w:rPr>
      </w:pPr>
      <w:r w:rsidRPr="0002214E">
        <w:rPr>
          <w:rFonts w:ascii="Arial Narrow" w:hAnsi="Arial Narrow" w:cs="Arial Narrow"/>
          <w:color w:val="A6A6A6" w:themeColor="background1" w:themeShade="A6"/>
        </w:rPr>
        <w:t>Za datę zawarcia umowy uznaje się datę złożenia kwalifikowanego podpisu elektronicznego przez osoby reprezentujące ………….. na umowie wcześniej podpisanej w formie elektronicznej przez osoby reprezentujące ENERGA-OPERATOR S.A. kwalifikowanymi podpisami elektronicznymi oraz złożenia tego oświadczenia woli ENERGA-OPERATOR S.A.</w:t>
      </w:r>
    </w:p>
    <w:p w14:paraId="27B0B2D1" w14:textId="681A7C19" w:rsidR="008F31EF" w:rsidRPr="00FD5A09" w:rsidRDefault="008F31EF" w:rsidP="008F31EF">
      <w:pPr>
        <w:widowControl w:val="0"/>
        <w:autoSpaceDE w:val="0"/>
        <w:autoSpaceDN w:val="0"/>
        <w:adjustRightInd w:val="0"/>
        <w:spacing w:before="220" w:after="120" w:line="240" w:lineRule="auto"/>
        <w:rPr>
          <w:rFonts w:ascii="Arial Narrow" w:hAnsi="Arial Narrow" w:cs="Arial Narrow"/>
        </w:rPr>
      </w:pPr>
      <w:r w:rsidRPr="00FD5A09">
        <w:rPr>
          <w:rFonts w:ascii="Arial Narrow" w:hAnsi="Arial Narrow" w:cs="Arial Narrow"/>
        </w:rPr>
        <w:t xml:space="preserve">zawarta w </w:t>
      </w:r>
      <w:r>
        <w:rPr>
          <w:rFonts w:ascii="Arial Narrow" w:hAnsi="Arial Narrow" w:cs="Arial Narrow"/>
        </w:rPr>
        <w:t>Gdańsku</w:t>
      </w:r>
      <w:r w:rsidRPr="00FD5A09">
        <w:rPr>
          <w:rFonts w:ascii="Arial Narrow" w:hAnsi="Arial Narrow" w:cs="Arial Narrow"/>
        </w:rPr>
        <w:t>, w dniu ‌</w:t>
      </w:r>
      <w:r w:rsidRPr="00FD5A09">
        <w:rPr>
          <w:rFonts w:ascii="Arial Narrow" w:hAnsi="Arial Narrow" w:cs="Arial Narrow"/>
          <w:position w:val="4"/>
          <w:sz w:val="30"/>
          <w:szCs w:val="30"/>
          <w:u w:val="dotted"/>
        </w:rPr>
        <w:t xml:space="preserve">                              </w:t>
      </w:r>
      <w:r w:rsidRPr="00FD5A09">
        <w:rPr>
          <w:rFonts w:ascii="Arial Narrow" w:hAnsi="Arial Narrow" w:cs="Arial Narrow"/>
        </w:rPr>
        <w:t>, pomiędzy:</w:t>
      </w:r>
    </w:p>
    <w:p w14:paraId="40C8D1DE" w14:textId="77777777" w:rsidR="002A3E12" w:rsidRPr="002A3E12" w:rsidRDefault="002A3E12" w:rsidP="002A3E12">
      <w:pPr>
        <w:widowControl w:val="0"/>
        <w:autoSpaceDE w:val="0"/>
        <w:autoSpaceDN w:val="0"/>
        <w:adjustRightInd w:val="0"/>
        <w:spacing w:after="0" w:line="240" w:lineRule="auto"/>
        <w:jc w:val="both"/>
        <w:rPr>
          <w:rFonts w:ascii="Arial Narrow" w:hAnsi="Arial Narrow" w:cs="Arial Narrow"/>
        </w:rPr>
      </w:pPr>
    </w:p>
    <w:p w14:paraId="73281899" w14:textId="74E10F78" w:rsidR="002A3E12" w:rsidRPr="002A3E12" w:rsidRDefault="00BB72C0" w:rsidP="002A3E12">
      <w:pPr>
        <w:widowControl w:val="0"/>
        <w:autoSpaceDE w:val="0"/>
        <w:autoSpaceDN w:val="0"/>
        <w:adjustRightInd w:val="0"/>
        <w:spacing w:after="0" w:line="240" w:lineRule="auto"/>
        <w:jc w:val="both"/>
        <w:rPr>
          <w:rFonts w:ascii="Arial Narrow" w:hAnsi="Arial Narrow" w:cs="Arial Narrow"/>
          <w:bCs/>
        </w:rPr>
      </w:pPr>
      <w:r>
        <w:rPr>
          <w:rFonts w:ascii="Arial Narrow" w:hAnsi="Arial Narrow" w:cs="Arial Narrow"/>
          <w:b/>
          <w:bCs/>
        </w:rPr>
        <w:t>Energa-Operator S.A.</w:t>
      </w:r>
      <w:r w:rsidR="002A3E12" w:rsidRPr="002A3E12">
        <w:rPr>
          <w:rFonts w:ascii="Arial Narrow" w:hAnsi="Arial Narrow" w:cs="Arial Narrow"/>
          <w:bCs/>
        </w:rPr>
        <w:t xml:space="preserve"> z siedzibą w Gdańsku przy ul. Marynarki Polskiej 130 80-557 Gdańsk, zarejestrowan</w:t>
      </w:r>
      <w:r w:rsidR="008F31EF">
        <w:rPr>
          <w:rFonts w:ascii="Arial Narrow" w:hAnsi="Arial Narrow" w:cs="Arial Narrow"/>
          <w:bCs/>
        </w:rPr>
        <w:t>ą</w:t>
      </w:r>
      <w:r w:rsidR="002A3E12" w:rsidRPr="002A3E12">
        <w:rPr>
          <w:rFonts w:ascii="Arial Narrow" w:hAnsi="Arial Narrow" w:cs="Arial Narrow"/>
          <w:bCs/>
        </w:rPr>
        <w:t xml:space="preserve"> w Rejestrze Przedsiębiorców Krajowego Rejestru Sądowego pod numerem 0000033455 przez Sąd Rejonowy Gdańsk – Północ w Gdańsku VII Wydział Gospodarczy Krajowego Rejestru Sądowego, z kapitałem zakładowym wpłaconym w całości 1 356 110 400 zł, NIP 583-000-11-90, REGON 190275904, reprezentowan</w:t>
      </w:r>
      <w:r w:rsidR="008F31EF">
        <w:rPr>
          <w:rFonts w:ascii="Arial Narrow" w:hAnsi="Arial Narrow" w:cs="Arial Narrow"/>
          <w:bCs/>
        </w:rPr>
        <w:t>ą</w:t>
      </w:r>
      <w:r w:rsidR="002A3E12" w:rsidRPr="002A3E12">
        <w:rPr>
          <w:rFonts w:ascii="Arial Narrow" w:hAnsi="Arial Narrow" w:cs="Arial Narrow"/>
          <w:bCs/>
        </w:rPr>
        <w:t xml:space="preserve"> przez:</w:t>
      </w:r>
    </w:p>
    <w:p w14:paraId="64449573" w14:textId="77777777" w:rsidR="002A3E12" w:rsidRPr="002A3E12" w:rsidRDefault="002A3E12" w:rsidP="002A3E12">
      <w:pPr>
        <w:widowControl w:val="0"/>
        <w:autoSpaceDE w:val="0"/>
        <w:autoSpaceDN w:val="0"/>
        <w:adjustRightInd w:val="0"/>
        <w:spacing w:after="0" w:line="240" w:lineRule="auto"/>
        <w:jc w:val="both"/>
        <w:rPr>
          <w:rFonts w:ascii="Arial Narrow" w:hAnsi="Arial Narrow" w:cs="Arial Narrow"/>
        </w:rPr>
      </w:pPr>
    </w:p>
    <w:p w14:paraId="36263DF6" w14:textId="77777777" w:rsidR="002A3E12" w:rsidRPr="002A3E12" w:rsidRDefault="002A3E12" w:rsidP="00727284">
      <w:pPr>
        <w:tabs>
          <w:tab w:val="left" w:pos="3969"/>
        </w:tabs>
        <w:spacing w:after="0" w:line="360" w:lineRule="auto"/>
        <w:jc w:val="both"/>
        <w:rPr>
          <w:rFonts w:ascii="Arial Narrow" w:hAnsi="Arial Narrow"/>
          <w:szCs w:val="24"/>
        </w:rPr>
      </w:pPr>
      <w:r w:rsidRPr="002A3E12">
        <w:rPr>
          <w:rFonts w:ascii="Arial Narrow" w:hAnsi="Arial Narrow"/>
          <w:szCs w:val="24"/>
        </w:rPr>
        <w:t>……………………………………………….</w:t>
      </w:r>
    </w:p>
    <w:p w14:paraId="7423D065" w14:textId="77777777" w:rsidR="002A3E12" w:rsidRPr="002A3E12" w:rsidRDefault="002A3E12" w:rsidP="00727284">
      <w:pPr>
        <w:tabs>
          <w:tab w:val="left" w:pos="3969"/>
        </w:tabs>
        <w:spacing w:after="0" w:line="360" w:lineRule="auto"/>
        <w:jc w:val="both"/>
        <w:rPr>
          <w:rFonts w:ascii="Arial Narrow" w:hAnsi="Arial Narrow"/>
          <w:szCs w:val="24"/>
        </w:rPr>
      </w:pPr>
      <w:r w:rsidRPr="002A3E12">
        <w:rPr>
          <w:rFonts w:ascii="Arial Narrow" w:hAnsi="Arial Narrow"/>
          <w:szCs w:val="24"/>
        </w:rPr>
        <w:t>……………………………………………….</w:t>
      </w:r>
    </w:p>
    <w:p w14:paraId="1CFE9E37" w14:textId="77777777" w:rsidR="002A3E12" w:rsidRPr="002A3E12" w:rsidRDefault="002A3E12" w:rsidP="002A3E12">
      <w:pPr>
        <w:tabs>
          <w:tab w:val="left" w:pos="2552"/>
        </w:tabs>
        <w:jc w:val="both"/>
        <w:rPr>
          <w:rFonts w:ascii="Arial Narrow" w:hAnsi="Arial Narrow"/>
        </w:rPr>
      </w:pPr>
      <w:r w:rsidRPr="002A3E12">
        <w:rPr>
          <w:rFonts w:ascii="Arial Narrow" w:hAnsi="Arial Narrow"/>
        </w:rPr>
        <w:t xml:space="preserve">zwaną w dalszej treści umowy </w:t>
      </w:r>
      <w:r w:rsidRPr="002A3E12">
        <w:rPr>
          <w:rFonts w:ascii="Arial Narrow" w:hAnsi="Arial Narrow"/>
          <w:b/>
        </w:rPr>
        <w:t>Zamawiającym lub Stroną,</w:t>
      </w:r>
    </w:p>
    <w:p w14:paraId="6F0870A1" w14:textId="77777777" w:rsidR="002A3E12" w:rsidRPr="002A3E12" w:rsidRDefault="002A3E12" w:rsidP="00727284">
      <w:pPr>
        <w:spacing w:after="0"/>
        <w:ind w:right="51"/>
        <w:jc w:val="both"/>
        <w:rPr>
          <w:rFonts w:ascii="Arial Narrow" w:hAnsi="Arial Narrow"/>
        </w:rPr>
      </w:pPr>
      <w:r w:rsidRPr="002A3E12">
        <w:rPr>
          <w:rFonts w:ascii="Arial Narrow" w:hAnsi="Arial Narrow"/>
        </w:rPr>
        <w:t>i</w:t>
      </w:r>
    </w:p>
    <w:p w14:paraId="31D5C9B9" w14:textId="77777777" w:rsidR="000D68E5" w:rsidRDefault="000D68E5" w:rsidP="002A3E12">
      <w:pPr>
        <w:jc w:val="both"/>
        <w:rPr>
          <w:rFonts w:ascii="Arial Narrow" w:hAnsi="Arial Narrow"/>
          <w:b/>
        </w:rPr>
      </w:pPr>
      <w:r>
        <w:rPr>
          <w:rFonts w:ascii="Arial Narrow" w:hAnsi="Arial Narrow"/>
          <w:bCs/>
        </w:rPr>
        <w:t xml:space="preserve">…………………………………………………………………. </w:t>
      </w:r>
      <w:r w:rsidR="002A3E12" w:rsidRPr="002A3E12">
        <w:rPr>
          <w:rFonts w:ascii="Arial Narrow" w:hAnsi="Arial Narrow"/>
          <w:bCs/>
        </w:rPr>
        <w:t> ,</w:t>
      </w:r>
      <w:r w:rsidR="002A3E12" w:rsidRPr="002A3E12">
        <w:rPr>
          <w:rFonts w:ascii="Arial Narrow" w:hAnsi="Arial Narrow"/>
          <w:b/>
        </w:rPr>
        <w:t xml:space="preserve"> </w:t>
      </w:r>
    </w:p>
    <w:p w14:paraId="71A89426" w14:textId="77777777" w:rsidR="000D68E5" w:rsidRDefault="000D68E5" w:rsidP="000D68E5">
      <w:pPr>
        <w:jc w:val="both"/>
        <w:rPr>
          <w:rFonts w:ascii="Arial Narrow" w:hAnsi="Arial Narrow"/>
          <w:b/>
        </w:rPr>
      </w:pPr>
      <w:r>
        <w:rPr>
          <w:rFonts w:ascii="Arial Narrow" w:hAnsi="Arial Narrow"/>
          <w:bCs/>
        </w:rPr>
        <w:t xml:space="preserve">…………………………………………………………………. </w:t>
      </w:r>
      <w:r w:rsidRPr="002A3E12">
        <w:rPr>
          <w:rFonts w:ascii="Arial Narrow" w:hAnsi="Arial Narrow"/>
          <w:bCs/>
        </w:rPr>
        <w:t> ,</w:t>
      </w:r>
      <w:r w:rsidRPr="002A3E12">
        <w:rPr>
          <w:rFonts w:ascii="Arial Narrow" w:hAnsi="Arial Narrow"/>
          <w:b/>
        </w:rPr>
        <w:t xml:space="preserve"> </w:t>
      </w:r>
    </w:p>
    <w:p w14:paraId="6B485CC1" w14:textId="77777777" w:rsidR="000D68E5" w:rsidRDefault="000D68E5" w:rsidP="000D68E5">
      <w:pPr>
        <w:jc w:val="both"/>
        <w:rPr>
          <w:rFonts w:ascii="Arial Narrow" w:hAnsi="Arial Narrow"/>
          <w:b/>
        </w:rPr>
      </w:pPr>
      <w:r>
        <w:rPr>
          <w:rFonts w:ascii="Arial Narrow" w:hAnsi="Arial Narrow"/>
          <w:bCs/>
        </w:rPr>
        <w:t xml:space="preserve">…………………………………………………………………. </w:t>
      </w:r>
      <w:r w:rsidRPr="002A3E12">
        <w:rPr>
          <w:rFonts w:ascii="Arial Narrow" w:hAnsi="Arial Narrow"/>
          <w:bCs/>
        </w:rPr>
        <w:t> ,</w:t>
      </w:r>
      <w:r w:rsidRPr="002A3E12">
        <w:rPr>
          <w:rFonts w:ascii="Arial Narrow" w:hAnsi="Arial Narrow"/>
          <w:b/>
        </w:rPr>
        <w:t xml:space="preserve"> </w:t>
      </w:r>
    </w:p>
    <w:p w14:paraId="521B4821" w14:textId="77777777" w:rsidR="000D68E5" w:rsidRDefault="000D68E5" w:rsidP="000D68E5">
      <w:pPr>
        <w:jc w:val="both"/>
        <w:rPr>
          <w:rFonts w:ascii="Arial Narrow" w:hAnsi="Arial Narrow"/>
          <w:b/>
        </w:rPr>
      </w:pPr>
      <w:r>
        <w:rPr>
          <w:rFonts w:ascii="Arial Narrow" w:hAnsi="Arial Narrow"/>
          <w:bCs/>
        </w:rPr>
        <w:t xml:space="preserve">…………………………………………………………………. </w:t>
      </w:r>
      <w:r w:rsidRPr="002A3E12">
        <w:rPr>
          <w:rFonts w:ascii="Arial Narrow" w:hAnsi="Arial Narrow"/>
          <w:bCs/>
        </w:rPr>
        <w:t> ,</w:t>
      </w:r>
      <w:r w:rsidRPr="002A3E12">
        <w:rPr>
          <w:rFonts w:ascii="Arial Narrow" w:hAnsi="Arial Narrow"/>
          <w:b/>
        </w:rPr>
        <w:t xml:space="preserve"> </w:t>
      </w:r>
    </w:p>
    <w:p w14:paraId="7BAB091B" w14:textId="77777777" w:rsidR="002A3E12" w:rsidRPr="002A3E12" w:rsidRDefault="002A3E12" w:rsidP="002A3E12">
      <w:pPr>
        <w:jc w:val="both"/>
        <w:rPr>
          <w:rFonts w:ascii="Arial Narrow" w:hAnsi="Arial Narrow"/>
          <w:b/>
        </w:rPr>
      </w:pPr>
      <w:r w:rsidRPr="002A3E12">
        <w:rPr>
          <w:rFonts w:ascii="Arial Narrow" w:hAnsi="Arial Narrow"/>
        </w:rPr>
        <w:t>reprezentowan</w:t>
      </w:r>
      <w:r w:rsidR="008F31EF">
        <w:rPr>
          <w:rFonts w:ascii="Arial Narrow" w:hAnsi="Arial Narrow"/>
        </w:rPr>
        <w:t>ym</w:t>
      </w:r>
      <w:r w:rsidRPr="002A3E12">
        <w:rPr>
          <w:rFonts w:ascii="Arial Narrow" w:hAnsi="Arial Narrow"/>
        </w:rPr>
        <w:t xml:space="preserve"> przez:</w:t>
      </w:r>
    </w:p>
    <w:p w14:paraId="6B8938F5" w14:textId="77777777" w:rsidR="000D68E5" w:rsidRPr="002A3E12" w:rsidRDefault="000D68E5" w:rsidP="000D68E5">
      <w:pPr>
        <w:tabs>
          <w:tab w:val="left" w:pos="3969"/>
        </w:tabs>
        <w:spacing w:after="0" w:line="600" w:lineRule="auto"/>
        <w:jc w:val="both"/>
        <w:rPr>
          <w:rFonts w:ascii="Arial Narrow" w:hAnsi="Arial Narrow"/>
          <w:szCs w:val="24"/>
        </w:rPr>
      </w:pPr>
      <w:r w:rsidRPr="002A3E12">
        <w:rPr>
          <w:rFonts w:ascii="Arial Narrow" w:hAnsi="Arial Narrow"/>
          <w:szCs w:val="24"/>
        </w:rPr>
        <w:t>……………………………………………….</w:t>
      </w:r>
    </w:p>
    <w:p w14:paraId="0A5AFB6E" w14:textId="77777777" w:rsidR="002A3E12" w:rsidRPr="002A3E12" w:rsidRDefault="002A3E12" w:rsidP="002A3E12">
      <w:pPr>
        <w:rPr>
          <w:rFonts w:ascii="Arial Narrow" w:hAnsi="Arial Narrow"/>
          <w:b/>
        </w:rPr>
      </w:pPr>
      <w:r w:rsidRPr="002A3E12">
        <w:rPr>
          <w:rFonts w:ascii="Arial Narrow" w:hAnsi="Arial Narrow"/>
        </w:rPr>
        <w:t>zwan</w:t>
      </w:r>
      <w:r>
        <w:rPr>
          <w:rFonts w:ascii="Arial Narrow" w:hAnsi="Arial Narrow"/>
        </w:rPr>
        <w:t>e</w:t>
      </w:r>
      <w:r w:rsidRPr="002A3E12">
        <w:rPr>
          <w:rFonts w:ascii="Arial Narrow" w:hAnsi="Arial Narrow"/>
        </w:rPr>
        <w:t xml:space="preserve"> w dalszej treści umowy </w:t>
      </w:r>
      <w:r w:rsidR="00456FD8">
        <w:rPr>
          <w:rFonts w:ascii="Arial Narrow" w:hAnsi="Arial Narrow"/>
          <w:b/>
        </w:rPr>
        <w:t>Dosta</w:t>
      </w:r>
      <w:r w:rsidRPr="002A3E12">
        <w:rPr>
          <w:rFonts w:ascii="Arial Narrow" w:hAnsi="Arial Narrow"/>
          <w:b/>
        </w:rPr>
        <w:t>wcą</w:t>
      </w:r>
      <w:r w:rsidRPr="002A3E12">
        <w:rPr>
          <w:rFonts w:ascii="Arial Narrow" w:hAnsi="Arial Narrow"/>
        </w:rPr>
        <w:t xml:space="preserve"> lub </w:t>
      </w:r>
      <w:r w:rsidRPr="002A3E12">
        <w:rPr>
          <w:rFonts w:ascii="Arial Narrow" w:hAnsi="Arial Narrow"/>
          <w:b/>
        </w:rPr>
        <w:t>Stroną</w:t>
      </w:r>
      <w:r>
        <w:rPr>
          <w:rFonts w:ascii="Arial Narrow" w:hAnsi="Arial Narrow"/>
          <w:b/>
        </w:rPr>
        <w:t>,</w:t>
      </w:r>
    </w:p>
    <w:p w14:paraId="5F6C5824" w14:textId="77777777" w:rsidR="002A3E12" w:rsidRPr="002A3E12" w:rsidRDefault="002A3E12" w:rsidP="002A3E12">
      <w:pPr>
        <w:widowControl w:val="0"/>
        <w:autoSpaceDE w:val="0"/>
        <w:autoSpaceDN w:val="0"/>
        <w:adjustRightInd w:val="0"/>
        <w:spacing w:before="120" w:after="0" w:line="240" w:lineRule="auto"/>
        <w:jc w:val="both"/>
        <w:rPr>
          <w:rFonts w:ascii="Arial Narrow" w:hAnsi="Arial Narrow" w:cs="Arial Narrow"/>
          <w:b/>
          <w:bCs/>
        </w:rPr>
      </w:pPr>
      <w:r w:rsidRPr="002A3E12">
        <w:rPr>
          <w:rFonts w:ascii="Arial Narrow" w:hAnsi="Arial Narrow" w:cs="Arial Narrow"/>
          <w:bCs/>
        </w:rPr>
        <w:t>zwani dalej łącznie</w:t>
      </w:r>
      <w:r w:rsidRPr="002A3E12">
        <w:rPr>
          <w:rFonts w:ascii="Arial Narrow" w:hAnsi="Arial Narrow" w:cs="Arial Narrow"/>
          <w:b/>
          <w:bCs/>
        </w:rPr>
        <w:t xml:space="preserve"> Stronami.</w:t>
      </w:r>
    </w:p>
    <w:p w14:paraId="5A7E4B39" w14:textId="77777777" w:rsidR="002A3E12" w:rsidRPr="002A3E12" w:rsidRDefault="002A3E12" w:rsidP="00DA2EDB">
      <w:pPr>
        <w:widowControl w:val="0"/>
        <w:autoSpaceDE w:val="0"/>
        <w:autoSpaceDN w:val="0"/>
        <w:adjustRightInd w:val="0"/>
        <w:spacing w:after="0" w:line="240" w:lineRule="auto"/>
        <w:jc w:val="both"/>
        <w:rPr>
          <w:rFonts w:ascii="Arial Narrow" w:hAnsi="Arial Narrow" w:cs="Arial Narrow"/>
        </w:rPr>
      </w:pPr>
    </w:p>
    <w:p w14:paraId="3A18A3FF" w14:textId="24872CAB" w:rsidR="002A3E12" w:rsidRPr="002A3E12" w:rsidRDefault="002A3E12" w:rsidP="00DA2EDB">
      <w:pPr>
        <w:widowControl w:val="0"/>
        <w:autoSpaceDE w:val="0"/>
        <w:autoSpaceDN w:val="0"/>
        <w:adjustRightInd w:val="0"/>
        <w:spacing w:after="0" w:line="240" w:lineRule="auto"/>
        <w:jc w:val="both"/>
        <w:rPr>
          <w:rFonts w:ascii="Arial Narrow" w:hAnsi="Arial Narrow" w:cs="Arial"/>
        </w:rPr>
      </w:pPr>
      <w:r w:rsidRPr="002A3E12">
        <w:rPr>
          <w:rFonts w:ascii="Arial Narrow" w:hAnsi="Arial Narrow" w:cs="Arial Narrow"/>
        </w:rPr>
        <w:t xml:space="preserve">Na podstawie wyboru ofert najkorzystniejszych w częściach nr </w:t>
      </w:r>
      <w:r w:rsidR="000D68E5">
        <w:rPr>
          <w:rFonts w:ascii="Arial Narrow" w:hAnsi="Arial Narrow" w:cs="Arial Narrow"/>
        </w:rPr>
        <w:t>………</w:t>
      </w:r>
      <w:r w:rsidRPr="002A3E12">
        <w:rPr>
          <w:rFonts w:ascii="Arial Narrow" w:hAnsi="Arial Narrow" w:cs="Arial Narrow"/>
        </w:rPr>
        <w:t xml:space="preserve"> postępowania zakupowego nr </w:t>
      </w:r>
      <w:r w:rsidR="001B689C" w:rsidRPr="00D764E1">
        <w:rPr>
          <w:rFonts w:ascii="Arial Narrow" w:hAnsi="Arial Narrow" w:cs="Arial Narrow"/>
        </w:rPr>
        <w:t>ELOG/2/00</w:t>
      </w:r>
      <w:r w:rsidR="00AE7AA5">
        <w:rPr>
          <w:rFonts w:ascii="Arial Narrow" w:hAnsi="Arial Narrow" w:cs="Arial Narrow"/>
        </w:rPr>
        <w:t>0000</w:t>
      </w:r>
      <w:r w:rsidR="001B689C" w:rsidRPr="00D764E1">
        <w:rPr>
          <w:rFonts w:ascii="Arial Narrow" w:hAnsi="Arial Narrow" w:cs="Arial Narrow"/>
        </w:rPr>
        <w:t>/</w:t>
      </w:r>
      <w:r w:rsidR="001B689C" w:rsidRPr="001B689C">
        <w:rPr>
          <w:rFonts w:ascii="Arial Narrow" w:hAnsi="Arial Narrow" w:cs="Arial Narrow"/>
        </w:rPr>
        <w:t>202</w:t>
      </w:r>
      <w:r w:rsidR="00AE7AA5">
        <w:rPr>
          <w:rFonts w:ascii="Arial Narrow" w:hAnsi="Arial Narrow" w:cs="Arial Narrow"/>
        </w:rPr>
        <w:t>5</w:t>
      </w:r>
      <w:r w:rsidRPr="00727284">
        <w:rPr>
          <w:rFonts w:ascii="Arial Narrow" w:hAnsi="Arial Narrow" w:cs="Arial Narrow"/>
        </w:rPr>
        <w:t xml:space="preserve"> przeprowadzonego w oparciu o </w:t>
      </w:r>
      <w:r w:rsidR="007461CC" w:rsidRPr="00727284">
        <w:rPr>
          <w:rFonts w:ascii="Arial Narrow" w:hAnsi="Arial Narrow" w:cs="Arial Narrow"/>
        </w:rPr>
        <w:t>Instrukcję Zakupową</w:t>
      </w:r>
      <w:r w:rsidRPr="00727284">
        <w:rPr>
          <w:rFonts w:ascii="Arial Narrow" w:hAnsi="Arial Narrow" w:cs="Arial Narrow"/>
        </w:rPr>
        <w:t xml:space="preserve"> w </w:t>
      </w:r>
      <w:r w:rsidR="00AE7AA5">
        <w:rPr>
          <w:rFonts w:ascii="Arial Narrow" w:hAnsi="Arial Narrow" w:cs="Arial Narrow"/>
        </w:rPr>
        <w:t>Energa-Operator S.A.</w:t>
      </w:r>
      <w:r w:rsidRPr="00727284">
        <w:rPr>
          <w:rFonts w:ascii="Arial Narrow" w:hAnsi="Arial Narrow" w:cs="Arial Narrow"/>
        </w:rPr>
        <w:t>, Strony zawarły Umowę o następującej treści:</w:t>
      </w:r>
    </w:p>
    <w:p w14:paraId="7B05CD23" w14:textId="77777777" w:rsidR="00EE63B5" w:rsidRPr="00FD5A09" w:rsidRDefault="00EE63B5" w:rsidP="00EE63B5">
      <w:pPr>
        <w:widowControl w:val="0"/>
        <w:autoSpaceDE w:val="0"/>
        <w:autoSpaceDN w:val="0"/>
        <w:adjustRightInd w:val="0"/>
        <w:spacing w:before="120" w:after="0" w:line="240" w:lineRule="auto"/>
        <w:jc w:val="center"/>
        <w:rPr>
          <w:rFonts w:ascii="Arial Narrow" w:hAnsi="Arial Narrow" w:cs="Arial Narrow"/>
          <w:b/>
          <w:bCs/>
        </w:rPr>
      </w:pPr>
      <w:r w:rsidRPr="00FD5A09">
        <w:rPr>
          <w:rFonts w:ascii="Arial Narrow" w:hAnsi="Arial Narrow" w:cs="Arial Narrow"/>
          <w:b/>
          <w:bCs/>
        </w:rPr>
        <w:t xml:space="preserve">PRZEDMIOT </w:t>
      </w:r>
      <w:r w:rsidR="00347E52" w:rsidRPr="00FD5A09">
        <w:rPr>
          <w:rFonts w:ascii="Arial Narrow" w:hAnsi="Arial Narrow" w:cs="Arial Narrow"/>
          <w:b/>
          <w:bCs/>
        </w:rPr>
        <w:t>UMOWY</w:t>
      </w:r>
      <w:r w:rsidRPr="00FD5A09">
        <w:rPr>
          <w:rFonts w:ascii="Arial Narrow" w:hAnsi="Arial Narrow" w:cs="Arial Narrow"/>
          <w:b/>
          <w:bCs/>
        </w:rPr>
        <w:t xml:space="preserve"> </w:t>
      </w:r>
    </w:p>
    <w:p w14:paraId="289BAE8E" w14:textId="77777777" w:rsidR="0018612A" w:rsidRPr="00FD5A09" w:rsidRDefault="0018612A" w:rsidP="00CA2EEB">
      <w:pPr>
        <w:widowControl w:val="0"/>
        <w:autoSpaceDE w:val="0"/>
        <w:autoSpaceDN w:val="0"/>
        <w:adjustRightInd w:val="0"/>
        <w:spacing w:before="120" w:after="0" w:line="240" w:lineRule="auto"/>
        <w:jc w:val="center"/>
        <w:rPr>
          <w:rFonts w:ascii="Arial Narrow" w:hAnsi="Arial Narrow" w:cs="Arial Narrow"/>
          <w:bCs/>
        </w:rPr>
      </w:pPr>
      <w:r w:rsidRPr="00FD5A09">
        <w:rPr>
          <w:rFonts w:ascii="Arial Narrow" w:hAnsi="Arial Narrow" w:cs="Arial Narrow"/>
          <w:bCs/>
        </w:rPr>
        <w:t xml:space="preserve">§1 </w:t>
      </w:r>
    </w:p>
    <w:p w14:paraId="7784345B" w14:textId="77777777" w:rsidR="0061698F" w:rsidRPr="0061698F" w:rsidRDefault="0018612A" w:rsidP="00A91AFB">
      <w:pPr>
        <w:widowControl w:val="0"/>
        <w:numPr>
          <w:ilvl w:val="0"/>
          <w:numId w:val="3"/>
        </w:numPr>
        <w:autoSpaceDE w:val="0"/>
        <w:autoSpaceDN w:val="0"/>
        <w:adjustRightInd w:val="0"/>
        <w:spacing w:before="120" w:after="0" w:line="240" w:lineRule="auto"/>
        <w:jc w:val="both"/>
        <w:rPr>
          <w:rFonts w:ascii="Arial Narrow" w:hAnsi="Arial Narrow" w:cs="Arial Narrow"/>
        </w:rPr>
      </w:pPr>
      <w:r w:rsidRPr="00FD5A09">
        <w:rPr>
          <w:rFonts w:ascii="Arial Narrow" w:hAnsi="Arial Narrow" w:cs="Arial Narrow"/>
        </w:rPr>
        <w:t xml:space="preserve">Przedmiotem niniejszej </w:t>
      </w:r>
      <w:r w:rsidR="00347E52" w:rsidRPr="00FD5A09">
        <w:rPr>
          <w:rFonts w:ascii="Arial Narrow" w:hAnsi="Arial Narrow" w:cs="Arial Narrow"/>
        </w:rPr>
        <w:t>Umowy</w:t>
      </w:r>
      <w:r w:rsidRPr="00FD5A09">
        <w:rPr>
          <w:rFonts w:ascii="Arial Narrow" w:hAnsi="Arial Narrow" w:cs="Arial Narrow"/>
        </w:rPr>
        <w:t xml:space="preserve"> jest </w:t>
      </w:r>
      <w:r w:rsidR="008D18A3">
        <w:rPr>
          <w:rFonts w:ascii="Arial Narrow" w:hAnsi="Arial Narrow" w:cs="Arial Narrow"/>
        </w:rPr>
        <w:t xml:space="preserve">sprzedaż i </w:t>
      </w:r>
      <w:r w:rsidR="00C72583" w:rsidRPr="00FD5A09">
        <w:rPr>
          <w:rFonts w:ascii="Arial Narrow" w:hAnsi="Arial Narrow" w:cs="Arial"/>
        </w:rPr>
        <w:t>dostawa</w:t>
      </w:r>
      <w:r w:rsidR="00B328E4" w:rsidRPr="00FD5A09">
        <w:rPr>
          <w:rFonts w:ascii="Arial Narrow" w:hAnsi="Arial Narrow" w:cs="Arial"/>
        </w:rPr>
        <w:t>:</w:t>
      </w:r>
      <w:r w:rsidR="00687133" w:rsidRPr="00FD5A09">
        <w:rPr>
          <w:rFonts w:ascii="Arial Narrow" w:hAnsi="Arial Narrow" w:cs="Arial"/>
        </w:rPr>
        <w:t xml:space="preserve"> </w:t>
      </w:r>
    </w:p>
    <w:p w14:paraId="25D97ECC" w14:textId="44A4DE33" w:rsidR="0061698F" w:rsidRDefault="008F31EF" w:rsidP="002A3E12">
      <w:pPr>
        <w:pStyle w:val="Akapitzlist"/>
        <w:widowControl w:val="0"/>
        <w:numPr>
          <w:ilvl w:val="1"/>
          <w:numId w:val="3"/>
        </w:numPr>
        <w:autoSpaceDE w:val="0"/>
        <w:autoSpaceDN w:val="0"/>
        <w:adjustRightInd w:val="0"/>
        <w:spacing w:after="60"/>
        <w:ind w:left="1434" w:hanging="357"/>
        <w:jc w:val="both"/>
        <w:rPr>
          <w:rFonts w:ascii="Arial Narrow" w:hAnsi="Arial Narrow" w:cs="Arial Narrow"/>
        </w:rPr>
      </w:pPr>
      <w:bookmarkStart w:id="1" w:name="_Hlk75255266"/>
      <w:r w:rsidRPr="00BB1B42">
        <w:rPr>
          <w:rFonts w:ascii="Arial Narrow" w:hAnsi="Arial Narrow" w:cs="Arial"/>
        </w:rPr>
        <w:t xml:space="preserve">[przedmiot] </w:t>
      </w:r>
      <w:r w:rsidR="002A3E12" w:rsidRPr="00BB1B42">
        <w:rPr>
          <w:rFonts w:ascii="Arial Narrow" w:hAnsi="Arial Narrow" w:cs="Arial"/>
        </w:rPr>
        <w:t xml:space="preserve">dla Oddziału w </w:t>
      </w:r>
      <w:bookmarkEnd w:id="1"/>
      <w:r w:rsidR="000D68E5" w:rsidRPr="00BB1B42">
        <w:rPr>
          <w:rFonts w:ascii="Arial Narrow" w:hAnsi="Arial Narrow" w:cs="Arial"/>
        </w:rPr>
        <w:t xml:space="preserve">…………… </w:t>
      </w:r>
      <w:r w:rsidR="002A3E12" w:rsidRPr="00BB1B42">
        <w:rPr>
          <w:rFonts w:ascii="Arial Narrow" w:hAnsi="Arial Narrow" w:cs="Arial"/>
        </w:rPr>
        <w:t xml:space="preserve">– w </w:t>
      </w:r>
      <w:r w:rsidR="00A3523C">
        <w:rPr>
          <w:rFonts w:ascii="Arial Narrow" w:hAnsi="Arial Narrow" w:cs="Arial"/>
        </w:rPr>
        <w:t>liczbie</w:t>
      </w:r>
      <w:r w:rsidR="000D68E5" w:rsidRPr="00BB1B42">
        <w:rPr>
          <w:rFonts w:ascii="Arial Narrow" w:hAnsi="Arial Narrow" w:cs="Arial"/>
        </w:rPr>
        <w:t>…</w:t>
      </w:r>
      <w:r w:rsidR="002A3E12" w:rsidRPr="00BB1B42">
        <w:rPr>
          <w:rFonts w:ascii="Arial Narrow" w:hAnsi="Arial Narrow" w:cs="Arial"/>
        </w:rPr>
        <w:t xml:space="preserve"> szt. </w:t>
      </w:r>
      <w:r w:rsidR="008D18A3" w:rsidRPr="00BB1B42">
        <w:rPr>
          <w:rFonts w:ascii="Arial Narrow" w:hAnsi="Arial Narrow" w:cs="Arial"/>
        </w:rPr>
        <w:t>pojazdów o parametrach,</w:t>
      </w:r>
      <w:r w:rsidR="008D18A3" w:rsidRPr="002A3E12">
        <w:rPr>
          <w:rFonts w:ascii="Arial Narrow" w:hAnsi="Arial Narrow" w:cs="Arial"/>
        </w:rPr>
        <w:t xml:space="preserve"> zakresie, wyposażeniu i</w:t>
      </w:r>
      <w:r w:rsidR="00535D62" w:rsidRPr="002A3E12">
        <w:rPr>
          <w:rFonts w:ascii="Arial Narrow" w:hAnsi="Arial Narrow" w:cs="Arial"/>
        </w:rPr>
        <w:t> </w:t>
      </w:r>
      <w:r w:rsidR="008D18A3" w:rsidRPr="002A3E12">
        <w:rPr>
          <w:rFonts w:ascii="Arial Narrow" w:hAnsi="Arial Narrow" w:cs="Arial"/>
        </w:rPr>
        <w:t xml:space="preserve">zgodnie z </w:t>
      </w:r>
      <w:r w:rsidR="00A8324F" w:rsidRPr="002A3E12">
        <w:rPr>
          <w:rFonts w:ascii="Arial Narrow" w:hAnsi="Arial Narrow" w:cs="Arial"/>
        </w:rPr>
        <w:t>wymagania</w:t>
      </w:r>
      <w:r w:rsidR="008D18A3" w:rsidRPr="002A3E12">
        <w:rPr>
          <w:rFonts w:ascii="Arial Narrow" w:hAnsi="Arial Narrow" w:cs="Arial"/>
        </w:rPr>
        <w:t>mi,</w:t>
      </w:r>
      <w:r w:rsidR="00A8324F" w:rsidRPr="002A3E12">
        <w:rPr>
          <w:rFonts w:ascii="Arial Narrow" w:hAnsi="Arial Narrow" w:cs="Arial"/>
        </w:rPr>
        <w:t xml:space="preserve"> jak</w:t>
      </w:r>
      <w:r w:rsidR="008D18A3" w:rsidRPr="002A3E12">
        <w:rPr>
          <w:rFonts w:ascii="Arial Narrow" w:hAnsi="Arial Narrow" w:cs="Arial"/>
        </w:rPr>
        <w:t>ie</w:t>
      </w:r>
      <w:r w:rsidR="00A8324F" w:rsidRPr="002A3E12">
        <w:rPr>
          <w:rFonts w:ascii="Arial Narrow" w:hAnsi="Arial Narrow" w:cs="Arial"/>
        </w:rPr>
        <w:t xml:space="preserve"> określono w</w:t>
      </w:r>
      <w:r w:rsidR="002A3E12">
        <w:rPr>
          <w:rFonts w:ascii="Arial Narrow" w:hAnsi="Arial Narrow" w:cs="Arial"/>
        </w:rPr>
        <w:t> Zap</w:t>
      </w:r>
      <w:r w:rsidR="00A3523C">
        <w:rPr>
          <w:rFonts w:ascii="Arial Narrow" w:hAnsi="Arial Narrow" w:cs="Arial"/>
        </w:rPr>
        <w:t>ytaniu Ofertowym</w:t>
      </w:r>
      <w:r w:rsidR="008D18A3" w:rsidRPr="002A3E12">
        <w:rPr>
          <w:rFonts w:ascii="Arial Narrow" w:hAnsi="Arial Narrow" w:cs="Arial"/>
        </w:rPr>
        <w:t xml:space="preserve"> i zawartych w załączniku nr 1 </w:t>
      </w:r>
      <w:r w:rsidR="0061698F" w:rsidRPr="002A3E12">
        <w:rPr>
          <w:rFonts w:ascii="Arial Narrow" w:hAnsi="Arial Narrow" w:cs="Arial"/>
        </w:rPr>
        <w:t>do</w:t>
      </w:r>
      <w:r w:rsidR="00535D62" w:rsidRPr="002A3E12">
        <w:rPr>
          <w:rFonts w:ascii="Arial Narrow" w:hAnsi="Arial Narrow" w:cs="Arial"/>
        </w:rPr>
        <w:t> </w:t>
      </w:r>
      <w:r w:rsidR="008D18A3" w:rsidRPr="002A3E12">
        <w:rPr>
          <w:rFonts w:ascii="Arial Narrow" w:hAnsi="Arial Narrow" w:cs="Arial"/>
        </w:rPr>
        <w:t>Umowy</w:t>
      </w:r>
      <w:r w:rsidR="002A3E12">
        <w:rPr>
          <w:rFonts w:ascii="Arial Narrow" w:hAnsi="Arial Narrow" w:cs="Arial Narrow"/>
        </w:rPr>
        <w:t>;</w:t>
      </w:r>
    </w:p>
    <w:p w14:paraId="314F9DCF" w14:textId="3E14261A" w:rsidR="00BB1B42" w:rsidRPr="00BB1B42" w:rsidRDefault="00BB1B42" w:rsidP="00BB1B42">
      <w:pPr>
        <w:widowControl w:val="0"/>
        <w:autoSpaceDE w:val="0"/>
        <w:autoSpaceDN w:val="0"/>
        <w:adjustRightInd w:val="0"/>
        <w:spacing w:after="60"/>
        <w:ind w:left="1077"/>
        <w:jc w:val="both"/>
        <w:rPr>
          <w:rFonts w:ascii="Arial Narrow" w:hAnsi="Arial Narrow" w:cs="Arial Narrow"/>
          <w:i/>
        </w:rPr>
      </w:pPr>
      <w:r>
        <w:rPr>
          <w:rFonts w:ascii="Arial Narrow" w:hAnsi="Arial Narrow" w:cs="Arial Narrow"/>
          <w:i/>
        </w:rPr>
        <w:t>[</w:t>
      </w:r>
      <w:r w:rsidRPr="00BB1B42">
        <w:rPr>
          <w:rFonts w:ascii="Arial Narrow" w:hAnsi="Arial Narrow" w:cs="Arial Narrow"/>
          <w:i/>
        </w:rPr>
        <w:t xml:space="preserve">wyszczególnione są wszystkie </w:t>
      </w:r>
      <w:r w:rsidR="00AE7AA5">
        <w:rPr>
          <w:rFonts w:ascii="Arial Narrow" w:hAnsi="Arial Narrow" w:cs="Arial Narrow"/>
          <w:i/>
        </w:rPr>
        <w:t>pojazdy</w:t>
      </w:r>
      <w:r w:rsidRPr="00BB1B42">
        <w:rPr>
          <w:rFonts w:ascii="Arial Narrow" w:hAnsi="Arial Narrow" w:cs="Arial Narrow"/>
          <w:i/>
        </w:rPr>
        <w:t xml:space="preserve">, </w:t>
      </w:r>
      <w:r>
        <w:rPr>
          <w:rFonts w:ascii="Arial Narrow" w:hAnsi="Arial Narrow" w:cs="Arial Narrow"/>
          <w:i/>
        </w:rPr>
        <w:t>w których wybrano ofertę Dostawcy]</w:t>
      </w:r>
    </w:p>
    <w:p w14:paraId="23E215C7" w14:textId="77777777" w:rsidR="0061698F" w:rsidRPr="002A3E12" w:rsidRDefault="002A3E12" w:rsidP="002A3E12">
      <w:pPr>
        <w:widowControl w:val="0"/>
        <w:autoSpaceDE w:val="0"/>
        <w:autoSpaceDN w:val="0"/>
        <w:adjustRightInd w:val="0"/>
        <w:spacing w:before="120" w:after="0" w:line="240" w:lineRule="auto"/>
        <w:ind w:firstLine="720"/>
        <w:jc w:val="both"/>
        <w:rPr>
          <w:rFonts w:ascii="Arial Narrow" w:hAnsi="Arial Narrow" w:cs="Arial Narrow"/>
        </w:rPr>
      </w:pPr>
      <w:r>
        <w:rPr>
          <w:rFonts w:ascii="Arial Narrow" w:hAnsi="Arial Narrow" w:cs="Arial"/>
        </w:rPr>
        <w:t xml:space="preserve">- </w:t>
      </w:r>
      <w:r w:rsidR="0061698F" w:rsidRPr="002A3E12">
        <w:rPr>
          <w:rFonts w:ascii="Arial Narrow" w:hAnsi="Arial Narrow" w:cs="Arial"/>
        </w:rPr>
        <w:t>zwanych w dalszej części Umowy także Towarem</w:t>
      </w:r>
      <w:r>
        <w:rPr>
          <w:rFonts w:ascii="Arial Narrow" w:hAnsi="Arial Narrow" w:cs="Arial"/>
        </w:rPr>
        <w:t>.</w:t>
      </w:r>
    </w:p>
    <w:p w14:paraId="336A3994" w14:textId="77777777" w:rsidR="004F4851" w:rsidRPr="00BD6CB7" w:rsidRDefault="00B60174" w:rsidP="00A91AFB">
      <w:pPr>
        <w:widowControl w:val="0"/>
        <w:numPr>
          <w:ilvl w:val="0"/>
          <w:numId w:val="3"/>
        </w:numPr>
        <w:autoSpaceDE w:val="0"/>
        <w:autoSpaceDN w:val="0"/>
        <w:adjustRightInd w:val="0"/>
        <w:spacing w:before="120" w:after="0" w:line="240" w:lineRule="auto"/>
        <w:jc w:val="both"/>
        <w:rPr>
          <w:rFonts w:ascii="Arial Narrow" w:hAnsi="Arial Narrow" w:cs="Arial Narrow"/>
        </w:rPr>
      </w:pPr>
      <w:r w:rsidRPr="00BD6CB7">
        <w:rPr>
          <w:rFonts w:ascii="Arial Narrow" w:hAnsi="Arial Narrow" w:cs="Arial Narrow"/>
        </w:rPr>
        <w:t>Dostawa Towar</w:t>
      </w:r>
      <w:r w:rsidR="004F4851" w:rsidRPr="00BD6CB7">
        <w:rPr>
          <w:rFonts w:ascii="Arial Narrow" w:hAnsi="Arial Narrow" w:cs="Arial Narrow"/>
        </w:rPr>
        <w:t>u</w:t>
      </w:r>
      <w:r w:rsidRPr="00BD6CB7">
        <w:rPr>
          <w:rFonts w:ascii="Arial Narrow" w:hAnsi="Arial Narrow" w:cs="Arial Narrow"/>
        </w:rPr>
        <w:t xml:space="preserve"> odbędzie się do następujących Oddziałów Zamawiającego, zwanych dalej Odbiorcami:</w:t>
      </w:r>
    </w:p>
    <w:p w14:paraId="0D2FA4C8" w14:textId="1F35C421" w:rsidR="00B60174" w:rsidRPr="00BD6CB7" w:rsidRDefault="00AE7AA5" w:rsidP="00402306">
      <w:pPr>
        <w:widowControl w:val="0"/>
        <w:numPr>
          <w:ilvl w:val="1"/>
          <w:numId w:val="3"/>
        </w:numPr>
        <w:autoSpaceDE w:val="0"/>
        <w:autoSpaceDN w:val="0"/>
        <w:adjustRightInd w:val="0"/>
        <w:spacing w:after="60"/>
        <w:ind w:left="1434" w:hanging="357"/>
        <w:jc w:val="both"/>
        <w:rPr>
          <w:rFonts w:ascii="Arial Narrow" w:hAnsi="Arial Narrow" w:cs="Arial Narrow"/>
        </w:rPr>
      </w:pPr>
      <w:r>
        <w:rPr>
          <w:rFonts w:ascii="Arial Narrow" w:hAnsi="Arial Narrow" w:cs="Arial Narrow"/>
        </w:rPr>
        <w:t>Energa-Operator S.A.</w:t>
      </w:r>
      <w:r w:rsidR="00B60174" w:rsidRPr="00BD6CB7">
        <w:rPr>
          <w:rFonts w:ascii="Arial Narrow" w:hAnsi="Arial Narrow" w:cs="Arial Narrow"/>
        </w:rPr>
        <w:t xml:space="preserve"> Oddział </w:t>
      </w:r>
      <w:r w:rsidR="004F4851" w:rsidRPr="00BD6CB7">
        <w:rPr>
          <w:rFonts w:ascii="Arial Narrow" w:hAnsi="Arial Narrow" w:cs="Arial Narrow"/>
        </w:rPr>
        <w:t xml:space="preserve">w </w:t>
      </w:r>
      <w:r w:rsidR="000D68E5">
        <w:rPr>
          <w:rFonts w:ascii="Arial Narrow" w:hAnsi="Arial Narrow" w:cs="Arial Narrow"/>
        </w:rPr>
        <w:t>…..</w:t>
      </w:r>
      <w:r w:rsidR="004F4851" w:rsidRPr="00BD6CB7">
        <w:rPr>
          <w:rFonts w:ascii="Arial Narrow" w:hAnsi="Arial Narrow" w:cs="Arial Narrow"/>
        </w:rPr>
        <w:t xml:space="preserve"> -  w </w:t>
      </w:r>
      <w:r w:rsidR="00A3523C">
        <w:rPr>
          <w:rFonts w:ascii="Arial Narrow" w:hAnsi="Arial Narrow" w:cs="Arial Narrow"/>
        </w:rPr>
        <w:t>liczbie</w:t>
      </w:r>
      <w:r w:rsidR="004F4851" w:rsidRPr="00BD6CB7">
        <w:rPr>
          <w:rFonts w:ascii="Arial Narrow" w:hAnsi="Arial Narrow" w:cs="Arial Narrow"/>
        </w:rPr>
        <w:t xml:space="preserve"> </w:t>
      </w:r>
      <w:r w:rsidR="000D68E5">
        <w:rPr>
          <w:rFonts w:ascii="Arial Narrow" w:hAnsi="Arial Narrow" w:cs="Arial Narrow"/>
        </w:rPr>
        <w:t>…</w:t>
      </w:r>
      <w:r w:rsidR="004F4851" w:rsidRPr="00BD6CB7">
        <w:rPr>
          <w:rFonts w:ascii="Arial Narrow" w:hAnsi="Arial Narrow" w:cs="Arial Narrow"/>
        </w:rPr>
        <w:t xml:space="preserve"> szt. zgodnie z warunkami określonymi</w:t>
      </w:r>
      <w:r w:rsidR="0061698F" w:rsidRPr="00BD6CB7">
        <w:rPr>
          <w:rFonts w:ascii="Arial Narrow" w:hAnsi="Arial Narrow" w:cs="Arial Narrow"/>
        </w:rPr>
        <w:t xml:space="preserve"> w załączniku nr </w:t>
      </w:r>
      <w:r w:rsidR="00BD6CB7" w:rsidRPr="00577426">
        <w:rPr>
          <w:rFonts w:ascii="Arial Narrow" w:hAnsi="Arial Narrow" w:cs="Arial Narrow"/>
        </w:rPr>
        <w:t>2</w:t>
      </w:r>
      <w:r w:rsidR="00BB1B42">
        <w:rPr>
          <w:rFonts w:ascii="Arial Narrow" w:hAnsi="Arial Narrow" w:cs="Arial Narrow"/>
        </w:rPr>
        <w:t xml:space="preserve"> </w:t>
      </w:r>
      <w:r w:rsidR="00BB1B42" w:rsidRPr="00BB1B42">
        <w:rPr>
          <w:rFonts w:ascii="Arial Narrow" w:hAnsi="Arial Narrow" w:cs="Arial Narrow"/>
          <w:i/>
        </w:rPr>
        <w:t>[a/b/c/d/e</w:t>
      </w:r>
      <w:r w:rsidR="00BB1B42">
        <w:rPr>
          <w:rFonts w:ascii="Arial Narrow" w:hAnsi="Arial Narrow" w:cs="Arial Narrow"/>
          <w:i/>
        </w:rPr>
        <w:t xml:space="preserve"> –dotyczy</w:t>
      </w:r>
      <w:r w:rsidR="00BB1B42" w:rsidRPr="00BB1B42">
        <w:rPr>
          <w:rFonts w:ascii="Arial Narrow" w:hAnsi="Arial Narrow" w:cs="Arial Narrow"/>
          <w:i/>
        </w:rPr>
        <w:t xml:space="preserve"> </w:t>
      </w:r>
      <w:r w:rsidR="00595683">
        <w:rPr>
          <w:rFonts w:ascii="Arial Narrow" w:hAnsi="Arial Narrow" w:cs="Arial Narrow"/>
          <w:i/>
        </w:rPr>
        <w:t xml:space="preserve">Odbiorców </w:t>
      </w:r>
      <w:r w:rsidR="00BB1B42">
        <w:rPr>
          <w:rFonts w:ascii="Arial Narrow" w:hAnsi="Arial Narrow" w:cs="Arial Narrow"/>
          <w:i/>
        </w:rPr>
        <w:t>postępowania</w:t>
      </w:r>
      <w:r w:rsidR="00BB1B42" w:rsidRPr="00BB1B42">
        <w:rPr>
          <w:rFonts w:ascii="Arial Narrow" w:hAnsi="Arial Narrow" w:cs="Arial Narrow"/>
          <w:i/>
        </w:rPr>
        <w:t xml:space="preserve">, </w:t>
      </w:r>
      <w:r w:rsidR="00595683">
        <w:rPr>
          <w:rFonts w:ascii="Arial Narrow" w:hAnsi="Arial Narrow" w:cs="Arial Narrow"/>
          <w:i/>
        </w:rPr>
        <w:t>dla</w:t>
      </w:r>
      <w:r w:rsidR="00BB1B42">
        <w:rPr>
          <w:rFonts w:ascii="Arial Narrow" w:hAnsi="Arial Narrow" w:cs="Arial Narrow"/>
          <w:i/>
        </w:rPr>
        <w:t xml:space="preserve"> których wybrano ofertę Dostawcy</w:t>
      </w:r>
      <w:r w:rsidR="00BB1B42" w:rsidRPr="00BB1B42">
        <w:rPr>
          <w:rFonts w:ascii="Arial Narrow" w:hAnsi="Arial Narrow" w:cs="Arial Narrow"/>
          <w:i/>
        </w:rPr>
        <w:t>]</w:t>
      </w:r>
      <w:r w:rsidR="00402306">
        <w:rPr>
          <w:rFonts w:ascii="Arial Narrow" w:hAnsi="Arial Narrow" w:cs="Arial Narrow"/>
        </w:rPr>
        <w:t>;</w:t>
      </w:r>
    </w:p>
    <w:p w14:paraId="77D1411A" w14:textId="77777777" w:rsidR="004F4851" w:rsidRDefault="00456FD8" w:rsidP="00A91AFB">
      <w:pPr>
        <w:widowControl w:val="0"/>
        <w:numPr>
          <w:ilvl w:val="0"/>
          <w:numId w:val="3"/>
        </w:numPr>
        <w:autoSpaceDE w:val="0"/>
        <w:autoSpaceDN w:val="0"/>
        <w:adjustRightInd w:val="0"/>
        <w:spacing w:before="120" w:after="0" w:line="240" w:lineRule="auto"/>
        <w:jc w:val="both"/>
        <w:rPr>
          <w:rFonts w:ascii="Arial Narrow" w:hAnsi="Arial Narrow" w:cs="Arial Narrow"/>
        </w:rPr>
      </w:pPr>
      <w:r>
        <w:rPr>
          <w:rFonts w:ascii="Arial Narrow" w:hAnsi="Arial Narrow" w:cs="Arial Narrow"/>
        </w:rPr>
        <w:lastRenderedPageBreak/>
        <w:t>Dosta</w:t>
      </w:r>
      <w:r w:rsidR="004F4851">
        <w:rPr>
          <w:rFonts w:ascii="Arial Narrow" w:hAnsi="Arial Narrow" w:cs="Arial Narrow"/>
        </w:rPr>
        <w:t xml:space="preserve">wca ponosi wszystkie </w:t>
      </w:r>
      <w:r w:rsidR="0018612A" w:rsidRPr="004F4851">
        <w:rPr>
          <w:rFonts w:ascii="Arial Narrow" w:hAnsi="Arial Narrow" w:cs="Arial Narrow"/>
        </w:rPr>
        <w:t xml:space="preserve">koszty związane z realizacją </w:t>
      </w:r>
      <w:r w:rsidR="004F4851">
        <w:rPr>
          <w:rFonts w:ascii="Arial Narrow" w:hAnsi="Arial Narrow" w:cs="Arial Narrow"/>
        </w:rPr>
        <w:t xml:space="preserve">dostawy </w:t>
      </w:r>
      <w:r w:rsidR="0018612A" w:rsidRPr="004F4851">
        <w:rPr>
          <w:rFonts w:ascii="Arial Narrow" w:hAnsi="Arial Narrow" w:cs="Arial Narrow"/>
        </w:rPr>
        <w:t>(w tym koszty: opakowania, transportu, załadunku, rozładunku, wniesienia, ubezpieczenia, odbioru technicznego, dokumentacji technicznej, przeszkole</w:t>
      </w:r>
      <w:r w:rsidR="00C72583" w:rsidRPr="004F4851">
        <w:rPr>
          <w:rFonts w:ascii="Arial Narrow" w:hAnsi="Arial Narrow" w:cs="Arial Narrow"/>
        </w:rPr>
        <w:t>nia pracowników Zamawiającego z </w:t>
      </w:r>
      <w:r w:rsidR="0018612A" w:rsidRPr="004F4851">
        <w:rPr>
          <w:rFonts w:ascii="Arial Narrow" w:hAnsi="Arial Narrow" w:cs="Arial Narrow"/>
        </w:rPr>
        <w:t>obsługi urządzenia w miejscach wskazanych przez Zamawiającego)</w:t>
      </w:r>
      <w:r w:rsidR="004F4851">
        <w:rPr>
          <w:rFonts w:ascii="Arial Narrow" w:hAnsi="Arial Narrow" w:cs="Arial Narrow"/>
        </w:rPr>
        <w:t>.</w:t>
      </w:r>
    </w:p>
    <w:p w14:paraId="31BB8858" w14:textId="77777777" w:rsidR="0061698F" w:rsidRDefault="00456FD8" w:rsidP="00A91AFB">
      <w:pPr>
        <w:widowControl w:val="0"/>
        <w:numPr>
          <w:ilvl w:val="0"/>
          <w:numId w:val="3"/>
        </w:numPr>
        <w:autoSpaceDE w:val="0"/>
        <w:autoSpaceDN w:val="0"/>
        <w:adjustRightInd w:val="0"/>
        <w:spacing w:before="120" w:after="0" w:line="240" w:lineRule="auto"/>
        <w:jc w:val="both"/>
        <w:rPr>
          <w:rFonts w:ascii="Arial Narrow" w:hAnsi="Arial Narrow" w:cs="Arial Narrow"/>
        </w:rPr>
      </w:pPr>
      <w:r>
        <w:rPr>
          <w:rFonts w:ascii="Arial Narrow" w:hAnsi="Arial Narrow" w:cs="Arial Narrow"/>
        </w:rPr>
        <w:t>Dosta</w:t>
      </w:r>
      <w:r w:rsidR="0018612A" w:rsidRPr="004F4851">
        <w:rPr>
          <w:rFonts w:ascii="Arial Narrow" w:hAnsi="Arial Narrow" w:cs="Arial Narrow"/>
        </w:rPr>
        <w:t>wca dostarczy Towar oraz odpowiednio zabezpieczy</w:t>
      </w:r>
      <w:r w:rsidR="00720754" w:rsidRPr="004F4851">
        <w:rPr>
          <w:rFonts w:ascii="Arial Narrow" w:hAnsi="Arial Narrow" w:cs="Arial Narrow"/>
        </w:rPr>
        <w:t xml:space="preserve"> przed utratą, uszkodzeniem i zniszczeniem</w:t>
      </w:r>
      <w:r w:rsidR="0018612A" w:rsidRPr="004F4851">
        <w:rPr>
          <w:rFonts w:ascii="Arial Narrow" w:hAnsi="Arial Narrow" w:cs="Arial Narrow"/>
        </w:rPr>
        <w:t xml:space="preserve">. Odpowiedzialność za dostarczony Towar spoczywa wyłącznie na </w:t>
      </w:r>
      <w:r>
        <w:rPr>
          <w:rFonts w:ascii="Arial Narrow" w:hAnsi="Arial Narrow" w:cs="Arial Narrow"/>
        </w:rPr>
        <w:t>Dosta</w:t>
      </w:r>
      <w:r w:rsidR="0018612A" w:rsidRPr="004F4851">
        <w:rPr>
          <w:rFonts w:ascii="Arial Narrow" w:hAnsi="Arial Narrow" w:cs="Arial Narrow"/>
        </w:rPr>
        <w:t>wcy do chwili jego odbioru przez</w:t>
      </w:r>
      <w:r w:rsidR="00535D62">
        <w:rPr>
          <w:rFonts w:ascii="Arial Narrow" w:hAnsi="Arial Narrow" w:cs="Arial Narrow"/>
        </w:rPr>
        <w:t> </w:t>
      </w:r>
      <w:r w:rsidR="0018612A" w:rsidRPr="004F4851">
        <w:rPr>
          <w:rFonts w:ascii="Arial Narrow" w:hAnsi="Arial Narrow" w:cs="Arial Narrow"/>
        </w:rPr>
        <w:t xml:space="preserve">Zamawiającego. Jeżeli nie przewiduje się odbioru w dniu dostawy, </w:t>
      </w:r>
      <w:r>
        <w:rPr>
          <w:rFonts w:ascii="Arial Narrow" w:hAnsi="Arial Narrow" w:cs="Arial Narrow"/>
        </w:rPr>
        <w:t>Dosta</w:t>
      </w:r>
      <w:r w:rsidR="0018612A" w:rsidRPr="004F4851">
        <w:rPr>
          <w:rFonts w:ascii="Arial Narrow" w:hAnsi="Arial Narrow" w:cs="Arial Narrow"/>
        </w:rPr>
        <w:t>wca w pełni odpowiada za utratę lub</w:t>
      </w:r>
      <w:r w:rsidR="00535D62">
        <w:rPr>
          <w:rFonts w:ascii="Arial Narrow" w:hAnsi="Arial Narrow" w:cs="Arial Narrow"/>
        </w:rPr>
        <w:t> </w:t>
      </w:r>
      <w:r w:rsidR="0018612A" w:rsidRPr="004F4851">
        <w:rPr>
          <w:rFonts w:ascii="Arial Narrow" w:hAnsi="Arial Narrow" w:cs="Arial Narrow"/>
        </w:rPr>
        <w:t>zniszczenie Towaru również w sytuacji, kiedy został on złożon</w:t>
      </w:r>
      <w:r w:rsidR="000E38AC" w:rsidRPr="004F4851">
        <w:rPr>
          <w:rFonts w:ascii="Arial Narrow" w:hAnsi="Arial Narrow" w:cs="Arial Narrow"/>
        </w:rPr>
        <w:t>y</w:t>
      </w:r>
      <w:r w:rsidR="0018612A" w:rsidRPr="004F4851">
        <w:rPr>
          <w:rFonts w:ascii="Arial Narrow" w:hAnsi="Arial Narrow" w:cs="Arial Narrow"/>
        </w:rPr>
        <w:t xml:space="preserve"> na terenie Zamawiającego.</w:t>
      </w:r>
    </w:p>
    <w:p w14:paraId="026A623A" w14:textId="77777777" w:rsidR="0061698F" w:rsidRDefault="00456FD8" w:rsidP="00A91AFB">
      <w:pPr>
        <w:widowControl w:val="0"/>
        <w:numPr>
          <w:ilvl w:val="0"/>
          <w:numId w:val="3"/>
        </w:numPr>
        <w:autoSpaceDE w:val="0"/>
        <w:autoSpaceDN w:val="0"/>
        <w:adjustRightInd w:val="0"/>
        <w:spacing w:before="120" w:after="0" w:line="240" w:lineRule="auto"/>
        <w:jc w:val="both"/>
        <w:rPr>
          <w:rFonts w:ascii="Arial Narrow" w:hAnsi="Arial Narrow" w:cs="Arial Narrow"/>
        </w:rPr>
      </w:pPr>
      <w:r>
        <w:rPr>
          <w:rFonts w:ascii="Arial Narrow" w:hAnsi="Arial Narrow" w:cs="Arial Narrow"/>
        </w:rPr>
        <w:t>Dosta</w:t>
      </w:r>
      <w:r w:rsidR="0018612A" w:rsidRPr="0061698F">
        <w:rPr>
          <w:rFonts w:ascii="Arial Narrow" w:hAnsi="Arial Narrow" w:cs="Arial Narrow"/>
        </w:rPr>
        <w:t xml:space="preserve">wca gwarantuje, że dostarczony Towar w ramach niniejszej </w:t>
      </w:r>
      <w:r w:rsidR="00347E52" w:rsidRPr="0061698F">
        <w:rPr>
          <w:rFonts w:ascii="Arial Narrow" w:hAnsi="Arial Narrow" w:cs="Arial Narrow"/>
        </w:rPr>
        <w:t>Umowy</w:t>
      </w:r>
      <w:r w:rsidR="0018612A" w:rsidRPr="0061698F">
        <w:rPr>
          <w:rFonts w:ascii="Arial Narrow" w:hAnsi="Arial Narrow" w:cs="Arial Narrow"/>
        </w:rPr>
        <w:t xml:space="preserve"> jest fabrycznie nowy i nieużywany, posiadający wymagane prawem polskim </w:t>
      </w:r>
      <w:r w:rsidR="0061698F">
        <w:rPr>
          <w:rFonts w:ascii="Arial Narrow" w:hAnsi="Arial Narrow" w:cs="Arial Narrow"/>
        </w:rPr>
        <w:t xml:space="preserve">certyfikaty, świadectwa homologacji i </w:t>
      </w:r>
      <w:r w:rsidR="0018612A" w:rsidRPr="0061698F">
        <w:rPr>
          <w:rFonts w:ascii="Arial Narrow" w:hAnsi="Arial Narrow" w:cs="Arial Narrow"/>
        </w:rPr>
        <w:t>atesty dopuszczające do stosowania na</w:t>
      </w:r>
      <w:r w:rsidR="00535D62">
        <w:rPr>
          <w:rFonts w:ascii="Arial Narrow" w:hAnsi="Arial Narrow" w:cs="Arial Narrow"/>
        </w:rPr>
        <w:t> </w:t>
      </w:r>
      <w:r w:rsidR="0018612A" w:rsidRPr="0061698F">
        <w:rPr>
          <w:rFonts w:ascii="Arial Narrow" w:hAnsi="Arial Narrow" w:cs="Arial Narrow"/>
        </w:rPr>
        <w:t>rynku polskim, woln</w:t>
      </w:r>
      <w:r w:rsidR="0061698F">
        <w:rPr>
          <w:rFonts w:ascii="Arial Narrow" w:hAnsi="Arial Narrow" w:cs="Arial Narrow"/>
        </w:rPr>
        <w:t>y</w:t>
      </w:r>
      <w:r w:rsidR="0018612A" w:rsidRPr="0061698F">
        <w:rPr>
          <w:rFonts w:ascii="Arial Narrow" w:hAnsi="Arial Narrow" w:cs="Arial Narrow"/>
        </w:rPr>
        <w:t xml:space="preserve"> od wad i obciążeń prawami osób trzecich.</w:t>
      </w:r>
    </w:p>
    <w:p w14:paraId="4646FEC5" w14:textId="77777777" w:rsidR="009D2051" w:rsidRPr="0061698F" w:rsidRDefault="00456FD8" w:rsidP="00A91AFB">
      <w:pPr>
        <w:widowControl w:val="0"/>
        <w:numPr>
          <w:ilvl w:val="0"/>
          <w:numId w:val="3"/>
        </w:numPr>
        <w:autoSpaceDE w:val="0"/>
        <w:autoSpaceDN w:val="0"/>
        <w:adjustRightInd w:val="0"/>
        <w:spacing w:before="120" w:after="0" w:line="240" w:lineRule="auto"/>
        <w:jc w:val="both"/>
        <w:rPr>
          <w:rFonts w:ascii="Arial Narrow" w:hAnsi="Arial Narrow" w:cs="Arial Narrow"/>
        </w:rPr>
      </w:pPr>
      <w:r>
        <w:rPr>
          <w:rFonts w:ascii="Arial Narrow" w:hAnsi="Arial Narrow" w:cs="Arial Narrow"/>
        </w:rPr>
        <w:t>Dosta</w:t>
      </w:r>
      <w:r w:rsidR="0018612A" w:rsidRPr="0061698F">
        <w:rPr>
          <w:rFonts w:ascii="Arial Narrow" w:hAnsi="Arial Narrow" w:cs="Arial Narrow"/>
        </w:rPr>
        <w:t xml:space="preserve">wca wraz z Towarem dostarczy </w:t>
      </w:r>
      <w:r w:rsidR="0061698F">
        <w:rPr>
          <w:rFonts w:ascii="Arial Narrow" w:hAnsi="Arial Narrow" w:cs="Arial Narrow"/>
        </w:rPr>
        <w:t xml:space="preserve">do każdego Odbiorcy wszystkie </w:t>
      </w:r>
      <w:r w:rsidR="0018612A" w:rsidRPr="0061698F">
        <w:rPr>
          <w:rFonts w:ascii="Arial Narrow" w:hAnsi="Arial Narrow" w:cs="Arial Narrow"/>
        </w:rPr>
        <w:t>niezbędne dokumenty</w:t>
      </w:r>
      <w:r w:rsidR="009D2051" w:rsidRPr="0061698F">
        <w:rPr>
          <w:rFonts w:ascii="Arial Narrow" w:hAnsi="Arial Narrow" w:cs="Arial Narrow"/>
        </w:rPr>
        <w:t>, które winny być w</w:t>
      </w:r>
      <w:r w:rsidR="00535D62">
        <w:rPr>
          <w:rFonts w:ascii="Arial Narrow" w:hAnsi="Arial Narrow" w:cs="Arial Narrow"/>
        </w:rPr>
        <w:t> </w:t>
      </w:r>
      <w:r w:rsidR="009D2051" w:rsidRPr="0061698F">
        <w:rPr>
          <w:rFonts w:ascii="Arial Narrow" w:hAnsi="Arial Narrow" w:cs="Arial Narrow"/>
        </w:rPr>
        <w:t>języku polskim</w:t>
      </w:r>
      <w:r w:rsidR="0061698F">
        <w:rPr>
          <w:rFonts w:ascii="Arial Narrow" w:hAnsi="Arial Narrow" w:cs="Arial Narrow"/>
        </w:rPr>
        <w:t>,</w:t>
      </w:r>
      <w:r w:rsidR="009D2051" w:rsidRPr="0061698F">
        <w:rPr>
          <w:rFonts w:ascii="Arial Narrow" w:hAnsi="Arial Narrow" w:cs="Arial Narrow"/>
        </w:rPr>
        <w:t xml:space="preserve"> m.in.</w:t>
      </w:r>
      <w:r w:rsidR="0018612A" w:rsidRPr="0061698F">
        <w:rPr>
          <w:rFonts w:ascii="Arial Narrow" w:hAnsi="Arial Narrow" w:cs="Arial Narrow"/>
        </w:rPr>
        <w:t xml:space="preserve">: </w:t>
      </w:r>
    </w:p>
    <w:p w14:paraId="2CA8B226" w14:textId="77777777" w:rsidR="009D2051" w:rsidRPr="00FD5A09" w:rsidRDefault="009D2051" w:rsidP="00A91AFB">
      <w:pPr>
        <w:widowControl w:val="0"/>
        <w:numPr>
          <w:ilvl w:val="0"/>
          <w:numId w:val="22"/>
        </w:numPr>
        <w:autoSpaceDE w:val="0"/>
        <w:autoSpaceDN w:val="0"/>
        <w:adjustRightInd w:val="0"/>
        <w:spacing w:after="0" w:line="240" w:lineRule="auto"/>
        <w:jc w:val="both"/>
        <w:rPr>
          <w:rFonts w:ascii="Arial Narrow" w:hAnsi="Arial Narrow" w:cs="Arial Narrow"/>
        </w:rPr>
      </w:pPr>
      <w:r w:rsidRPr="00FD5A09">
        <w:rPr>
          <w:rFonts w:ascii="Arial Narrow" w:hAnsi="Arial Narrow" w:cs="Arial"/>
        </w:rPr>
        <w:t>świadectwa homologacji oraz wszelkie dokumenty</w:t>
      </w:r>
      <w:r w:rsidR="00C670C9">
        <w:rPr>
          <w:rFonts w:ascii="Arial Narrow" w:hAnsi="Arial Narrow" w:cs="Arial"/>
        </w:rPr>
        <w:t xml:space="preserve"> niezbędne do rejestracji i użytkowania pojazdów w Polsce</w:t>
      </w:r>
      <w:r w:rsidRPr="00FD5A09">
        <w:rPr>
          <w:rFonts w:ascii="Arial Narrow" w:hAnsi="Arial Narrow" w:cs="Arial"/>
        </w:rPr>
        <w:t xml:space="preserve">, </w:t>
      </w:r>
    </w:p>
    <w:p w14:paraId="1728FD3E" w14:textId="77777777" w:rsidR="009D2051" w:rsidRPr="00C670C9" w:rsidRDefault="009D2051" w:rsidP="00A91AFB">
      <w:pPr>
        <w:widowControl w:val="0"/>
        <w:numPr>
          <w:ilvl w:val="0"/>
          <w:numId w:val="22"/>
        </w:numPr>
        <w:autoSpaceDE w:val="0"/>
        <w:autoSpaceDN w:val="0"/>
        <w:adjustRightInd w:val="0"/>
        <w:spacing w:after="0" w:line="240" w:lineRule="auto"/>
        <w:jc w:val="both"/>
        <w:rPr>
          <w:rFonts w:ascii="Arial Narrow" w:hAnsi="Arial Narrow" w:cs="Arial Narrow"/>
        </w:rPr>
      </w:pPr>
      <w:r w:rsidRPr="00FD5A09">
        <w:rPr>
          <w:rFonts w:ascii="Arial Narrow" w:hAnsi="Arial Narrow" w:cs="Arial"/>
        </w:rPr>
        <w:t>książkę gwarancyjną;</w:t>
      </w:r>
    </w:p>
    <w:p w14:paraId="1A87F58A" w14:textId="77777777" w:rsidR="00C670C9" w:rsidRPr="00FD5A09" w:rsidRDefault="00C670C9" w:rsidP="00A91AFB">
      <w:pPr>
        <w:widowControl w:val="0"/>
        <w:numPr>
          <w:ilvl w:val="0"/>
          <w:numId w:val="22"/>
        </w:numPr>
        <w:autoSpaceDE w:val="0"/>
        <w:autoSpaceDN w:val="0"/>
        <w:adjustRightInd w:val="0"/>
        <w:spacing w:after="0" w:line="240" w:lineRule="auto"/>
        <w:jc w:val="both"/>
        <w:rPr>
          <w:rFonts w:ascii="Arial Narrow" w:hAnsi="Arial Narrow" w:cs="Arial Narrow"/>
        </w:rPr>
      </w:pPr>
      <w:r>
        <w:rPr>
          <w:rFonts w:ascii="Arial Narrow" w:hAnsi="Arial Narrow" w:cs="Arial"/>
        </w:rPr>
        <w:t>książkę serwisową (jeśli jest wydana w wersji papierowej);</w:t>
      </w:r>
    </w:p>
    <w:p w14:paraId="6CE36395" w14:textId="77777777" w:rsidR="009D2051" w:rsidRPr="00FD5A09" w:rsidRDefault="00BE243B" w:rsidP="00A91AFB">
      <w:pPr>
        <w:widowControl w:val="0"/>
        <w:numPr>
          <w:ilvl w:val="0"/>
          <w:numId w:val="22"/>
        </w:numPr>
        <w:autoSpaceDE w:val="0"/>
        <w:autoSpaceDN w:val="0"/>
        <w:adjustRightInd w:val="0"/>
        <w:spacing w:after="0" w:line="240" w:lineRule="auto"/>
        <w:jc w:val="both"/>
        <w:rPr>
          <w:rFonts w:ascii="Arial Narrow" w:hAnsi="Arial Narrow" w:cs="Arial Narrow"/>
        </w:rPr>
      </w:pPr>
      <w:r w:rsidRPr="00FD5A09">
        <w:rPr>
          <w:rFonts w:ascii="Arial Narrow" w:hAnsi="Arial Narrow" w:cs="Arial"/>
        </w:rPr>
        <w:t>instrukcję obsługi.</w:t>
      </w:r>
    </w:p>
    <w:p w14:paraId="6A702AA9" w14:textId="42763E3E" w:rsidR="0061698F" w:rsidRDefault="0018612A" w:rsidP="00A91AFB">
      <w:pPr>
        <w:widowControl w:val="0"/>
        <w:numPr>
          <w:ilvl w:val="0"/>
          <w:numId w:val="3"/>
        </w:numPr>
        <w:autoSpaceDE w:val="0"/>
        <w:autoSpaceDN w:val="0"/>
        <w:adjustRightInd w:val="0"/>
        <w:spacing w:before="120" w:after="0" w:line="240" w:lineRule="auto"/>
        <w:jc w:val="both"/>
        <w:rPr>
          <w:rFonts w:ascii="Arial Narrow" w:hAnsi="Arial Narrow" w:cs="Arial Narrow"/>
        </w:rPr>
      </w:pPr>
      <w:r w:rsidRPr="00FD5A09">
        <w:rPr>
          <w:rFonts w:ascii="Arial Narrow" w:hAnsi="Arial Narrow" w:cs="Arial Narrow"/>
        </w:rPr>
        <w:t xml:space="preserve">Zamawiający zastrzega sobie możliwość sprawdzenia w każdym czasie, w trakcie obowiązywania </w:t>
      </w:r>
      <w:r w:rsidR="00347E52" w:rsidRPr="00FD5A09">
        <w:rPr>
          <w:rFonts w:ascii="Arial Narrow" w:hAnsi="Arial Narrow" w:cs="Arial Narrow"/>
        </w:rPr>
        <w:t>Umowy</w:t>
      </w:r>
      <w:r w:rsidRPr="00FD5A09">
        <w:rPr>
          <w:rFonts w:ascii="Arial Narrow" w:hAnsi="Arial Narrow" w:cs="Arial Narrow"/>
        </w:rPr>
        <w:t>, źródła pochodzenia Towaru (producenta).</w:t>
      </w:r>
      <w:r w:rsidR="00342AE8">
        <w:rPr>
          <w:rFonts w:ascii="Arial Narrow" w:hAnsi="Arial Narrow" w:cs="Arial Narrow"/>
        </w:rPr>
        <w:t xml:space="preserve"> </w:t>
      </w:r>
      <w:r w:rsidR="00342AE8" w:rsidRPr="00342AE8">
        <w:rPr>
          <w:rFonts w:ascii="Arial Narrow" w:hAnsi="Arial Narrow" w:cs="Arial Narrow"/>
        </w:rPr>
        <w:t>Zamawiający zastrzega sobie prawo do kontroli postępu realizacji przedmiotu umowy, uzyskiwania bezpośrednich informacji i danych z zakresu postępu prac na bieżąco w każdym czasie obowiązywania umowy</w:t>
      </w:r>
      <w:r w:rsidR="00342AE8">
        <w:rPr>
          <w:rFonts w:ascii="Arial Narrow" w:hAnsi="Arial Narrow" w:cs="Arial Narrow"/>
        </w:rPr>
        <w:t>.</w:t>
      </w:r>
    </w:p>
    <w:p w14:paraId="6C218602" w14:textId="77777777" w:rsidR="0061698F" w:rsidRDefault="0018612A" w:rsidP="00A91AFB">
      <w:pPr>
        <w:widowControl w:val="0"/>
        <w:numPr>
          <w:ilvl w:val="0"/>
          <w:numId w:val="3"/>
        </w:numPr>
        <w:autoSpaceDE w:val="0"/>
        <w:autoSpaceDN w:val="0"/>
        <w:adjustRightInd w:val="0"/>
        <w:spacing w:before="120" w:after="0" w:line="240" w:lineRule="auto"/>
        <w:jc w:val="both"/>
        <w:rPr>
          <w:rFonts w:ascii="Arial Narrow" w:hAnsi="Arial Narrow" w:cs="Arial Narrow"/>
        </w:rPr>
      </w:pPr>
      <w:r w:rsidRPr="0061698F">
        <w:rPr>
          <w:rFonts w:ascii="Arial Narrow" w:hAnsi="Arial Narrow" w:cs="Arial Narrow"/>
        </w:rPr>
        <w:t xml:space="preserve">W przypadku, gdy dostarczony Towar nie będzie pochodził od deklarowanego producenta, Zamawiający będzie uprawniony do odstąpienia od </w:t>
      </w:r>
      <w:r w:rsidR="00347E52" w:rsidRPr="0061698F">
        <w:rPr>
          <w:rFonts w:ascii="Arial Narrow" w:hAnsi="Arial Narrow" w:cs="Arial Narrow"/>
        </w:rPr>
        <w:t>Umowy</w:t>
      </w:r>
      <w:r w:rsidRPr="0061698F">
        <w:rPr>
          <w:rFonts w:ascii="Arial Narrow" w:hAnsi="Arial Narrow" w:cs="Arial Narrow"/>
        </w:rPr>
        <w:t xml:space="preserve"> w całości z winy </w:t>
      </w:r>
      <w:r w:rsidR="00456FD8">
        <w:rPr>
          <w:rFonts w:ascii="Arial Narrow" w:hAnsi="Arial Narrow" w:cs="Arial Narrow"/>
        </w:rPr>
        <w:t>Dosta</w:t>
      </w:r>
      <w:r w:rsidRPr="0061698F">
        <w:rPr>
          <w:rFonts w:ascii="Arial Narrow" w:hAnsi="Arial Narrow" w:cs="Arial Narrow"/>
        </w:rPr>
        <w:t>wcy w trybie natychmiastowym</w:t>
      </w:r>
      <w:r w:rsidR="00264216" w:rsidRPr="0061698F">
        <w:rPr>
          <w:rFonts w:ascii="Arial Narrow" w:hAnsi="Arial Narrow" w:cs="Arial Narrow"/>
          <w:color w:val="FF0000"/>
        </w:rPr>
        <w:t xml:space="preserve"> </w:t>
      </w:r>
      <w:r w:rsidR="00264216" w:rsidRPr="0061698F">
        <w:rPr>
          <w:rFonts w:ascii="Arial Narrow" w:hAnsi="Arial Narrow" w:cs="Arial Narrow"/>
        </w:rPr>
        <w:t>bez wyznaczania dodatkowego terminu, w terminie 180 dni od dnia powzięcia informacji o pochodzeniu Towaru.</w:t>
      </w:r>
    </w:p>
    <w:p w14:paraId="0E5179F8" w14:textId="28E794D6" w:rsidR="005E6184" w:rsidRDefault="003E6C05" w:rsidP="00A91AFB">
      <w:pPr>
        <w:widowControl w:val="0"/>
        <w:numPr>
          <w:ilvl w:val="0"/>
          <w:numId w:val="3"/>
        </w:numPr>
        <w:autoSpaceDE w:val="0"/>
        <w:autoSpaceDN w:val="0"/>
        <w:adjustRightInd w:val="0"/>
        <w:spacing w:before="120" w:after="0" w:line="240" w:lineRule="auto"/>
        <w:jc w:val="both"/>
        <w:rPr>
          <w:rFonts w:ascii="Arial Narrow" w:hAnsi="Arial Narrow" w:cs="Arial Narrow"/>
        </w:rPr>
      </w:pPr>
      <w:r w:rsidRPr="0061698F">
        <w:rPr>
          <w:rFonts w:ascii="Arial Narrow" w:hAnsi="Arial Narrow" w:cs="Arial Narrow"/>
        </w:rPr>
        <w:t xml:space="preserve">Do umowy mają zastosowanie postanowienia </w:t>
      </w:r>
      <w:r w:rsidR="00A3523C">
        <w:rPr>
          <w:rFonts w:ascii="Arial Narrow" w:hAnsi="Arial Narrow" w:cs="Arial Narrow"/>
        </w:rPr>
        <w:t>Zapytania Ofertowego</w:t>
      </w:r>
      <w:r w:rsidRPr="0061698F">
        <w:rPr>
          <w:rFonts w:ascii="Arial Narrow" w:hAnsi="Arial Narrow" w:cs="Arial Narrow"/>
        </w:rPr>
        <w:t>, stanowiące jej integralną część.</w:t>
      </w:r>
    </w:p>
    <w:p w14:paraId="66C0E5E6" w14:textId="492249C4" w:rsidR="005E6184" w:rsidRPr="007513EF" w:rsidRDefault="005E6184" w:rsidP="005E6184">
      <w:pPr>
        <w:widowControl w:val="0"/>
        <w:numPr>
          <w:ilvl w:val="0"/>
          <w:numId w:val="3"/>
        </w:numPr>
        <w:autoSpaceDE w:val="0"/>
        <w:autoSpaceDN w:val="0"/>
        <w:adjustRightInd w:val="0"/>
        <w:spacing w:before="120" w:after="0" w:line="240" w:lineRule="auto"/>
        <w:jc w:val="both"/>
        <w:rPr>
          <w:rFonts w:ascii="Arial Narrow" w:hAnsi="Arial Narrow" w:cs="Arial Narrow"/>
        </w:rPr>
      </w:pPr>
      <w:r>
        <w:rPr>
          <w:rFonts w:ascii="Arial Narrow" w:hAnsi="Arial Narrow" w:cs="Arial Narrow"/>
        </w:rPr>
        <w:t>Strony</w:t>
      </w:r>
      <w:r w:rsidRPr="007513EF">
        <w:rPr>
          <w:rFonts w:ascii="Arial Narrow" w:hAnsi="Arial Narrow" w:cs="Arial Narrow"/>
        </w:rPr>
        <w:t xml:space="preserve"> dopuszcza</w:t>
      </w:r>
      <w:r>
        <w:rPr>
          <w:rFonts w:ascii="Arial Narrow" w:hAnsi="Arial Narrow" w:cs="Arial Narrow"/>
        </w:rPr>
        <w:t>ją</w:t>
      </w:r>
      <w:r w:rsidRPr="007513EF">
        <w:rPr>
          <w:rFonts w:ascii="Arial Narrow" w:hAnsi="Arial Narrow" w:cs="Arial Narrow"/>
        </w:rPr>
        <w:t xml:space="preserve"> dwuetapową </w:t>
      </w:r>
      <w:r>
        <w:rPr>
          <w:rFonts w:ascii="Arial Narrow" w:hAnsi="Arial Narrow" w:cs="Arial Narrow"/>
        </w:rPr>
        <w:t xml:space="preserve">realizację </w:t>
      </w:r>
      <w:r w:rsidRPr="007513EF">
        <w:rPr>
          <w:rFonts w:ascii="Arial Narrow" w:hAnsi="Arial Narrow" w:cs="Arial Narrow"/>
        </w:rPr>
        <w:t>dostaw</w:t>
      </w:r>
      <w:r>
        <w:rPr>
          <w:rFonts w:ascii="Arial Narrow" w:hAnsi="Arial Narrow" w:cs="Arial Narrow"/>
        </w:rPr>
        <w:t>y</w:t>
      </w:r>
      <w:r w:rsidRPr="007513EF">
        <w:rPr>
          <w:rFonts w:ascii="Arial Narrow" w:hAnsi="Arial Narrow" w:cs="Arial Narrow"/>
        </w:rPr>
        <w:t xml:space="preserve"> </w:t>
      </w:r>
      <w:r>
        <w:rPr>
          <w:rFonts w:ascii="Arial Narrow" w:hAnsi="Arial Narrow" w:cs="Arial Narrow"/>
        </w:rPr>
        <w:t xml:space="preserve">każdego pojazdu stanowiącego </w:t>
      </w:r>
      <w:r w:rsidRPr="007513EF">
        <w:rPr>
          <w:rFonts w:ascii="Arial Narrow" w:hAnsi="Arial Narrow" w:cs="Arial Narrow"/>
        </w:rPr>
        <w:t>przedmiot zamówienia</w:t>
      </w:r>
      <w:r>
        <w:rPr>
          <w:rFonts w:ascii="Arial Narrow" w:hAnsi="Arial Narrow" w:cs="Arial Narrow"/>
        </w:rPr>
        <w:t xml:space="preserve"> z zastrzeżeniem, że zastosowanie etapów wymaga zgody obu Stron w trakcie realizacji dostaw</w:t>
      </w:r>
      <w:r w:rsidRPr="007513EF">
        <w:rPr>
          <w:rFonts w:ascii="Arial Narrow" w:hAnsi="Arial Narrow" w:cs="Arial Narrow"/>
        </w:rPr>
        <w:t>.</w:t>
      </w:r>
    </w:p>
    <w:p w14:paraId="11409B59" w14:textId="6F042AD1" w:rsidR="005E6184" w:rsidRPr="007513EF" w:rsidRDefault="005E6184" w:rsidP="005E6184">
      <w:pPr>
        <w:widowControl w:val="0"/>
        <w:numPr>
          <w:ilvl w:val="1"/>
          <w:numId w:val="3"/>
        </w:numPr>
        <w:autoSpaceDE w:val="0"/>
        <w:autoSpaceDN w:val="0"/>
        <w:adjustRightInd w:val="0"/>
        <w:spacing w:before="120" w:after="0" w:line="240" w:lineRule="auto"/>
        <w:ind w:left="993" w:hanging="283"/>
        <w:jc w:val="both"/>
        <w:rPr>
          <w:rFonts w:ascii="Arial Narrow" w:hAnsi="Arial Narrow" w:cs="Arial Narrow"/>
        </w:rPr>
      </w:pPr>
      <w:r w:rsidRPr="007513EF">
        <w:rPr>
          <w:rFonts w:ascii="Arial Narrow" w:hAnsi="Arial Narrow" w:cs="Arial Narrow"/>
        </w:rPr>
        <w:t xml:space="preserve">Etap 1 </w:t>
      </w:r>
      <w:r w:rsidR="00A3523C">
        <w:rPr>
          <w:rFonts w:ascii="Arial Narrow" w:hAnsi="Arial Narrow" w:cs="Arial Narrow"/>
        </w:rPr>
        <w:t xml:space="preserve">(odbiór częściowy) dla danego pojazdu, </w:t>
      </w:r>
      <w:r w:rsidRPr="007513EF">
        <w:rPr>
          <w:rFonts w:ascii="Arial Narrow" w:hAnsi="Arial Narrow" w:cs="Arial Narrow"/>
        </w:rPr>
        <w:t xml:space="preserve">to </w:t>
      </w:r>
      <w:r w:rsidR="00A3523C">
        <w:rPr>
          <w:rFonts w:ascii="Arial Narrow" w:hAnsi="Arial Narrow" w:cs="Arial Narrow"/>
        </w:rPr>
        <w:t xml:space="preserve">zakup i </w:t>
      </w:r>
      <w:r w:rsidRPr="007513EF">
        <w:rPr>
          <w:rFonts w:ascii="Arial Narrow" w:hAnsi="Arial Narrow" w:cs="Arial Narrow"/>
        </w:rPr>
        <w:t xml:space="preserve">dostawa każdego z samochodów bez montażu </w:t>
      </w:r>
      <w:r w:rsidR="00AE7AA5">
        <w:rPr>
          <w:rFonts w:ascii="Arial Narrow" w:hAnsi="Arial Narrow" w:cs="Arial Narrow"/>
        </w:rPr>
        <w:t>elementów zabud</w:t>
      </w:r>
      <w:r w:rsidR="004850E8">
        <w:rPr>
          <w:rFonts w:ascii="Arial Narrow" w:hAnsi="Arial Narrow" w:cs="Arial Narrow"/>
        </w:rPr>
        <w:t>o</w:t>
      </w:r>
      <w:r w:rsidR="00AE7AA5">
        <w:rPr>
          <w:rFonts w:ascii="Arial Narrow" w:hAnsi="Arial Narrow" w:cs="Arial Narrow"/>
        </w:rPr>
        <w:t>wy</w:t>
      </w:r>
      <w:r w:rsidRPr="007513EF">
        <w:rPr>
          <w:rFonts w:ascii="Arial Narrow" w:hAnsi="Arial Narrow" w:cs="Arial Narrow"/>
        </w:rPr>
        <w:t xml:space="preserve">. </w:t>
      </w:r>
      <w:r w:rsidR="00A3523C">
        <w:rPr>
          <w:rFonts w:ascii="Arial Narrow" w:hAnsi="Arial Narrow" w:cs="Calibri"/>
        </w:rPr>
        <w:t xml:space="preserve">Odbiór częściowy może obejmować także takie elementy dostawy, które Dostawca ma gotowe do odbioru w momencie dokonywania odbioru Etapu 1. </w:t>
      </w:r>
      <w:r w:rsidRPr="007513EF">
        <w:rPr>
          <w:rFonts w:ascii="Arial Narrow" w:hAnsi="Arial Narrow" w:cs="Arial Narrow"/>
        </w:rPr>
        <w:t>Dostawa będzie udokumentowana fakturą za samochód wystawioną nie wcześniej niż w dniu podpisania protokołu odbioru częściowego, z terminem płatności 30 dni od daty wystawienia faktury. Odbiór częściowy może odbyć się w umówionym przez Strony miejscu na terenie Polski</w:t>
      </w:r>
      <w:r>
        <w:rPr>
          <w:rFonts w:ascii="Arial Narrow" w:hAnsi="Arial Narrow" w:cs="Arial Narrow"/>
        </w:rPr>
        <w:t xml:space="preserve"> </w:t>
      </w:r>
      <w:r w:rsidRPr="007513EF">
        <w:rPr>
          <w:rFonts w:ascii="Arial Narrow" w:hAnsi="Arial Narrow" w:cs="Arial Narrow"/>
        </w:rPr>
        <w:t xml:space="preserve">i będzie udokumentowany protokołem odbioru częściowego. Odbiór częściowy musi być zgłoszony przez Dostawcę nie później niż 7 dni przed planowanym terminem odbioru. </w:t>
      </w:r>
      <w:r w:rsidRPr="005E6184">
        <w:rPr>
          <w:rFonts w:ascii="Arial Narrow" w:hAnsi="Arial Narrow" w:cs="Arial Narrow"/>
        </w:rPr>
        <w:t>Po dokonaniu odbioru Etapu 1 Zamawiający powierza Dostawcy przedmiot odbioru celem dalszych prac i do czasu zakończenia Etapu 2. Do momentu odbioru Etapu 2 Dostawca ponosi pełną odpowiedzialność za Towar w takim zakresie jak opisano w §1 ust. 4 Umowy</w:t>
      </w:r>
    </w:p>
    <w:p w14:paraId="5D1EFB27" w14:textId="24EB53A5" w:rsidR="003E6C05" w:rsidRPr="005E6184" w:rsidRDefault="005E6184" w:rsidP="005E6184">
      <w:pPr>
        <w:widowControl w:val="0"/>
        <w:numPr>
          <w:ilvl w:val="1"/>
          <w:numId w:val="3"/>
        </w:numPr>
        <w:autoSpaceDE w:val="0"/>
        <w:autoSpaceDN w:val="0"/>
        <w:adjustRightInd w:val="0"/>
        <w:spacing w:before="120" w:after="0" w:line="240" w:lineRule="auto"/>
        <w:ind w:left="993" w:hanging="283"/>
        <w:jc w:val="both"/>
        <w:rPr>
          <w:rFonts w:ascii="Arial Narrow" w:hAnsi="Arial Narrow" w:cs="Arial Narrow"/>
        </w:rPr>
      </w:pPr>
      <w:r w:rsidRPr="007513EF">
        <w:rPr>
          <w:rFonts w:ascii="Arial Narrow" w:hAnsi="Arial Narrow" w:cs="Arial Narrow"/>
        </w:rPr>
        <w:t xml:space="preserve">Etap 2 </w:t>
      </w:r>
      <w:r w:rsidR="00AB6B93">
        <w:rPr>
          <w:rFonts w:ascii="Arial Narrow" w:hAnsi="Arial Narrow" w:cs="Arial Narrow"/>
        </w:rPr>
        <w:t>(odbiór końcowy) dla danego pojazdu,</w:t>
      </w:r>
      <w:r w:rsidR="00AB6B93" w:rsidRPr="007513EF">
        <w:rPr>
          <w:rFonts w:ascii="Arial Narrow" w:hAnsi="Arial Narrow" w:cs="Arial Narrow"/>
        </w:rPr>
        <w:t xml:space="preserve"> </w:t>
      </w:r>
      <w:r w:rsidRPr="007513EF">
        <w:rPr>
          <w:rFonts w:ascii="Arial Narrow" w:hAnsi="Arial Narrow" w:cs="Arial Narrow"/>
        </w:rPr>
        <w:t>to dostawa kompletnego przedmiotu zamówienia wraz z kompletną zabudową</w:t>
      </w:r>
      <w:bookmarkStart w:id="2" w:name="_Hlk164767658"/>
      <w:r w:rsidR="00A3523C">
        <w:rPr>
          <w:rFonts w:ascii="Arial Narrow" w:hAnsi="Arial Narrow" w:cs="Arial Narrow"/>
        </w:rPr>
        <w:t xml:space="preserve"> </w:t>
      </w:r>
      <w:r w:rsidR="00A3523C" w:rsidRPr="003D5A51">
        <w:rPr>
          <w:rFonts w:ascii="Arial Narrow" w:hAnsi="Arial Narrow" w:cs="Calibri"/>
        </w:rPr>
        <w:t>i dokumentacją pozwalającą zarejestrować i użytkować pojazd, zgodnie ze wszystkimi wymaganiami specyfikacji</w:t>
      </w:r>
      <w:bookmarkEnd w:id="2"/>
      <w:r w:rsidRPr="007513EF">
        <w:rPr>
          <w:rFonts w:ascii="Arial Narrow" w:hAnsi="Arial Narrow" w:cs="Arial Narrow"/>
        </w:rPr>
        <w:t xml:space="preserve">. Dostawa będzie udokumentowana fakturą za pozostałą część zamówienia wystawioną nie wcześniej niż w dniu podpisania protokołu odbioru końcowego. Odbiór końcowy odbywa się miejscu dostawy wskazanym przez Zamawiającego w </w:t>
      </w:r>
      <w:r w:rsidR="00A3523C">
        <w:rPr>
          <w:rFonts w:ascii="Arial Narrow" w:hAnsi="Arial Narrow" w:cs="Arial Narrow"/>
        </w:rPr>
        <w:t xml:space="preserve">Załącznikach nr </w:t>
      </w:r>
      <w:r w:rsidRPr="007513EF">
        <w:rPr>
          <w:rFonts w:ascii="Arial Narrow" w:hAnsi="Arial Narrow" w:cs="Arial Narrow"/>
        </w:rPr>
        <w:t xml:space="preserve">2 </w:t>
      </w:r>
      <w:r w:rsidR="00A3523C">
        <w:rPr>
          <w:rFonts w:ascii="Arial Narrow" w:hAnsi="Arial Narrow" w:cs="Arial Narrow"/>
        </w:rPr>
        <w:t xml:space="preserve">do </w:t>
      </w:r>
      <w:r w:rsidRPr="007513EF">
        <w:rPr>
          <w:rFonts w:ascii="Arial Narrow" w:hAnsi="Arial Narrow" w:cs="Arial Narrow"/>
        </w:rPr>
        <w:t xml:space="preserve">niniejszej </w:t>
      </w:r>
      <w:r w:rsidR="00A3523C">
        <w:rPr>
          <w:rFonts w:ascii="Arial Narrow" w:hAnsi="Arial Narrow" w:cs="Arial Narrow"/>
        </w:rPr>
        <w:t xml:space="preserve">Umowy. </w:t>
      </w:r>
    </w:p>
    <w:p w14:paraId="0895EDE6" w14:textId="77777777" w:rsidR="00EE63B5" w:rsidRPr="00FD5A09" w:rsidRDefault="00EE63B5" w:rsidP="00EE63B5">
      <w:pPr>
        <w:widowControl w:val="0"/>
        <w:autoSpaceDE w:val="0"/>
        <w:autoSpaceDN w:val="0"/>
        <w:adjustRightInd w:val="0"/>
        <w:spacing w:before="120" w:after="0" w:line="240" w:lineRule="auto"/>
        <w:jc w:val="center"/>
        <w:rPr>
          <w:rFonts w:ascii="Arial Narrow" w:hAnsi="Arial Narrow" w:cs="Arial Narrow"/>
          <w:b/>
          <w:bCs/>
        </w:rPr>
      </w:pPr>
    </w:p>
    <w:p w14:paraId="7AD44527" w14:textId="77777777" w:rsidR="00EE63B5" w:rsidRPr="00FD5A09" w:rsidRDefault="00EE63B5" w:rsidP="00EE63B5">
      <w:pPr>
        <w:widowControl w:val="0"/>
        <w:autoSpaceDE w:val="0"/>
        <w:autoSpaceDN w:val="0"/>
        <w:adjustRightInd w:val="0"/>
        <w:spacing w:before="120" w:after="0" w:line="240" w:lineRule="auto"/>
        <w:jc w:val="center"/>
        <w:rPr>
          <w:rFonts w:ascii="Arial Narrow" w:hAnsi="Arial Narrow" w:cs="Arial Narrow"/>
          <w:b/>
          <w:bCs/>
        </w:rPr>
      </w:pPr>
      <w:r w:rsidRPr="00FD5A09">
        <w:rPr>
          <w:rFonts w:ascii="Arial Narrow" w:hAnsi="Arial Narrow" w:cs="Arial Narrow"/>
          <w:b/>
          <w:bCs/>
        </w:rPr>
        <w:t xml:space="preserve">CZAS TRWANIA </w:t>
      </w:r>
      <w:r w:rsidR="00347E52" w:rsidRPr="00FD5A09">
        <w:rPr>
          <w:rFonts w:ascii="Arial Narrow" w:hAnsi="Arial Narrow" w:cs="Arial Narrow"/>
          <w:b/>
          <w:bCs/>
        </w:rPr>
        <w:t>UMOWY</w:t>
      </w:r>
    </w:p>
    <w:p w14:paraId="3C6DD6A4" w14:textId="77777777" w:rsidR="0018612A" w:rsidRPr="00FD5A09" w:rsidRDefault="0018612A" w:rsidP="00CA2EEB">
      <w:pPr>
        <w:widowControl w:val="0"/>
        <w:autoSpaceDE w:val="0"/>
        <w:autoSpaceDN w:val="0"/>
        <w:adjustRightInd w:val="0"/>
        <w:spacing w:before="120" w:after="0" w:line="240" w:lineRule="auto"/>
        <w:jc w:val="center"/>
        <w:rPr>
          <w:rFonts w:ascii="Arial Narrow" w:hAnsi="Arial Narrow" w:cs="Arial Narrow"/>
          <w:bCs/>
        </w:rPr>
      </w:pPr>
      <w:r w:rsidRPr="00FD5A09">
        <w:rPr>
          <w:rFonts w:ascii="Arial Narrow" w:hAnsi="Arial Narrow" w:cs="Arial Narrow"/>
          <w:bCs/>
        </w:rPr>
        <w:t>§2</w:t>
      </w:r>
    </w:p>
    <w:p w14:paraId="1AE79D45" w14:textId="5D46AB00" w:rsidR="00023896" w:rsidRDefault="00456FD8" w:rsidP="00A91AFB">
      <w:pPr>
        <w:widowControl w:val="0"/>
        <w:numPr>
          <w:ilvl w:val="0"/>
          <w:numId w:val="4"/>
        </w:numPr>
        <w:autoSpaceDE w:val="0"/>
        <w:autoSpaceDN w:val="0"/>
        <w:adjustRightInd w:val="0"/>
        <w:spacing w:before="120" w:after="0" w:line="240" w:lineRule="auto"/>
        <w:jc w:val="both"/>
        <w:rPr>
          <w:rFonts w:ascii="Arial Narrow" w:hAnsi="Arial Narrow" w:cs="Arial Narrow"/>
        </w:rPr>
      </w:pPr>
      <w:r>
        <w:rPr>
          <w:rFonts w:ascii="Arial Narrow" w:hAnsi="Arial Narrow" w:cs="Arial Narrow"/>
        </w:rPr>
        <w:t>Dosta</w:t>
      </w:r>
      <w:r w:rsidR="00B91E79" w:rsidRPr="0061698F">
        <w:rPr>
          <w:rFonts w:ascii="Arial Narrow" w:hAnsi="Arial Narrow" w:cs="Arial Narrow"/>
        </w:rPr>
        <w:t xml:space="preserve">wca zobowiązuje się dostarczyć przedmiot </w:t>
      </w:r>
      <w:r w:rsidR="00347E52" w:rsidRPr="0061698F">
        <w:rPr>
          <w:rFonts w:ascii="Arial Narrow" w:hAnsi="Arial Narrow" w:cs="Arial Narrow"/>
        </w:rPr>
        <w:t>Umowy</w:t>
      </w:r>
      <w:r w:rsidR="00B91E79" w:rsidRPr="0061698F">
        <w:rPr>
          <w:rFonts w:ascii="Arial Narrow" w:hAnsi="Arial Narrow" w:cs="Arial Narrow"/>
        </w:rPr>
        <w:t xml:space="preserve"> w terminie</w:t>
      </w:r>
      <w:r w:rsidR="002B06D6" w:rsidRPr="003A68CC">
        <w:rPr>
          <w:rFonts w:ascii="Arial Narrow" w:hAnsi="Arial Narrow" w:cs="Arial Narrow"/>
        </w:rPr>
        <w:t>:</w:t>
      </w:r>
      <w:r w:rsidR="00E07418">
        <w:rPr>
          <w:rFonts w:ascii="Arial Narrow" w:hAnsi="Arial Narrow" w:cs="Arial Narrow"/>
        </w:rPr>
        <w:t xml:space="preserve"> </w:t>
      </w:r>
      <w:r w:rsidR="00AE7AA5">
        <w:rPr>
          <w:rFonts w:ascii="Arial Narrow" w:hAnsi="Arial Narrow" w:cs="Arial Narrow"/>
        </w:rPr>
        <w:t xml:space="preserve">do </w:t>
      </w:r>
      <w:r w:rsidR="004850E8">
        <w:rPr>
          <w:rFonts w:ascii="Arial Narrow" w:hAnsi="Arial Narrow" w:cs="Arial Narrow"/>
        </w:rPr>
        <w:t>1</w:t>
      </w:r>
      <w:r w:rsidR="00916C67">
        <w:rPr>
          <w:rFonts w:ascii="Arial Narrow" w:hAnsi="Arial Narrow" w:cs="Arial Narrow"/>
        </w:rPr>
        <w:t>1</w:t>
      </w:r>
      <w:r w:rsidR="00AE7AA5">
        <w:rPr>
          <w:rFonts w:ascii="Arial Narrow" w:hAnsi="Arial Narrow" w:cs="Arial Narrow"/>
        </w:rPr>
        <w:t>.1</w:t>
      </w:r>
      <w:r w:rsidR="004850E8">
        <w:rPr>
          <w:rFonts w:ascii="Arial Narrow" w:hAnsi="Arial Narrow" w:cs="Arial Narrow"/>
        </w:rPr>
        <w:t>2</w:t>
      </w:r>
      <w:r w:rsidR="00AE7AA5">
        <w:rPr>
          <w:rFonts w:ascii="Arial Narrow" w:hAnsi="Arial Narrow" w:cs="Arial Narrow"/>
        </w:rPr>
        <w:t>.2025r.</w:t>
      </w:r>
    </w:p>
    <w:p w14:paraId="3DB75E87" w14:textId="3DCE3035" w:rsidR="00E9517F" w:rsidRPr="005655CF" w:rsidRDefault="00E9517F" w:rsidP="00A91AFB">
      <w:pPr>
        <w:widowControl w:val="0"/>
        <w:numPr>
          <w:ilvl w:val="0"/>
          <w:numId w:val="4"/>
        </w:numPr>
        <w:autoSpaceDE w:val="0"/>
        <w:autoSpaceDN w:val="0"/>
        <w:adjustRightInd w:val="0"/>
        <w:spacing w:before="120" w:after="0" w:line="240" w:lineRule="auto"/>
        <w:jc w:val="both"/>
        <w:rPr>
          <w:rFonts w:ascii="Arial Narrow" w:hAnsi="Arial Narrow" w:cs="Arial Narrow"/>
        </w:rPr>
      </w:pPr>
      <w:r w:rsidRPr="00FD5A09">
        <w:rPr>
          <w:rFonts w:ascii="Arial Narrow" w:hAnsi="Arial Narrow" w:cs="Arial Narrow"/>
        </w:rPr>
        <w:t xml:space="preserve">W przypadku </w:t>
      </w:r>
      <w:r w:rsidR="007904B2">
        <w:rPr>
          <w:rFonts w:ascii="Arial Narrow" w:hAnsi="Arial Narrow" w:cs="Arial Narrow"/>
        </w:rPr>
        <w:t xml:space="preserve">niewykonania umowy w </w:t>
      </w:r>
      <w:r w:rsidR="00CF2D82">
        <w:rPr>
          <w:rFonts w:ascii="Arial Narrow" w:hAnsi="Arial Narrow" w:cs="Arial Narrow"/>
        </w:rPr>
        <w:t>terminie</w:t>
      </w:r>
      <w:r w:rsidR="00CF2D82" w:rsidRPr="00FD5A09">
        <w:rPr>
          <w:rFonts w:ascii="Arial Narrow" w:hAnsi="Arial Narrow" w:cs="Arial Narrow"/>
        </w:rPr>
        <w:t xml:space="preserve"> </w:t>
      </w:r>
      <w:r w:rsidRPr="00FD5A09">
        <w:rPr>
          <w:rFonts w:ascii="Arial Narrow" w:hAnsi="Arial Narrow" w:cs="Arial Narrow"/>
        </w:rPr>
        <w:t>określonym w ust. 1, Zamawiający może</w:t>
      </w:r>
      <w:r w:rsidR="008047F9" w:rsidRPr="00FD5A09">
        <w:rPr>
          <w:rFonts w:ascii="Arial Narrow" w:hAnsi="Arial Narrow" w:cs="Arial Narrow"/>
        </w:rPr>
        <w:t xml:space="preserve"> po tym terminie żą</w:t>
      </w:r>
      <w:r w:rsidRPr="00FD5A09">
        <w:rPr>
          <w:rFonts w:ascii="Arial Narrow" w:hAnsi="Arial Narrow" w:cs="Arial Narrow"/>
        </w:rPr>
        <w:t>dać wykonania umowy z zachowaniem</w:t>
      </w:r>
      <w:r w:rsidR="008047F9" w:rsidRPr="00FD5A09">
        <w:rPr>
          <w:rFonts w:ascii="Arial Narrow" w:hAnsi="Arial Narrow" w:cs="Arial Narrow"/>
        </w:rPr>
        <w:t xml:space="preserve"> </w:t>
      </w:r>
      <w:r w:rsidRPr="00FD5A09">
        <w:rPr>
          <w:rFonts w:ascii="Arial Narrow" w:hAnsi="Arial Narrow" w:cs="Arial Narrow"/>
        </w:rPr>
        <w:t xml:space="preserve"> prawa  do odszkodowania z tytuł</w:t>
      </w:r>
      <w:r w:rsidR="0061698F">
        <w:rPr>
          <w:rFonts w:ascii="Arial Narrow" w:hAnsi="Arial Narrow" w:cs="Arial Narrow"/>
        </w:rPr>
        <w:t>u nienależytego wykonania umowy</w:t>
      </w:r>
      <w:r w:rsidRPr="00FD5A09">
        <w:rPr>
          <w:rFonts w:ascii="Arial Narrow" w:hAnsi="Arial Narrow" w:cs="Arial Narrow"/>
        </w:rPr>
        <w:t>, w tym z tytułu kar umownych bądź te</w:t>
      </w:r>
      <w:r w:rsidR="008047F9" w:rsidRPr="00FD5A09">
        <w:rPr>
          <w:rFonts w:ascii="Arial Narrow" w:hAnsi="Arial Narrow" w:cs="Arial Narrow"/>
        </w:rPr>
        <w:t>ż</w:t>
      </w:r>
      <w:r w:rsidR="005D21CC" w:rsidRPr="00FD5A09">
        <w:rPr>
          <w:rFonts w:ascii="Arial Narrow" w:hAnsi="Arial Narrow" w:cs="Arial Narrow"/>
        </w:rPr>
        <w:t>,</w:t>
      </w:r>
      <w:r w:rsidR="008047F9" w:rsidRPr="00FD5A09">
        <w:rPr>
          <w:rFonts w:ascii="Arial Narrow" w:hAnsi="Arial Narrow" w:cs="Arial Narrow"/>
        </w:rPr>
        <w:t xml:space="preserve"> bez koniecznoś</w:t>
      </w:r>
      <w:r w:rsidR="00A3523C">
        <w:rPr>
          <w:rFonts w:ascii="Arial Narrow" w:hAnsi="Arial Narrow" w:cs="Arial Narrow"/>
        </w:rPr>
        <w:t>ci</w:t>
      </w:r>
      <w:r w:rsidR="008047F9" w:rsidRPr="00FD5A09">
        <w:rPr>
          <w:rFonts w:ascii="Arial Narrow" w:hAnsi="Arial Narrow" w:cs="Arial Narrow"/>
        </w:rPr>
        <w:t xml:space="preserve"> wyznaczan</w:t>
      </w:r>
      <w:r w:rsidR="00AF2C60">
        <w:rPr>
          <w:rFonts w:ascii="Arial Narrow" w:hAnsi="Arial Narrow" w:cs="Arial Narrow"/>
        </w:rPr>
        <w:t>i</w:t>
      </w:r>
      <w:r w:rsidR="008047F9" w:rsidRPr="00FD5A09">
        <w:rPr>
          <w:rFonts w:ascii="Arial Narrow" w:hAnsi="Arial Narrow" w:cs="Arial Narrow"/>
        </w:rPr>
        <w:t>a dodatkowego terminu</w:t>
      </w:r>
      <w:r w:rsidR="005D21CC" w:rsidRPr="00FD5A09">
        <w:rPr>
          <w:rFonts w:ascii="Arial Narrow" w:hAnsi="Arial Narrow" w:cs="Arial Narrow"/>
        </w:rPr>
        <w:t>,</w:t>
      </w:r>
      <w:r w:rsidR="008047F9" w:rsidRPr="00FD5A09">
        <w:rPr>
          <w:rFonts w:ascii="Arial Narrow" w:hAnsi="Arial Narrow" w:cs="Arial Narrow"/>
        </w:rPr>
        <w:t xml:space="preserve"> </w:t>
      </w:r>
      <w:r w:rsidRPr="00FD5A09">
        <w:rPr>
          <w:rFonts w:ascii="Arial Narrow" w:hAnsi="Arial Narrow" w:cs="Arial Narrow"/>
        </w:rPr>
        <w:t>odstąpić od umowy,</w:t>
      </w:r>
      <w:r w:rsidR="00264216" w:rsidRPr="0061698F">
        <w:rPr>
          <w:rFonts w:ascii="Arial Narrow" w:hAnsi="Arial Narrow" w:cs="Arial Narrow"/>
        </w:rPr>
        <w:t xml:space="preserve"> </w:t>
      </w:r>
      <w:r w:rsidR="00264216" w:rsidRPr="005655CF">
        <w:rPr>
          <w:rFonts w:ascii="Arial Narrow" w:hAnsi="Arial Narrow" w:cs="Arial Narrow"/>
        </w:rPr>
        <w:t xml:space="preserve">w terminie </w:t>
      </w:r>
      <w:r w:rsidR="00AD0FBF">
        <w:rPr>
          <w:rFonts w:ascii="Arial Narrow" w:hAnsi="Arial Narrow" w:cs="Arial Narrow"/>
        </w:rPr>
        <w:t>60</w:t>
      </w:r>
      <w:r w:rsidR="00AD0FBF" w:rsidRPr="005655CF">
        <w:rPr>
          <w:rFonts w:ascii="Arial Narrow" w:hAnsi="Arial Narrow" w:cs="Arial Narrow"/>
        </w:rPr>
        <w:t xml:space="preserve"> </w:t>
      </w:r>
      <w:r w:rsidR="00264216" w:rsidRPr="005655CF">
        <w:rPr>
          <w:rFonts w:ascii="Arial Narrow" w:hAnsi="Arial Narrow" w:cs="Arial Narrow"/>
        </w:rPr>
        <w:t xml:space="preserve">dni liczonych od umownego terminu wykonania umowy, </w:t>
      </w:r>
      <w:r w:rsidRPr="005655CF">
        <w:rPr>
          <w:rFonts w:ascii="Arial Narrow" w:hAnsi="Arial Narrow" w:cs="Arial Narrow"/>
        </w:rPr>
        <w:t xml:space="preserve">z </w:t>
      </w:r>
      <w:r w:rsidR="008047F9" w:rsidRPr="005655CF">
        <w:rPr>
          <w:rFonts w:ascii="Arial Narrow" w:hAnsi="Arial Narrow" w:cs="Arial Narrow"/>
        </w:rPr>
        <w:t>z</w:t>
      </w:r>
      <w:r w:rsidRPr="005655CF">
        <w:rPr>
          <w:rFonts w:ascii="Arial Narrow" w:hAnsi="Arial Narrow" w:cs="Arial Narrow"/>
        </w:rPr>
        <w:t>achowaniem praw</w:t>
      </w:r>
      <w:r w:rsidR="008047F9" w:rsidRPr="005655CF">
        <w:rPr>
          <w:rFonts w:ascii="Arial Narrow" w:hAnsi="Arial Narrow" w:cs="Arial Narrow"/>
        </w:rPr>
        <w:t>a</w:t>
      </w:r>
      <w:r w:rsidRPr="005655CF">
        <w:rPr>
          <w:rFonts w:ascii="Arial Narrow" w:hAnsi="Arial Narrow" w:cs="Arial Narrow"/>
        </w:rPr>
        <w:t xml:space="preserve"> do odszkodowania z tytułu nienależytego </w:t>
      </w:r>
      <w:r w:rsidR="005D21CC" w:rsidRPr="005655CF">
        <w:rPr>
          <w:rFonts w:ascii="Arial Narrow" w:hAnsi="Arial Narrow" w:cs="Arial Narrow"/>
        </w:rPr>
        <w:t>lub nie</w:t>
      </w:r>
      <w:r w:rsidRPr="005655CF">
        <w:rPr>
          <w:rFonts w:ascii="Arial Narrow" w:hAnsi="Arial Narrow" w:cs="Arial Narrow"/>
        </w:rPr>
        <w:t>wykonania umowy, w tym z tytułu kar umownych</w:t>
      </w:r>
      <w:r w:rsidR="008047F9" w:rsidRPr="005655CF">
        <w:rPr>
          <w:rFonts w:ascii="Arial Narrow" w:hAnsi="Arial Narrow" w:cs="Arial Narrow"/>
        </w:rPr>
        <w:t>.</w:t>
      </w:r>
    </w:p>
    <w:p w14:paraId="3EB23736" w14:textId="77777777" w:rsidR="00CE54A9" w:rsidRDefault="0018612A" w:rsidP="00A91AFB">
      <w:pPr>
        <w:widowControl w:val="0"/>
        <w:numPr>
          <w:ilvl w:val="0"/>
          <w:numId w:val="4"/>
        </w:numPr>
        <w:autoSpaceDE w:val="0"/>
        <w:autoSpaceDN w:val="0"/>
        <w:adjustRightInd w:val="0"/>
        <w:spacing w:before="120" w:after="0" w:line="240" w:lineRule="auto"/>
        <w:jc w:val="both"/>
        <w:rPr>
          <w:rFonts w:ascii="Arial Narrow" w:hAnsi="Arial Narrow" w:cs="Arial Narrow"/>
        </w:rPr>
      </w:pPr>
      <w:r w:rsidRPr="00FD5A09">
        <w:rPr>
          <w:rFonts w:ascii="Arial Narrow" w:hAnsi="Arial Narrow" w:cs="Arial Narrow"/>
        </w:rPr>
        <w:t>Zamawiający przewiduje możliwość przedłużenia terminu realiza</w:t>
      </w:r>
      <w:r w:rsidR="00D7548A" w:rsidRPr="00FD5A09">
        <w:rPr>
          <w:rFonts w:ascii="Arial Narrow" w:hAnsi="Arial Narrow" w:cs="Arial Narrow"/>
        </w:rPr>
        <w:t xml:space="preserve">cji </w:t>
      </w:r>
      <w:r w:rsidR="00347E52" w:rsidRPr="00FD5A09">
        <w:rPr>
          <w:rFonts w:ascii="Arial Narrow" w:hAnsi="Arial Narrow" w:cs="Arial Narrow"/>
        </w:rPr>
        <w:t>Umowy</w:t>
      </w:r>
      <w:r w:rsidR="00D7548A" w:rsidRPr="00FD5A09">
        <w:rPr>
          <w:rFonts w:ascii="Arial Narrow" w:hAnsi="Arial Narrow" w:cs="Arial Narrow"/>
        </w:rPr>
        <w:t>, o którym mowa ust. 1</w:t>
      </w:r>
      <w:r w:rsidR="00D9069E" w:rsidRPr="00FD5A09">
        <w:rPr>
          <w:rFonts w:ascii="Arial Narrow" w:hAnsi="Arial Narrow" w:cs="Arial Narrow"/>
        </w:rPr>
        <w:t xml:space="preserve"> </w:t>
      </w:r>
      <w:r w:rsidRPr="00FD5A09">
        <w:rPr>
          <w:rFonts w:ascii="Arial Narrow" w:hAnsi="Arial Narrow" w:cs="Arial Narrow"/>
        </w:rPr>
        <w:t xml:space="preserve">w przypadku okresowej niemożności realizowania </w:t>
      </w:r>
      <w:r w:rsidR="00347E52" w:rsidRPr="00FD5A09">
        <w:rPr>
          <w:rFonts w:ascii="Arial Narrow" w:hAnsi="Arial Narrow" w:cs="Arial Narrow"/>
        </w:rPr>
        <w:t>Umowy</w:t>
      </w:r>
      <w:r w:rsidRPr="00FD5A09">
        <w:rPr>
          <w:rFonts w:ascii="Arial Narrow" w:hAnsi="Arial Narrow" w:cs="Arial Narrow"/>
        </w:rPr>
        <w:t xml:space="preserve"> z powodu wystąpienia siły wyższej tj. zdarzenia zewnętrznego, </w:t>
      </w:r>
      <w:r w:rsidRPr="00FD5A09">
        <w:rPr>
          <w:rFonts w:ascii="Arial Narrow" w:hAnsi="Arial Narrow" w:cs="Arial Narrow"/>
        </w:rPr>
        <w:lastRenderedPageBreak/>
        <w:t>niemożliwego do przewidzenia, któremu nie można zapobiec</w:t>
      </w:r>
      <w:r w:rsidR="00AD0FBF">
        <w:rPr>
          <w:rFonts w:ascii="Arial Narrow" w:hAnsi="Arial Narrow" w:cs="Arial Narrow"/>
        </w:rPr>
        <w:t>, o czas trwania siły wyższej</w:t>
      </w:r>
      <w:r w:rsidRPr="00FD5A09">
        <w:rPr>
          <w:rFonts w:ascii="Arial Narrow" w:hAnsi="Arial Narrow" w:cs="Arial Narrow"/>
        </w:rPr>
        <w:t>.</w:t>
      </w:r>
    </w:p>
    <w:p w14:paraId="55FCE81C" w14:textId="77777777" w:rsidR="0018612A" w:rsidRDefault="0018612A" w:rsidP="00A91AFB">
      <w:pPr>
        <w:widowControl w:val="0"/>
        <w:numPr>
          <w:ilvl w:val="0"/>
          <w:numId w:val="4"/>
        </w:numPr>
        <w:autoSpaceDE w:val="0"/>
        <w:autoSpaceDN w:val="0"/>
        <w:adjustRightInd w:val="0"/>
        <w:spacing w:before="120" w:after="0" w:line="240" w:lineRule="auto"/>
        <w:jc w:val="both"/>
        <w:rPr>
          <w:rFonts w:ascii="Arial Narrow" w:hAnsi="Arial Narrow" w:cs="Arial Narrow"/>
        </w:rPr>
      </w:pPr>
      <w:r w:rsidRPr="00CE54A9">
        <w:rPr>
          <w:rFonts w:ascii="Arial Narrow" w:hAnsi="Arial Narrow" w:cs="Arial Narrow"/>
        </w:rPr>
        <w:t xml:space="preserve">W każdym przypadku przedłużenia terminu realizacji </w:t>
      </w:r>
      <w:r w:rsidR="00347E52" w:rsidRPr="00CE54A9">
        <w:rPr>
          <w:rFonts w:ascii="Arial Narrow" w:hAnsi="Arial Narrow" w:cs="Arial Narrow"/>
        </w:rPr>
        <w:t>Umowy</w:t>
      </w:r>
      <w:r w:rsidRPr="00CE54A9">
        <w:rPr>
          <w:rFonts w:ascii="Arial Narrow" w:hAnsi="Arial Narrow" w:cs="Arial Narrow"/>
        </w:rPr>
        <w:t>, wszystkie pozostałe warunki jej realizacji, w szczególności ceny jednostkowe, pozostają bez zmian.</w:t>
      </w:r>
      <w:r w:rsidR="00CE54A9">
        <w:rPr>
          <w:rFonts w:ascii="Arial Narrow" w:hAnsi="Arial Narrow" w:cs="Arial Narrow"/>
        </w:rPr>
        <w:t xml:space="preserve"> </w:t>
      </w:r>
    </w:p>
    <w:p w14:paraId="47991736" w14:textId="11A72AEA" w:rsidR="00342AE8" w:rsidRPr="00CE54A9" w:rsidRDefault="00342AE8" w:rsidP="00342AE8">
      <w:pPr>
        <w:widowControl w:val="0"/>
        <w:numPr>
          <w:ilvl w:val="0"/>
          <w:numId w:val="4"/>
        </w:numPr>
        <w:autoSpaceDE w:val="0"/>
        <w:autoSpaceDN w:val="0"/>
        <w:adjustRightInd w:val="0"/>
        <w:spacing w:before="120" w:after="0" w:line="240" w:lineRule="auto"/>
        <w:jc w:val="both"/>
        <w:rPr>
          <w:rFonts w:ascii="Arial Narrow" w:hAnsi="Arial Narrow" w:cs="Arial Narrow"/>
        </w:rPr>
      </w:pPr>
      <w:r w:rsidRPr="00AC0645">
        <w:rPr>
          <w:rFonts w:ascii="Arial Narrow" w:hAnsi="Arial Narrow" w:cs="Arial Narrow"/>
        </w:rPr>
        <w:t>Dostawca zobowiązuje się przygotować Towar do odbioru w termin</w:t>
      </w:r>
      <w:r w:rsidR="00A3523C">
        <w:rPr>
          <w:rFonts w:ascii="Arial Narrow" w:hAnsi="Arial Narrow" w:cs="Arial Narrow"/>
        </w:rPr>
        <w:t>ach</w:t>
      </w:r>
      <w:r w:rsidRPr="00AC0645">
        <w:rPr>
          <w:rFonts w:ascii="Arial Narrow" w:hAnsi="Arial Narrow" w:cs="Arial Narrow"/>
        </w:rPr>
        <w:t xml:space="preserve"> określony</w:t>
      </w:r>
      <w:r w:rsidR="00A3523C">
        <w:rPr>
          <w:rFonts w:ascii="Arial Narrow" w:hAnsi="Arial Narrow" w:cs="Arial Narrow"/>
        </w:rPr>
        <w:t>ch</w:t>
      </w:r>
      <w:r w:rsidRPr="00AC0645">
        <w:rPr>
          <w:rFonts w:ascii="Arial Narrow" w:hAnsi="Arial Narrow" w:cs="Arial Narrow"/>
        </w:rPr>
        <w:t xml:space="preserve"> w §2 ust.1. </w:t>
      </w:r>
      <w:r>
        <w:rPr>
          <w:rFonts w:ascii="Arial Narrow" w:hAnsi="Arial Narrow" w:cs="Arial Narrow"/>
        </w:rPr>
        <w:t>W przypadku jeśli zmianie ulegnie termin dostawy, d</w:t>
      </w:r>
      <w:r w:rsidRPr="00AC0645">
        <w:rPr>
          <w:rFonts w:ascii="Arial Narrow" w:hAnsi="Arial Narrow" w:cs="Arial Narrow"/>
        </w:rPr>
        <w:t xml:space="preserve">la odbiorów częściowych lub końcowych dostaw realizowanych </w:t>
      </w:r>
      <w:r>
        <w:rPr>
          <w:rFonts w:ascii="Arial Narrow" w:hAnsi="Arial Narrow" w:cs="Arial Narrow"/>
        </w:rPr>
        <w:t xml:space="preserve">w okresie </w:t>
      </w:r>
      <w:r w:rsidRPr="00AC0645">
        <w:rPr>
          <w:rFonts w:ascii="Arial Narrow" w:hAnsi="Arial Narrow" w:cs="Arial Narrow"/>
        </w:rPr>
        <w:t>od dnia 01.12.202</w:t>
      </w:r>
      <w:r w:rsidR="00A3523C">
        <w:rPr>
          <w:rFonts w:ascii="Arial Narrow" w:hAnsi="Arial Narrow" w:cs="Arial Narrow"/>
        </w:rPr>
        <w:t>5</w:t>
      </w:r>
      <w:r>
        <w:rPr>
          <w:rFonts w:ascii="Arial Narrow" w:hAnsi="Arial Narrow" w:cs="Arial Narrow"/>
        </w:rPr>
        <w:t xml:space="preserve"> r.</w:t>
      </w:r>
      <w:r w:rsidRPr="00AC0645">
        <w:rPr>
          <w:rFonts w:ascii="Arial Narrow" w:hAnsi="Arial Narrow" w:cs="Arial Narrow"/>
        </w:rPr>
        <w:t xml:space="preserve"> do 31.12.202</w:t>
      </w:r>
      <w:r w:rsidR="00A3523C">
        <w:rPr>
          <w:rFonts w:ascii="Arial Narrow" w:hAnsi="Arial Narrow" w:cs="Arial Narrow"/>
        </w:rPr>
        <w:t>5</w:t>
      </w:r>
      <w:r>
        <w:rPr>
          <w:rFonts w:ascii="Arial Narrow" w:hAnsi="Arial Narrow" w:cs="Arial Narrow"/>
        </w:rPr>
        <w:t xml:space="preserve"> r.</w:t>
      </w:r>
      <w:r w:rsidRPr="00AC0645">
        <w:rPr>
          <w:rFonts w:ascii="Arial Narrow" w:hAnsi="Arial Narrow" w:cs="Arial Narrow"/>
        </w:rPr>
        <w:t xml:space="preserve">, Zamawiający zastrzega sobie prawo do podjęcia decyzji o przesunięciu terminu planowanego odbioru na: nie później niż do dnia </w:t>
      </w:r>
      <w:r w:rsidR="00A3523C">
        <w:rPr>
          <w:rFonts w:ascii="Arial Narrow" w:hAnsi="Arial Narrow" w:cs="Arial Narrow"/>
        </w:rPr>
        <w:t>9</w:t>
      </w:r>
      <w:r w:rsidRPr="00AC0645">
        <w:rPr>
          <w:rFonts w:ascii="Arial Narrow" w:hAnsi="Arial Narrow" w:cs="Arial Narrow"/>
        </w:rPr>
        <w:t xml:space="preserve"> stycznia 202</w:t>
      </w:r>
      <w:r w:rsidR="00A3523C">
        <w:rPr>
          <w:rFonts w:ascii="Arial Narrow" w:hAnsi="Arial Narrow" w:cs="Arial Narrow"/>
        </w:rPr>
        <w:t>6</w:t>
      </w:r>
      <w:r w:rsidRPr="00AC0645">
        <w:rPr>
          <w:rFonts w:ascii="Arial Narrow" w:hAnsi="Arial Narrow" w:cs="Arial Narrow"/>
        </w:rPr>
        <w:t xml:space="preserve"> r. O dokładnym terminie odbioru przedstawiciel Zamawiając</w:t>
      </w:r>
      <w:r w:rsidR="00A3523C">
        <w:rPr>
          <w:rFonts w:ascii="Arial Narrow" w:hAnsi="Arial Narrow" w:cs="Arial Narrow"/>
        </w:rPr>
        <w:t>ego</w:t>
      </w:r>
      <w:r w:rsidRPr="00AC0645">
        <w:rPr>
          <w:rFonts w:ascii="Arial Narrow" w:hAnsi="Arial Narrow" w:cs="Arial Narrow"/>
        </w:rPr>
        <w:t xml:space="preserve"> poinformuje Dostawcę drogą e-mail na adresy wskazane w §6, ust.1, pkt 2).</w:t>
      </w:r>
    </w:p>
    <w:p w14:paraId="62615DAD" w14:textId="77777777" w:rsidR="00DA2EDB" w:rsidRDefault="00DA2EDB" w:rsidP="00EE63B5">
      <w:pPr>
        <w:widowControl w:val="0"/>
        <w:autoSpaceDE w:val="0"/>
        <w:autoSpaceDN w:val="0"/>
        <w:adjustRightInd w:val="0"/>
        <w:spacing w:before="120" w:after="0" w:line="240" w:lineRule="auto"/>
        <w:jc w:val="center"/>
        <w:rPr>
          <w:rFonts w:ascii="Arial Narrow" w:hAnsi="Arial Narrow" w:cs="Arial Narrow"/>
          <w:b/>
          <w:bCs/>
        </w:rPr>
      </w:pPr>
    </w:p>
    <w:p w14:paraId="4C539814" w14:textId="77777777" w:rsidR="00EE63B5" w:rsidRPr="00FD5A09" w:rsidRDefault="00A47D11" w:rsidP="00EE63B5">
      <w:pPr>
        <w:widowControl w:val="0"/>
        <w:autoSpaceDE w:val="0"/>
        <w:autoSpaceDN w:val="0"/>
        <w:adjustRightInd w:val="0"/>
        <w:spacing w:before="120" w:after="0" w:line="240" w:lineRule="auto"/>
        <w:jc w:val="center"/>
        <w:rPr>
          <w:rFonts w:ascii="Arial Narrow" w:hAnsi="Arial Narrow" w:cs="Arial Narrow"/>
          <w:b/>
          <w:bCs/>
        </w:rPr>
      </w:pPr>
      <w:r>
        <w:rPr>
          <w:rFonts w:ascii="Arial Narrow" w:hAnsi="Arial Narrow" w:cs="Arial Narrow"/>
          <w:b/>
          <w:bCs/>
        </w:rPr>
        <w:t>WYNAGRODZENIE (</w:t>
      </w:r>
      <w:r w:rsidR="00EE63B5" w:rsidRPr="00FD5A09">
        <w:rPr>
          <w:rFonts w:ascii="Arial Narrow" w:hAnsi="Arial Narrow" w:cs="Arial Narrow"/>
          <w:b/>
          <w:bCs/>
        </w:rPr>
        <w:t xml:space="preserve">WARTOŚĆ </w:t>
      </w:r>
      <w:r w:rsidR="00347E52" w:rsidRPr="00FD5A09">
        <w:rPr>
          <w:rFonts w:ascii="Arial Narrow" w:hAnsi="Arial Narrow" w:cs="Arial Narrow"/>
          <w:b/>
          <w:bCs/>
        </w:rPr>
        <w:t>UMOWY</w:t>
      </w:r>
      <w:r>
        <w:rPr>
          <w:rFonts w:ascii="Arial Narrow" w:hAnsi="Arial Narrow" w:cs="Arial Narrow"/>
          <w:b/>
          <w:bCs/>
        </w:rPr>
        <w:t>)</w:t>
      </w:r>
    </w:p>
    <w:p w14:paraId="3DFE1620" w14:textId="77777777" w:rsidR="0018612A" w:rsidRPr="00FD5A09" w:rsidRDefault="0018612A" w:rsidP="00CA2EEB">
      <w:pPr>
        <w:widowControl w:val="0"/>
        <w:autoSpaceDE w:val="0"/>
        <w:autoSpaceDN w:val="0"/>
        <w:adjustRightInd w:val="0"/>
        <w:spacing w:before="120" w:after="0" w:line="240" w:lineRule="auto"/>
        <w:jc w:val="center"/>
        <w:rPr>
          <w:rFonts w:ascii="Arial Narrow" w:hAnsi="Arial Narrow" w:cs="Arial Narrow"/>
          <w:bCs/>
        </w:rPr>
      </w:pPr>
      <w:r w:rsidRPr="00FD5A09">
        <w:rPr>
          <w:rFonts w:ascii="Arial Narrow" w:hAnsi="Arial Narrow" w:cs="Arial Narrow"/>
          <w:bCs/>
        </w:rPr>
        <w:t>§3</w:t>
      </w:r>
    </w:p>
    <w:p w14:paraId="57A3A1D1" w14:textId="77777777" w:rsidR="0018612A" w:rsidRPr="00BE21BF" w:rsidRDefault="0018612A" w:rsidP="00A91AFB">
      <w:pPr>
        <w:widowControl w:val="0"/>
        <w:numPr>
          <w:ilvl w:val="0"/>
          <w:numId w:val="5"/>
        </w:numPr>
        <w:autoSpaceDE w:val="0"/>
        <w:autoSpaceDN w:val="0"/>
        <w:adjustRightInd w:val="0"/>
        <w:spacing w:before="120" w:after="0" w:line="240" w:lineRule="auto"/>
        <w:jc w:val="both"/>
        <w:rPr>
          <w:rFonts w:ascii="Arial Narrow" w:hAnsi="Arial Narrow" w:cs="Arial Narrow"/>
        </w:rPr>
      </w:pPr>
      <w:r w:rsidRPr="00FD5A09">
        <w:rPr>
          <w:rFonts w:ascii="Arial Narrow" w:hAnsi="Arial Narrow" w:cs="Arial Narrow"/>
        </w:rPr>
        <w:t xml:space="preserve">Łączne wynagrodzenie z tytułu </w:t>
      </w:r>
      <w:r w:rsidR="0064795E" w:rsidRPr="00FD5A09">
        <w:rPr>
          <w:rFonts w:ascii="Arial Narrow" w:hAnsi="Arial Narrow" w:cs="Arial Narrow"/>
        </w:rPr>
        <w:t xml:space="preserve">przedmiotu Umowy </w:t>
      </w:r>
      <w:r w:rsidRPr="00FD5A09">
        <w:rPr>
          <w:rFonts w:ascii="Arial Narrow" w:hAnsi="Arial Narrow" w:cs="Arial Narrow"/>
        </w:rPr>
        <w:t xml:space="preserve">określonego w §1 ust. 1, ustalone na podstawie złożonej przez </w:t>
      </w:r>
      <w:r w:rsidR="00456FD8">
        <w:rPr>
          <w:rFonts w:ascii="Arial Narrow" w:hAnsi="Arial Narrow" w:cs="Arial Narrow"/>
        </w:rPr>
        <w:t>Dosta</w:t>
      </w:r>
      <w:r w:rsidRPr="00FD5A09">
        <w:rPr>
          <w:rFonts w:ascii="Arial Narrow" w:hAnsi="Arial Narrow" w:cs="Arial Narrow"/>
        </w:rPr>
        <w:t>wcę oferty, wynosi:</w:t>
      </w:r>
      <w:r w:rsidR="00BE21BF">
        <w:rPr>
          <w:rFonts w:ascii="Arial Narrow" w:hAnsi="Arial Narrow" w:cs="Arial Narrow"/>
        </w:rPr>
        <w:t xml:space="preserve"> </w:t>
      </w:r>
      <w:r w:rsidRPr="00BE21BF">
        <w:rPr>
          <w:rFonts w:ascii="Arial Narrow" w:hAnsi="Arial Narrow" w:cs="Arial Narrow"/>
        </w:rPr>
        <w:t xml:space="preserve"> </w:t>
      </w:r>
      <w:r w:rsidR="000D68E5">
        <w:rPr>
          <w:rFonts w:ascii="Arial Narrow" w:hAnsi="Arial Narrow" w:cs="Arial Narrow"/>
        </w:rPr>
        <w:t>…………..</w:t>
      </w:r>
      <w:r w:rsidR="002A2F7A">
        <w:rPr>
          <w:rFonts w:ascii="Arial Narrow" w:hAnsi="Arial Narrow" w:cs="Arial Narrow"/>
        </w:rPr>
        <w:t xml:space="preserve"> </w:t>
      </w:r>
      <w:r w:rsidRPr="00BE21BF">
        <w:rPr>
          <w:rFonts w:ascii="Arial Narrow" w:hAnsi="Arial Narrow" w:cs="Arial Narrow"/>
        </w:rPr>
        <w:t>zł</w:t>
      </w:r>
      <w:r w:rsidR="00BE21BF" w:rsidRPr="00BE21BF">
        <w:rPr>
          <w:rFonts w:ascii="Arial Narrow" w:hAnsi="Arial Narrow" w:cs="Arial Narrow"/>
        </w:rPr>
        <w:t xml:space="preserve"> netto</w:t>
      </w:r>
      <w:r w:rsidRPr="00BE21BF">
        <w:rPr>
          <w:rFonts w:ascii="Arial Narrow" w:hAnsi="Arial Narrow" w:cs="Arial Narrow"/>
        </w:rPr>
        <w:t xml:space="preserve"> (słownie: </w:t>
      </w:r>
      <w:r w:rsidR="000D68E5">
        <w:rPr>
          <w:rFonts w:ascii="Arial Narrow" w:hAnsi="Arial Narrow" w:cs="Arial Narrow"/>
        </w:rPr>
        <w:t>……………………..</w:t>
      </w:r>
      <w:r w:rsidR="002A2F7A">
        <w:rPr>
          <w:rFonts w:ascii="Arial Narrow" w:hAnsi="Arial Narrow" w:cs="Arial Narrow"/>
        </w:rPr>
        <w:t xml:space="preserve"> </w:t>
      </w:r>
      <w:r w:rsidRPr="00BE21BF">
        <w:rPr>
          <w:rFonts w:ascii="Arial Narrow" w:hAnsi="Arial Narrow" w:cs="Arial Narrow"/>
        </w:rPr>
        <w:t>złotych).</w:t>
      </w:r>
    </w:p>
    <w:p w14:paraId="3B83A0C0" w14:textId="77777777" w:rsidR="00BE21BF" w:rsidRDefault="00BE21BF" w:rsidP="00A91AFB">
      <w:pPr>
        <w:widowControl w:val="0"/>
        <w:numPr>
          <w:ilvl w:val="0"/>
          <w:numId w:val="5"/>
        </w:numPr>
        <w:autoSpaceDE w:val="0"/>
        <w:autoSpaceDN w:val="0"/>
        <w:adjustRightInd w:val="0"/>
        <w:spacing w:before="120" w:after="0" w:line="240" w:lineRule="auto"/>
        <w:jc w:val="both"/>
        <w:rPr>
          <w:rFonts w:ascii="Arial Narrow" w:hAnsi="Arial Narrow" w:cs="Arial Narrow"/>
        </w:rPr>
      </w:pPr>
      <w:r>
        <w:rPr>
          <w:rFonts w:ascii="Arial Narrow" w:hAnsi="Arial Narrow" w:cs="Arial Narrow"/>
        </w:rPr>
        <w:t>Na łączne wynagrodzenie składają się następujące elementy dostawy:</w:t>
      </w:r>
    </w:p>
    <w:tbl>
      <w:tblPr>
        <w:tblW w:w="8784" w:type="dxa"/>
        <w:jc w:val="center"/>
        <w:tblCellMar>
          <w:left w:w="70" w:type="dxa"/>
          <w:right w:w="70" w:type="dxa"/>
        </w:tblCellMar>
        <w:tblLook w:val="04A0" w:firstRow="1" w:lastRow="0" w:firstColumn="1" w:lastColumn="0" w:noHBand="0" w:noVBand="1"/>
      </w:tblPr>
      <w:tblGrid>
        <w:gridCol w:w="369"/>
        <w:gridCol w:w="2178"/>
        <w:gridCol w:w="2838"/>
        <w:gridCol w:w="706"/>
        <w:gridCol w:w="1238"/>
        <w:gridCol w:w="1455"/>
      </w:tblGrid>
      <w:tr w:rsidR="00402306" w:rsidRPr="00402306" w14:paraId="43443AB6" w14:textId="77777777" w:rsidTr="002A2F7A">
        <w:trPr>
          <w:trHeight w:val="288"/>
          <w:jc w:val="center"/>
        </w:trPr>
        <w:tc>
          <w:tcPr>
            <w:tcW w:w="3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BAA6B7" w14:textId="77777777" w:rsidR="00402306" w:rsidRPr="00402306" w:rsidRDefault="00402306" w:rsidP="00402306">
            <w:pPr>
              <w:spacing w:after="0" w:line="240" w:lineRule="auto"/>
              <w:rPr>
                <w:rFonts w:ascii="Arial Narrow" w:hAnsi="Arial Narrow"/>
                <w:color w:val="000000"/>
                <w:sz w:val="20"/>
                <w:szCs w:val="20"/>
              </w:rPr>
            </w:pPr>
            <w:r w:rsidRPr="00402306">
              <w:rPr>
                <w:rFonts w:ascii="Arial Narrow" w:hAnsi="Arial Narrow" w:cs="Arial Narrow"/>
                <w:color w:val="000000"/>
                <w:sz w:val="20"/>
                <w:szCs w:val="20"/>
              </w:rPr>
              <w:t>Lp.</w:t>
            </w:r>
          </w:p>
        </w:tc>
        <w:tc>
          <w:tcPr>
            <w:tcW w:w="21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9A8076" w14:textId="77777777" w:rsidR="00402306" w:rsidRPr="00402306" w:rsidRDefault="00402306" w:rsidP="00402306">
            <w:pPr>
              <w:spacing w:after="0" w:line="240" w:lineRule="auto"/>
              <w:jc w:val="center"/>
              <w:rPr>
                <w:rFonts w:ascii="Arial Narrow" w:hAnsi="Arial Narrow"/>
                <w:color w:val="000000"/>
                <w:sz w:val="20"/>
                <w:szCs w:val="20"/>
              </w:rPr>
            </w:pPr>
            <w:r w:rsidRPr="00402306">
              <w:rPr>
                <w:rFonts w:ascii="Arial Narrow" w:hAnsi="Arial Narrow" w:cs="Arial Narrow"/>
                <w:color w:val="000000"/>
                <w:sz w:val="20"/>
                <w:szCs w:val="20"/>
              </w:rPr>
              <w:t>Odbiorca</w:t>
            </w:r>
          </w:p>
        </w:tc>
        <w:tc>
          <w:tcPr>
            <w:tcW w:w="28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3F21BB" w14:textId="77777777" w:rsidR="00402306" w:rsidRPr="00402306" w:rsidRDefault="00402306" w:rsidP="00402306">
            <w:pPr>
              <w:spacing w:after="0" w:line="240" w:lineRule="auto"/>
              <w:jc w:val="center"/>
              <w:rPr>
                <w:rFonts w:ascii="Arial Narrow" w:hAnsi="Arial Narrow"/>
                <w:color w:val="000000"/>
                <w:sz w:val="20"/>
                <w:szCs w:val="20"/>
              </w:rPr>
            </w:pPr>
            <w:r w:rsidRPr="00402306">
              <w:rPr>
                <w:rFonts w:ascii="Arial Narrow" w:hAnsi="Arial Narrow" w:cs="Arial Narrow"/>
                <w:color w:val="000000"/>
                <w:sz w:val="20"/>
                <w:szCs w:val="20"/>
              </w:rPr>
              <w:t>Przedmiot dostawy</w:t>
            </w:r>
          </w:p>
        </w:tc>
        <w:tc>
          <w:tcPr>
            <w:tcW w:w="706" w:type="dxa"/>
            <w:tcBorders>
              <w:top w:val="single" w:sz="4" w:space="0" w:color="auto"/>
              <w:left w:val="nil"/>
              <w:bottom w:val="single" w:sz="4" w:space="0" w:color="auto"/>
              <w:right w:val="single" w:sz="4" w:space="0" w:color="auto"/>
            </w:tcBorders>
            <w:shd w:val="clear" w:color="auto" w:fill="auto"/>
            <w:vAlign w:val="center"/>
            <w:hideMark/>
          </w:tcPr>
          <w:p w14:paraId="44FDEE3B" w14:textId="788FACA4" w:rsidR="00402306" w:rsidRPr="00402306" w:rsidRDefault="00A3523C" w:rsidP="00402306">
            <w:pPr>
              <w:spacing w:after="0" w:line="240" w:lineRule="auto"/>
              <w:jc w:val="center"/>
              <w:rPr>
                <w:rFonts w:ascii="Arial Narrow" w:hAnsi="Arial Narrow"/>
                <w:color w:val="000000"/>
                <w:sz w:val="20"/>
                <w:szCs w:val="20"/>
              </w:rPr>
            </w:pPr>
            <w:r>
              <w:rPr>
                <w:rFonts w:ascii="Arial Narrow" w:hAnsi="Arial Narrow" w:cs="Arial Narrow"/>
                <w:color w:val="000000"/>
                <w:sz w:val="20"/>
                <w:szCs w:val="20"/>
              </w:rPr>
              <w:t>Liczba</w:t>
            </w:r>
          </w:p>
        </w:tc>
        <w:tc>
          <w:tcPr>
            <w:tcW w:w="12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A92B78" w14:textId="77777777" w:rsidR="00402306" w:rsidRPr="00402306" w:rsidRDefault="00402306" w:rsidP="00402306">
            <w:pPr>
              <w:spacing w:after="0" w:line="240" w:lineRule="auto"/>
              <w:jc w:val="center"/>
              <w:rPr>
                <w:rFonts w:ascii="Arial Narrow" w:hAnsi="Arial Narrow"/>
                <w:color w:val="000000"/>
                <w:sz w:val="20"/>
                <w:szCs w:val="20"/>
              </w:rPr>
            </w:pPr>
            <w:r w:rsidRPr="00402306">
              <w:rPr>
                <w:rFonts w:ascii="Arial Narrow" w:hAnsi="Arial Narrow" w:cs="Arial Narrow"/>
                <w:color w:val="000000"/>
                <w:sz w:val="20"/>
                <w:szCs w:val="20"/>
              </w:rPr>
              <w:t>Cena jednostkowa netto [zł]</w:t>
            </w:r>
          </w:p>
        </w:tc>
        <w:tc>
          <w:tcPr>
            <w:tcW w:w="14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F572DC" w14:textId="77777777" w:rsidR="00402306" w:rsidRPr="00402306" w:rsidRDefault="00402306" w:rsidP="00402306">
            <w:pPr>
              <w:spacing w:after="0" w:line="240" w:lineRule="auto"/>
              <w:jc w:val="center"/>
              <w:rPr>
                <w:rFonts w:ascii="Arial Narrow" w:hAnsi="Arial Narrow"/>
                <w:color w:val="000000"/>
                <w:sz w:val="20"/>
                <w:szCs w:val="20"/>
              </w:rPr>
            </w:pPr>
            <w:r w:rsidRPr="00402306">
              <w:rPr>
                <w:rFonts w:ascii="Arial Narrow" w:hAnsi="Arial Narrow" w:cs="Arial Narrow"/>
                <w:color w:val="000000"/>
                <w:sz w:val="20"/>
                <w:szCs w:val="20"/>
              </w:rPr>
              <w:t>Wartość netto [zł]</w:t>
            </w:r>
          </w:p>
        </w:tc>
      </w:tr>
      <w:tr w:rsidR="00402306" w:rsidRPr="00402306" w14:paraId="6E9ECC8D" w14:textId="77777777" w:rsidTr="002A2F7A">
        <w:trPr>
          <w:trHeight w:val="456"/>
          <w:jc w:val="center"/>
        </w:trPr>
        <w:tc>
          <w:tcPr>
            <w:tcW w:w="369" w:type="dxa"/>
            <w:vMerge/>
            <w:tcBorders>
              <w:top w:val="single" w:sz="4" w:space="0" w:color="auto"/>
              <w:left w:val="single" w:sz="4" w:space="0" w:color="auto"/>
              <w:bottom w:val="single" w:sz="4" w:space="0" w:color="auto"/>
              <w:right w:val="single" w:sz="4" w:space="0" w:color="auto"/>
            </w:tcBorders>
            <w:vAlign w:val="center"/>
            <w:hideMark/>
          </w:tcPr>
          <w:p w14:paraId="2B8D3B53" w14:textId="77777777" w:rsidR="00402306" w:rsidRPr="00402306" w:rsidRDefault="00402306" w:rsidP="00402306">
            <w:pPr>
              <w:spacing w:after="0" w:line="240" w:lineRule="auto"/>
              <w:rPr>
                <w:rFonts w:ascii="Arial Narrow" w:hAnsi="Arial Narrow"/>
                <w:color w:val="000000"/>
                <w:sz w:val="20"/>
                <w:szCs w:val="20"/>
              </w:rPr>
            </w:pPr>
          </w:p>
        </w:tc>
        <w:tc>
          <w:tcPr>
            <w:tcW w:w="2178" w:type="dxa"/>
            <w:vMerge/>
            <w:tcBorders>
              <w:top w:val="single" w:sz="4" w:space="0" w:color="auto"/>
              <w:left w:val="single" w:sz="4" w:space="0" w:color="auto"/>
              <w:bottom w:val="single" w:sz="4" w:space="0" w:color="auto"/>
              <w:right w:val="single" w:sz="4" w:space="0" w:color="auto"/>
            </w:tcBorders>
            <w:vAlign w:val="center"/>
            <w:hideMark/>
          </w:tcPr>
          <w:p w14:paraId="6429A582" w14:textId="77777777" w:rsidR="00402306" w:rsidRPr="00402306" w:rsidRDefault="00402306" w:rsidP="00402306">
            <w:pPr>
              <w:spacing w:after="0" w:line="240" w:lineRule="auto"/>
              <w:rPr>
                <w:rFonts w:ascii="Arial Narrow" w:hAnsi="Arial Narrow"/>
                <w:color w:val="000000"/>
                <w:sz w:val="20"/>
                <w:szCs w:val="20"/>
              </w:rPr>
            </w:pPr>
          </w:p>
        </w:tc>
        <w:tc>
          <w:tcPr>
            <w:tcW w:w="2838" w:type="dxa"/>
            <w:vMerge/>
            <w:tcBorders>
              <w:top w:val="single" w:sz="4" w:space="0" w:color="auto"/>
              <w:left w:val="single" w:sz="4" w:space="0" w:color="auto"/>
              <w:bottom w:val="single" w:sz="4" w:space="0" w:color="auto"/>
              <w:right w:val="single" w:sz="4" w:space="0" w:color="auto"/>
            </w:tcBorders>
            <w:vAlign w:val="center"/>
            <w:hideMark/>
          </w:tcPr>
          <w:p w14:paraId="2CBF5B92" w14:textId="77777777" w:rsidR="00402306" w:rsidRPr="00402306" w:rsidRDefault="00402306" w:rsidP="00402306">
            <w:pPr>
              <w:spacing w:after="0" w:line="240" w:lineRule="auto"/>
              <w:rPr>
                <w:rFonts w:ascii="Arial Narrow" w:hAnsi="Arial Narrow"/>
                <w:color w:val="000000"/>
                <w:sz w:val="20"/>
                <w:szCs w:val="20"/>
              </w:rPr>
            </w:pPr>
          </w:p>
        </w:tc>
        <w:tc>
          <w:tcPr>
            <w:tcW w:w="706" w:type="dxa"/>
            <w:tcBorders>
              <w:top w:val="nil"/>
              <w:left w:val="nil"/>
              <w:bottom w:val="single" w:sz="4" w:space="0" w:color="auto"/>
              <w:right w:val="single" w:sz="4" w:space="0" w:color="auto"/>
            </w:tcBorders>
            <w:shd w:val="clear" w:color="auto" w:fill="auto"/>
            <w:vAlign w:val="center"/>
            <w:hideMark/>
          </w:tcPr>
          <w:p w14:paraId="4428C6BB" w14:textId="77777777" w:rsidR="00402306" w:rsidRPr="00402306" w:rsidRDefault="00402306" w:rsidP="00402306">
            <w:pPr>
              <w:spacing w:after="0" w:line="240" w:lineRule="auto"/>
              <w:jc w:val="center"/>
              <w:rPr>
                <w:rFonts w:ascii="Arial Narrow" w:hAnsi="Arial Narrow"/>
                <w:color w:val="000000"/>
                <w:sz w:val="20"/>
                <w:szCs w:val="20"/>
              </w:rPr>
            </w:pPr>
            <w:r w:rsidRPr="00402306">
              <w:rPr>
                <w:rFonts w:ascii="Arial Narrow" w:hAnsi="Arial Narrow" w:cs="Arial Narrow"/>
                <w:color w:val="000000"/>
                <w:sz w:val="20"/>
                <w:szCs w:val="20"/>
              </w:rPr>
              <w:t>[szt.]</w:t>
            </w:r>
          </w:p>
        </w:tc>
        <w:tc>
          <w:tcPr>
            <w:tcW w:w="1238" w:type="dxa"/>
            <w:vMerge/>
            <w:tcBorders>
              <w:top w:val="single" w:sz="4" w:space="0" w:color="auto"/>
              <w:left w:val="single" w:sz="4" w:space="0" w:color="auto"/>
              <w:bottom w:val="single" w:sz="4" w:space="0" w:color="auto"/>
              <w:right w:val="single" w:sz="4" w:space="0" w:color="auto"/>
            </w:tcBorders>
            <w:vAlign w:val="center"/>
            <w:hideMark/>
          </w:tcPr>
          <w:p w14:paraId="6B5CD3D7" w14:textId="77777777" w:rsidR="00402306" w:rsidRPr="00402306" w:rsidRDefault="00402306" w:rsidP="00402306">
            <w:pPr>
              <w:spacing w:after="0" w:line="240" w:lineRule="auto"/>
              <w:rPr>
                <w:rFonts w:ascii="Arial Narrow" w:hAnsi="Arial Narrow"/>
                <w:color w:val="000000"/>
                <w:sz w:val="20"/>
                <w:szCs w:val="20"/>
              </w:rPr>
            </w:pPr>
          </w:p>
        </w:tc>
        <w:tc>
          <w:tcPr>
            <w:tcW w:w="1455" w:type="dxa"/>
            <w:vMerge/>
            <w:tcBorders>
              <w:top w:val="single" w:sz="4" w:space="0" w:color="auto"/>
              <w:left w:val="single" w:sz="4" w:space="0" w:color="auto"/>
              <w:bottom w:val="single" w:sz="4" w:space="0" w:color="auto"/>
              <w:right w:val="single" w:sz="4" w:space="0" w:color="auto"/>
            </w:tcBorders>
            <w:vAlign w:val="center"/>
            <w:hideMark/>
          </w:tcPr>
          <w:p w14:paraId="6337CC20" w14:textId="77777777" w:rsidR="00402306" w:rsidRPr="00402306" w:rsidRDefault="00402306" w:rsidP="00402306">
            <w:pPr>
              <w:spacing w:after="0" w:line="240" w:lineRule="auto"/>
              <w:rPr>
                <w:rFonts w:ascii="Arial Narrow" w:hAnsi="Arial Narrow"/>
                <w:color w:val="000000"/>
                <w:sz w:val="20"/>
                <w:szCs w:val="20"/>
              </w:rPr>
            </w:pPr>
          </w:p>
        </w:tc>
      </w:tr>
      <w:tr w:rsidR="00402306" w:rsidRPr="00402306" w14:paraId="194CAD7E" w14:textId="77777777" w:rsidTr="000D68E5">
        <w:trPr>
          <w:trHeight w:val="876"/>
          <w:jc w:val="center"/>
        </w:trPr>
        <w:tc>
          <w:tcPr>
            <w:tcW w:w="369" w:type="dxa"/>
            <w:tcBorders>
              <w:top w:val="nil"/>
              <w:left w:val="single" w:sz="4" w:space="0" w:color="auto"/>
              <w:bottom w:val="single" w:sz="4" w:space="0" w:color="auto"/>
              <w:right w:val="single" w:sz="4" w:space="0" w:color="auto"/>
            </w:tcBorders>
            <w:shd w:val="clear" w:color="auto" w:fill="auto"/>
            <w:vAlign w:val="center"/>
            <w:hideMark/>
          </w:tcPr>
          <w:p w14:paraId="5D1A30C3" w14:textId="77777777" w:rsidR="00402306" w:rsidRPr="00402306" w:rsidRDefault="00402306" w:rsidP="00402306">
            <w:pPr>
              <w:spacing w:after="0" w:line="240" w:lineRule="auto"/>
              <w:jc w:val="right"/>
              <w:rPr>
                <w:rFonts w:ascii="Arial Narrow" w:hAnsi="Arial Narrow"/>
                <w:color w:val="000000"/>
                <w:sz w:val="20"/>
                <w:szCs w:val="20"/>
              </w:rPr>
            </w:pPr>
            <w:r w:rsidRPr="00402306">
              <w:rPr>
                <w:rFonts w:ascii="Arial Narrow" w:hAnsi="Arial Narrow" w:cs="Arial Narrow"/>
                <w:color w:val="000000"/>
                <w:sz w:val="20"/>
                <w:szCs w:val="20"/>
              </w:rPr>
              <w:t>1</w:t>
            </w:r>
          </w:p>
        </w:tc>
        <w:tc>
          <w:tcPr>
            <w:tcW w:w="2178" w:type="dxa"/>
            <w:tcBorders>
              <w:top w:val="nil"/>
              <w:left w:val="nil"/>
              <w:bottom w:val="single" w:sz="4" w:space="0" w:color="auto"/>
              <w:right w:val="single" w:sz="4" w:space="0" w:color="auto"/>
            </w:tcBorders>
            <w:shd w:val="clear" w:color="auto" w:fill="auto"/>
            <w:vAlign w:val="center"/>
          </w:tcPr>
          <w:p w14:paraId="50CD8646" w14:textId="77777777" w:rsidR="00402306" w:rsidRPr="00402306" w:rsidRDefault="00402306" w:rsidP="00402306">
            <w:pPr>
              <w:spacing w:after="0" w:line="240" w:lineRule="auto"/>
              <w:jc w:val="center"/>
              <w:rPr>
                <w:rFonts w:ascii="Arial Narrow" w:hAnsi="Arial Narrow"/>
                <w:color w:val="000000"/>
                <w:sz w:val="20"/>
                <w:szCs w:val="20"/>
              </w:rPr>
            </w:pPr>
          </w:p>
        </w:tc>
        <w:tc>
          <w:tcPr>
            <w:tcW w:w="2838" w:type="dxa"/>
            <w:tcBorders>
              <w:top w:val="nil"/>
              <w:left w:val="nil"/>
              <w:bottom w:val="single" w:sz="4" w:space="0" w:color="auto"/>
              <w:right w:val="single" w:sz="4" w:space="0" w:color="auto"/>
            </w:tcBorders>
            <w:shd w:val="clear" w:color="auto" w:fill="auto"/>
            <w:vAlign w:val="center"/>
          </w:tcPr>
          <w:p w14:paraId="77A518AC" w14:textId="77777777" w:rsidR="00402306" w:rsidRPr="00402306" w:rsidRDefault="00402306" w:rsidP="00402306">
            <w:pPr>
              <w:spacing w:after="0" w:line="240" w:lineRule="auto"/>
              <w:jc w:val="both"/>
              <w:rPr>
                <w:rFonts w:ascii="Arial Narrow" w:hAnsi="Arial Narrow"/>
                <w:color w:val="000000"/>
                <w:sz w:val="20"/>
                <w:szCs w:val="20"/>
              </w:rPr>
            </w:pPr>
          </w:p>
        </w:tc>
        <w:tc>
          <w:tcPr>
            <w:tcW w:w="706" w:type="dxa"/>
            <w:tcBorders>
              <w:top w:val="nil"/>
              <w:left w:val="nil"/>
              <w:bottom w:val="single" w:sz="4" w:space="0" w:color="auto"/>
              <w:right w:val="single" w:sz="4" w:space="0" w:color="auto"/>
            </w:tcBorders>
            <w:shd w:val="clear" w:color="auto" w:fill="auto"/>
            <w:vAlign w:val="center"/>
          </w:tcPr>
          <w:p w14:paraId="13B0783F" w14:textId="77777777" w:rsidR="00402306" w:rsidRPr="00402306" w:rsidRDefault="00402306" w:rsidP="00402306">
            <w:pPr>
              <w:spacing w:after="0" w:line="240" w:lineRule="auto"/>
              <w:jc w:val="center"/>
              <w:rPr>
                <w:rFonts w:ascii="Arial Narrow" w:hAnsi="Arial Narrow"/>
                <w:color w:val="000000"/>
                <w:sz w:val="20"/>
                <w:szCs w:val="20"/>
              </w:rPr>
            </w:pPr>
          </w:p>
        </w:tc>
        <w:tc>
          <w:tcPr>
            <w:tcW w:w="1238" w:type="dxa"/>
            <w:tcBorders>
              <w:top w:val="nil"/>
              <w:left w:val="nil"/>
              <w:bottom w:val="single" w:sz="4" w:space="0" w:color="auto"/>
              <w:right w:val="single" w:sz="4" w:space="0" w:color="auto"/>
            </w:tcBorders>
            <w:shd w:val="clear" w:color="auto" w:fill="auto"/>
            <w:vAlign w:val="center"/>
          </w:tcPr>
          <w:p w14:paraId="7401C2CE" w14:textId="77777777" w:rsidR="00402306" w:rsidRPr="00402306" w:rsidRDefault="00402306" w:rsidP="00402306">
            <w:pPr>
              <w:spacing w:after="0" w:line="240" w:lineRule="auto"/>
              <w:jc w:val="center"/>
              <w:rPr>
                <w:rFonts w:ascii="Arial Narrow" w:hAnsi="Arial Narrow"/>
                <w:color w:val="000000"/>
                <w:sz w:val="20"/>
                <w:szCs w:val="20"/>
              </w:rPr>
            </w:pPr>
          </w:p>
        </w:tc>
        <w:tc>
          <w:tcPr>
            <w:tcW w:w="1455" w:type="dxa"/>
            <w:tcBorders>
              <w:top w:val="nil"/>
              <w:left w:val="nil"/>
              <w:bottom w:val="single" w:sz="4" w:space="0" w:color="auto"/>
              <w:right w:val="single" w:sz="4" w:space="0" w:color="auto"/>
            </w:tcBorders>
            <w:shd w:val="clear" w:color="auto" w:fill="auto"/>
            <w:vAlign w:val="center"/>
          </w:tcPr>
          <w:p w14:paraId="029B4257" w14:textId="77777777" w:rsidR="00402306" w:rsidRPr="00402306" w:rsidRDefault="00402306" w:rsidP="00402306">
            <w:pPr>
              <w:spacing w:after="0" w:line="240" w:lineRule="auto"/>
              <w:jc w:val="center"/>
              <w:rPr>
                <w:rFonts w:ascii="Arial Narrow" w:hAnsi="Arial Narrow"/>
                <w:color w:val="000000"/>
                <w:sz w:val="20"/>
                <w:szCs w:val="20"/>
              </w:rPr>
            </w:pPr>
          </w:p>
        </w:tc>
      </w:tr>
      <w:tr w:rsidR="00402306" w:rsidRPr="00402306" w14:paraId="4F78EB8B" w14:textId="77777777" w:rsidTr="000D68E5">
        <w:trPr>
          <w:trHeight w:val="876"/>
          <w:jc w:val="center"/>
        </w:trPr>
        <w:tc>
          <w:tcPr>
            <w:tcW w:w="369" w:type="dxa"/>
            <w:tcBorders>
              <w:top w:val="nil"/>
              <w:left w:val="single" w:sz="4" w:space="0" w:color="auto"/>
              <w:bottom w:val="single" w:sz="4" w:space="0" w:color="auto"/>
              <w:right w:val="single" w:sz="4" w:space="0" w:color="auto"/>
            </w:tcBorders>
            <w:shd w:val="clear" w:color="auto" w:fill="auto"/>
            <w:vAlign w:val="center"/>
            <w:hideMark/>
          </w:tcPr>
          <w:p w14:paraId="2DA882DC" w14:textId="77777777" w:rsidR="00402306" w:rsidRPr="00402306" w:rsidRDefault="00402306" w:rsidP="00402306">
            <w:pPr>
              <w:spacing w:after="0" w:line="240" w:lineRule="auto"/>
              <w:jc w:val="right"/>
              <w:rPr>
                <w:rFonts w:ascii="Arial Narrow" w:hAnsi="Arial Narrow"/>
                <w:color w:val="000000"/>
                <w:sz w:val="20"/>
                <w:szCs w:val="20"/>
              </w:rPr>
            </w:pPr>
            <w:r w:rsidRPr="00402306">
              <w:rPr>
                <w:rFonts w:ascii="Arial Narrow" w:hAnsi="Arial Narrow" w:cs="Arial Narrow"/>
                <w:color w:val="000000"/>
                <w:sz w:val="20"/>
                <w:szCs w:val="20"/>
              </w:rPr>
              <w:t>2</w:t>
            </w:r>
          </w:p>
        </w:tc>
        <w:tc>
          <w:tcPr>
            <w:tcW w:w="2178" w:type="dxa"/>
            <w:tcBorders>
              <w:top w:val="nil"/>
              <w:left w:val="nil"/>
              <w:bottom w:val="single" w:sz="4" w:space="0" w:color="auto"/>
              <w:right w:val="single" w:sz="4" w:space="0" w:color="auto"/>
            </w:tcBorders>
            <w:shd w:val="clear" w:color="auto" w:fill="auto"/>
            <w:vAlign w:val="center"/>
          </w:tcPr>
          <w:p w14:paraId="34B0F25C" w14:textId="77777777" w:rsidR="00402306" w:rsidRPr="00402306" w:rsidRDefault="00402306" w:rsidP="00402306">
            <w:pPr>
              <w:spacing w:after="0" w:line="240" w:lineRule="auto"/>
              <w:jc w:val="center"/>
              <w:rPr>
                <w:rFonts w:ascii="Arial Narrow" w:hAnsi="Arial Narrow"/>
                <w:color w:val="000000"/>
                <w:sz w:val="20"/>
                <w:szCs w:val="20"/>
              </w:rPr>
            </w:pPr>
          </w:p>
        </w:tc>
        <w:tc>
          <w:tcPr>
            <w:tcW w:w="2838" w:type="dxa"/>
            <w:tcBorders>
              <w:top w:val="nil"/>
              <w:left w:val="nil"/>
              <w:bottom w:val="single" w:sz="4" w:space="0" w:color="auto"/>
              <w:right w:val="single" w:sz="4" w:space="0" w:color="auto"/>
            </w:tcBorders>
            <w:shd w:val="clear" w:color="auto" w:fill="auto"/>
            <w:vAlign w:val="center"/>
          </w:tcPr>
          <w:p w14:paraId="034E955B" w14:textId="77777777" w:rsidR="00402306" w:rsidRPr="00402306" w:rsidRDefault="00402306" w:rsidP="00402306">
            <w:pPr>
              <w:spacing w:after="0" w:line="240" w:lineRule="auto"/>
              <w:jc w:val="both"/>
              <w:rPr>
                <w:rFonts w:ascii="Arial Narrow" w:hAnsi="Arial Narrow"/>
                <w:color w:val="000000"/>
                <w:sz w:val="20"/>
                <w:szCs w:val="20"/>
              </w:rPr>
            </w:pPr>
          </w:p>
        </w:tc>
        <w:tc>
          <w:tcPr>
            <w:tcW w:w="706" w:type="dxa"/>
            <w:tcBorders>
              <w:top w:val="nil"/>
              <w:left w:val="nil"/>
              <w:bottom w:val="single" w:sz="4" w:space="0" w:color="auto"/>
              <w:right w:val="single" w:sz="4" w:space="0" w:color="auto"/>
            </w:tcBorders>
            <w:shd w:val="clear" w:color="auto" w:fill="auto"/>
            <w:vAlign w:val="center"/>
          </w:tcPr>
          <w:p w14:paraId="78C4870B" w14:textId="77777777" w:rsidR="00402306" w:rsidRPr="00402306" w:rsidRDefault="00402306" w:rsidP="00402306">
            <w:pPr>
              <w:spacing w:after="0" w:line="240" w:lineRule="auto"/>
              <w:jc w:val="center"/>
              <w:rPr>
                <w:rFonts w:ascii="Arial Narrow" w:hAnsi="Arial Narrow"/>
                <w:color w:val="000000"/>
                <w:sz w:val="20"/>
                <w:szCs w:val="20"/>
              </w:rPr>
            </w:pPr>
          </w:p>
        </w:tc>
        <w:tc>
          <w:tcPr>
            <w:tcW w:w="1238" w:type="dxa"/>
            <w:tcBorders>
              <w:top w:val="nil"/>
              <w:left w:val="nil"/>
              <w:bottom w:val="single" w:sz="4" w:space="0" w:color="auto"/>
              <w:right w:val="single" w:sz="4" w:space="0" w:color="auto"/>
            </w:tcBorders>
            <w:shd w:val="clear" w:color="auto" w:fill="auto"/>
            <w:vAlign w:val="center"/>
          </w:tcPr>
          <w:p w14:paraId="267D99AD" w14:textId="77777777" w:rsidR="00402306" w:rsidRPr="00402306" w:rsidRDefault="00402306" w:rsidP="00402306">
            <w:pPr>
              <w:spacing w:after="0" w:line="240" w:lineRule="auto"/>
              <w:jc w:val="center"/>
              <w:rPr>
                <w:rFonts w:ascii="Arial Narrow" w:hAnsi="Arial Narrow"/>
                <w:color w:val="000000"/>
                <w:sz w:val="20"/>
                <w:szCs w:val="20"/>
              </w:rPr>
            </w:pPr>
          </w:p>
        </w:tc>
        <w:tc>
          <w:tcPr>
            <w:tcW w:w="1455" w:type="dxa"/>
            <w:tcBorders>
              <w:top w:val="nil"/>
              <w:left w:val="nil"/>
              <w:bottom w:val="single" w:sz="4" w:space="0" w:color="auto"/>
              <w:right w:val="single" w:sz="4" w:space="0" w:color="auto"/>
            </w:tcBorders>
            <w:shd w:val="clear" w:color="auto" w:fill="auto"/>
            <w:vAlign w:val="center"/>
          </w:tcPr>
          <w:p w14:paraId="3B7D42D0" w14:textId="77777777" w:rsidR="00402306" w:rsidRPr="00402306" w:rsidRDefault="00402306" w:rsidP="00402306">
            <w:pPr>
              <w:spacing w:after="0" w:line="240" w:lineRule="auto"/>
              <w:jc w:val="center"/>
              <w:rPr>
                <w:rFonts w:ascii="Arial Narrow" w:hAnsi="Arial Narrow"/>
                <w:color w:val="000000"/>
                <w:sz w:val="20"/>
                <w:szCs w:val="20"/>
              </w:rPr>
            </w:pPr>
          </w:p>
        </w:tc>
      </w:tr>
      <w:tr w:rsidR="00402306" w:rsidRPr="00402306" w14:paraId="38403970" w14:textId="77777777" w:rsidTr="000D68E5">
        <w:trPr>
          <w:trHeight w:val="876"/>
          <w:jc w:val="center"/>
        </w:trPr>
        <w:tc>
          <w:tcPr>
            <w:tcW w:w="369" w:type="dxa"/>
            <w:tcBorders>
              <w:top w:val="nil"/>
              <w:left w:val="single" w:sz="4" w:space="0" w:color="auto"/>
              <w:bottom w:val="single" w:sz="4" w:space="0" w:color="auto"/>
              <w:right w:val="single" w:sz="4" w:space="0" w:color="auto"/>
            </w:tcBorders>
            <w:shd w:val="clear" w:color="auto" w:fill="auto"/>
            <w:vAlign w:val="center"/>
            <w:hideMark/>
          </w:tcPr>
          <w:p w14:paraId="6CF1265C" w14:textId="0678906A" w:rsidR="00402306" w:rsidRPr="00402306" w:rsidRDefault="00A3523C" w:rsidP="00402306">
            <w:pPr>
              <w:spacing w:after="0" w:line="240" w:lineRule="auto"/>
              <w:jc w:val="right"/>
              <w:rPr>
                <w:rFonts w:ascii="Arial Narrow" w:hAnsi="Arial Narrow"/>
                <w:color w:val="000000"/>
                <w:sz w:val="20"/>
                <w:szCs w:val="20"/>
              </w:rPr>
            </w:pPr>
            <w:r>
              <w:rPr>
                <w:rFonts w:ascii="Arial Narrow" w:hAnsi="Arial Narrow"/>
                <w:color w:val="000000"/>
                <w:sz w:val="20"/>
                <w:szCs w:val="20"/>
              </w:rPr>
              <w:t>…</w:t>
            </w:r>
          </w:p>
        </w:tc>
        <w:tc>
          <w:tcPr>
            <w:tcW w:w="2178" w:type="dxa"/>
            <w:tcBorders>
              <w:top w:val="nil"/>
              <w:left w:val="nil"/>
              <w:bottom w:val="single" w:sz="4" w:space="0" w:color="auto"/>
              <w:right w:val="single" w:sz="4" w:space="0" w:color="auto"/>
            </w:tcBorders>
            <w:shd w:val="clear" w:color="auto" w:fill="auto"/>
            <w:vAlign w:val="center"/>
          </w:tcPr>
          <w:p w14:paraId="7A5982B7" w14:textId="77777777" w:rsidR="00402306" w:rsidRPr="00402306" w:rsidRDefault="00402306" w:rsidP="00402306">
            <w:pPr>
              <w:spacing w:after="0" w:line="240" w:lineRule="auto"/>
              <w:jc w:val="center"/>
              <w:rPr>
                <w:rFonts w:ascii="Arial Narrow" w:hAnsi="Arial Narrow"/>
                <w:color w:val="000000"/>
                <w:sz w:val="20"/>
                <w:szCs w:val="20"/>
              </w:rPr>
            </w:pPr>
          </w:p>
        </w:tc>
        <w:tc>
          <w:tcPr>
            <w:tcW w:w="2838" w:type="dxa"/>
            <w:tcBorders>
              <w:top w:val="nil"/>
              <w:left w:val="nil"/>
              <w:bottom w:val="single" w:sz="4" w:space="0" w:color="auto"/>
              <w:right w:val="single" w:sz="4" w:space="0" w:color="auto"/>
            </w:tcBorders>
            <w:shd w:val="clear" w:color="auto" w:fill="auto"/>
            <w:vAlign w:val="center"/>
          </w:tcPr>
          <w:p w14:paraId="56F8AAE1" w14:textId="77777777" w:rsidR="00402306" w:rsidRPr="00402306" w:rsidRDefault="00402306" w:rsidP="00402306">
            <w:pPr>
              <w:spacing w:after="0" w:line="240" w:lineRule="auto"/>
              <w:jc w:val="both"/>
              <w:rPr>
                <w:rFonts w:ascii="Arial Narrow" w:hAnsi="Arial Narrow"/>
                <w:color w:val="000000"/>
                <w:sz w:val="20"/>
                <w:szCs w:val="20"/>
              </w:rPr>
            </w:pPr>
          </w:p>
        </w:tc>
        <w:tc>
          <w:tcPr>
            <w:tcW w:w="706" w:type="dxa"/>
            <w:tcBorders>
              <w:top w:val="nil"/>
              <w:left w:val="nil"/>
              <w:bottom w:val="single" w:sz="4" w:space="0" w:color="auto"/>
              <w:right w:val="single" w:sz="4" w:space="0" w:color="auto"/>
            </w:tcBorders>
            <w:shd w:val="clear" w:color="auto" w:fill="auto"/>
            <w:vAlign w:val="center"/>
          </w:tcPr>
          <w:p w14:paraId="1CC05215" w14:textId="77777777" w:rsidR="00402306" w:rsidRPr="00402306" w:rsidRDefault="00402306" w:rsidP="00402306">
            <w:pPr>
              <w:spacing w:after="0" w:line="240" w:lineRule="auto"/>
              <w:jc w:val="center"/>
              <w:rPr>
                <w:rFonts w:ascii="Arial Narrow" w:hAnsi="Arial Narrow"/>
                <w:color w:val="000000"/>
                <w:sz w:val="20"/>
                <w:szCs w:val="20"/>
              </w:rPr>
            </w:pPr>
          </w:p>
        </w:tc>
        <w:tc>
          <w:tcPr>
            <w:tcW w:w="1238" w:type="dxa"/>
            <w:tcBorders>
              <w:top w:val="nil"/>
              <w:left w:val="nil"/>
              <w:bottom w:val="single" w:sz="4" w:space="0" w:color="auto"/>
              <w:right w:val="single" w:sz="4" w:space="0" w:color="auto"/>
            </w:tcBorders>
            <w:shd w:val="clear" w:color="auto" w:fill="auto"/>
            <w:vAlign w:val="center"/>
          </w:tcPr>
          <w:p w14:paraId="1919A907" w14:textId="77777777" w:rsidR="00402306" w:rsidRPr="00402306" w:rsidRDefault="00402306" w:rsidP="00402306">
            <w:pPr>
              <w:spacing w:after="0" w:line="240" w:lineRule="auto"/>
              <w:jc w:val="center"/>
              <w:rPr>
                <w:rFonts w:ascii="Arial Narrow" w:hAnsi="Arial Narrow"/>
                <w:color w:val="000000"/>
                <w:sz w:val="20"/>
                <w:szCs w:val="20"/>
              </w:rPr>
            </w:pPr>
          </w:p>
        </w:tc>
        <w:tc>
          <w:tcPr>
            <w:tcW w:w="1455" w:type="dxa"/>
            <w:tcBorders>
              <w:top w:val="nil"/>
              <w:left w:val="nil"/>
              <w:bottom w:val="single" w:sz="4" w:space="0" w:color="auto"/>
              <w:right w:val="single" w:sz="4" w:space="0" w:color="auto"/>
            </w:tcBorders>
            <w:shd w:val="clear" w:color="auto" w:fill="auto"/>
            <w:vAlign w:val="center"/>
          </w:tcPr>
          <w:p w14:paraId="08762A44" w14:textId="77777777" w:rsidR="00402306" w:rsidRPr="00402306" w:rsidRDefault="00402306" w:rsidP="00402306">
            <w:pPr>
              <w:spacing w:after="0" w:line="240" w:lineRule="auto"/>
              <w:jc w:val="center"/>
              <w:rPr>
                <w:rFonts w:ascii="Arial Narrow" w:hAnsi="Arial Narrow"/>
                <w:color w:val="000000"/>
                <w:sz w:val="20"/>
                <w:szCs w:val="20"/>
              </w:rPr>
            </w:pPr>
          </w:p>
        </w:tc>
      </w:tr>
      <w:tr w:rsidR="00402306" w:rsidRPr="00402306" w14:paraId="044AD484" w14:textId="77777777" w:rsidTr="000D68E5">
        <w:trPr>
          <w:trHeight w:val="828"/>
          <w:jc w:val="center"/>
        </w:trPr>
        <w:tc>
          <w:tcPr>
            <w:tcW w:w="369" w:type="dxa"/>
            <w:tcBorders>
              <w:top w:val="nil"/>
              <w:left w:val="single" w:sz="4" w:space="0" w:color="auto"/>
              <w:bottom w:val="single" w:sz="4" w:space="0" w:color="auto"/>
              <w:right w:val="single" w:sz="4" w:space="0" w:color="auto"/>
            </w:tcBorders>
            <w:shd w:val="clear" w:color="auto" w:fill="auto"/>
            <w:vAlign w:val="center"/>
            <w:hideMark/>
          </w:tcPr>
          <w:p w14:paraId="12E84326" w14:textId="3A697DAF" w:rsidR="00402306" w:rsidRPr="00402306" w:rsidRDefault="00A3523C" w:rsidP="00402306">
            <w:pPr>
              <w:spacing w:after="0" w:line="240" w:lineRule="auto"/>
              <w:jc w:val="right"/>
              <w:rPr>
                <w:rFonts w:ascii="Arial Narrow" w:hAnsi="Arial Narrow"/>
                <w:color w:val="000000"/>
                <w:sz w:val="20"/>
                <w:szCs w:val="20"/>
              </w:rPr>
            </w:pPr>
            <w:r>
              <w:rPr>
                <w:rFonts w:ascii="Arial Narrow" w:hAnsi="Arial Narrow" w:cs="Arial Narrow"/>
                <w:color w:val="000000"/>
                <w:sz w:val="20"/>
                <w:szCs w:val="20"/>
              </w:rPr>
              <w:t>n</w:t>
            </w:r>
          </w:p>
        </w:tc>
        <w:tc>
          <w:tcPr>
            <w:tcW w:w="2178" w:type="dxa"/>
            <w:tcBorders>
              <w:top w:val="nil"/>
              <w:left w:val="nil"/>
              <w:bottom w:val="single" w:sz="4" w:space="0" w:color="auto"/>
              <w:right w:val="single" w:sz="4" w:space="0" w:color="auto"/>
            </w:tcBorders>
            <w:shd w:val="clear" w:color="auto" w:fill="auto"/>
            <w:vAlign w:val="center"/>
          </w:tcPr>
          <w:p w14:paraId="7364CAE3" w14:textId="77777777" w:rsidR="00402306" w:rsidRPr="00402306" w:rsidRDefault="00402306" w:rsidP="00402306">
            <w:pPr>
              <w:spacing w:after="0" w:line="240" w:lineRule="auto"/>
              <w:jc w:val="center"/>
              <w:rPr>
                <w:rFonts w:ascii="Arial Narrow" w:hAnsi="Arial Narrow"/>
                <w:color w:val="000000"/>
                <w:sz w:val="20"/>
                <w:szCs w:val="20"/>
              </w:rPr>
            </w:pPr>
          </w:p>
        </w:tc>
        <w:tc>
          <w:tcPr>
            <w:tcW w:w="2838" w:type="dxa"/>
            <w:tcBorders>
              <w:top w:val="nil"/>
              <w:left w:val="nil"/>
              <w:bottom w:val="single" w:sz="4" w:space="0" w:color="auto"/>
              <w:right w:val="single" w:sz="4" w:space="0" w:color="auto"/>
            </w:tcBorders>
            <w:shd w:val="clear" w:color="auto" w:fill="auto"/>
            <w:vAlign w:val="center"/>
          </w:tcPr>
          <w:p w14:paraId="7CC86E9B" w14:textId="77777777" w:rsidR="00402306" w:rsidRPr="00402306" w:rsidRDefault="00402306" w:rsidP="00402306">
            <w:pPr>
              <w:spacing w:after="0" w:line="240" w:lineRule="auto"/>
              <w:jc w:val="both"/>
              <w:rPr>
                <w:rFonts w:ascii="Arial Narrow" w:hAnsi="Arial Narrow"/>
                <w:color w:val="000000"/>
                <w:sz w:val="20"/>
                <w:szCs w:val="20"/>
              </w:rPr>
            </w:pPr>
          </w:p>
        </w:tc>
        <w:tc>
          <w:tcPr>
            <w:tcW w:w="706" w:type="dxa"/>
            <w:tcBorders>
              <w:top w:val="nil"/>
              <w:left w:val="nil"/>
              <w:bottom w:val="single" w:sz="4" w:space="0" w:color="auto"/>
              <w:right w:val="single" w:sz="4" w:space="0" w:color="auto"/>
            </w:tcBorders>
            <w:shd w:val="clear" w:color="auto" w:fill="auto"/>
            <w:vAlign w:val="center"/>
          </w:tcPr>
          <w:p w14:paraId="30483229" w14:textId="77777777" w:rsidR="00402306" w:rsidRPr="00402306" w:rsidRDefault="00402306" w:rsidP="00402306">
            <w:pPr>
              <w:spacing w:after="0" w:line="240" w:lineRule="auto"/>
              <w:jc w:val="center"/>
              <w:rPr>
                <w:rFonts w:ascii="Arial Narrow" w:hAnsi="Arial Narrow"/>
                <w:color w:val="000000"/>
                <w:sz w:val="20"/>
                <w:szCs w:val="20"/>
              </w:rPr>
            </w:pPr>
          </w:p>
        </w:tc>
        <w:tc>
          <w:tcPr>
            <w:tcW w:w="1238" w:type="dxa"/>
            <w:tcBorders>
              <w:top w:val="nil"/>
              <w:left w:val="nil"/>
              <w:bottom w:val="single" w:sz="4" w:space="0" w:color="auto"/>
              <w:right w:val="single" w:sz="4" w:space="0" w:color="auto"/>
            </w:tcBorders>
            <w:shd w:val="clear" w:color="auto" w:fill="auto"/>
            <w:vAlign w:val="center"/>
          </w:tcPr>
          <w:p w14:paraId="5CB9207D" w14:textId="77777777" w:rsidR="00402306" w:rsidRPr="00402306" w:rsidRDefault="00402306" w:rsidP="00402306">
            <w:pPr>
              <w:spacing w:after="0" w:line="240" w:lineRule="auto"/>
              <w:jc w:val="center"/>
              <w:rPr>
                <w:rFonts w:ascii="Arial Narrow" w:hAnsi="Arial Narrow"/>
                <w:color w:val="000000"/>
                <w:sz w:val="20"/>
                <w:szCs w:val="20"/>
              </w:rPr>
            </w:pPr>
          </w:p>
        </w:tc>
        <w:tc>
          <w:tcPr>
            <w:tcW w:w="1455" w:type="dxa"/>
            <w:tcBorders>
              <w:top w:val="nil"/>
              <w:left w:val="nil"/>
              <w:bottom w:val="single" w:sz="4" w:space="0" w:color="auto"/>
              <w:right w:val="single" w:sz="4" w:space="0" w:color="auto"/>
            </w:tcBorders>
            <w:shd w:val="clear" w:color="auto" w:fill="auto"/>
            <w:vAlign w:val="center"/>
          </w:tcPr>
          <w:p w14:paraId="45205432" w14:textId="77777777" w:rsidR="00402306" w:rsidRPr="00402306" w:rsidRDefault="00402306" w:rsidP="00402306">
            <w:pPr>
              <w:spacing w:after="0" w:line="240" w:lineRule="auto"/>
              <w:jc w:val="center"/>
              <w:rPr>
                <w:rFonts w:ascii="Arial Narrow" w:hAnsi="Arial Narrow"/>
                <w:color w:val="000000"/>
                <w:sz w:val="20"/>
                <w:szCs w:val="20"/>
              </w:rPr>
            </w:pPr>
          </w:p>
        </w:tc>
      </w:tr>
      <w:tr w:rsidR="00402306" w:rsidRPr="00402306" w14:paraId="139F6612" w14:textId="77777777" w:rsidTr="002A2F7A">
        <w:trPr>
          <w:trHeight w:val="288"/>
          <w:jc w:val="center"/>
        </w:trPr>
        <w:tc>
          <w:tcPr>
            <w:tcW w:w="369" w:type="dxa"/>
            <w:tcBorders>
              <w:top w:val="nil"/>
              <w:left w:val="nil"/>
              <w:bottom w:val="nil"/>
              <w:right w:val="nil"/>
            </w:tcBorders>
            <w:shd w:val="clear" w:color="auto" w:fill="auto"/>
            <w:vAlign w:val="center"/>
            <w:hideMark/>
          </w:tcPr>
          <w:p w14:paraId="45C770F8" w14:textId="77777777" w:rsidR="00402306" w:rsidRPr="00402306" w:rsidRDefault="00402306" w:rsidP="00402306">
            <w:pPr>
              <w:spacing w:after="0" w:line="240" w:lineRule="auto"/>
              <w:jc w:val="center"/>
              <w:rPr>
                <w:rFonts w:ascii="Arial Narrow" w:hAnsi="Arial Narrow"/>
                <w:color w:val="000000"/>
                <w:sz w:val="20"/>
                <w:szCs w:val="20"/>
              </w:rPr>
            </w:pPr>
          </w:p>
        </w:tc>
        <w:tc>
          <w:tcPr>
            <w:tcW w:w="2178" w:type="dxa"/>
            <w:tcBorders>
              <w:top w:val="nil"/>
              <w:left w:val="nil"/>
              <w:bottom w:val="nil"/>
              <w:right w:val="nil"/>
            </w:tcBorders>
            <w:shd w:val="clear" w:color="auto" w:fill="auto"/>
            <w:vAlign w:val="center"/>
            <w:hideMark/>
          </w:tcPr>
          <w:p w14:paraId="0F45A999" w14:textId="77777777" w:rsidR="00402306" w:rsidRPr="00402306" w:rsidRDefault="00402306" w:rsidP="00402306">
            <w:pPr>
              <w:spacing w:after="0" w:line="240" w:lineRule="auto"/>
              <w:rPr>
                <w:rFonts w:ascii="Times New Roman" w:hAnsi="Times New Roman"/>
                <w:sz w:val="20"/>
                <w:szCs w:val="20"/>
              </w:rPr>
            </w:pPr>
          </w:p>
        </w:tc>
        <w:tc>
          <w:tcPr>
            <w:tcW w:w="2838" w:type="dxa"/>
            <w:tcBorders>
              <w:top w:val="nil"/>
              <w:left w:val="nil"/>
              <w:bottom w:val="nil"/>
              <w:right w:val="nil"/>
            </w:tcBorders>
            <w:shd w:val="clear" w:color="auto" w:fill="auto"/>
            <w:vAlign w:val="center"/>
            <w:hideMark/>
          </w:tcPr>
          <w:p w14:paraId="7E87FB57" w14:textId="77777777" w:rsidR="00402306" w:rsidRPr="00402306" w:rsidRDefault="00402306" w:rsidP="00402306">
            <w:pPr>
              <w:spacing w:after="0" w:line="240" w:lineRule="auto"/>
              <w:jc w:val="both"/>
              <w:rPr>
                <w:rFonts w:ascii="Times New Roman" w:hAnsi="Times New Roman"/>
                <w:sz w:val="20"/>
                <w:szCs w:val="20"/>
              </w:rPr>
            </w:pPr>
          </w:p>
        </w:tc>
        <w:tc>
          <w:tcPr>
            <w:tcW w:w="706" w:type="dxa"/>
            <w:tcBorders>
              <w:top w:val="nil"/>
              <w:left w:val="nil"/>
              <w:bottom w:val="nil"/>
              <w:right w:val="nil"/>
            </w:tcBorders>
            <w:shd w:val="clear" w:color="auto" w:fill="auto"/>
            <w:vAlign w:val="center"/>
            <w:hideMark/>
          </w:tcPr>
          <w:p w14:paraId="41C2319D" w14:textId="77777777" w:rsidR="00402306" w:rsidRPr="00402306" w:rsidRDefault="00402306" w:rsidP="00402306">
            <w:pPr>
              <w:spacing w:after="0" w:line="240" w:lineRule="auto"/>
              <w:jc w:val="both"/>
              <w:rPr>
                <w:rFonts w:ascii="Times New Roman" w:hAnsi="Times New Roman"/>
                <w:sz w:val="20"/>
                <w:szCs w:val="20"/>
              </w:rPr>
            </w:pPr>
          </w:p>
        </w:tc>
        <w:tc>
          <w:tcPr>
            <w:tcW w:w="1238" w:type="dxa"/>
            <w:tcBorders>
              <w:top w:val="nil"/>
              <w:left w:val="nil"/>
              <w:bottom w:val="nil"/>
              <w:right w:val="nil"/>
            </w:tcBorders>
            <w:shd w:val="clear" w:color="auto" w:fill="auto"/>
            <w:vAlign w:val="center"/>
            <w:hideMark/>
          </w:tcPr>
          <w:p w14:paraId="51F63B5C" w14:textId="77777777" w:rsidR="00402306" w:rsidRPr="00402306" w:rsidRDefault="00402306" w:rsidP="00402306">
            <w:pPr>
              <w:spacing w:after="0" w:line="240" w:lineRule="auto"/>
              <w:jc w:val="center"/>
              <w:rPr>
                <w:rFonts w:ascii="Arial Narrow" w:hAnsi="Arial Narrow"/>
                <w:color w:val="000000"/>
                <w:sz w:val="20"/>
                <w:szCs w:val="20"/>
              </w:rPr>
            </w:pPr>
            <w:r w:rsidRPr="00402306">
              <w:rPr>
                <w:rFonts w:ascii="Arial Narrow" w:hAnsi="Arial Narrow" w:cs="Arial Narrow"/>
                <w:color w:val="000000"/>
                <w:sz w:val="20"/>
                <w:szCs w:val="20"/>
              </w:rPr>
              <w:t>razem</w:t>
            </w:r>
          </w:p>
        </w:tc>
        <w:tc>
          <w:tcPr>
            <w:tcW w:w="1455" w:type="dxa"/>
            <w:tcBorders>
              <w:top w:val="nil"/>
              <w:left w:val="single" w:sz="4" w:space="0" w:color="auto"/>
              <w:bottom w:val="single" w:sz="4" w:space="0" w:color="auto"/>
              <w:right w:val="single" w:sz="4" w:space="0" w:color="auto"/>
            </w:tcBorders>
            <w:shd w:val="clear" w:color="auto" w:fill="auto"/>
            <w:vAlign w:val="center"/>
            <w:hideMark/>
          </w:tcPr>
          <w:p w14:paraId="6E5024C4" w14:textId="77777777" w:rsidR="00402306" w:rsidRPr="00402306" w:rsidRDefault="00402306" w:rsidP="00402306">
            <w:pPr>
              <w:spacing w:after="0" w:line="240" w:lineRule="auto"/>
              <w:jc w:val="center"/>
              <w:rPr>
                <w:rFonts w:ascii="Arial Narrow" w:hAnsi="Arial Narrow"/>
                <w:b/>
                <w:bCs/>
                <w:color w:val="000000"/>
                <w:sz w:val="20"/>
                <w:szCs w:val="20"/>
              </w:rPr>
            </w:pPr>
          </w:p>
        </w:tc>
      </w:tr>
    </w:tbl>
    <w:p w14:paraId="651B858C" w14:textId="77777777" w:rsidR="00402306" w:rsidRDefault="00402306" w:rsidP="00DA2EDB">
      <w:pPr>
        <w:widowControl w:val="0"/>
        <w:autoSpaceDE w:val="0"/>
        <w:autoSpaceDN w:val="0"/>
        <w:adjustRightInd w:val="0"/>
        <w:spacing w:after="0" w:line="240" w:lineRule="auto"/>
        <w:ind w:left="720"/>
        <w:jc w:val="both"/>
        <w:rPr>
          <w:rFonts w:ascii="Arial Narrow" w:hAnsi="Arial Narrow" w:cs="Arial Narrow"/>
        </w:rPr>
      </w:pPr>
    </w:p>
    <w:p w14:paraId="6BDF30DC" w14:textId="77777777" w:rsidR="0018612A" w:rsidRPr="00FD5A09" w:rsidRDefault="0018612A" w:rsidP="00DA2EDB">
      <w:pPr>
        <w:widowControl w:val="0"/>
        <w:numPr>
          <w:ilvl w:val="0"/>
          <w:numId w:val="5"/>
        </w:numPr>
        <w:autoSpaceDE w:val="0"/>
        <w:autoSpaceDN w:val="0"/>
        <w:adjustRightInd w:val="0"/>
        <w:spacing w:after="0" w:line="240" w:lineRule="auto"/>
        <w:jc w:val="both"/>
        <w:rPr>
          <w:rFonts w:ascii="Arial Narrow" w:hAnsi="Arial Narrow" w:cs="Arial Narrow"/>
        </w:rPr>
      </w:pPr>
      <w:r w:rsidRPr="00FD5A09">
        <w:rPr>
          <w:rFonts w:ascii="Arial Narrow" w:hAnsi="Arial Narrow" w:cs="Arial Narrow"/>
        </w:rPr>
        <w:t>Do wynagrodz</w:t>
      </w:r>
      <w:r w:rsidR="00BE21BF">
        <w:rPr>
          <w:rFonts w:ascii="Arial Narrow" w:hAnsi="Arial Narrow" w:cs="Arial Narrow"/>
        </w:rPr>
        <w:t>enia zostanie doliczony podatek o</w:t>
      </w:r>
      <w:r w:rsidR="00BE21BF" w:rsidRPr="00BE21BF">
        <w:rPr>
          <w:rFonts w:ascii="Arial Narrow" w:hAnsi="Arial Narrow" w:cs="Arial Narrow"/>
        </w:rPr>
        <w:t>d towarów i usług VAT</w:t>
      </w:r>
      <w:r w:rsidRPr="00FD5A09">
        <w:rPr>
          <w:rFonts w:ascii="Arial Narrow" w:hAnsi="Arial Narrow" w:cs="Arial Narrow"/>
        </w:rPr>
        <w:t xml:space="preserve"> </w:t>
      </w:r>
      <w:r w:rsidR="00BE21BF" w:rsidRPr="00BE21BF">
        <w:rPr>
          <w:rFonts w:ascii="Arial Narrow" w:hAnsi="Arial Narrow" w:cs="Arial Narrow"/>
        </w:rPr>
        <w:t>według obowiązujących stawek zgodnych z</w:t>
      </w:r>
      <w:r w:rsidR="00062A9B">
        <w:rPr>
          <w:rFonts w:ascii="Arial Narrow" w:hAnsi="Arial Narrow" w:cs="Arial Narrow"/>
        </w:rPr>
        <w:t> </w:t>
      </w:r>
      <w:r w:rsidR="00BE21BF" w:rsidRPr="00BE21BF">
        <w:rPr>
          <w:rFonts w:ascii="Arial Narrow" w:hAnsi="Arial Narrow" w:cs="Arial Narrow"/>
        </w:rPr>
        <w:t>przepisami prawa</w:t>
      </w:r>
      <w:r w:rsidRPr="00FD5A09">
        <w:rPr>
          <w:rFonts w:ascii="Arial Narrow" w:hAnsi="Arial Narrow" w:cs="Arial Narrow"/>
        </w:rPr>
        <w:t>.</w:t>
      </w:r>
    </w:p>
    <w:p w14:paraId="1566EF34" w14:textId="6304396A" w:rsidR="007904B2" w:rsidRDefault="0018612A" w:rsidP="002C0D81">
      <w:pPr>
        <w:widowControl w:val="0"/>
        <w:numPr>
          <w:ilvl w:val="0"/>
          <w:numId w:val="5"/>
        </w:numPr>
        <w:autoSpaceDE w:val="0"/>
        <w:autoSpaceDN w:val="0"/>
        <w:adjustRightInd w:val="0"/>
        <w:spacing w:before="120" w:after="0" w:line="240" w:lineRule="auto"/>
        <w:jc w:val="both"/>
        <w:rPr>
          <w:rFonts w:ascii="Arial Narrow" w:hAnsi="Arial Narrow" w:cs="Arial Narrow"/>
        </w:rPr>
      </w:pPr>
      <w:r w:rsidRPr="00FD5A09">
        <w:rPr>
          <w:rFonts w:ascii="Arial Narrow" w:hAnsi="Arial Narrow" w:cs="Arial Narrow"/>
        </w:rPr>
        <w:t xml:space="preserve">Wynagrodzenie za zrealizowaną dostawę, zawiera wszystkie koszty </w:t>
      </w:r>
      <w:r w:rsidR="00456FD8">
        <w:rPr>
          <w:rFonts w:ascii="Arial Narrow" w:hAnsi="Arial Narrow" w:cs="Arial Narrow"/>
        </w:rPr>
        <w:t>Dosta</w:t>
      </w:r>
      <w:r w:rsidRPr="00FD5A09">
        <w:rPr>
          <w:rFonts w:ascii="Arial Narrow" w:hAnsi="Arial Narrow" w:cs="Arial Narrow"/>
        </w:rPr>
        <w:t>wcy zwią</w:t>
      </w:r>
      <w:r w:rsidR="00D36F31" w:rsidRPr="00FD5A09">
        <w:rPr>
          <w:rFonts w:ascii="Arial Narrow" w:hAnsi="Arial Narrow" w:cs="Arial Narrow"/>
        </w:rPr>
        <w:t>zane z wykonaniem zamówienia, w </w:t>
      </w:r>
      <w:r w:rsidRPr="00FD5A09">
        <w:rPr>
          <w:rFonts w:ascii="Arial Narrow" w:hAnsi="Arial Narrow" w:cs="Arial Narrow"/>
        </w:rPr>
        <w:t xml:space="preserve">tym koszt dostarczenia </w:t>
      </w:r>
      <w:r w:rsidR="00BE21BF">
        <w:rPr>
          <w:rFonts w:ascii="Arial Narrow" w:hAnsi="Arial Narrow" w:cs="Arial Narrow"/>
        </w:rPr>
        <w:t>T</w:t>
      </w:r>
      <w:r w:rsidRPr="00FD5A09">
        <w:rPr>
          <w:rFonts w:ascii="Arial Narrow" w:hAnsi="Arial Narrow" w:cs="Arial Narrow"/>
        </w:rPr>
        <w:t>owaru we wskazane przez Zamawiającego miejsce</w:t>
      </w:r>
      <w:r w:rsidR="00BE21BF">
        <w:rPr>
          <w:rFonts w:ascii="Arial Narrow" w:hAnsi="Arial Narrow" w:cs="Arial Narrow"/>
        </w:rPr>
        <w:t>/a</w:t>
      </w:r>
      <w:r w:rsidRPr="00FD5A09">
        <w:rPr>
          <w:rFonts w:ascii="Arial Narrow" w:hAnsi="Arial Narrow" w:cs="Arial Narrow"/>
        </w:rPr>
        <w:t xml:space="preserve"> (w szczególności koszt opakowania, transportu i wyładunku oraz ubezpieczenia na czas transportu i wyładunku</w:t>
      </w:r>
      <w:r w:rsidR="00080417">
        <w:rPr>
          <w:rFonts w:ascii="Arial Narrow" w:hAnsi="Arial Narrow" w:cs="Arial Narrow"/>
        </w:rPr>
        <w:t xml:space="preserve"> do czasu odbioru Towaru przez Zamawiającego</w:t>
      </w:r>
      <w:r w:rsidRPr="00FD5A09">
        <w:rPr>
          <w:rFonts w:ascii="Arial Narrow" w:hAnsi="Arial Narrow" w:cs="Arial Narrow"/>
        </w:rPr>
        <w:t>)</w:t>
      </w:r>
      <w:r w:rsidR="00543E74" w:rsidRPr="00FD5A09">
        <w:rPr>
          <w:rFonts w:ascii="Arial Narrow" w:hAnsi="Arial Narrow" w:cs="Arial Narrow"/>
        </w:rPr>
        <w:t>.</w:t>
      </w:r>
    </w:p>
    <w:p w14:paraId="5F92437A" w14:textId="4E92AEC6" w:rsidR="005E6184" w:rsidRPr="007513EF" w:rsidRDefault="005E6184" w:rsidP="005E6184">
      <w:pPr>
        <w:widowControl w:val="0"/>
        <w:numPr>
          <w:ilvl w:val="0"/>
          <w:numId w:val="5"/>
        </w:numPr>
        <w:autoSpaceDE w:val="0"/>
        <w:autoSpaceDN w:val="0"/>
        <w:adjustRightInd w:val="0"/>
        <w:spacing w:before="120" w:after="0" w:line="240" w:lineRule="auto"/>
        <w:jc w:val="both"/>
        <w:rPr>
          <w:rFonts w:ascii="Arial Narrow" w:hAnsi="Arial Narrow" w:cs="Arial Narrow"/>
        </w:rPr>
      </w:pPr>
      <w:r>
        <w:rPr>
          <w:rFonts w:ascii="Arial Narrow" w:hAnsi="Arial Narrow" w:cs="Arial Narrow"/>
        </w:rPr>
        <w:t xml:space="preserve">Jeżeli Strony uzgodnią </w:t>
      </w:r>
      <w:r w:rsidRPr="007513EF">
        <w:rPr>
          <w:rFonts w:ascii="Arial Narrow" w:hAnsi="Arial Narrow" w:cs="Arial Narrow"/>
        </w:rPr>
        <w:t>odbi</w:t>
      </w:r>
      <w:r>
        <w:rPr>
          <w:rFonts w:ascii="Arial Narrow" w:hAnsi="Arial Narrow" w:cs="Arial Narrow"/>
        </w:rPr>
        <w:t>ór</w:t>
      </w:r>
      <w:r w:rsidRPr="007513EF">
        <w:rPr>
          <w:rFonts w:ascii="Arial Narrow" w:hAnsi="Arial Narrow" w:cs="Arial Narrow"/>
        </w:rPr>
        <w:t xml:space="preserve"> częściow</w:t>
      </w:r>
      <w:r>
        <w:rPr>
          <w:rFonts w:ascii="Arial Narrow" w:hAnsi="Arial Narrow" w:cs="Arial Narrow"/>
        </w:rPr>
        <w:t>y</w:t>
      </w:r>
      <w:r w:rsidRPr="007513EF">
        <w:rPr>
          <w:rFonts w:ascii="Arial Narrow" w:hAnsi="Arial Narrow" w:cs="Arial Narrow"/>
        </w:rPr>
        <w:t xml:space="preserve">, o którym mowa w § </w:t>
      </w:r>
      <w:r>
        <w:rPr>
          <w:rFonts w:ascii="Arial Narrow" w:hAnsi="Arial Narrow" w:cs="Arial Narrow"/>
        </w:rPr>
        <w:t>1</w:t>
      </w:r>
      <w:r w:rsidRPr="007513EF">
        <w:rPr>
          <w:rFonts w:ascii="Arial Narrow" w:hAnsi="Arial Narrow" w:cs="Arial Narrow"/>
        </w:rPr>
        <w:t xml:space="preserve"> ust 1</w:t>
      </w:r>
      <w:r>
        <w:rPr>
          <w:rFonts w:ascii="Arial Narrow" w:hAnsi="Arial Narrow" w:cs="Arial Narrow"/>
        </w:rPr>
        <w:t>0 pkt 1)</w:t>
      </w:r>
      <w:r w:rsidRPr="007513EF">
        <w:rPr>
          <w:rFonts w:ascii="Arial Narrow" w:hAnsi="Arial Narrow" w:cs="Arial Narrow"/>
        </w:rPr>
        <w:t xml:space="preserve"> poza lokalizacją Zamawiającego, Koordynatorzy do współpracy operacyjnej Zamawiającego poinformują drogą elektroniczną o sposobie dokonania odbioru częściowego przy czym dopuszczalne jest zarówno dokonanie przez komisję Zamawiającego odbioru osobiście w miejscu wskazanym przez Dostawcę, jak i odbiór na podstawie dokumentacji pisemnej i fotograficznej. Odbiór końcowy, o którym mowa w § </w:t>
      </w:r>
      <w:r>
        <w:rPr>
          <w:rFonts w:ascii="Arial Narrow" w:hAnsi="Arial Narrow" w:cs="Arial Narrow"/>
        </w:rPr>
        <w:t>1</w:t>
      </w:r>
      <w:r w:rsidRPr="007513EF">
        <w:rPr>
          <w:rFonts w:ascii="Arial Narrow" w:hAnsi="Arial Narrow" w:cs="Arial Narrow"/>
        </w:rPr>
        <w:t xml:space="preserve"> ust 1</w:t>
      </w:r>
      <w:r>
        <w:rPr>
          <w:rFonts w:ascii="Arial Narrow" w:hAnsi="Arial Narrow" w:cs="Arial Narrow"/>
        </w:rPr>
        <w:t>0 pkt 2)</w:t>
      </w:r>
      <w:r w:rsidRPr="007513EF">
        <w:rPr>
          <w:rFonts w:ascii="Arial Narrow" w:hAnsi="Arial Narrow" w:cs="Arial Narrow"/>
        </w:rPr>
        <w:t xml:space="preserve"> odbędzie się w miejscu określonym w </w:t>
      </w:r>
      <w:r>
        <w:rPr>
          <w:rFonts w:ascii="Arial Narrow" w:hAnsi="Arial Narrow" w:cs="Arial Narrow"/>
        </w:rPr>
        <w:t xml:space="preserve">Załączniku nr 2 do Umowy </w:t>
      </w:r>
      <w:r w:rsidRPr="007513EF">
        <w:rPr>
          <w:rFonts w:ascii="Arial Narrow" w:hAnsi="Arial Narrow" w:cs="Arial Narrow"/>
        </w:rPr>
        <w:t>i w sposób opisany w Umowie.</w:t>
      </w:r>
    </w:p>
    <w:p w14:paraId="54D73828" w14:textId="72AA14A9" w:rsidR="005E6184" w:rsidRPr="002C0D81" w:rsidRDefault="005E6184" w:rsidP="002C0D81">
      <w:pPr>
        <w:widowControl w:val="0"/>
        <w:numPr>
          <w:ilvl w:val="0"/>
          <w:numId w:val="5"/>
        </w:numPr>
        <w:autoSpaceDE w:val="0"/>
        <w:autoSpaceDN w:val="0"/>
        <w:adjustRightInd w:val="0"/>
        <w:spacing w:before="120" w:after="0" w:line="240" w:lineRule="auto"/>
        <w:jc w:val="both"/>
        <w:rPr>
          <w:rFonts w:ascii="Arial Narrow" w:hAnsi="Arial Narrow" w:cs="Arial Narrow"/>
        </w:rPr>
      </w:pPr>
      <w:r w:rsidRPr="00E15AD8">
        <w:rPr>
          <w:rFonts w:ascii="Arial Narrow" w:hAnsi="Arial Narrow" w:cs="Arial"/>
        </w:rPr>
        <w:t xml:space="preserve">W przypadku </w:t>
      </w:r>
      <w:r>
        <w:rPr>
          <w:rFonts w:ascii="Arial Narrow" w:hAnsi="Arial Narrow" w:cs="Arial"/>
        </w:rPr>
        <w:t>realizacji</w:t>
      </w:r>
      <w:r w:rsidRPr="00E15AD8">
        <w:rPr>
          <w:rFonts w:ascii="Arial Narrow" w:hAnsi="Arial Narrow" w:cs="Arial"/>
        </w:rPr>
        <w:t xml:space="preserve"> odbioru etapowego, o którym mowa w § 1 ust. 10, Zamawiający w momencie opłacenia faktury za odbiór danego Etapu staje się jedynym właścicielem tej części Towaru, która była przedmiotem odbioru danego Etapu</w:t>
      </w:r>
      <w:r>
        <w:rPr>
          <w:rFonts w:ascii="Arial Narrow" w:hAnsi="Arial Narrow" w:cs="Arial"/>
        </w:rPr>
        <w:t>.</w:t>
      </w:r>
    </w:p>
    <w:p w14:paraId="473752CF" w14:textId="583E79F2" w:rsidR="00113CC1" w:rsidRPr="002C0D81" w:rsidRDefault="00113CC1" w:rsidP="002C0D81">
      <w:pPr>
        <w:widowControl w:val="0"/>
        <w:numPr>
          <w:ilvl w:val="0"/>
          <w:numId w:val="5"/>
        </w:numPr>
        <w:autoSpaceDE w:val="0"/>
        <w:autoSpaceDN w:val="0"/>
        <w:adjustRightInd w:val="0"/>
        <w:spacing w:before="120" w:after="0" w:line="240" w:lineRule="auto"/>
        <w:jc w:val="both"/>
        <w:rPr>
          <w:rFonts w:ascii="Arial Narrow" w:hAnsi="Arial Narrow" w:cs="Arial Narrow"/>
        </w:rPr>
      </w:pPr>
      <w:r>
        <w:rPr>
          <w:rFonts w:ascii="Arial Narrow" w:hAnsi="Arial Narrow" w:cs="Arial Narrow"/>
        </w:rPr>
        <w:t xml:space="preserve">Strony przewidują </w:t>
      </w:r>
      <w:r w:rsidRPr="00113CC1">
        <w:rPr>
          <w:rFonts w:ascii="Arial Narrow" w:hAnsi="Arial Narrow" w:cs="Arial Narrow"/>
        </w:rPr>
        <w:t xml:space="preserve">możliwość skorzystania przez Zamawiającego z prawa opcji w postaci możliwości zwiększenia liczby sztuk przedmiotu Umowy (w odniesieniu do wszystkich lub niektórych Towarów) maksymalnie o </w:t>
      </w:r>
      <w:r w:rsidR="00916C67">
        <w:rPr>
          <w:rFonts w:ascii="Arial Narrow" w:hAnsi="Arial Narrow" w:cs="Arial Narrow"/>
        </w:rPr>
        <w:t>5</w:t>
      </w:r>
      <w:r w:rsidRPr="00113CC1">
        <w:rPr>
          <w:rFonts w:ascii="Arial Narrow" w:hAnsi="Arial Narrow" w:cs="Arial Narrow"/>
        </w:rPr>
        <w:t xml:space="preserve"> szt. dodatkowych pojazdów, o ile Dostawca wyrazi gotowość do ich dostarczenia w takiej samej cenie i w ustalonym przez Strony dodatkowym terminie dostawy. </w:t>
      </w:r>
      <w:r>
        <w:rPr>
          <w:rFonts w:ascii="Arial Narrow" w:hAnsi="Arial Narrow" w:cs="Arial Narrow"/>
        </w:rPr>
        <w:t>Takie r</w:t>
      </w:r>
      <w:r w:rsidRPr="00113CC1">
        <w:rPr>
          <w:rFonts w:ascii="Arial Narrow" w:hAnsi="Arial Narrow" w:cs="Arial Narrow"/>
        </w:rPr>
        <w:t xml:space="preserve">ozszerzenie zamówienia musi być udokumentowane zawarciem przez Strony aneksu do </w:t>
      </w:r>
      <w:r>
        <w:rPr>
          <w:rFonts w:ascii="Arial Narrow" w:hAnsi="Arial Narrow" w:cs="Arial Narrow"/>
        </w:rPr>
        <w:t>niniejszej U</w:t>
      </w:r>
      <w:r w:rsidRPr="00113CC1">
        <w:rPr>
          <w:rFonts w:ascii="Arial Narrow" w:hAnsi="Arial Narrow" w:cs="Arial Narrow"/>
        </w:rPr>
        <w:t>mowy</w:t>
      </w:r>
      <w:r>
        <w:rPr>
          <w:rFonts w:ascii="Arial Narrow" w:hAnsi="Arial Narrow" w:cs="Arial Narrow"/>
        </w:rPr>
        <w:t>.</w:t>
      </w:r>
    </w:p>
    <w:p w14:paraId="28F35E41" w14:textId="77777777" w:rsidR="00A47D11" w:rsidRDefault="00A47D11" w:rsidP="00A47D11">
      <w:pPr>
        <w:widowControl w:val="0"/>
        <w:autoSpaceDE w:val="0"/>
        <w:autoSpaceDN w:val="0"/>
        <w:adjustRightInd w:val="0"/>
        <w:spacing w:before="120" w:after="0" w:line="240" w:lineRule="auto"/>
        <w:jc w:val="both"/>
        <w:rPr>
          <w:rFonts w:ascii="Arial Narrow" w:hAnsi="Arial Narrow" w:cs="Arial Narrow"/>
          <w:b/>
          <w:bCs/>
        </w:rPr>
      </w:pPr>
    </w:p>
    <w:p w14:paraId="1B73BE94" w14:textId="77777777" w:rsidR="00A47D11" w:rsidRPr="00FD5A09" w:rsidRDefault="00A47D11" w:rsidP="00A47D11">
      <w:pPr>
        <w:widowControl w:val="0"/>
        <w:autoSpaceDE w:val="0"/>
        <w:autoSpaceDN w:val="0"/>
        <w:adjustRightInd w:val="0"/>
        <w:spacing w:before="120" w:after="0" w:line="240" w:lineRule="auto"/>
        <w:jc w:val="center"/>
        <w:rPr>
          <w:rFonts w:ascii="Arial Narrow" w:hAnsi="Arial Narrow" w:cs="Arial Narrow"/>
        </w:rPr>
      </w:pPr>
      <w:r w:rsidRPr="00FD5A09">
        <w:rPr>
          <w:rFonts w:ascii="Arial Narrow" w:hAnsi="Arial Narrow" w:cs="Arial Narrow"/>
          <w:b/>
          <w:bCs/>
        </w:rPr>
        <w:lastRenderedPageBreak/>
        <w:t>WARUNKI PŁATNOŚCI</w:t>
      </w:r>
    </w:p>
    <w:p w14:paraId="4262FADF" w14:textId="77777777" w:rsidR="00EE63B5" w:rsidRPr="00FD5A09" w:rsidRDefault="00EE63B5" w:rsidP="00EE63B5">
      <w:pPr>
        <w:widowControl w:val="0"/>
        <w:autoSpaceDE w:val="0"/>
        <w:autoSpaceDN w:val="0"/>
        <w:adjustRightInd w:val="0"/>
        <w:spacing w:before="120" w:after="0" w:line="240" w:lineRule="auto"/>
        <w:jc w:val="center"/>
        <w:rPr>
          <w:rFonts w:ascii="Arial Narrow" w:hAnsi="Arial Narrow" w:cs="Arial Narrow"/>
          <w:bCs/>
        </w:rPr>
      </w:pPr>
      <w:r w:rsidRPr="00FD5A09">
        <w:rPr>
          <w:rFonts w:ascii="Arial Narrow" w:hAnsi="Arial Narrow" w:cs="Arial Narrow"/>
          <w:bCs/>
        </w:rPr>
        <w:t>§4</w:t>
      </w:r>
    </w:p>
    <w:p w14:paraId="6A3F254F" w14:textId="77777777" w:rsidR="006F07C8" w:rsidRDefault="001E348B" w:rsidP="00A91AFB">
      <w:pPr>
        <w:widowControl w:val="0"/>
        <w:numPr>
          <w:ilvl w:val="0"/>
          <w:numId w:val="6"/>
        </w:numPr>
        <w:autoSpaceDE w:val="0"/>
        <w:autoSpaceDN w:val="0"/>
        <w:adjustRightInd w:val="0"/>
        <w:spacing w:before="120" w:after="0" w:line="240" w:lineRule="auto"/>
        <w:jc w:val="both"/>
        <w:rPr>
          <w:rFonts w:ascii="Arial Narrow" w:hAnsi="Arial Narrow" w:cs="Arial Narrow"/>
        </w:rPr>
      </w:pPr>
      <w:r w:rsidRPr="00FD5A09">
        <w:rPr>
          <w:rFonts w:ascii="Arial Narrow" w:hAnsi="Arial Narrow" w:cs="Arial Narrow"/>
        </w:rPr>
        <w:t>Strony ustalają, że rozliczenie za dostarcz</w:t>
      </w:r>
      <w:r w:rsidR="00CD6CB5" w:rsidRPr="00FD5A09">
        <w:rPr>
          <w:rFonts w:ascii="Arial Narrow" w:hAnsi="Arial Narrow" w:cs="Arial Narrow"/>
        </w:rPr>
        <w:t>o</w:t>
      </w:r>
      <w:r w:rsidRPr="00FD5A09">
        <w:rPr>
          <w:rFonts w:ascii="Arial Narrow" w:hAnsi="Arial Narrow" w:cs="Arial Narrow"/>
        </w:rPr>
        <w:t xml:space="preserve">ny i </w:t>
      </w:r>
      <w:r w:rsidR="00653CB1">
        <w:rPr>
          <w:rFonts w:ascii="Arial Narrow" w:hAnsi="Arial Narrow" w:cs="Arial Narrow"/>
        </w:rPr>
        <w:t>odebrany</w:t>
      </w:r>
      <w:r w:rsidRPr="00FD5A09">
        <w:rPr>
          <w:rFonts w:ascii="Arial Narrow" w:hAnsi="Arial Narrow" w:cs="Arial Narrow"/>
        </w:rPr>
        <w:t xml:space="preserve"> Towar nastąpi na podstawie </w:t>
      </w:r>
      <w:r w:rsidR="006F07C8" w:rsidRPr="00FD5A09">
        <w:rPr>
          <w:rFonts w:ascii="Arial Narrow" w:hAnsi="Arial Narrow" w:cs="Arial Narrow"/>
        </w:rPr>
        <w:t xml:space="preserve">faktury VAT </w:t>
      </w:r>
      <w:r w:rsidR="00C96864" w:rsidRPr="00FD5A09">
        <w:rPr>
          <w:rFonts w:ascii="Arial Narrow" w:hAnsi="Arial Narrow" w:cs="Arial Narrow"/>
        </w:rPr>
        <w:t xml:space="preserve">prawidłowo wystawionej </w:t>
      </w:r>
      <w:r w:rsidR="00543E74" w:rsidRPr="00FD5A09">
        <w:rPr>
          <w:rFonts w:ascii="Arial Narrow" w:hAnsi="Arial Narrow" w:cs="Arial Narrow"/>
        </w:rPr>
        <w:t>i </w:t>
      </w:r>
      <w:r w:rsidR="006F07C8" w:rsidRPr="00FD5A09">
        <w:rPr>
          <w:rFonts w:ascii="Arial Narrow" w:hAnsi="Arial Narrow" w:cs="Arial Narrow"/>
        </w:rPr>
        <w:t xml:space="preserve">dostarczonej </w:t>
      </w:r>
      <w:r w:rsidR="00543E74" w:rsidRPr="00FD5A09">
        <w:rPr>
          <w:rFonts w:ascii="Arial Narrow" w:hAnsi="Arial Narrow" w:cs="Arial Narrow"/>
        </w:rPr>
        <w:t xml:space="preserve">przez </w:t>
      </w:r>
      <w:r w:rsidR="00456FD8">
        <w:rPr>
          <w:rFonts w:ascii="Arial Narrow" w:hAnsi="Arial Narrow" w:cs="Arial Narrow"/>
        </w:rPr>
        <w:t>Dosta</w:t>
      </w:r>
      <w:r w:rsidR="006F07C8" w:rsidRPr="00A47D11">
        <w:rPr>
          <w:rFonts w:ascii="Arial Narrow" w:hAnsi="Arial Narrow" w:cs="Arial Narrow"/>
        </w:rPr>
        <w:t>wcę.</w:t>
      </w:r>
      <w:r w:rsidR="00A47D11">
        <w:rPr>
          <w:rFonts w:ascii="Arial Narrow" w:hAnsi="Arial Narrow" w:cs="Arial Narrow"/>
        </w:rPr>
        <w:t xml:space="preserve"> </w:t>
      </w:r>
    </w:p>
    <w:p w14:paraId="138741E9" w14:textId="192E6A10" w:rsidR="00653CB1" w:rsidRPr="002C0D81" w:rsidRDefault="00382B55" w:rsidP="00382B55">
      <w:pPr>
        <w:widowControl w:val="0"/>
        <w:numPr>
          <w:ilvl w:val="0"/>
          <w:numId w:val="6"/>
        </w:numPr>
        <w:autoSpaceDE w:val="0"/>
        <w:autoSpaceDN w:val="0"/>
        <w:adjustRightInd w:val="0"/>
        <w:spacing w:before="120" w:after="0" w:line="240" w:lineRule="auto"/>
        <w:jc w:val="both"/>
        <w:rPr>
          <w:rFonts w:ascii="Arial Narrow" w:hAnsi="Arial Narrow" w:cs="Arial Narrow"/>
        </w:rPr>
      </w:pPr>
      <w:r w:rsidRPr="00382B55">
        <w:rPr>
          <w:rFonts w:ascii="Arial Narrow" w:hAnsi="Arial Narrow" w:cs="Arial Narrow"/>
        </w:rPr>
        <w:t xml:space="preserve">Na każdy pojazd </w:t>
      </w:r>
      <w:r w:rsidR="00456FD8">
        <w:rPr>
          <w:rFonts w:ascii="Arial Narrow" w:hAnsi="Arial Narrow" w:cs="Arial Narrow"/>
        </w:rPr>
        <w:t>Dosta</w:t>
      </w:r>
      <w:r w:rsidRPr="00382B55">
        <w:rPr>
          <w:rFonts w:ascii="Arial Narrow" w:hAnsi="Arial Narrow" w:cs="Arial Narrow"/>
        </w:rPr>
        <w:t xml:space="preserve">wca wystawi odrębną fakturę VAT. </w:t>
      </w:r>
      <w:r w:rsidR="00AB6B93" w:rsidRPr="00741006">
        <w:rPr>
          <w:rFonts w:ascii="Arial Narrow" w:hAnsi="Arial Narrow" w:cs="Arial"/>
        </w:rPr>
        <w:t xml:space="preserve">W przypadku dokonania odbioru dwuetapowego, o którym, mowa w § 1 ust 10, Dostawca wystawi za </w:t>
      </w:r>
      <w:r w:rsidR="00AB6B93">
        <w:rPr>
          <w:rFonts w:ascii="Arial Narrow" w:hAnsi="Arial Narrow" w:cs="Arial"/>
        </w:rPr>
        <w:t xml:space="preserve">Etap 1 </w:t>
      </w:r>
      <w:r w:rsidR="00AB6B93" w:rsidRPr="00741006">
        <w:rPr>
          <w:rFonts w:ascii="Arial Narrow" w:hAnsi="Arial Narrow" w:cs="Arial"/>
        </w:rPr>
        <w:t>faktur</w:t>
      </w:r>
      <w:r w:rsidR="00AB6B93">
        <w:rPr>
          <w:rFonts w:ascii="Arial Narrow" w:hAnsi="Arial Narrow" w:cs="Arial"/>
        </w:rPr>
        <w:t>ę</w:t>
      </w:r>
      <w:r w:rsidR="00AB6B93" w:rsidRPr="00741006">
        <w:rPr>
          <w:rFonts w:ascii="Arial Narrow" w:hAnsi="Arial Narrow" w:cs="Arial"/>
        </w:rPr>
        <w:t xml:space="preserve"> VAT na wartość</w:t>
      </w:r>
      <w:r w:rsidR="00AB6B93">
        <w:rPr>
          <w:rFonts w:ascii="Arial Narrow" w:hAnsi="Arial Narrow" w:cs="Arial"/>
        </w:rPr>
        <w:t xml:space="preserve"> odpowiadającą zakresowi odbioru oraz po odbiorze Etapu 2 fakturę na pozostałą część wynagrodzenia</w:t>
      </w:r>
    </w:p>
    <w:p w14:paraId="46F844F0" w14:textId="77777777" w:rsidR="00653CB1" w:rsidRDefault="00653CB1" w:rsidP="00A91AFB">
      <w:pPr>
        <w:widowControl w:val="0"/>
        <w:numPr>
          <w:ilvl w:val="0"/>
          <w:numId w:val="6"/>
        </w:numPr>
        <w:autoSpaceDE w:val="0"/>
        <w:autoSpaceDN w:val="0"/>
        <w:adjustRightInd w:val="0"/>
        <w:spacing w:before="120" w:after="0" w:line="240" w:lineRule="auto"/>
        <w:jc w:val="both"/>
        <w:rPr>
          <w:rFonts w:ascii="Arial Narrow" w:hAnsi="Arial Narrow" w:cs="Arial Narrow"/>
        </w:rPr>
      </w:pPr>
      <w:r w:rsidRPr="00FD5A09">
        <w:rPr>
          <w:rFonts w:ascii="Arial Narrow" w:hAnsi="Arial Narrow" w:cs="Arial Narrow"/>
        </w:rPr>
        <w:t>Podstawą do wystawienia faktur</w:t>
      </w:r>
      <w:r>
        <w:rPr>
          <w:rFonts w:ascii="Arial Narrow" w:hAnsi="Arial Narrow" w:cs="Arial Narrow"/>
        </w:rPr>
        <w:t>y</w:t>
      </w:r>
      <w:r w:rsidRPr="00FD5A09">
        <w:rPr>
          <w:rFonts w:ascii="Arial Narrow" w:hAnsi="Arial Narrow" w:cs="Arial Narrow"/>
        </w:rPr>
        <w:t xml:space="preserve"> </w:t>
      </w:r>
      <w:r>
        <w:rPr>
          <w:rFonts w:ascii="Arial Narrow" w:hAnsi="Arial Narrow" w:cs="Arial Narrow"/>
        </w:rPr>
        <w:t xml:space="preserve">VAT będzie </w:t>
      </w:r>
      <w:r w:rsidRPr="00FD5A09">
        <w:rPr>
          <w:rFonts w:ascii="Arial Narrow" w:hAnsi="Arial Narrow" w:cs="Arial Narrow"/>
        </w:rPr>
        <w:t xml:space="preserve">pozytywny protokół odbioru dostawy </w:t>
      </w:r>
      <w:r>
        <w:rPr>
          <w:rFonts w:ascii="Arial Narrow" w:hAnsi="Arial Narrow" w:cs="Arial Narrow"/>
        </w:rPr>
        <w:t>pojazdu/pojazdów</w:t>
      </w:r>
      <w:r w:rsidRPr="00FD5A09">
        <w:rPr>
          <w:rFonts w:ascii="Arial Narrow" w:hAnsi="Arial Narrow" w:cs="Arial Narrow"/>
        </w:rPr>
        <w:t xml:space="preserve"> podpisany przez odbierającego bez zastrzeżeń. Wzór protokołu odbioru dostawy stanowi </w:t>
      </w:r>
      <w:r w:rsidR="00A1512D">
        <w:rPr>
          <w:rFonts w:ascii="Arial Narrow" w:hAnsi="Arial Narrow" w:cs="Arial Narrow"/>
        </w:rPr>
        <w:t>z</w:t>
      </w:r>
      <w:r w:rsidR="00A1512D" w:rsidRPr="00FD5A09">
        <w:rPr>
          <w:rFonts w:ascii="Arial Narrow" w:hAnsi="Arial Narrow" w:cs="Arial Narrow"/>
        </w:rPr>
        <w:t xml:space="preserve">ałącznik </w:t>
      </w:r>
      <w:r>
        <w:rPr>
          <w:rFonts w:ascii="Arial Narrow" w:hAnsi="Arial Narrow" w:cs="Arial Narrow"/>
        </w:rPr>
        <w:t xml:space="preserve">nr </w:t>
      </w:r>
      <w:r w:rsidR="00A1512D">
        <w:rPr>
          <w:rFonts w:ascii="Arial Narrow" w:hAnsi="Arial Narrow" w:cs="Arial Narrow"/>
        </w:rPr>
        <w:t>4</w:t>
      </w:r>
      <w:r w:rsidR="00A1512D" w:rsidRPr="00FD5A09">
        <w:rPr>
          <w:rFonts w:ascii="Arial Narrow" w:hAnsi="Arial Narrow" w:cs="Arial Narrow"/>
        </w:rPr>
        <w:t xml:space="preserve"> </w:t>
      </w:r>
      <w:r w:rsidRPr="00FD5A09">
        <w:rPr>
          <w:rFonts w:ascii="Arial Narrow" w:hAnsi="Arial Narrow" w:cs="Arial Narrow"/>
        </w:rPr>
        <w:t>do Umowy</w:t>
      </w:r>
      <w:r>
        <w:rPr>
          <w:rFonts w:ascii="Arial Narrow" w:hAnsi="Arial Narrow" w:cs="Arial Narrow"/>
        </w:rPr>
        <w:t>.</w:t>
      </w:r>
    </w:p>
    <w:p w14:paraId="3D7974FE" w14:textId="77777777" w:rsidR="00653CB1" w:rsidRPr="00653CB1" w:rsidRDefault="00653CB1" w:rsidP="00A91AFB">
      <w:pPr>
        <w:widowControl w:val="0"/>
        <w:numPr>
          <w:ilvl w:val="0"/>
          <w:numId w:val="6"/>
        </w:numPr>
        <w:autoSpaceDE w:val="0"/>
        <w:autoSpaceDN w:val="0"/>
        <w:adjustRightInd w:val="0"/>
        <w:spacing w:before="120" w:after="0" w:line="240" w:lineRule="auto"/>
        <w:jc w:val="both"/>
        <w:rPr>
          <w:rFonts w:ascii="Arial Narrow" w:hAnsi="Arial Narrow" w:cs="Arial Narrow"/>
        </w:rPr>
      </w:pPr>
      <w:r>
        <w:rPr>
          <w:rFonts w:ascii="Arial Narrow" w:hAnsi="Arial Narrow" w:cs="Arial Narrow"/>
        </w:rPr>
        <w:t xml:space="preserve">Strony ustalają, że </w:t>
      </w:r>
      <w:r w:rsidR="00425376">
        <w:rPr>
          <w:rFonts w:ascii="Arial Narrow" w:hAnsi="Arial Narrow" w:cs="Arial Narrow"/>
        </w:rPr>
        <w:t xml:space="preserve">kompletne </w:t>
      </w:r>
      <w:r>
        <w:rPr>
          <w:rFonts w:ascii="Arial Narrow" w:hAnsi="Arial Narrow" w:cs="Arial Narrow"/>
        </w:rPr>
        <w:t>pojazdy mogą być dostarczane sukcesywnie</w:t>
      </w:r>
      <w:r w:rsidR="00425376">
        <w:rPr>
          <w:rFonts w:ascii="Arial Narrow" w:hAnsi="Arial Narrow" w:cs="Arial Narrow"/>
        </w:rPr>
        <w:t>, tzn. dopuszczalne są dostawy częściowe</w:t>
      </w:r>
      <w:r w:rsidR="00080417">
        <w:rPr>
          <w:rFonts w:ascii="Arial Narrow" w:hAnsi="Arial Narrow" w:cs="Arial Narrow"/>
        </w:rPr>
        <w:t xml:space="preserve"> przed terminem dostawy określonym w </w:t>
      </w:r>
      <w:r w:rsidR="00035498">
        <w:rPr>
          <w:rFonts w:ascii="Arial Narrow" w:hAnsi="Arial Narrow" w:cs="Arial Narrow"/>
        </w:rPr>
        <w:t xml:space="preserve">załącznikach </w:t>
      </w:r>
      <w:r w:rsidR="00080417">
        <w:rPr>
          <w:rFonts w:ascii="Arial Narrow" w:hAnsi="Arial Narrow" w:cs="Arial Narrow"/>
        </w:rPr>
        <w:t>nr</w:t>
      </w:r>
      <w:r w:rsidR="00A1512D">
        <w:rPr>
          <w:rFonts w:ascii="Arial Narrow" w:hAnsi="Arial Narrow" w:cs="Arial Narrow"/>
        </w:rPr>
        <w:t xml:space="preserve"> 2 </w:t>
      </w:r>
      <w:r w:rsidR="00080417">
        <w:rPr>
          <w:rFonts w:ascii="Arial Narrow" w:hAnsi="Arial Narrow" w:cs="Arial Narrow"/>
        </w:rPr>
        <w:t>do Umowy</w:t>
      </w:r>
      <w:r w:rsidR="00425376">
        <w:rPr>
          <w:rFonts w:ascii="Arial Narrow" w:hAnsi="Arial Narrow" w:cs="Arial Narrow"/>
        </w:rPr>
        <w:t xml:space="preserve"> i</w:t>
      </w:r>
      <w:r>
        <w:rPr>
          <w:rFonts w:ascii="Arial Narrow" w:hAnsi="Arial Narrow" w:cs="Arial Narrow"/>
        </w:rPr>
        <w:t xml:space="preserve"> nie jest wymagane, aby wszystkie pojazdy stanowiące przedmiot umowy były dostarczone jednocześnie. </w:t>
      </w:r>
      <w:r w:rsidR="00456FD8">
        <w:rPr>
          <w:rFonts w:ascii="Arial Narrow" w:hAnsi="Arial Narrow" w:cs="Arial Narrow"/>
        </w:rPr>
        <w:t>Dosta</w:t>
      </w:r>
      <w:r>
        <w:rPr>
          <w:rFonts w:ascii="Arial Narrow" w:hAnsi="Arial Narrow" w:cs="Arial Narrow"/>
        </w:rPr>
        <w:t>wca może wystawić faktury za te pojazdy, które zostały odebrane</w:t>
      </w:r>
      <w:r w:rsidR="00425376">
        <w:rPr>
          <w:rFonts w:ascii="Arial Narrow" w:hAnsi="Arial Narrow" w:cs="Arial Narrow"/>
        </w:rPr>
        <w:t xml:space="preserve"> bez zastrzeżeń</w:t>
      </w:r>
      <w:r>
        <w:rPr>
          <w:rFonts w:ascii="Arial Narrow" w:hAnsi="Arial Narrow" w:cs="Arial Narrow"/>
        </w:rPr>
        <w:t xml:space="preserve">. </w:t>
      </w:r>
      <w:r w:rsidRPr="00A47D11">
        <w:rPr>
          <w:rFonts w:ascii="Arial Narrow" w:hAnsi="Arial Narrow" w:cs="Arial"/>
        </w:rPr>
        <w:t xml:space="preserve"> </w:t>
      </w:r>
    </w:p>
    <w:p w14:paraId="778A0AE3" w14:textId="636F4BC9" w:rsidR="00653CB1" w:rsidRPr="00653CB1" w:rsidRDefault="00653CB1" w:rsidP="00A91AFB">
      <w:pPr>
        <w:widowControl w:val="0"/>
        <w:numPr>
          <w:ilvl w:val="0"/>
          <w:numId w:val="6"/>
        </w:numPr>
        <w:autoSpaceDE w:val="0"/>
        <w:autoSpaceDN w:val="0"/>
        <w:adjustRightInd w:val="0"/>
        <w:spacing w:before="120" w:after="0" w:line="240" w:lineRule="auto"/>
        <w:jc w:val="both"/>
        <w:rPr>
          <w:rFonts w:ascii="Arial Narrow" w:hAnsi="Arial Narrow" w:cs="Arial Narrow"/>
        </w:rPr>
      </w:pPr>
      <w:r>
        <w:rPr>
          <w:rFonts w:ascii="Arial Narrow" w:hAnsi="Arial Narrow" w:cs="Arial"/>
        </w:rPr>
        <w:t>Każda f</w:t>
      </w:r>
      <w:r w:rsidR="006F07C8" w:rsidRPr="00A47D11">
        <w:rPr>
          <w:rFonts w:ascii="Arial Narrow" w:hAnsi="Arial Narrow" w:cs="Arial"/>
        </w:rPr>
        <w:t xml:space="preserve">aktura VAT </w:t>
      </w:r>
      <w:r w:rsidR="00A47D11">
        <w:rPr>
          <w:rFonts w:ascii="Arial Narrow" w:hAnsi="Arial Narrow" w:cs="Arial"/>
        </w:rPr>
        <w:t>bę</w:t>
      </w:r>
      <w:r>
        <w:rPr>
          <w:rFonts w:ascii="Arial Narrow" w:hAnsi="Arial Narrow" w:cs="Arial"/>
        </w:rPr>
        <w:t xml:space="preserve">dzie wystawiona na </w:t>
      </w:r>
      <w:r w:rsidR="00342AE8">
        <w:rPr>
          <w:rFonts w:ascii="Arial Narrow" w:hAnsi="Arial Narrow" w:cs="Arial"/>
        </w:rPr>
        <w:t xml:space="preserve">Zamawiającego i będzie zawierała dane </w:t>
      </w:r>
      <w:r>
        <w:rPr>
          <w:rFonts w:ascii="Arial Narrow" w:hAnsi="Arial Narrow" w:cs="Arial"/>
        </w:rPr>
        <w:t>Odbiorc</w:t>
      </w:r>
      <w:r w:rsidR="00342AE8">
        <w:rPr>
          <w:rFonts w:ascii="Arial Narrow" w:hAnsi="Arial Narrow" w:cs="Arial"/>
        </w:rPr>
        <w:t>y</w:t>
      </w:r>
      <w:r>
        <w:rPr>
          <w:rFonts w:ascii="Arial Narrow" w:hAnsi="Arial Narrow" w:cs="Arial"/>
        </w:rPr>
        <w:t xml:space="preserve">, </w:t>
      </w:r>
      <w:r w:rsidR="00342AE8">
        <w:rPr>
          <w:rFonts w:ascii="Arial Narrow" w:hAnsi="Arial Narrow" w:cs="Arial"/>
        </w:rPr>
        <w:t xml:space="preserve">szczegółowe </w:t>
      </w:r>
      <w:r>
        <w:rPr>
          <w:rFonts w:ascii="Arial Narrow" w:hAnsi="Arial Narrow" w:cs="Arial"/>
        </w:rPr>
        <w:t xml:space="preserve">dane do faktury zawarte są w </w:t>
      </w:r>
      <w:r w:rsidR="00A1512D">
        <w:rPr>
          <w:rFonts w:ascii="Arial Narrow" w:hAnsi="Arial Narrow" w:cs="Arial"/>
        </w:rPr>
        <w:t>załącznik</w:t>
      </w:r>
      <w:r w:rsidR="00035498">
        <w:rPr>
          <w:rFonts w:ascii="Arial Narrow" w:hAnsi="Arial Narrow" w:cs="Arial"/>
        </w:rPr>
        <w:t>ach</w:t>
      </w:r>
      <w:r w:rsidR="00A1512D">
        <w:rPr>
          <w:rFonts w:ascii="Arial Narrow" w:hAnsi="Arial Narrow" w:cs="Arial"/>
        </w:rPr>
        <w:t xml:space="preserve"> </w:t>
      </w:r>
      <w:r>
        <w:rPr>
          <w:rFonts w:ascii="Arial Narrow" w:hAnsi="Arial Narrow" w:cs="Arial"/>
        </w:rPr>
        <w:t xml:space="preserve">nr </w:t>
      </w:r>
      <w:r w:rsidR="00A1512D">
        <w:rPr>
          <w:rFonts w:ascii="Arial Narrow" w:hAnsi="Arial Narrow" w:cs="Arial"/>
        </w:rPr>
        <w:t xml:space="preserve">2 </w:t>
      </w:r>
      <w:r>
        <w:rPr>
          <w:rFonts w:ascii="Arial Narrow" w:hAnsi="Arial Narrow" w:cs="Arial"/>
        </w:rPr>
        <w:t>do Umowy</w:t>
      </w:r>
      <w:r w:rsidR="00342AE8">
        <w:rPr>
          <w:rFonts w:ascii="Arial Narrow" w:hAnsi="Arial Narrow" w:cs="Arial"/>
        </w:rPr>
        <w:t>.</w:t>
      </w:r>
    </w:p>
    <w:p w14:paraId="05D0A5C6" w14:textId="77777777" w:rsidR="006F07C8" w:rsidRPr="00653CB1" w:rsidRDefault="00653CB1" w:rsidP="00A91AFB">
      <w:pPr>
        <w:widowControl w:val="0"/>
        <w:numPr>
          <w:ilvl w:val="0"/>
          <w:numId w:val="6"/>
        </w:numPr>
        <w:autoSpaceDE w:val="0"/>
        <w:autoSpaceDN w:val="0"/>
        <w:adjustRightInd w:val="0"/>
        <w:spacing w:before="120" w:after="0" w:line="240" w:lineRule="auto"/>
        <w:jc w:val="both"/>
        <w:rPr>
          <w:rFonts w:ascii="Arial Narrow" w:hAnsi="Arial Narrow" w:cs="Arial Narrow"/>
        </w:rPr>
      </w:pPr>
      <w:r>
        <w:rPr>
          <w:rFonts w:ascii="Arial Narrow" w:hAnsi="Arial Narrow" w:cs="Arial"/>
        </w:rPr>
        <w:t xml:space="preserve">Każda faktura </w:t>
      </w:r>
      <w:r w:rsidR="006F07C8" w:rsidRPr="00A47D11">
        <w:rPr>
          <w:rFonts w:ascii="Arial Narrow" w:hAnsi="Arial Narrow" w:cs="Arial"/>
        </w:rPr>
        <w:t>powinna zawierać, oprócz danych wymaganych obowiązującymi w tym zakresie przepisami, numer zamówienia podany przez Zamawiającego lub dane osoby ze strony Zamawiające</w:t>
      </w:r>
      <w:r w:rsidR="00204FEA" w:rsidRPr="00A47D11">
        <w:rPr>
          <w:rFonts w:ascii="Arial Narrow" w:hAnsi="Arial Narrow" w:cs="Arial"/>
        </w:rPr>
        <w:t>go, wyznaczonej do współpracy w </w:t>
      </w:r>
      <w:r w:rsidR="006F07C8" w:rsidRPr="00A47D11">
        <w:rPr>
          <w:rFonts w:ascii="Arial Narrow" w:hAnsi="Arial Narrow" w:cs="Arial"/>
        </w:rPr>
        <w:t xml:space="preserve">ramach realizacji </w:t>
      </w:r>
      <w:r w:rsidR="00347E52" w:rsidRPr="00A47D11">
        <w:rPr>
          <w:rFonts w:ascii="Arial Narrow" w:hAnsi="Arial Narrow" w:cs="Arial"/>
        </w:rPr>
        <w:t>Umowy</w:t>
      </w:r>
      <w:r w:rsidR="006F07C8" w:rsidRPr="00A47D11">
        <w:rPr>
          <w:rFonts w:ascii="Arial Narrow" w:hAnsi="Arial Narrow" w:cs="Arial"/>
        </w:rPr>
        <w:t>.</w:t>
      </w:r>
    </w:p>
    <w:p w14:paraId="3074416C" w14:textId="77777777" w:rsidR="00036DBF" w:rsidRPr="00036DBF" w:rsidRDefault="00036DBF" w:rsidP="00A91AFB">
      <w:pPr>
        <w:widowControl w:val="0"/>
        <w:numPr>
          <w:ilvl w:val="0"/>
          <w:numId w:val="6"/>
        </w:numPr>
        <w:autoSpaceDE w:val="0"/>
        <w:autoSpaceDN w:val="0"/>
        <w:adjustRightInd w:val="0"/>
        <w:spacing w:before="120" w:after="0" w:line="240" w:lineRule="auto"/>
        <w:jc w:val="both"/>
        <w:rPr>
          <w:rFonts w:ascii="Arial Narrow" w:hAnsi="Arial Narrow" w:cs="Arial"/>
        </w:rPr>
      </w:pPr>
      <w:r w:rsidRPr="00036DBF">
        <w:rPr>
          <w:rFonts w:ascii="Arial Narrow" w:hAnsi="Arial Narrow" w:cs="Arial"/>
        </w:rPr>
        <w:t>Faktura winna być dostarczona Zamawiającemu w następujący sposób:</w:t>
      </w:r>
    </w:p>
    <w:p w14:paraId="76FE9151" w14:textId="77777777" w:rsidR="00036DBF" w:rsidRPr="00036DBF" w:rsidRDefault="00F16128" w:rsidP="002A2F7A">
      <w:pPr>
        <w:widowControl w:val="0"/>
        <w:numPr>
          <w:ilvl w:val="1"/>
          <w:numId w:val="6"/>
        </w:numPr>
        <w:autoSpaceDE w:val="0"/>
        <w:autoSpaceDN w:val="0"/>
        <w:adjustRightInd w:val="0"/>
        <w:spacing w:before="120" w:after="0" w:line="240" w:lineRule="auto"/>
        <w:ind w:left="993" w:hanging="284"/>
        <w:jc w:val="both"/>
        <w:rPr>
          <w:rFonts w:ascii="Arial Narrow" w:hAnsi="Arial Narrow" w:cs="Arial"/>
        </w:rPr>
      </w:pPr>
      <w:r>
        <w:rPr>
          <w:rFonts w:ascii="Arial Narrow" w:hAnsi="Arial Narrow" w:cs="Arial"/>
        </w:rPr>
        <w:t>osobiście lub drogą korespondencyjną na adres Odbiorcy pojazdu</w:t>
      </w:r>
      <w:r w:rsidR="00036DBF" w:rsidRPr="00036DBF">
        <w:rPr>
          <w:rFonts w:ascii="Arial Narrow" w:hAnsi="Arial Narrow" w:cs="Arial"/>
        </w:rPr>
        <w:t xml:space="preserve"> </w:t>
      </w:r>
      <w:r>
        <w:rPr>
          <w:rFonts w:ascii="Arial Narrow" w:hAnsi="Arial Narrow" w:cs="Arial"/>
        </w:rPr>
        <w:t>wskazanemu w załącznik</w:t>
      </w:r>
      <w:r w:rsidR="00035498">
        <w:rPr>
          <w:rFonts w:ascii="Arial Narrow" w:hAnsi="Arial Narrow" w:cs="Arial"/>
        </w:rPr>
        <w:t>ach</w:t>
      </w:r>
      <w:r w:rsidR="00A1512D">
        <w:rPr>
          <w:rFonts w:ascii="Arial Narrow" w:hAnsi="Arial Narrow" w:cs="Arial"/>
        </w:rPr>
        <w:t xml:space="preserve"> nr 2 do U</w:t>
      </w:r>
      <w:r>
        <w:rPr>
          <w:rFonts w:ascii="Arial Narrow" w:hAnsi="Arial Narrow" w:cs="Arial"/>
        </w:rPr>
        <w:t xml:space="preserve">mowy, </w:t>
      </w:r>
      <w:r w:rsidR="00036DBF" w:rsidRPr="00036DBF">
        <w:rPr>
          <w:rFonts w:ascii="Arial Narrow" w:hAnsi="Arial Narrow" w:cs="Arial"/>
        </w:rPr>
        <w:t>lub</w:t>
      </w:r>
    </w:p>
    <w:p w14:paraId="1F19BC66" w14:textId="77777777" w:rsidR="00653CB1" w:rsidRDefault="00036DBF" w:rsidP="002A2F7A">
      <w:pPr>
        <w:widowControl w:val="0"/>
        <w:numPr>
          <w:ilvl w:val="1"/>
          <w:numId w:val="6"/>
        </w:numPr>
        <w:autoSpaceDE w:val="0"/>
        <w:autoSpaceDN w:val="0"/>
        <w:adjustRightInd w:val="0"/>
        <w:spacing w:before="120" w:after="0" w:line="240" w:lineRule="auto"/>
        <w:ind w:left="993" w:hanging="284"/>
        <w:jc w:val="both"/>
        <w:rPr>
          <w:rFonts w:ascii="Arial Narrow" w:hAnsi="Arial Narrow" w:cs="Arial Narrow"/>
        </w:rPr>
      </w:pPr>
      <w:r>
        <w:rPr>
          <w:rFonts w:ascii="Arial Narrow" w:hAnsi="Arial Narrow" w:cs="Arial"/>
        </w:rPr>
        <w:t>n</w:t>
      </w:r>
      <w:r w:rsidRPr="00036DBF">
        <w:rPr>
          <w:rFonts w:ascii="Arial Narrow" w:hAnsi="Arial Narrow" w:cs="Arial"/>
        </w:rPr>
        <w:t xml:space="preserve">a adres </w:t>
      </w:r>
      <w:r>
        <w:rPr>
          <w:rFonts w:ascii="Arial Narrow" w:hAnsi="Arial Narrow" w:cs="Arial"/>
        </w:rPr>
        <w:t xml:space="preserve">e-mail </w:t>
      </w:r>
      <w:hyperlink r:id="rId9" w:history="1">
        <w:r w:rsidR="00B87BDA" w:rsidRPr="00DC3F60">
          <w:rPr>
            <w:rStyle w:val="Hipercze"/>
            <w:rFonts w:ascii="Arial Narrow" w:hAnsi="Arial Narrow" w:cs="Arial"/>
          </w:rPr>
          <w:t>faktury@energa.pl</w:t>
        </w:r>
      </w:hyperlink>
      <w:r w:rsidRPr="00036DBF">
        <w:rPr>
          <w:rFonts w:ascii="Arial Narrow" w:hAnsi="Arial Narrow" w:cs="Arial"/>
        </w:rPr>
        <w:t xml:space="preserve">, o ile Strony złożą oświadczenie zgodne z </w:t>
      </w:r>
      <w:r w:rsidR="00A1512D">
        <w:rPr>
          <w:rFonts w:ascii="Arial Narrow" w:hAnsi="Arial Narrow" w:cs="Arial"/>
        </w:rPr>
        <w:t>z</w:t>
      </w:r>
      <w:r w:rsidR="00A1512D" w:rsidRPr="00036DBF">
        <w:rPr>
          <w:rFonts w:ascii="Arial Narrow" w:hAnsi="Arial Narrow" w:cs="Arial"/>
        </w:rPr>
        <w:t xml:space="preserve">ałącznikiem </w:t>
      </w:r>
      <w:r w:rsidRPr="00036DBF">
        <w:rPr>
          <w:rFonts w:ascii="Arial Narrow" w:hAnsi="Arial Narrow" w:cs="Arial"/>
        </w:rPr>
        <w:t xml:space="preserve">nr </w:t>
      </w:r>
      <w:r w:rsidR="00A1512D">
        <w:rPr>
          <w:rFonts w:ascii="Arial Narrow" w:hAnsi="Arial Narrow" w:cs="Arial"/>
        </w:rPr>
        <w:t>5</w:t>
      </w:r>
      <w:r w:rsidR="00A1512D" w:rsidRPr="00036DBF">
        <w:rPr>
          <w:rFonts w:ascii="Arial Narrow" w:hAnsi="Arial Narrow" w:cs="Arial"/>
        </w:rPr>
        <w:t xml:space="preserve"> </w:t>
      </w:r>
      <w:r w:rsidRPr="00036DBF">
        <w:rPr>
          <w:rFonts w:ascii="Arial Narrow" w:hAnsi="Arial Narrow" w:cs="Arial"/>
        </w:rPr>
        <w:t>do Umowy</w:t>
      </w:r>
      <w:r>
        <w:rPr>
          <w:rFonts w:ascii="Arial Narrow" w:hAnsi="Arial Narrow" w:cs="Arial"/>
        </w:rPr>
        <w:t xml:space="preserve"> i</w:t>
      </w:r>
      <w:r w:rsidR="00062A9B">
        <w:rPr>
          <w:rFonts w:ascii="Arial Narrow" w:hAnsi="Arial Narrow" w:cs="Arial"/>
        </w:rPr>
        <w:t> </w:t>
      </w:r>
      <w:r>
        <w:rPr>
          <w:rFonts w:ascii="Arial Narrow" w:hAnsi="Arial Narrow" w:cs="Arial"/>
        </w:rPr>
        <w:t>do wiadomości na adres e-mail koordynatora Odbiorcy</w:t>
      </w:r>
      <w:r w:rsidR="006F07C8" w:rsidRPr="00653CB1">
        <w:rPr>
          <w:rFonts w:ascii="Arial Narrow" w:hAnsi="Arial Narrow" w:cs="Arial"/>
        </w:rPr>
        <w:t>.</w:t>
      </w:r>
    </w:p>
    <w:p w14:paraId="395D6527" w14:textId="77777777" w:rsidR="00653CB1" w:rsidRDefault="00DF4D4F" w:rsidP="00A91AFB">
      <w:pPr>
        <w:widowControl w:val="0"/>
        <w:numPr>
          <w:ilvl w:val="0"/>
          <w:numId w:val="6"/>
        </w:numPr>
        <w:autoSpaceDE w:val="0"/>
        <w:autoSpaceDN w:val="0"/>
        <w:adjustRightInd w:val="0"/>
        <w:spacing w:before="120" w:after="0" w:line="240" w:lineRule="auto"/>
        <w:jc w:val="both"/>
        <w:rPr>
          <w:rFonts w:ascii="Arial Narrow" w:hAnsi="Arial Narrow" w:cs="Arial Narrow"/>
        </w:rPr>
      </w:pPr>
      <w:r w:rsidRPr="00653CB1">
        <w:rPr>
          <w:rFonts w:ascii="Arial Narrow" w:hAnsi="Arial Narrow" w:cs="Arial"/>
        </w:rPr>
        <w:t xml:space="preserve">O każdej zmianie adresu do wysyłki Zamawiający powiadomi </w:t>
      </w:r>
      <w:r w:rsidR="00456FD8">
        <w:rPr>
          <w:rFonts w:ascii="Arial Narrow" w:hAnsi="Arial Narrow" w:cs="Arial"/>
        </w:rPr>
        <w:t>Dosta</w:t>
      </w:r>
      <w:r w:rsidRPr="00653CB1">
        <w:rPr>
          <w:rFonts w:ascii="Arial Narrow" w:hAnsi="Arial Narrow" w:cs="Arial"/>
        </w:rPr>
        <w:t>wcę na piśmie. Zmiana taka nie wymaga zmiany Umowy.</w:t>
      </w:r>
    </w:p>
    <w:p w14:paraId="4EFE69AD" w14:textId="77777777" w:rsidR="00653CB1" w:rsidRDefault="00204FEA" w:rsidP="00A91AFB">
      <w:pPr>
        <w:widowControl w:val="0"/>
        <w:numPr>
          <w:ilvl w:val="0"/>
          <w:numId w:val="6"/>
        </w:numPr>
        <w:autoSpaceDE w:val="0"/>
        <w:autoSpaceDN w:val="0"/>
        <w:adjustRightInd w:val="0"/>
        <w:spacing w:before="120" w:after="0" w:line="240" w:lineRule="auto"/>
        <w:jc w:val="both"/>
        <w:rPr>
          <w:rFonts w:ascii="Arial Narrow" w:hAnsi="Arial Narrow" w:cs="Arial Narrow"/>
        </w:rPr>
      </w:pPr>
      <w:r w:rsidRPr="00653CB1">
        <w:rPr>
          <w:rFonts w:ascii="Arial Narrow" w:hAnsi="Arial Narrow" w:cs="Arial Narrow"/>
        </w:rPr>
        <w:t xml:space="preserve">Faktura VAT powinna zostać wystawiona </w:t>
      </w:r>
      <w:r w:rsidR="009E4D31">
        <w:rPr>
          <w:rFonts w:ascii="Arial Narrow" w:hAnsi="Arial Narrow" w:cs="Arial Narrow"/>
        </w:rPr>
        <w:t xml:space="preserve">nie później niż </w:t>
      </w:r>
      <w:r w:rsidRPr="00653CB1">
        <w:rPr>
          <w:rFonts w:ascii="Arial Narrow" w:hAnsi="Arial Narrow" w:cs="Arial Narrow"/>
        </w:rPr>
        <w:t xml:space="preserve">w ciągu 7 dni od odebrania przedmiotu </w:t>
      </w:r>
      <w:r w:rsidR="00347E52" w:rsidRPr="00653CB1">
        <w:rPr>
          <w:rFonts w:ascii="Arial Narrow" w:hAnsi="Arial Narrow" w:cs="Arial Narrow"/>
        </w:rPr>
        <w:t>Umowy</w:t>
      </w:r>
      <w:r w:rsidRPr="00653CB1">
        <w:rPr>
          <w:rFonts w:ascii="Arial Narrow" w:hAnsi="Arial Narrow" w:cs="Arial Narrow"/>
        </w:rPr>
        <w:t>.</w:t>
      </w:r>
    </w:p>
    <w:p w14:paraId="1128E9E4" w14:textId="77777777" w:rsidR="009E4D31" w:rsidRDefault="009E4D31" w:rsidP="00A91AFB">
      <w:pPr>
        <w:widowControl w:val="0"/>
        <w:numPr>
          <w:ilvl w:val="0"/>
          <w:numId w:val="6"/>
        </w:numPr>
        <w:autoSpaceDE w:val="0"/>
        <w:autoSpaceDN w:val="0"/>
        <w:adjustRightInd w:val="0"/>
        <w:spacing w:before="120" w:after="0" w:line="240" w:lineRule="auto"/>
        <w:jc w:val="both"/>
        <w:rPr>
          <w:rFonts w:ascii="Arial Narrow" w:hAnsi="Arial Narrow" w:cs="Arial Narrow"/>
        </w:rPr>
      </w:pPr>
      <w:r w:rsidRPr="00B25F6C">
        <w:rPr>
          <w:rFonts w:ascii="Arial Narrow" w:hAnsi="Arial Narrow" w:cs="Arial"/>
        </w:rPr>
        <w:t xml:space="preserve">Należności określone w fakturze VAT pokrywają wszelkie koszty </w:t>
      </w:r>
      <w:r w:rsidR="00456FD8">
        <w:rPr>
          <w:rFonts w:ascii="Arial Narrow" w:hAnsi="Arial Narrow" w:cs="Arial"/>
        </w:rPr>
        <w:t>Dosta</w:t>
      </w:r>
      <w:r w:rsidRPr="00B25F6C">
        <w:rPr>
          <w:rFonts w:ascii="Arial Narrow" w:hAnsi="Arial Narrow" w:cs="Arial"/>
        </w:rPr>
        <w:t>wcy związane z wykonywaniem Umowy.</w:t>
      </w:r>
    </w:p>
    <w:p w14:paraId="69A193B6" w14:textId="77777777" w:rsidR="00B25F6C" w:rsidRDefault="00DF4D4F" w:rsidP="00A91AFB">
      <w:pPr>
        <w:widowControl w:val="0"/>
        <w:numPr>
          <w:ilvl w:val="0"/>
          <w:numId w:val="6"/>
        </w:numPr>
        <w:autoSpaceDE w:val="0"/>
        <w:autoSpaceDN w:val="0"/>
        <w:adjustRightInd w:val="0"/>
        <w:spacing w:before="120" w:after="0" w:line="240" w:lineRule="auto"/>
        <w:jc w:val="both"/>
        <w:rPr>
          <w:rFonts w:ascii="Arial Narrow" w:hAnsi="Arial Narrow" w:cs="Arial Narrow"/>
        </w:rPr>
      </w:pPr>
      <w:r w:rsidRPr="00653CB1">
        <w:rPr>
          <w:rFonts w:ascii="Arial Narrow" w:hAnsi="Arial Narrow" w:cs="Arial"/>
        </w:rPr>
        <w:t xml:space="preserve">Należność </w:t>
      </w:r>
      <w:r w:rsidR="00456FD8">
        <w:rPr>
          <w:rFonts w:ascii="Arial Narrow" w:hAnsi="Arial Narrow" w:cs="Arial"/>
        </w:rPr>
        <w:t>Dosta</w:t>
      </w:r>
      <w:r w:rsidRPr="00653CB1">
        <w:rPr>
          <w:rFonts w:ascii="Arial Narrow" w:hAnsi="Arial Narrow" w:cs="Arial"/>
        </w:rPr>
        <w:t>wcy wynikająca z wystawionej faktury zostanie przekazana przez Zamawiającego przelewem na</w:t>
      </w:r>
      <w:r w:rsidR="00062A9B">
        <w:rPr>
          <w:rFonts w:ascii="Arial Narrow" w:hAnsi="Arial Narrow" w:cs="Arial"/>
        </w:rPr>
        <w:t> </w:t>
      </w:r>
      <w:r w:rsidRPr="00653CB1">
        <w:rPr>
          <w:rFonts w:ascii="Arial Narrow" w:hAnsi="Arial Narrow" w:cs="Arial"/>
        </w:rPr>
        <w:t xml:space="preserve">rachunek bankowy </w:t>
      </w:r>
      <w:r w:rsidR="00456FD8">
        <w:rPr>
          <w:rFonts w:ascii="Arial Narrow" w:hAnsi="Arial Narrow" w:cs="Arial"/>
        </w:rPr>
        <w:t>Dosta</w:t>
      </w:r>
      <w:r w:rsidRPr="00653CB1">
        <w:rPr>
          <w:rFonts w:ascii="Arial Narrow" w:hAnsi="Arial Narrow" w:cs="Arial"/>
        </w:rPr>
        <w:t>wcy każdorazowo wskazany przez niego na prawidłowo wystawionej fakturze VAT, w</w:t>
      </w:r>
      <w:r w:rsidR="00062A9B">
        <w:rPr>
          <w:rFonts w:ascii="Arial Narrow" w:hAnsi="Arial Narrow" w:cs="Arial"/>
        </w:rPr>
        <w:t> </w:t>
      </w:r>
      <w:r w:rsidRPr="00653CB1">
        <w:rPr>
          <w:rFonts w:ascii="Arial Narrow" w:hAnsi="Arial Narrow" w:cs="Arial"/>
        </w:rPr>
        <w:t>terminie 30 dni od daty dostarczenia jej do Zamawiającego</w:t>
      </w:r>
      <w:r w:rsidR="00B25F6C">
        <w:rPr>
          <w:rFonts w:ascii="Arial Narrow" w:hAnsi="Arial Narrow" w:cs="Arial"/>
        </w:rPr>
        <w:t xml:space="preserve"> z uwzględnieniem następujących zastrzeżeń:</w:t>
      </w:r>
    </w:p>
    <w:p w14:paraId="76AC9CAF" w14:textId="77777777" w:rsidR="00B25F6C" w:rsidRPr="002A2F7A" w:rsidRDefault="00B25F6C" w:rsidP="00BB7115">
      <w:pPr>
        <w:widowControl w:val="0"/>
        <w:numPr>
          <w:ilvl w:val="1"/>
          <w:numId w:val="6"/>
        </w:numPr>
        <w:autoSpaceDE w:val="0"/>
        <w:autoSpaceDN w:val="0"/>
        <w:adjustRightInd w:val="0"/>
        <w:spacing w:before="60" w:after="0" w:line="240" w:lineRule="auto"/>
        <w:ind w:left="993" w:hanging="284"/>
        <w:jc w:val="both"/>
        <w:rPr>
          <w:rFonts w:ascii="Arial Narrow" w:hAnsi="Arial Narrow" w:cs="Arial"/>
        </w:rPr>
      </w:pPr>
      <w:r>
        <w:rPr>
          <w:rFonts w:ascii="Arial Narrow" w:hAnsi="Arial Narrow" w:cs="Arial"/>
        </w:rPr>
        <w:t>j</w:t>
      </w:r>
      <w:r w:rsidR="006D1FE2" w:rsidRPr="00B25F6C">
        <w:rPr>
          <w:rFonts w:ascii="Arial Narrow" w:hAnsi="Arial Narrow" w:cs="Arial"/>
        </w:rPr>
        <w:t>eżeli termin płatności przypada w dniu ustawowo wolnym od pracy, płatność będzie dokonana w pierwszym dniu roboczym następującym po tym dniu.</w:t>
      </w:r>
    </w:p>
    <w:p w14:paraId="5703D12C" w14:textId="77777777" w:rsidR="00B25F6C" w:rsidRPr="002A2F7A" w:rsidRDefault="00B25F6C" w:rsidP="00BB7115">
      <w:pPr>
        <w:widowControl w:val="0"/>
        <w:numPr>
          <w:ilvl w:val="1"/>
          <w:numId w:val="6"/>
        </w:numPr>
        <w:autoSpaceDE w:val="0"/>
        <w:autoSpaceDN w:val="0"/>
        <w:adjustRightInd w:val="0"/>
        <w:spacing w:before="60" w:after="0" w:line="240" w:lineRule="auto"/>
        <w:ind w:left="993" w:hanging="284"/>
        <w:jc w:val="both"/>
        <w:rPr>
          <w:rFonts w:ascii="Arial Narrow" w:hAnsi="Arial Narrow" w:cs="Arial"/>
        </w:rPr>
      </w:pPr>
      <w:r>
        <w:rPr>
          <w:rFonts w:ascii="Arial Narrow" w:hAnsi="Arial Narrow" w:cs="Arial"/>
        </w:rPr>
        <w:t>j</w:t>
      </w:r>
      <w:r w:rsidR="006D1FE2" w:rsidRPr="00B25F6C">
        <w:rPr>
          <w:rFonts w:ascii="Arial Narrow" w:hAnsi="Arial Narrow" w:cs="Arial"/>
        </w:rPr>
        <w:t>eżeli termin płatności przypada w sobotę, płatność dokonana zostanie w ostatnim dniu roboczym poprzedzającym ten dzień.</w:t>
      </w:r>
    </w:p>
    <w:p w14:paraId="487C5887" w14:textId="77777777" w:rsidR="009E4D31" w:rsidRDefault="009E4D31" w:rsidP="00A91AFB">
      <w:pPr>
        <w:widowControl w:val="0"/>
        <w:numPr>
          <w:ilvl w:val="0"/>
          <w:numId w:val="6"/>
        </w:numPr>
        <w:autoSpaceDE w:val="0"/>
        <w:autoSpaceDN w:val="0"/>
        <w:adjustRightInd w:val="0"/>
        <w:spacing w:before="120" w:after="0" w:line="240" w:lineRule="auto"/>
        <w:jc w:val="both"/>
        <w:rPr>
          <w:rFonts w:ascii="Arial Narrow" w:hAnsi="Arial Narrow" w:cs="Arial Narrow"/>
        </w:rPr>
      </w:pPr>
      <w:r w:rsidRPr="00B25F6C">
        <w:rPr>
          <w:rFonts w:ascii="Arial Narrow" w:eastAsia="Tahoma" w:hAnsi="Arial Narrow" w:cs="Arial"/>
        </w:rPr>
        <w:t>Za dzień zapłaty Strony uznają dzień obciążenia rachunku bankowego Zamawiającego.</w:t>
      </w:r>
    </w:p>
    <w:p w14:paraId="655D2130" w14:textId="77777777" w:rsidR="00B25F6C" w:rsidRDefault="003C1762" w:rsidP="00A91AFB">
      <w:pPr>
        <w:widowControl w:val="0"/>
        <w:numPr>
          <w:ilvl w:val="0"/>
          <w:numId w:val="6"/>
        </w:numPr>
        <w:autoSpaceDE w:val="0"/>
        <w:autoSpaceDN w:val="0"/>
        <w:adjustRightInd w:val="0"/>
        <w:spacing w:before="120" w:after="0" w:line="240" w:lineRule="auto"/>
        <w:jc w:val="both"/>
        <w:rPr>
          <w:rFonts w:ascii="Arial Narrow" w:hAnsi="Arial Narrow" w:cs="Arial Narrow"/>
        </w:rPr>
      </w:pPr>
      <w:r w:rsidRPr="00B25F6C">
        <w:rPr>
          <w:rFonts w:ascii="Arial Narrow" w:hAnsi="Arial Narrow" w:cs="Arial"/>
        </w:rPr>
        <w:t>Za nieterminowe regulowanie należności naliczane będą odsetki ustawowe</w:t>
      </w:r>
      <w:r w:rsidR="00687133" w:rsidRPr="00B25F6C">
        <w:rPr>
          <w:rFonts w:ascii="Arial Narrow" w:hAnsi="Arial Narrow" w:cs="Arial"/>
        </w:rPr>
        <w:t xml:space="preserve"> za opóźnienie w transakcjach handlowych</w:t>
      </w:r>
      <w:r w:rsidRPr="00B25F6C">
        <w:rPr>
          <w:rFonts w:ascii="Arial Narrow" w:hAnsi="Arial Narrow" w:cs="Arial"/>
        </w:rPr>
        <w:t>.</w:t>
      </w:r>
    </w:p>
    <w:p w14:paraId="40CF08BA" w14:textId="77777777" w:rsidR="00B25F6C" w:rsidRPr="0009315F" w:rsidRDefault="00D563A0" w:rsidP="00A91AFB">
      <w:pPr>
        <w:widowControl w:val="0"/>
        <w:numPr>
          <w:ilvl w:val="0"/>
          <w:numId w:val="6"/>
        </w:numPr>
        <w:autoSpaceDE w:val="0"/>
        <w:autoSpaceDN w:val="0"/>
        <w:adjustRightInd w:val="0"/>
        <w:spacing w:before="120" w:after="0" w:line="240" w:lineRule="auto"/>
        <w:jc w:val="both"/>
        <w:rPr>
          <w:rFonts w:ascii="Arial Narrow" w:eastAsia="Tahoma" w:hAnsi="Arial Narrow" w:cs="Arial"/>
        </w:rPr>
      </w:pPr>
      <w:r w:rsidRPr="0009315F">
        <w:rPr>
          <w:rFonts w:ascii="Arial Narrow" w:eastAsia="Tahoma" w:hAnsi="Arial Narrow" w:cs="Arial"/>
        </w:rPr>
        <w:t xml:space="preserve">Strony są podatnikami czynnymi VAT o numerach NIP jak na wstępie </w:t>
      </w:r>
      <w:r w:rsidR="00347E52" w:rsidRPr="0009315F">
        <w:rPr>
          <w:rFonts w:ascii="Arial Narrow" w:eastAsia="Tahoma" w:hAnsi="Arial Narrow" w:cs="Arial"/>
        </w:rPr>
        <w:t>Umowy</w:t>
      </w:r>
      <w:r w:rsidRPr="0009315F">
        <w:rPr>
          <w:rFonts w:ascii="Arial Narrow" w:eastAsia="Tahoma" w:hAnsi="Arial Narrow" w:cs="Arial"/>
        </w:rPr>
        <w:t>.</w:t>
      </w:r>
    </w:p>
    <w:p w14:paraId="618E9CB0" w14:textId="77777777" w:rsidR="0009315F" w:rsidRPr="0009315F" w:rsidRDefault="00456FD8" w:rsidP="00A91AFB">
      <w:pPr>
        <w:widowControl w:val="0"/>
        <w:numPr>
          <w:ilvl w:val="0"/>
          <w:numId w:val="6"/>
        </w:numPr>
        <w:autoSpaceDE w:val="0"/>
        <w:autoSpaceDN w:val="0"/>
        <w:adjustRightInd w:val="0"/>
        <w:spacing w:before="120" w:after="0" w:line="240" w:lineRule="auto"/>
        <w:jc w:val="both"/>
        <w:rPr>
          <w:rFonts w:ascii="Arial Narrow" w:eastAsia="Tahoma" w:hAnsi="Arial Narrow" w:cs="Arial"/>
        </w:rPr>
      </w:pPr>
      <w:r>
        <w:rPr>
          <w:rFonts w:ascii="Arial Narrow" w:eastAsia="Tahoma" w:hAnsi="Arial Narrow" w:cs="Arial"/>
        </w:rPr>
        <w:t>Dosta</w:t>
      </w:r>
      <w:r w:rsidR="0009315F" w:rsidRPr="0009315F">
        <w:rPr>
          <w:rFonts w:ascii="Arial Narrow" w:eastAsia="Tahoma" w:hAnsi="Arial Narrow" w:cs="Arial"/>
        </w:rPr>
        <w:t>wca oświadcza, że jest podatnikiem VAT</w:t>
      </w:r>
      <w:r w:rsidR="0009315F">
        <w:rPr>
          <w:rFonts w:ascii="Arial Narrow" w:eastAsia="Tahoma" w:hAnsi="Arial Narrow" w:cs="Arial"/>
        </w:rPr>
        <w:t xml:space="preserve"> </w:t>
      </w:r>
      <w:r w:rsidR="00080417">
        <w:rPr>
          <w:rFonts w:ascii="Arial Narrow" w:eastAsia="Tahoma" w:hAnsi="Arial Narrow" w:cs="Arial"/>
        </w:rPr>
        <w:t xml:space="preserve">czynnym </w:t>
      </w:r>
      <w:r w:rsidR="0009315F">
        <w:rPr>
          <w:rFonts w:ascii="Arial Narrow" w:eastAsia="Tahoma" w:hAnsi="Arial Narrow" w:cs="Arial"/>
        </w:rPr>
        <w:t xml:space="preserve">i </w:t>
      </w:r>
      <w:r w:rsidR="0009315F" w:rsidRPr="0009315F">
        <w:rPr>
          <w:rFonts w:ascii="Arial Narrow" w:eastAsia="Tahoma" w:hAnsi="Arial Narrow" w:cs="Arial"/>
        </w:rPr>
        <w:t>nie korzystającym ze zwolnienia od tego podatku na</w:t>
      </w:r>
      <w:r w:rsidR="00062A9B">
        <w:rPr>
          <w:rFonts w:ascii="Arial Narrow" w:eastAsia="Tahoma" w:hAnsi="Arial Narrow" w:cs="Arial"/>
        </w:rPr>
        <w:t> </w:t>
      </w:r>
      <w:r w:rsidR="0009315F" w:rsidRPr="0009315F">
        <w:rPr>
          <w:rFonts w:ascii="Arial Narrow" w:eastAsia="Tahoma" w:hAnsi="Arial Narrow" w:cs="Arial"/>
        </w:rPr>
        <w:t>podstawie art. 113 ust. 1 i 9 ustawy o VAT.  W przypadku zmiany w tym zakresie zobowiązuje się do niezwłocznego poinformowania Zamawiającego w momencie wystąpienia zmiany.</w:t>
      </w:r>
    </w:p>
    <w:p w14:paraId="371DF2F7" w14:textId="0AA5EA99" w:rsidR="00EC0A45" w:rsidRPr="00EC0A45" w:rsidRDefault="00EC0A45" w:rsidP="00EC0A45">
      <w:pPr>
        <w:widowControl w:val="0"/>
        <w:numPr>
          <w:ilvl w:val="0"/>
          <w:numId w:val="6"/>
        </w:numPr>
        <w:autoSpaceDE w:val="0"/>
        <w:autoSpaceDN w:val="0"/>
        <w:adjustRightInd w:val="0"/>
        <w:spacing w:before="120" w:after="0" w:line="240" w:lineRule="auto"/>
        <w:jc w:val="both"/>
        <w:rPr>
          <w:rFonts w:ascii="Arial Narrow" w:eastAsia="Tahoma" w:hAnsi="Arial Narrow" w:cs="Arial"/>
        </w:rPr>
      </w:pPr>
      <w:r w:rsidRPr="004715A8">
        <w:rPr>
          <w:rFonts w:ascii="Arial Narrow" w:hAnsi="Arial Narrow" w:cs="Arial Narrow"/>
        </w:rPr>
        <w:t xml:space="preserve">Należności określone w fakturze VAT wynikające z Umowy zostaną przekazane przez Zamawiającego przelewem na konto </w:t>
      </w:r>
      <w:r w:rsidR="00456FD8">
        <w:rPr>
          <w:rFonts w:ascii="Arial Narrow" w:hAnsi="Arial Narrow" w:cs="Arial Narrow"/>
        </w:rPr>
        <w:t>Dosta</w:t>
      </w:r>
      <w:r w:rsidRPr="004715A8">
        <w:rPr>
          <w:rFonts w:ascii="Arial Narrow" w:hAnsi="Arial Narrow" w:cs="Arial Narrow"/>
        </w:rPr>
        <w:t>wcy każdorazowo wskazane przez niego na prawidłowo wystawionej fakturze VAT. Do wszystkich płatności za otrzymane faktury VAT, bez względu na wartość Przedmiotu Umowy, z uwzględnieniem przypadku gdy stanowi on dostawę towarów lub wykonanie usług wymienionych w Załączniku nr 15 do ustawy  z dnia 11 marca 2004 roku o podatku od towarów i usług (Dz. U. z 202</w:t>
      </w:r>
      <w:r w:rsidR="00AF2C60">
        <w:rPr>
          <w:rFonts w:ascii="Arial Narrow" w:hAnsi="Arial Narrow" w:cs="Arial Narrow"/>
        </w:rPr>
        <w:t>4</w:t>
      </w:r>
      <w:r w:rsidRPr="004715A8">
        <w:rPr>
          <w:rFonts w:ascii="Arial Narrow" w:hAnsi="Arial Narrow" w:cs="Arial Narrow"/>
        </w:rPr>
        <w:t xml:space="preserve"> r. , poz. </w:t>
      </w:r>
      <w:r w:rsidR="00AF2C60">
        <w:rPr>
          <w:rFonts w:ascii="Arial Narrow" w:hAnsi="Arial Narrow" w:cs="Arial Narrow"/>
        </w:rPr>
        <w:t>361</w:t>
      </w:r>
      <w:r w:rsidRPr="004715A8">
        <w:rPr>
          <w:rFonts w:ascii="Arial Narrow" w:hAnsi="Arial Narrow" w:cs="Arial Narrow"/>
        </w:rPr>
        <w:t xml:space="preserve">) i którego kwota stanowi kwotę o której mowa w art. 19 pkt. 2 ustawy z dnia 6 marca 2018 roku - Prawo przedsiębiorców (Dz. U. z 2021 r., poz. 162), Zamawiający stosuje mechanizm podzielonej płatności „split payment”. W przypadku obowiązku realizacji płatności w ramach mechanizmu o którym mowa w zdaniu poprzednim, faktura powinna zawierać w swojej treści wyrazy „mechanizm podzielonej płatności”. Płatności z tytułu realizacji Umowy będą realizowane wyłącznie na rachunki bankowe, które </w:t>
      </w:r>
      <w:r w:rsidRPr="004715A8">
        <w:rPr>
          <w:rFonts w:ascii="Arial Narrow" w:hAnsi="Arial Narrow" w:cs="Arial Narrow"/>
        </w:rPr>
        <w:lastRenderedPageBreak/>
        <w:t xml:space="preserve">widnieją w Wykazie Podatników zarejestrowanych jako podatnicy VAT (Biała Lista) publikowanym przez Szefa Krajowej Administracji Skarbowej. </w:t>
      </w:r>
      <w:r w:rsidR="00456FD8">
        <w:rPr>
          <w:rFonts w:ascii="Arial Narrow" w:hAnsi="Arial Narrow" w:cs="Arial Narrow"/>
        </w:rPr>
        <w:t>Dosta</w:t>
      </w:r>
      <w:r w:rsidRPr="004715A8">
        <w:rPr>
          <w:rFonts w:ascii="Arial Narrow" w:hAnsi="Arial Narrow" w:cs="Arial Narrow"/>
        </w:rPr>
        <w:t xml:space="preserve">wca oświadcza i zapewnia, że rachunek bankowy wskazywany do rozliczeń jakichkolwiek świadczeń pieniężnych wynikających z Umowy będzie zgodny z informacją ujawnioną w wykazie podmiotów, o którym mowa w art. 96b ust. 3 ustawy o podatku od towaru i usług. W przypadku stwierdzenia przez Zamawiającego niezgodności w tym zakresie - według stanu na dzień zlecania płatności świadczenia pieniężnego wynikającego z Umowy – Zamawiający wstrzyma płatność do czasu wskazania przez </w:t>
      </w:r>
      <w:r w:rsidR="00456FD8">
        <w:rPr>
          <w:rFonts w:ascii="Arial Narrow" w:hAnsi="Arial Narrow" w:cs="Arial Narrow"/>
        </w:rPr>
        <w:t>Dosta</w:t>
      </w:r>
      <w:r w:rsidRPr="004715A8">
        <w:rPr>
          <w:rFonts w:ascii="Arial Narrow" w:hAnsi="Arial Narrow" w:cs="Arial Narrow"/>
        </w:rPr>
        <w:t xml:space="preserve">wcę rachunku bankowego zgodnego z wykazem. Z tytułu </w:t>
      </w:r>
      <w:r w:rsidRPr="00EC0A45">
        <w:rPr>
          <w:rFonts w:ascii="Arial Narrow" w:eastAsia="Tahoma" w:hAnsi="Arial Narrow" w:cs="Arial"/>
        </w:rPr>
        <w:t xml:space="preserve">ewentualnego opóźnienia w spełnieniu świadczenia w sytuacji opisanej powyżej, </w:t>
      </w:r>
      <w:r w:rsidR="00456FD8">
        <w:rPr>
          <w:rFonts w:ascii="Arial Narrow" w:eastAsia="Tahoma" w:hAnsi="Arial Narrow" w:cs="Arial"/>
        </w:rPr>
        <w:t>Dosta</w:t>
      </w:r>
      <w:r w:rsidRPr="00EC0A45">
        <w:rPr>
          <w:rFonts w:ascii="Arial Narrow" w:eastAsia="Tahoma" w:hAnsi="Arial Narrow" w:cs="Arial"/>
        </w:rPr>
        <w:t>wcy nie przysługuje względem Zamawiającego prawo do żądania zapłaty odsetek za opóźnienie lub odszkodowania z tego tytułu</w:t>
      </w:r>
    </w:p>
    <w:p w14:paraId="12FEBE35" w14:textId="77777777" w:rsidR="00EC0A45" w:rsidRDefault="00EC0A45" w:rsidP="00EC0A45">
      <w:pPr>
        <w:widowControl w:val="0"/>
        <w:numPr>
          <w:ilvl w:val="0"/>
          <w:numId w:val="6"/>
        </w:numPr>
        <w:autoSpaceDE w:val="0"/>
        <w:autoSpaceDN w:val="0"/>
        <w:adjustRightInd w:val="0"/>
        <w:spacing w:before="120" w:after="0" w:line="240" w:lineRule="auto"/>
        <w:jc w:val="both"/>
        <w:rPr>
          <w:rFonts w:ascii="Arial Narrow" w:eastAsia="Tahoma" w:hAnsi="Arial Narrow" w:cs="Arial"/>
        </w:rPr>
      </w:pPr>
      <w:r w:rsidRPr="00EC0A45">
        <w:rPr>
          <w:rFonts w:ascii="Arial Narrow" w:eastAsia="Tahoma" w:hAnsi="Arial Narrow" w:cs="Arial"/>
        </w:rPr>
        <w:t>Zamawiający oświadcza, że jest podatnikiem VAT czynnym i  że posiada status dużego przedsiębiorcy w rozumieniu art. 4 pkt 6 Ustawy o przeciwdziałaniu nadmiernym opóźnieniom w transakcjach handlowych (Dz.U. z 2021 r. poz. 424 ze zm.)</w:t>
      </w:r>
      <w:r w:rsidR="00A01EBC">
        <w:rPr>
          <w:rFonts w:ascii="Arial Narrow" w:eastAsia="Tahoma" w:hAnsi="Arial Narrow" w:cs="Arial"/>
        </w:rPr>
        <w:t>.</w:t>
      </w:r>
    </w:p>
    <w:p w14:paraId="51D3ADE0" w14:textId="77777777" w:rsidR="00A01EBC" w:rsidRPr="00D168A2" w:rsidRDefault="00456FD8" w:rsidP="00A01EBC">
      <w:pPr>
        <w:widowControl w:val="0"/>
        <w:numPr>
          <w:ilvl w:val="0"/>
          <w:numId w:val="6"/>
        </w:numPr>
        <w:autoSpaceDE w:val="0"/>
        <w:autoSpaceDN w:val="0"/>
        <w:adjustRightInd w:val="0"/>
        <w:spacing w:before="120" w:after="0" w:line="240" w:lineRule="auto"/>
        <w:jc w:val="both"/>
        <w:rPr>
          <w:rFonts w:ascii="Arial Narrow" w:eastAsia="Tahoma" w:hAnsi="Arial Narrow" w:cs="Arial"/>
        </w:rPr>
      </w:pPr>
      <w:r>
        <w:rPr>
          <w:rFonts w:ascii="Arial Narrow" w:eastAsia="Tahoma" w:hAnsi="Arial Narrow" w:cs="Arial"/>
        </w:rPr>
        <w:t>Dosta</w:t>
      </w:r>
      <w:r w:rsidR="00A01EBC" w:rsidRPr="00D168A2">
        <w:rPr>
          <w:rFonts w:ascii="Arial Narrow" w:eastAsia="Tahoma" w:hAnsi="Arial Narrow" w:cs="Arial"/>
        </w:rPr>
        <w:t xml:space="preserve">wca oświadcza, że nie dokonywał ani nie planuje dokonywać w obecnym roku kalendarzowym żadnych rozliczeń z podmiotami mającymi siedzibę, miejsce zamieszkania lub zarząd na terytorium lub w kraju stosującym szkodliwą konkurencję podatkową w rozumieniu rozporządzenia Ministra Finansów z dnia 28 marca 2019 r. w sprawie określenia krajów i terytoriów stosujących szkodliwą konkurencję podatkową w zakresie podatku dochodowego od osób prawnych (Dz. U. z 2019 r. poz. 600). W przypadku wystąpienia zmiany w powyższym zakresie, </w:t>
      </w:r>
      <w:r>
        <w:rPr>
          <w:rFonts w:ascii="Arial Narrow" w:eastAsia="Tahoma" w:hAnsi="Arial Narrow" w:cs="Arial"/>
        </w:rPr>
        <w:t>Dosta</w:t>
      </w:r>
      <w:r w:rsidR="00A01EBC" w:rsidRPr="00D168A2">
        <w:rPr>
          <w:rFonts w:ascii="Arial Narrow" w:eastAsia="Tahoma" w:hAnsi="Arial Narrow" w:cs="Arial"/>
        </w:rPr>
        <w:t>wca zobowiązuje się do poinformowania o tym fakcie w momencie wystąpienia zmiany.</w:t>
      </w:r>
    </w:p>
    <w:p w14:paraId="40C2542D" w14:textId="77777777" w:rsidR="00DA2EDB" w:rsidRDefault="00DA2EDB" w:rsidP="00EE63B5">
      <w:pPr>
        <w:widowControl w:val="0"/>
        <w:autoSpaceDE w:val="0"/>
        <w:autoSpaceDN w:val="0"/>
        <w:adjustRightInd w:val="0"/>
        <w:spacing w:before="120" w:after="0" w:line="240" w:lineRule="auto"/>
        <w:jc w:val="center"/>
        <w:rPr>
          <w:rFonts w:ascii="Arial Narrow" w:hAnsi="Arial Narrow" w:cs="Arial Narrow"/>
          <w:b/>
          <w:bCs/>
        </w:rPr>
      </w:pPr>
    </w:p>
    <w:p w14:paraId="7A24081A" w14:textId="77777777" w:rsidR="00EE63B5" w:rsidRPr="00FD5A09" w:rsidRDefault="00EE63B5" w:rsidP="00EE63B5">
      <w:pPr>
        <w:widowControl w:val="0"/>
        <w:autoSpaceDE w:val="0"/>
        <w:autoSpaceDN w:val="0"/>
        <w:adjustRightInd w:val="0"/>
        <w:spacing w:before="120" w:after="0" w:line="240" w:lineRule="auto"/>
        <w:jc w:val="center"/>
        <w:rPr>
          <w:rFonts w:ascii="Arial Narrow" w:hAnsi="Arial Narrow" w:cs="Arial Narrow"/>
          <w:b/>
          <w:bCs/>
        </w:rPr>
      </w:pPr>
      <w:r w:rsidRPr="00FD5A09">
        <w:rPr>
          <w:rFonts w:ascii="Arial Narrow" w:hAnsi="Arial Narrow" w:cs="Arial Narrow"/>
          <w:b/>
          <w:bCs/>
        </w:rPr>
        <w:t xml:space="preserve">ZASADY REALIZACJI PRZEDMIOTU </w:t>
      </w:r>
      <w:r w:rsidR="00347E52" w:rsidRPr="00FD5A09">
        <w:rPr>
          <w:rFonts w:ascii="Arial Narrow" w:hAnsi="Arial Narrow" w:cs="Arial Narrow"/>
          <w:b/>
          <w:bCs/>
        </w:rPr>
        <w:t>UMOWY</w:t>
      </w:r>
    </w:p>
    <w:p w14:paraId="5357D1C5" w14:textId="77777777" w:rsidR="0018612A" w:rsidRPr="00FD5A09" w:rsidRDefault="0018612A" w:rsidP="00CA2EEB">
      <w:pPr>
        <w:widowControl w:val="0"/>
        <w:autoSpaceDE w:val="0"/>
        <w:autoSpaceDN w:val="0"/>
        <w:adjustRightInd w:val="0"/>
        <w:spacing w:before="120" w:after="0" w:line="240" w:lineRule="auto"/>
        <w:jc w:val="center"/>
        <w:rPr>
          <w:rFonts w:ascii="Arial Narrow" w:hAnsi="Arial Narrow" w:cs="Arial Narrow"/>
        </w:rPr>
      </w:pPr>
      <w:r w:rsidRPr="00FD5A09">
        <w:rPr>
          <w:rFonts w:ascii="Arial Narrow" w:hAnsi="Arial Narrow" w:cs="Arial Narrow"/>
          <w:bCs/>
        </w:rPr>
        <w:t>§5</w:t>
      </w:r>
    </w:p>
    <w:p w14:paraId="6B174403" w14:textId="77777777" w:rsidR="0018612A" w:rsidRPr="009E4D31" w:rsidRDefault="002A2A4A" w:rsidP="00A91AFB">
      <w:pPr>
        <w:widowControl w:val="0"/>
        <w:numPr>
          <w:ilvl w:val="0"/>
          <w:numId w:val="7"/>
        </w:numPr>
        <w:autoSpaceDE w:val="0"/>
        <w:autoSpaceDN w:val="0"/>
        <w:adjustRightInd w:val="0"/>
        <w:spacing w:before="120" w:after="0" w:line="240" w:lineRule="auto"/>
        <w:jc w:val="both"/>
        <w:rPr>
          <w:rFonts w:ascii="Arial Narrow" w:eastAsia="Tahoma" w:hAnsi="Arial Narrow" w:cs="Arial"/>
        </w:rPr>
      </w:pPr>
      <w:r>
        <w:rPr>
          <w:rFonts w:ascii="Arial Narrow" w:eastAsia="Tahoma" w:hAnsi="Arial Narrow" w:cs="Arial"/>
        </w:rPr>
        <w:t xml:space="preserve">Załączniki nr </w:t>
      </w:r>
      <w:r w:rsidR="00A1512D">
        <w:rPr>
          <w:rFonts w:ascii="Arial Narrow" w:eastAsia="Tahoma" w:hAnsi="Arial Narrow" w:cs="Arial"/>
        </w:rPr>
        <w:t xml:space="preserve">2 </w:t>
      </w:r>
      <w:r>
        <w:rPr>
          <w:rFonts w:ascii="Arial Narrow" w:eastAsia="Tahoma" w:hAnsi="Arial Narrow" w:cs="Arial"/>
        </w:rPr>
        <w:t xml:space="preserve">do Umowy zawierają wykaz osób uprawnionych </w:t>
      </w:r>
      <w:r w:rsidR="0072621D">
        <w:rPr>
          <w:rFonts w:ascii="Arial Narrow" w:eastAsia="Tahoma" w:hAnsi="Arial Narrow" w:cs="Arial"/>
        </w:rPr>
        <w:t>przez Zamawiającego do koordynowania i</w:t>
      </w:r>
      <w:r w:rsidR="00062A9B">
        <w:rPr>
          <w:rFonts w:ascii="Arial Narrow" w:eastAsia="Tahoma" w:hAnsi="Arial Narrow" w:cs="Arial"/>
        </w:rPr>
        <w:t> </w:t>
      </w:r>
      <w:r w:rsidR="0072621D">
        <w:rPr>
          <w:rFonts w:ascii="Arial Narrow" w:eastAsia="Tahoma" w:hAnsi="Arial Narrow" w:cs="Arial"/>
        </w:rPr>
        <w:t xml:space="preserve">prowadzenia ustaleń w zakresie odbioru Towarów, oraz </w:t>
      </w:r>
      <w:r>
        <w:rPr>
          <w:rFonts w:ascii="Arial Narrow" w:eastAsia="Tahoma" w:hAnsi="Arial Narrow" w:cs="Arial"/>
        </w:rPr>
        <w:t xml:space="preserve">wymagane </w:t>
      </w:r>
      <w:r w:rsidR="0072621D">
        <w:rPr>
          <w:rFonts w:ascii="Arial Narrow" w:eastAsia="Tahoma" w:hAnsi="Arial Narrow" w:cs="Arial"/>
        </w:rPr>
        <w:t xml:space="preserve">miejsca </w:t>
      </w:r>
      <w:r w:rsidR="009E4D31">
        <w:rPr>
          <w:rFonts w:ascii="Arial Narrow" w:eastAsia="Tahoma" w:hAnsi="Arial Narrow" w:cs="Arial"/>
        </w:rPr>
        <w:t xml:space="preserve">dostaw. </w:t>
      </w:r>
      <w:r w:rsidR="0018612A" w:rsidRPr="009E4D31">
        <w:rPr>
          <w:rFonts w:ascii="Arial Narrow" w:eastAsia="Tahoma" w:hAnsi="Arial Narrow" w:cs="Arial"/>
        </w:rPr>
        <w:t>Zamawiający zastrzega sobie możliwość zmiany miejsc</w:t>
      </w:r>
      <w:r w:rsidR="00CD6CB5" w:rsidRPr="009E4D31">
        <w:rPr>
          <w:rFonts w:ascii="Arial Narrow" w:eastAsia="Tahoma" w:hAnsi="Arial Narrow" w:cs="Arial"/>
        </w:rPr>
        <w:t>a</w:t>
      </w:r>
      <w:r w:rsidR="0018612A" w:rsidRPr="009E4D31">
        <w:rPr>
          <w:rFonts w:ascii="Arial Narrow" w:eastAsia="Tahoma" w:hAnsi="Arial Narrow" w:cs="Arial"/>
        </w:rPr>
        <w:t xml:space="preserve"> dostaw</w:t>
      </w:r>
      <w:r w:rsidR="004370FE">
        <w:rPr>
          <w:rFonts w:ascii="Arial Narrow" w:eastAsia="Tahoma" w:hAnsi="Arial Narrow" w:cs="Arial"/>
        </w:rPr>
        <w:t xml:space="preserve"> na lokalizację oddaloną o nie więcej niż 30 km od pierwotnie deklarowanej</w:t>
      </w:r>
      <w:r w:rsidR="0018612A" w:rsidRPr="009E4D31">
        <w:rPr>
          <w:rFonts w:ascii="Arial Narrow" w:eastAsia="Tahoma" w:hAnsi="Arial Narrow" w:cs="Arial"/>
        </w:rPr>
        <w:t xml:space="preserve">. Zmiana ta nie wymaga aneksu do </w:t>
      </w:r>
      <w:r w:rsidR="0072621D">
        <w:rPr>
          <w:rFonts w:ascii="Arial Narrow" w:eastAsia="Tahoma" w:hAnsi="Arial Narrow" w:cs="Arial"/>
        </w:rPr>
        <w:t xml:space="preserve">załączników do </w:t>
      </w:r>
      <w:r w:rsidR="00347E52" w:rsidRPr="009E4D31">
        <w:rPr>
          <w:rFonts w:ascii="Arial Narrow" w:eastAsia="Tahoma" w:hAnsi="Arial Narrow" w:cs="Arial"/>
        </w:rPr>
        <w:t>Umowy</w:t>
      </w:r>
      <w:r w:rsidR="0018612A" w:rsidRPr="009E4D31">
        <w:rPr>
          <w:rFonts w:ascii="Arial Narrow" w:eastAsia="Tahoma" w:hAnsi="Arial Narrow" w:cs="Arial"/>
        </w:rPr>
        <w:t xml:space="preserve">. Wystarczające jest przekazanie informacji o zmianie w formie </w:t>
      </w:r>
      <w:r w:rsidR="0072621D">
        <w:rPr>
          <w:rFonts w:ascii="Arial Narrow" w:eastAsia="Tahoma" w:hAnsi="Arial Narrow" w:cs="Arial"/>
        </w:rPr>
        <w:t xml:space="preserve">elektronicznej lub </w:t>
      </w:r>
      <w:r w:rsidR="0018612A" w:rsidRPr="009E4D31">
        <w:rPr>
          <w:rFonts w:ascii="Arial Narrow" w:eastAsia="Tahoma" w:hAnsi="Arial Narrow" w:cs="Arial"/>
        </w:rPr>
        <w:t xml:space="preserve">pisemnej, podpisanej jednostronnie przez </w:t>
      </w:r>
      <w:r w:rsidR="0072621D">
        <w:rPr>
          <w:rFonts w:ascii="Arial Narrow" w:eastAsia="Tahoma" w:hAnsi="Arial Narrow" w:cs="Arial"/>
        </w:rPr>
        <w:t xml:space="preserve">koordynatora Odbiorcy </w:t>
      </w:r>
      <w:r w:rsidR="0018612A" w:rsidRPr="009E4D31">
        <w:rPr>
          <w:rFonts w:ascii="Arial Narrow" w:eastAsia="Tahoma" w:hAnsi="Arial Narrow" w:cs="Arial"/>
        </w:rPr>
        <w:t>Zamawiającego.</w:t>
      </w:r>
    </w:p>
    <w:p w14:paraId="769911EF" w14:textId="77777777" w:rsidR="0018612A" w:rsidRPr="009E4D31" w:rsidRDefault="0018612A" w:rsidP="00A91AFB">
      <w:pPr>
        <w:widowControl w:val="0"/>
        <w:numPr>
          <w:ilvl w:val="0"/>
          <w:numId w:val="7"/>
        </w:numPr>
        <w:autoSpaceDE w:val="0"/>
        <w:autoSpaceDN w:val="0"/>
        <w:adjustRightInd w:val="0"/>
        <w:spacing w:before="120" w:after="0" w:line="240" w:lineRule="auto"/>
        <w:jc w:val="both"/>
        <w:rPr>
          <w:rFonts w:ascii="Arial Narrow" w:eastAsia="Tahoma" w:hAnsi="Arial Narrow" w:cs="Arial"/>
        </w:rPr>
      </w:pPr>
      <w:r w:rsidRPr="009E4D31">
        <w:rPr>
          <w:rFonts w:ascii="Arial Narrow" w:eastAsia="Tahoma" w:hAnsi="Arial Narrow" w:cs="Arial"/>
        </w:rPr>
        <w:t>Dostaw</w:t>
      </w:r>
      <w:r w:rsidR="0072621D">
        <w:rPr>
          <w:rFonts w:ascii="Arial Narrow" w:eastAsia="Tahoma" w:hAnsi="Arial Narrow" w:cs="Arial"/>
        </w:rPr>
        <w:t>y</w:t>
      </w:r>
      <w:r w:rsidRPr="009E4D31">
        <w:rPr>
          <w:rFonts w:ascii="Arial Narrow" w:eastAsia="Tahoma" w:hAnsi="Arial Narrow" w:cs="Arial"/>
        </w:rPr>
        <w:t xml:space="preserve"> realizowan</w:t>
      </w:r>
      <w:r w:rsidR="0072621D">
        <w:rPr>
          <w:rFonts w:ascii="Arial Narrow" w:eastAsia="Tahoma" w:hAnsi="Arial Narrow" w:cs="Arial"/>
        </w:rPr>
        <w:t>e</w:t>
      </w:r>
      <w:r w:rsidRPr="009E4D31">
        <w:rPr>
          <w:rFonts w:ascii="Arial Narrow" w:eastAsia="Tahoma" w:hAnsi="Arial Narrow" w:cs="Arial"/>
        </w:rPr>
        <w:t xml:space="preserve"> będ</w:t>
      </w:r>
      <w:r w:rsidR="0072621D">
        <w:rPr>
          <w:rFonts w:ascii="Arial Narrow" w:eastAsia="Tahoma" w:hAnsi="Arial Narrow" w:cs="Arial"/>
        </w:rPr>
        <w:t>ą</w:t>
      </w:r>
      <w:r w:rsidRPr="009E4D31">
        <w:rPr>
          <w:rFonts w:ascii="Arial Narrow" w:eastAsia="Tahoma" w:hAnsi="Arial Narrow" w:cs="Arial"/>
        </w:rPr>
        <w:t xml:space="preserve"> przez </w:t>
      </w:r>
      <w:r w:rsidR="00456FD8">
        <w:rPr>
          <w:rFonts w:ascii="Arial Narrow" w:eastAsia="Tahoma" w:hAnsi="Arial Narrow" w:cs="Arial"/>
        </w:rPr>
        <w:t>Dosta</w:t>
      </w:r>
      <w:r w:rsidRPr="009E4D31">
        <w:rPr>
          <w:rFonts w:ascii="Arial Narrow" w:eastAsia="Tahoma" w:hAnsi="Arial Narrow" w:cs="Arial"/>
        </w:rPr>
        <w:t>wcę w d</w:t>
      </w:r>
      <w:r w:rsidR="00CD6CB5" w:rsidRPr="009E4D31">
        <w:rPr>
          <w:rFonts w:ascii="Arial Narrow" w:eastAsia="Tahoma" w:hAnsi="Arial Narrow" w:cs="Arial"/>
        </w:rPr>
        <w:t>zień</w:t>
      </w:r>
      <w:r w:rsidRPr="009E4D31">
        <w:rPr>
          <w:rFonts w:ascii="Arial Narrow" w:eastAsia="Tahoma" w:hAnsi="Arial Narrow" w:cs="Arial"/>
        </w:rPr>
        <w:t xml:space="preserve"> robocz</w:t>
      </w:r>
      <w:r w:rsidR="00CD6CB5" w:rsidRPr="009E4D31">
        <w:rPr>
          <w:rFonts w:ascii="Arial Narrow" w:eastAsia="Tahoma" w:hAnsi="Arial Narrow" w:cs="Arial"/>
        </w:rPr>
        <w:t>y</w:t>
      </w:r>
      <w:r w:rsidRPr="009E4D31">
        <w:rPr>
          <w:rFonts w:ascii="Arial Narrow" w:eastAsia="Tahoma" w:hAnsi="Arial Narrow" w:cs="Arial"/>
        </w:rPr>
        <w:t xml:space="preserve"> w godzinach: </w:t>
      </w:r>
      <w:r w:rsidR="00677CA7" w:rsidRPr="009E4D31">
        <w:rPr>
          <w:rFonts w:ascii="Arial Narrow" w:eastAsia="Tahoma" w:hAnsi="Arial Narrow" w:cs="Arial"/>
        </w:rPr>
        <w:t>8</w:t>
      </w:r>
      <w:r w:rsidR="00820F4A" w:rsidRPr="009E4D31">
        <w:rPr>
          <w:rFonts w:ascii="Arial Narrow" w:eastAsia="Tahoma" w:hAnsi="Arial Narrow" w:cs="Arial"/>
        </w:rPr>
        <w:t>:00-</w:t>
      </w:r>
      <w:r w:rsidR="007675B6" w:rsidRPr="009E4D31">
        <w:rPr>
          <w:rFonts w:ascii="Arial Narrow" w:eastAsia="Tahoma" w:hAnsi="Arial Narrow" w:cs="Arial"/>
        </w:rPr>
        <w:t>1</w:t>
      </w:r>
      <w:r w:rsidR="007675B6">
        <w:rPr>
          <w:rFonts w:ascii="Arial Narrow" w:eastAsia="Tahoma" w:hAnsi="Arial Narrow" w:cs="Arial"/>
        </w:rPr>
        <w:t>3</w:t>
      </w:r>
      <w:r w:rsidR="00820F4A" w:rsidRPr="009E4D31">
        <w:rPr>
          <w:rFonts w:ascii="Arial Narrow" w:eastAsia="Tahoma" w:hAnsi="Arial Narrow" w:cs="Arial"/>
        </w:rPr>
        <w:t>:00</w:t>
      </w:r>
      <w:r w:rsidR="0072621D">
        <w:rPr>
          <w:rFonts w:ascii="Arial Narrow" w:eastAsia="Tahoma" w:hAnsi="Arial Narrow" w:cs="Arial"/>
        </w:rPr>
        <w:t>, chyba, że Koordynatorzy ustalą inaczej.</w:t>
      </w:r>
    </w:p>
    <w:p w14:paraId="6951FEEC" w14:textId="77777777" w:rsidR="0018612A" w:rsidRPr="009E4D31" w:rsidRDefault="0072621D" w:rsidP="00A91AFB">
      <w:pPr>
        <w:widowControl w:val="0"/>
        <w:numPr>
          <w:ilvl w:val="0"/>
          <w:numId w:val="7"/>
        </w:numPr>
        <w:autoSpaceDE w:val="0"/>
        <w:autoSpaceDN w:val="0"/>
        <w:adjustRightInd w:val="0"/>
        <w:spacing w:before="120" w:after="0" w:line="240" w:lineRule="auto"/>
        <w:jc w:val="both"/>
        <w:rPr>
          <w:rFonts w:ascii="Arial Narrow" w:eastAsia="Tahoma" w:hAnsi="Arial Narrow" w:cs="Arial"/>
        </w:rPr>
      </w:pPr>
      <w:r>
        <w:rPr>
          <w:rFonts w:ascii="Arial Narrow" w:eastAsia="Tahoma" w:hAnsi="Arial Narrow" w:cs="Arial"/>
        </w:rPr>
        <w:t>Dostawy</w:t>
      </w:r>
      <w:r w:rsidR="00CD6CB5" w:rsidRPr="009E4D31">
        <w:rPr>
          <w:rFonts w:ascii="Arial Narrow" w:eastAsia="Tahoma" w:hAnsi="Arial Narrow" w:cs="Arial"/>
        </w:rPr>
        <w:t xml:space="preserve"> </w:t>
      </w:r>
      <w:r w:rsidR="0018612A" w:rsidRPr="009E4D31">
        <w:rPr>
          <w:rFonts w:ascii="Arial Narrow" w:eastAsia="Tahoma" w:hAnsi="Arial Narrow" w:cs="Arial"/>
        </w:rPr>
        <w:t>realizowan</w:t>
      </w:r>
      <w:r>
        <w:rPr>
          <w:rFonts w:ascii="Arial Narrow" w:eastAsia="Tahoma" w:hAnsi="Arial Narrow" w:cs="Arial"/>
        </w:rPr>
        <w:t>e</w:t>
      </w:r>
      <w:r w:rsidR="0018612A" w:rsidRPr="009E4D31">
        <w:rPr>
          <w:rFonts w:ascii="Arial Narrow" w:eastAsia="Tahoma" w:hAnsi="Arial Narrow" w:cs="Arial"/>
        </w:rPr>
        <w:t xml:space="preserve"> będ</w:t>
      </w:r>
      <w:r>
        <w:rPr>
          <w:rFonts w:ascii="Arial Narrow" w:eastAsia="Tahoma" w:hAnsi="Arial Narrow" w:cs="Arial"/>
        </w:rPr>
        <w:t>ą</w:t>
      </w:r>
      <w:r w:rsidR="0018612A" w:rsidRPr="009E4D31">
        <w:rPr>
          <w:rFonts w:ascii="Arial Narrow" w:eastAsia="Tahoma" w:hAnsi="Arial Narrow" w:cs="Arial"/>
        </w:rPr>
        <w:t xml:space="preserve"> wraz z rozładunkiem, siłami i na koszt </w:t>
      </w:r>
      <w:r w:rsidR="00456FD8">
        <w:rPr>
          <w:rFonts w:ascii="Arial Narrow" w:eastAsia="Tahoma" w:hAnsi="Arial Narrow" w:cs="Arial"/>
        </w:rPr>
        <w:t>Dosta</w:t>
      </w:r>
      <w:r w:rsidR="0018612A" w:rsidRPr="009E4D31">
        <w:rPr>
          <w:rFonts w:ascii="Arial Narrow" w:eastAsia="Tahoma" w:hAnsi="Arial Narrow" w:cs="Arial"/>
        </w:rPr>
        <w:t>wcy oraz organizowanym przez niego transportem.</w:t>
      </w:r>
    </w:p>
    <w:p w14:paraId="09ADA2BE" w14:textId="77777777" w:rsidR="0018612A" w:rsidRPr="009E4D31" w:rsidRDefault="0018612A" w:rsidP="00A91AFB">
      <w:pPr>
        <w:widowControl w:val="0"/>
        <w:numPr>
          <w:ilvl w:val="0"/>
          <w:numId w:val="7"/>
        </w:numPr>
        <w:autoSpaceDE w:val="0"/>
        <w:autoSpaceDN w:val="0"/>
        <w:adjustRightInd w:val="0"/>
        <w:spacing w:before="120" w:after="0" w:line="240" w:lineRule="auto"/>
        <w:jc w:val="both"/>
        <w:rPr>
          <w:rFonts w:ascii="Arial Narrow" w:eastAsia="Tahoma" w:hAnsi="Arial Narrow" w:cs="Arial"/>
        </w:rPr>
      </w:pPr>
      <w:r w:rsidRPr="009E4D31">
        <w:rPr>
          <w:rFonts w:ascii="Arial Narrow" w:eastAsia="Tahoma" w:hAnsi="Arial Narrow" w:cs="Arial"/>
        </w:rPr>
        <w:t>Odbiór zamówionego przez Zamawiającego Towaru pod względem ilościowym i jakościowym dokonywany będzie w</w:t>
      </w:r>
      <w:r w:rsidR="00062A9B">
        <w:rPr>
          <w:rFonts w:ascii="Arial Narrow" w:eastAsia="Tahoma" w:hAnsi="Arial Narrow" w:cs="Arial"/>
        </w:rPr>
        <w:t> </w:t>
      </w:r>
      <w:r w:rsidRPr="009E4D31">
        <w:rPr>
          <w:rFonts w:ascii="Arial Narrow" w:eastAsia="Tahoma" w:hAnsi="Arial Narrow" w:cs="Arial"/>
        </w:rPr>
        <w:t xml:space="preserve">miejscu jego dostarczenia. Odbiór Towaru będzie potwierdzany przez </w:t>
      </w:r>
      <w:r w:rsidR="007675B6" w:rsidRPr="009E4D31">
        <w:rPr>
          <w:rFonts w:ascii="Arial Narrow" w:eastAsia="Tahoma" w:hAnsi="Arial Narrow" w:cs="Arial"/>
        </w:rPr>
        <w:t>osob</w:t>
      </w:r>
      <w:r w:rsidR="007675B6">
        <w:rPr>
          <w:rFonts w:ascii="Arial Narrow" w:eastAsia="Tahoma" w:hAnsi="Arial Narrow" w:cs="Arial"/>
        </w:rPr>
        <w:t>y</w:t>
      </w:r>
      <w:r w:rsidR="007675B6" w:rsidRPr="009E4D31">
        <w:rPr>
          <w:rFonts w:ascii="Arial Narrow" w:eastAsia="Tahoma" w:hAnsi="Arial Narrow" w:cs="Arial"/>
        </w:rPr>
        <w:t xml:space="preserve"> </w:t>
      </w:r>
      <w:r w:rsidRPr="009E4D31">
        <w:rPr>
          <w:rFonts w:ascii="Arial Narrow" w:eastAsia="Tahoma" w:hAnsi="Arial Narrow" w:cs="Arial"/>
        </w:rPr>
        <w:t>upoważnion</w:t>
      </w:r>
      <w:r w:rsidR="007675B6">
        <w:rPr>
          <w:rFonts w:ascii="Arial Narrow" w:eastAsia="Tahoma" w:hAnsi="Arial Narrow" w:cs="Arial"/>
        </w:rPr>
        <w:t>e</w:t>
      </w:r>
      <w:r w:rsidRPr="009E4D31">
        <w:rPr>
          <w:rFonts w:ascii="Arial Narrow" w:eastAsia="Tahoma" w:hAnsi="Arial Narrow" w:cs="Arial"/>
        </w:rPr>
        <w:t xml:space="preserve"> do odbioru dostawy w</w:t>
      </w:r>
      <w:r w:rsidR="00062A9B">
        <w:rPr>
          <w:rFonts w:ascii="Arial Narrow" w:eastAsia="Tahoma" w:hAnsi="Arial Narrow" w:cs="Arial"/>
        </w:rPr>
        <w:t> </w:t>
      </w:r>
      <w:r w:rsidRPr="009E4D31">
        <w:rPr>
          <w:rFonts w:ascii="Arial Narrow" w:eastAsia="Tahoma" w:hAnsi="Arial Narrow" w:cs="Arial"/>
        </w:rPr>
        <w:t>imieniu Zamawiającego czytelnym podpisem złożonym na protokole odbioru dostawy dostarczonym razem z towarem, co będzie potwierdzać odbiór zamówionego towaru bez zastrzeżeń. Kopia protokołu odbioru dosta</w:t>
      </w:r>
      <w:r w:rsidR="003811A4" w:rsidRPr="009E4D31">
        <w:rPr>
          <w:rFonts w:ascii="Arial Narrow" w:eastAsia="Tahoma" w:hAnsi="Arial Narrow" w:cs="Arial"/>
        </w:rPr>
        <w:t>wy pozostaje u</w:t>
      </w:r>
      <w:r w:rsidR="00062A9B">
        <w:rPr>
          <w:rFonts w:ascii="Arial Narrow" w:eastAsia="Tahoma" w:hAnsi="Arial Narrow" w:cs="Arial"/>
        </w:rPr>
        <w:t> </w:t>
      </w:r>
      <w:r w:rsidR="003811A4" w:rsidRPr="009E4D31">
        <w:rPr>
          <w:rFonts w:ascii="Arial Narrow" w:eastAsia="Tahoma" w:hAnsi="Arial Narrow" w:cs="Arial"/>
        </w:rPr>
        <w:t>Zamawiającego. W </w:t>
      </w:r>
      <w:r w:rsidRPr="009E4D31">
        <w:rPr>
          <w:rFonts w:ascii="Arial Narrow" w:eastAsia="Tahoma" w:hAnsi="Arial Narrow" w:cs="Arial"/>
        </w:rPr>
        <w:t>razie zastrzeżeń sporządzony zostanie protokół rozbieżności, opisujący niezgodność dostawy z</w:t>
      </w:r>
      <w:r w:rsidR="00062A9B">
        <w:rPr>
          <w:rFonts w:ascii="Arial Narrow" w:eastAsia="Tahoma" w:hAnsi="Arial Narrow" w:cs="Arial"/>
        </w:rPr>
        <w:t> </w:t>
      </w:r>
      <w:r w:rsidRPr="009E4D31">
        <w:rPr>
          <w:rFonts w:ascii="Arial Narrow" w:eastAsia="Tahoma" w:hAnsi="Arial Narrow" w:cs="Arial"/>
        </w:rPr>
        <w:t>zamówieniem.</w:t>
      </w:r>
    </w:p>
    <w:p w14:paraId="654901ED" w14:textId="77777777" w:rsidR="0018612A" w:rsidRPr="009E4D31" w:rsidRDefault="0018612A" w:rsidP="00A91AFB">
      <w:pPr>
        <w:widowControl w:val="0"/>
        <w:numPr>
          <w:ilvl w:val="0"/>
          <w:numId w:val="7"/>
        </w:numPr>
        <w:autoSpaceDE w:val="0"/>
        <w:autoSpaceDN w:val="0"/>
        <w:adjustRightInd w:val="0"/>
        <w:spacing w:before="120" w:after="0" w:line="240" w:lineRule="auto"/>
        <w:jc w:val="both"/>
        <w:rPr>
          <w:rFonts w:ascii="Arial Narrow" w:eastAsia="Tahoma" w:hAnsi="Arial Narrow" w:cs="Arial"/>
        </w:rPr>
      </w:pPr>
      <w:r w:rsidRPr="009E4D31">
        <w:rPr>
          <w:rFonts w:ascii="Arial Narrow" w:eastAsia="Tahoma" w:hAnsi="Arial Narrow" w:cs="Arial"/>
        </w:rPr>
        <w:t xml:space="preserve">W razie stwierdzenia przy odbiorze wad jakościowych lub niezgodności dostarczonego Towaru z zamówieniem, Zamawiający ma prawo odmówić przyjęcia takiej dostawy i żądać </w:t>
      </w:r>
      <w:r w:rsidR="00CE1571" w:rsidRPr="009E4D31">
        <w:rPr>
          <w:rFonts w:ascii="Arial Narrow" w:eastAsia="Tahoma" w:hAnsi="Arial Narrow" w:cs="Arial"/>
        </w:rPr>
        <w:t xml:space="preserve">ich usunięcia </w:t>
      </w:r>
      <w:r w:rsidR="00443EB8" w:rsidRPr="009E4D31">
        <w:rPr>
          <w:rFonts w:ascii="Arial Narrow" w:eastAsia="Tahoma" w:hAnsi="Arial Narrow" w:cs="Arial"/>
        </w:rPr>
        <w:t>oraz</w:t>
      </w:r>
      <w:r w:rsidR="00CE1571" w:rsidRPr="009E4D31">
        <w:rPr>
          <w:rFonts w:ascii="Arial Narrow" w:eastAsia="Tahoma" w:hAnsi="Arial Narrow" w:cs="Arial"/>
        </w:rPr>
        <w:t xml:space="preserve"> </w:t>
      </w:r>
      <w:r w:rsidRPr="009E4D31">
        <w:rPr>
          <w:rFonts w:ascii="Arial Narrow" w:eastAsia="Tahoma" w:hAnsi="Arial Narrow" w:cs="Arial"/>
        </w:rPr>
        <w:t xml:space="preserve">dostarczenia </w:t>
      </w:r>
      <w:r w:rsidR="00CE1571" w:rsidRPr="009E4D31">
        <w:rPr>
          <w:rFonts w:ascii="Arial Narrow" w:eastAsia="Tahoma" w:hAnsi="Arial Narrow" w:cs="Arial"/>
        </w:rPr>
        <w:t>w terminie przez siebie wyznaczonym T</w:t>
      </w:r>
      <w:r w:rsidRPr="009E4D31">
        <w:rPr>
          <w:rFonts w:ascii="Arial Narrow" w:eastAsia="Tahoma" w:hAnsi="Arial Narrow" w:cs="Arial"/>
        </w:rPr>
        <w:t>owaru wolnego od wad jakościowych, w pełni zgodnego ze złożonym zamówieniem</w:t>
      </w:r>
      <w:r w:rsidR="00CE1571" w:rsidRPr="009E4D31">
        <w:rPr>
          <w:rFonts w:ascii="Arial Narrow" w:eastAsia="Tahoma" w:hAnsi="Arial Narrow" w:cs="Arial"/>
        </w:rPr>
        <w:t>, zachowując prawo do kar umownych.</w:t>
      </w:r>
    </w:p>
    <w:p w14:paraId="3CDBD610" w14:textId="77777777" w:rsidR="00CE1571" w:rsidRPr="009E4D31" w:rsidRDefault="00CE1571" w:rsidP="00A91AFB">
      <w:pPr>
        <w:widowControl w:val="0"/>
        <w:numPr>
          <w:ilvl w:val="0"/>
          <w:numId w:val="7"/>
        </w:numPr>
        <w:autoSpaceDE w:val="0"/>
        <w:autoSpaceDN w:val="0"/>
        <w:adjustRightInd w:val="0"/>
        <w:spacing w:before="120" w:after="0" w:line="240" w:lineRule="auto"/>
        <w:jc w:val="both"/>
        <w:rPr>
          <w:rFonts w:ascii="Arial Narrow" w:eastAsia="Tahoma" w:hAnsi="Arial Narrow" w:cs="Arial"/>
        </w:rPr>
      </w:pPr>
      <w:r w:rsidRPr="009E4D31">
        <w:rPr>
          <w:rFonts w:ascii="Arial Narrow" w:eastAsia="Tahoma" w:hAnsi="Arial Narrow" w:cs="Arial"/>
        </w:rPr>
        <w:t xml:space="preserve">W razie nie usunięcia w ustalonym terminie przez </w:t>
      </w:r>
      <w:r w:rsidR="00456FD8">
        <w:rPr>
          <w:rFonts w:ascii="Arial Narrow" w:eastAsia="Tahoma" w:hAnsi="Arial Narrow" w:cs="Arial"/>
        </w:rPr>
        <w:t>Dosta</w:t>
      </w:r>
      <w:r w:rsidRPr="009E4D31">
        <w:rPr>
          <w:rFonts w:ascii="Arial Narrow" w:eastAsia="Tahoma" w:hAnsi="Arial Narrow" w:cs="Arial"/>
        </w:rPr>
        <w:t xml:space="preserve">wcę wad lub/i usterek stwierdzonych przy odbiorze końcowym Zamawiający jest upoważniony do ich usunięcia na koszt </w:t>
      </w:r>
      <w:r w:rsidR="00456FD8">
        <w:rPr>
          <w:rFonts w:ascii="Arial Narrow" w:eastAsia="Tahoma" w:hAnsi="Arial Narrow" w:cs="Arial"/>
        </w:rPr>
        <w:t>Dosta</w:t>
      </w:r>
      <w:r w:rsidRPr="009E4D31">
        <w:rPr>
          <w:rFonts w:ascii="Arial Narrow" w:eastAsia="Tahoma" w:hAnsi="Arial Narrow" w:cs="Arial"/>
        </w:rPr>
        <w:t>wcy, b</w:t>
      </w:r>
      <w:r w:rsidR="00443EB8" w:rsidRPr="009E4D31">
        <w:rPr>
          <w:rFonts w:ascii="Arial Narrow" w:eastAsia="Tahoma" w:hAnsi="Arial Narrow" w:cs="Arial"/>
        </w:rPr>
        <w:t>ez utraty prawa z gwarancji i rę</w:t>
      </w:r>
      <w:r w:rsidRPr="009E4D31">
        <w:rPr>
          <w:rFonts w:ascii="Arial Narrow" w:eastAsia="Tahoma" w:hAnsi="Arial Narrow" w:cs="Arial"/>
        </w:rPr>
        <w:t>kojmi</w:t>
      </w:r>
      <w:r w:rsidR="00080417">
        <w:rPr>
          <w:rFonts w:ascii="Arial Narrow" w:eastAsia="Tahoma" w:hAnsi="Arial Narrow" w:cs="Arial"/>
        </w:rPr>
        <w:t>.</w:t>
      </w:r>
    </w:p>
    <w:p w14:paraId="58AFEC0B" w14:textId="77777777" w:rsidR="00CE1571" w:rsidRDefault="00456FD8" w:rsidP="00A91AFB">
      <w:pPr>
        <w:widowControl w:val="0"/>
        <w:numPr>
          <w:ilvl w:val="0"/>
          <w:numId w:val="7"/>
        </w:numPr>
        <w:autoSpaceDE w:val="0"/>
        <w:autoSpaceDN w:val="0"/>
        <w:adjustRightInd w:val="0"/>
        <w:spacing w:before="120" w:after="0" w:line="240" w:lineRule="auto"/>
        <w:jc w:val="both"/>
        <w:rPr>
          <w:rFonts w:ascii="Arial Narrow" w:eastAsia="Tahoma" w:hAnsi="Arial Narrow" w:cs="Arial"/>
        </w:rPr>
      </w:pPr>
      <w:r>
        <w:rPr>
          <w:rFonts w:ascii="Arial Narrow" w:eastAsia="Tahoma" w:hAnsi="Arial Narrow" w:cs="Arial"/>
        </w:rPr>
        <w:t>Dosta</w:t>
      </w:r>
      <w:r w:rsidR="00CE1571" w:rsidRPr="009E4D31">
        <w:rPr>
          <w:rFonts w:ascii="Arial Narrow" w:eastAsia="Tahoma" w:hAnsi="Arial Narrow" w:cs="Arial"/>
        </w:rPr>
        <w:t>wca zobowiązany jest do zapłaty na rzecz Zamawiającego poniesionych przez niego kosztów dokonania usunięcia wady bądź usterki w terminie 7 dni od dnia otrzymania wezwania do zapłaty.</w:t>
      </w:r>
    </w:p>
    <w:p w14:paraId="6FFF3FBB" w14:textId="77777777" w:rsidR="00395CE9" w:rsidRPr="00395CE9" w:rsidRDefault="00395CE9" w:rsidP="00A91AFB">
      <w:pPr>
        <w:widowControl w:val="0"/>
        <w:numPr>
          <w:ilvl w:val="0"/>
          <w:numId w:val="7"/>
        </w:numPr>
        <w:autoSpaceDE w:val="0"/>
        <w:autoSpaceDN w:val="0"/>
        <w:adjustRightInd w:val="0"/>
        <w:spacing w:before="120" w:after="0" w:line="240" w:lineRule="auto"/>
        <w:jc w:val="both"/>
        <w:rPr>
          <w:rFonts w:ascii="Arial Narrow" w:eastAsia="Tahoma" w:hAnsi="Arial Narrow" w:cs="Arial"/>
        </w:rPr>
      </w:pPr>
      <w:r w:rsidRPr="00395CE9">
        <w:rPr>
          <w:rFonts w:ascii="Arial Narrow" w:eastAsia="Tahoma" w:hAnsi="Arial Narrow" w:cs="Arial"/>
        </w:rPr>
        <w:t xml:space="preserve">W przypadku powierzenia przez </w:t>
      </w:r>
      <w:r w:rsidR="00456FD8">
        <w:rPr>
          <w:rFonts w:ascii="Arial Narrow" w:eastAsia="Tahoma" w:hAnsi="Arial Narrow" w:cs="Arial"/>
        </w:rPr>
        <w:t>Dosta</w:t>
      </w:r>
      <w:r w:rsidRPr="00395CE9">
        <w:rPr>
          <w:rFonts w:ascii="Arial Narrow" w:eastAsia="Tahoma" w:hAnsi="Arial Narrow" w:cs="Arial"/>
        </w:rPr>
        <w:t xml:space="preserve">wcę wykonania jakichkolwiek </w:t>
      </w:r>
      <w:r>
        <w:rPr>
          <w:rFonts w:ascii="Arial Narrow" w:eastAsia="Tahoma" w:hAnsi="Arial Narrow" w:cs="Arial"/>
        </w:rPr>
        <w:t xml:space="preserve">prac składających się na realizację </w:t>
      </w:r>
      <w:r w:rsidRPr="00395CE9">
        <w:rPr>
          <w:rFonts w:ascii="Arial Narrow" w:eastAsia="Tahoma" w:hAnsi="Arial Narrow" w:cs="Arial"/>
        </w:rPr>
        <w:t>Umowy osobom trzecim (podwykonawcom</w:t>
      </w:r>
      <w:r>
        <w:rPr>
          <w:rFonts w:ascii="Arial Narrow" w:eastAsia="Tahoma" w:hAnsi="Arial Narrow" w:cs="Arial"/>
        </w:rPr>
        <w:t xml:space="preserve">), </w:t>
      </w:r>
      <w:r w:rsidR="00456FD8">
        <w:rPr>
          <w:rFonts w:ascii="Arial Narrow" w:eastAsia="Tahoma" w:hAnsi="Arial Narrow" w:cs="Arial"/>
        </w:rPr>
        <w:t>Dosta</w:t>
      </w:r>
      <w:r>
        <w:rPr>
          <w:rFonts w:ascii="Arial Narrow" w:eastAsia="Tahoma" w:hAnsi="Arial Narrow" w:cs="Arial"/>
        </w:rPr>
        <w:t>wca odpowiada za ich działania, jak za swoje.</w:t>
      </w:r>
    </w:p>
    <w:p w14:paraId="2E3CCBB1" w14:textId="77777777" w:rsidR="00BB7115" w:rsidRDefault="00BB7115" w:rsidP="00EE63B5">
      <w:pPr>
        <w:widowControl w:val="0"/>
        <w:autoSpaceDE w:val="0"/>
        <w:autoSpaceDN w:val="0"/>
        <w:adjustRightInd w:val="0"/>
        <w:spacing w:before="120" w:after="0" w:line="240" w:lineRule="auto"/>
        <w:jc w:val="center"/>
        <w:rPr>
          <w:rFonts w:ascii="Arial Narrow" w:hAnsi="Arial Narrow" w:cs="Arial Narrow"/>
          <w:b/>
          <w:bCs/>
        </w:rPr>
      </w:pPr>
    </w:p>
    <w:p w14:paraId="6D5F085C" w14:textId="77777777" w:rsidR="00EE63B5" w:rsidRPr="00FD5A09" w:rsidRDefault="00EE63B5" w:rsidP="00EE63B5">
      <w:pPr>
        <w:widowControl w:val="0"/>
        <w:autoSpaceDE w:val="0"/>
        <w:autoSpaceDN w:val="0"/>
        <w:adjustRightInd w:val="0"/>
        <w:spacing w:before="120" w:after="0" w:line="240" w:lineRule="auto"/>
        <w:jc w:val="center"/>
        <w:rPr>
          <w:rFonts w:ascii="Arial Narrow" w:hAnsi="Arial Narrow" w:cs="Arial Narrow"/>
          <w:b/>
          <w:bCs/>
        </w:rPr>
      </w:pPr>
      <w:r w:rsidRPr="00FD5A09">
        <w:rPr>
          <w:rFonts w:ascii="Arial Narrow" w:hAnsi="Arial Narrow" w:cs="Arial Narrow"/>
          <w:b/>
          <w:bCs/>
        </w:rPr>
        <w:t>OSOBY DO KONTAKTU</w:t>
      </w:r>
    </w:p>
    <w:p w14:paraId="71D0A110" w14:textId="77777777" w:rsidR="0018612A" w:rsidRPr="00FD5A09" w:rsidRDefault="0018612A" w:rsidP="00CA2EEB">
      <w:pPr>
        <w:widowControl w:val="0"/>
        <w:autoSpaceDE w:val="0"/>
        <w:autoSpaceDN w:val="0"/>
        <w:adjustRightInd w:val="0"/>
        <w:spacing w:before="120" w:after="0" w:line="240" w:lineRule="auto"/>
        <w:jc w:val="center"/>
        <w:rPr>
          <w:rFonts w:ascii="Arial Narrow" w:hAnsi="Arial Narrow" w:cs="Arial Narrow"/>
          <w:bCs/>
        </w:rPr>
      </w:pPr>
      <w:r w:rsidRPr="00FD5A09">
        <w:rPr>
          <w:rFonts w:ascii="Arial Narrow" w:hAnsi="Arial Narrow" w:cs="Arial Narrow"/>
          <w:bCs/>
        </w:rPr>
        <w:t>§6</w:t>
      </w:r>
    </w:p>
    <w:p w14:paraId="6BBFD586" w14:textId="77777777" w:rsidR="0018612A" w:rsidRPr="00C941E6" w:rsidRDefault="0018612A" w:rsidP="00A91AFB">
      <w:pPr>
        <w:widowControl w:val="0"/>
        <w:numPr>
          <w:ilvl w:val="0"/>
          <w:numId w:val="8"/>
        </w:numPr>
        <w:autoSpaceDE w:val="0"/>
        <w:autoSpaceDN w:val="0"/>
        <w:adjustRightInd w:val="0"/>
        <w:spacing w:before="120" w:after="0" w:line="240" w:lineRule="auto"/>
        <w:jc w:val="both"/>
        <w:rPr>
          <w:rFonts w:ascii="Arial Narrow" w:eastAsia="Tahoma" w:hAnsi="Arial Narrow" w:cs="Arial"/>
        </w:rPr>
      </w:pPr>
      <w:r w:rsidRPr="00C941E6">
        <w:rPr>
          <w:rFonts w:ascii="Arial Narrow" w:eastAsia="Tahoma" w:hAnsi="Arial Narrow" w:cs="Arial"/>
        </w:rPr>
        <w:t xml:space="preserve">Do roboczej współpracy </w:t>
      </w:r>
      <w:r w:rsidR="004370FE">
        <w:rPr>
          <w:rFonts w:ascii="Arial Narrow" w:eastAsia="Tahoma" w:hAnsi="Arial Narrow" w:cs="Arial"/>
        </w:rPr>
        <w:t>St</w:t>
      </w:r>
      <w:r w:rsidR="004370FE" w:rsidRPr="00C941E6">
        <w:rPr>
          <w:rFonts w:ascii="Arial Narrow" w:eastAsia="Tahoma" w:hAnsi="Arial Narrow" w:cs="Arial"/>
        </w:rPr>
        <w:t xml:space="preserve">rony </w:t>
      </w:r>
      <w:r w:rsidRPr="00C941E6">
        <w:rPr>
          <w:rFonts w:ascii="Arial Narrow" w:eastAsia="Tahoma" w:hAnsi="Arial Narrow" w:cs="Arial"/>
        </w:rPr>
        <w:t>ustalają następujących koordynatorów</w:t>
      </w:r>
      <w:r w:rsidR="004370FE">
        <w:rPr>
          <w:rFonts w:ascii="Arial Narrow" w:eastAsia="Tahoma" w:hAnsi="Arial Narrow" w:cs="Arial"/>
        </w:rPr>
        <w:t xml:space="preserve"> do współpracy </w:t>
      </w:r>
      <w:r w:rsidR="00C941E6">
        <w:rPr>
          <w:rFonts w:ascii="Arial Narrow" w:eastAsia="Tahoma" w:hAnsi="Arial Narrow" w:cs="Arial"/>
        </w:rPr>
        <w:t>operacyjnej</w:t>
      </w:r>
      <w:r w:rsidRPr="00C941E6">
        <w:rPr>
          <w:rFonts w:ascii="Arial Narrow" w:eastAsia="Tahoma" w:hAnsi="Arial Narrow" w:cs="Arial"/>
        </w:rPr>
        <w:t>:</w:t>
      </w:r>
    </w:p>
    <w:p w14:paraId="396F797B" w14:textId="77777777" w:rsidR="000D68E5" w:rsidRPr="00C941E6" w:rsidRDefault="000D68E5" w:rsidP="000D68E5">
      <w:pPr>
        <w:widowControl w:val="0"/>
        <w:numPr>
          <w:ilvl w:val="0"/>
          <w:numId w:val="9"/>
        </w:numPr>
        <w:tabs>
          <w:tab w:val="left" w:pos="993"/>
          <w:tab w:val="left" w:pos="3686"/>
        </w:tabs>
        <w:autoSpaceDE w:val="0"/>
        <w:autoSpaceDN w:val="0"/>
        <w:adjustRightInd w:val="0"/>
        <w:spacing w:before="120" w:after="0" w:line="240" w:lineRule="auto"/>
        <w:ind w:left="993" w:hanging="284"/>
        <w:jc w:val="both"/>
        <w:rPr>
          <w:rFonts w:ascii="Arial Narrow" w:hAnsi="Arial Narrow" w:cs="Arial"/>
        </w:rPr>
      </w:pPr>
      <w:r w:rsidRPr="00C941E6">
        <w:rPr>
          <w:rFonts w:ascii="Arial Narrow" w:hAnsi="Arial Narrow" w:cs="Arial"/>
        </w:rPr>
        <w:lastRenderedPageBreak/>
        <w:t xml:space="preserve">ze strony </w:t>
      </w:r>
      <w:r>
        <w:rPr>
          <w:rFonts w:ascii="Arial Narrow" w:hAnsi="Arial Narrow" w:cs="Arial"/>
        </w:rPr>
        <w:t>Zamawiającego</w:t>
      </w:r>
      <w:r w:rsidRPr="00C941E6">
        <w:rPr>
          <w:rFonts w:ascii="Arial Narrow" w:hAnsi="Arial Narrow" w:cs="Arial"/>
        </w:rPr>
        <w:t xml:space="preserve">: </w:t>
      </w:r>
      <w:r w:rsidRPr="00C941E6">
        <w:rPr>
          <w:rFonts w:ascii="Arial Narrow" w:hAnsi="Arial Narrow" w:cs="Arial"/>
        </w:rPr>
        <w:tab/>
        <w:t>…….……………….…… tel. ………………… / e-mail …………………….……</w:t>
      </w:r>
    </w:p>
    <w:p w14:paraId="04942AA5" w14:textId="77777777" w:rsidR="000D68E5" w:rsidRPr="00C941E6" w:rsidRDefault="000D68E5" w:rsidP="000D68E5">
      <w:pPr>
        <w:widowControl w:val="0"/>
        <w:tabs>
          <w:tab w:val="left" w:pos="1418"/>
          <w:tab w:val="left" w:pos="3686"/>
        </w:tabs>
        <w:autoSpaceDE w:val="0"/>
        <w:autoSpaceDN w:val="0"/>
        <w:adjustRightInd w:val="0"/>
        <w:spacing w:before="120" w:after="0" w:line="240" w:lineRule="auto"/>
        <w:ind w:left="1440"/>
        <w:jc w:val="both"/>
        <w:rPr>
          <w:rFonts w:ascii="Arial Narrow" w:hAnsi="Arial Narrow" w:cs="Arial"/>
        </w:rPr>
      </w:pPr>
      <w:r>
        <w:rPr>
          <w:rFonts w:ascii="Arial Narrow" w:hAnsi="Arial Narrow" w:cs="Arial"/>
        </w:rPr>
        <w:tab/>
      </w:r>
      <w:r w:rsidRPr="00C941E6">
        <w:rPr>
          <w:rFonts w:ascii="Arial Narrow" w:hAnsi="Arial Narrow" w:cs="Arial"/>
        </w:rPr>
        <w:t>…….……………….…… tel. ………………… / e-mail …………………….……</w:t>
      </w:r>
    </w:p>
    <w:p w14:paraId="4334AFF1" w14:textId="77777777" w:rsidR="00425376" w:rsidRPr="00C941E6" w:rsidRDefault="00425376" w:rsidP="002A2F7A">
      <w:pPr>
        <w:widowControl w:val="0"/>
        <w:numPr>
          <w:ilvl w:val="0"/>
          <w:numId w:val="9"/>
        </w:numPr>
        <w:tabs>
          <w:tab w:val="left" w:pos="993"/>
          <w:tab w:val="left" w:pos="3686"/>
        </w:tabs>
        <w:autoSpaceDE w:val="0"/>
        <w:autoSpaceDN w:val="0"/>
        <w:adjustRightInd w:val="0"/>
        <w:spacing w:before="120" w:after="0" w:line="240" w:lineRule="auto"/>
        <w:ind w:left="993" w:hanging="284"/>
        <w:jc w:val="both"/>
        <w:rPr>
          <w:rFonts w:ascii="Arial Narrow" w:hAnsi="Arial Narrow" w:cs="Arial"/>
        </w:rPr>
      </w:pPr>
      <w:r w:rsidRPr="00C941E6">
        <w:rPr>
          <w:rFonts w:ascii="Arial Narrow" w:hAnsi="Arial Narrow" w:cs="Arial"/>
        </w:rPr>
        <w:t xml:space="preserve">ze strony </w:t>
      </w:r>
      <w:r w:rsidR="00456FD8">
        <w:rPr>
          <w:rFonts w:ascii="Arial Narrow" w:hAnsi="Arial Narrow" w:cs="Arial"/>
        </w:rPr>
        <w:t>Dosta</w:t>
      </w:r>
      <w:r w:rsidRPr="00C941E6">
        <w:rPr>
          <w:rFonts w:ascii="Arial Narrow" w:hAnsi="Arial Narrow" w:cs="Arial"/>
        </w:rPr>
        <w:t xml:space="preserve">wcy: </w:t>
      </w:r>
      <w:r w:rsidRPr="00C941E6">
        <w:rPr>
          <w:rFonts w:ascii="Arial Narrow" w:hAnsi="Arial Narrow" w:cs="Arial"/>
        </w:rPr>
        <w:tab/>
        <w:t>…….……………….…… tel. ………………… / e-mail …………………….……</w:t>
      </w:r>
    </w:p>
    <w:p w14:paraId="574E8CA3" w14:textId="77777777" w:rsidR="00425376" w:rsidRPr="00C941E6" w:rsidRDefault="00C941E6" w:rsidP="00C941E6">
      <w:pPr>
        <w:widowControl w:val="0"/>
        <w:tabs>
          <w:tab w:val="left" w:pos="1418"/>
          <w:tab w:val="left" w:pos="3686"/>
        </w:tabs>
        <w:autoSpaceDE w:val="0"/>
        <w:autoSpaceDN w:val="0"/>
        <w:adjustRightInd w:val="0"/>
        <w:spacing w:before="120" w:after="0" w:line="240" w:lineRule="auto"/>
        <w:ind w:left="1440"/>
        <w:jc w:val="both"/>
        <w:rPr>
          <w:rFonts w:ascii="Arial Narrow" w:hAnsi="Arial Narrow" w:cs="Arial"/>
        </w:rPr>
      </w:pPr>
      <w:r>
        <w:rPr>
          <w:rFonts w:ascii="Arial Narrow" w:hAnsi="Arial Narrow" w:cs="Arial"/>
        </w:rPr>
        <w:tab/>
      </w:r>
      <w:r w:rsidR="00425376" w:rsidRPr="00C941E6">
        <w:rPr>
          <w:rFonts w:ascii="Arial Narrow" w:hAnsi="Arial Narrow" w:cs="Arial"/>
        </w:rPr>
        <w:t>…….……………….…… tel. ………………… / e-mail …………………….……</w:t>
      </w:r>
    </w:p>
    <w:p w14:paraId="7B762C1E" w14:textId="5ED3CA14" w:rsidR="00425376" w:rsidRPr="00C941E6" w:rsidRDefault="00425376" w:rsidP="00A91AFB">
      <w:pPr>
        <w:widowControl w:val="0"/>
        <w:numPr>
          <w:ilvl w:val="0"/>
          <w:numId w:val="8"/>
        </w:numPr>
        <w:autoSpaceDE w:val="0"/>
        <w:autoSpaceDN w:val="0"/>
        <w:adjustRightInd w:val="0"/>
        <w:spacing w:before="120" w:after="0" w:line="240" w:lineRule="auto"/>
        <w:jc w:val="both"/>
        <w:rPr>
          <w:rFonts w:ascii="Arial Narrow" w:eastAsia="Tahoma" w:hAnsi="Arial Narrow" w:cs="Arial"/>
        </w:rPr>
      </w:pPr>
      <w:bookmarkStart w:id="3" w:name="_Hlk67311324"/>
      <w:r w:rsidRPr="00C941E6">
        <w:rPr>
          <w:rFonts w:ascii="Arial Narrow" w:eastAsia="Tahoma" w:hAnsi="Arial Narrow" w:cs="Arial"/>
        </w:rPr>
        <w:t xml:space="preserve">Zgodnie z </w:t>
      </w:r>
      <w:r w:rsidR="0030069A" w:rsidRPr="00C941E6">
        <w:rPr>
          <w:rFonts w:ascii="Arial Narrow" w:eastAsia="Tahoma" w:hAnsi="Arial Narrow" w:cs="Arial"/>
        </w:rPr>
        <w:t>załącznik</w:t>
      </w:r>
      <w:r w:rsidR="00B55923">
        <w:rPr>
          <w:rFonts w:ascii="Arial Narrow" w:eastAsia="Tahoma" w:hAnsi="Arial Narrow" w:cs="Arial"/>
        </w:rPr>
        <w:t>ami</w:t>
      </w:r>
      <w:r w:rsidR="0030069A" w:rsidRPr="00C941E6">
        <w:rPr>
          <w:rFonts w:ascii="Arial Narrow" w:eastAsia="Tahoma" w:hAnsi="Arial Narrow" w:cs="Arial"/>
        </w:rPr>
        <w:t xml:space="preserve"> </w:t>
      </w:r>
      <w:r w:rsidRPr="00C941E6">
        <w:rPr>
          <w:rFonts w:ascii="Arial Narrow" w:eastAsia="Tahoma" w:hAnsi="Arial Narrow" w:cs="Arial"/>
        </w:rPr>
        <w:t xml:space="preserve">nr </w:t>
      </w:r>
      <w:r w:rsidR="0030069A">
        <w:rPr>
          <w:rFonts w:ascii="Arial Narrow" w:eastAsia="Tahoma" w:hAnsi="Arial Narrow" w:cs="Arial"/>
        </w:rPr>
        <w:t>2</w:t>
      </w:r>
      <w:r w:rsidR="00EA462E">
        <w:rPr>
          <w:rFonts w:ascii="Arial Narrow" w:eastAsia="Tahoma" w:hAnsi="Arial Narrow" w:cs="Arial"/>
        </w:rPr>
        <w:t xml:space="preserve"> </w:t>
      </w:r>
      <w:r w:rsidR="0030069A">
        <w:rPr>
          <w:rFonts w:ascii="Arial Narrow" w:eastAsia="Tahoma" w:hAnsi="Arial Narrow" w:cs="Arial"/>
        </w:rPr>
        <w:t>a</w:t>
      </w:r>
      <w:r w:rsidR="00EA462E">
        <w:rPr>
          <w:rFonts w:ascii="Arial Narrow" w:eastAsia="Tahoma" w:hAnsi="Arial Narrow" w:cs="Arial"/>
        </w:rPr>
        <w:t>/b/c/d/e</w:t>
      </w:r>
      <w:r w:rsidR="002A2F7A">
        <w:rPr>
          <w:rFonts w:ascii="Arial Narrow" w:eastAsia="Tahoma" w:hAnsi="Arial Narrow" w:cs="Arial"/>
        </w:rPr>
        <w:t xml:space="preserve"> –</w:t>
      </w:r>
      <w:r w:rsidR="000D68E5">
        <w:rPr>
          <w:rFonts w:ascii="Arial Narrow" w:eastAsia="Tahoma" w:hAnsi="Arial Narrow" w:cs="Arial"/>
        </w:rPr>
        <w:t xml:space="preserve"> </w:t>
      </w:r>
      <w:r w:rsidRPr="00C941E6">
        <w:rPr>
          <w:rFonts w:ascii="Arial Narrow" w:eastAsia="Tahoma" w:hAnsi="Arial Narrow" w:cs="Arial"/>
        </w:rPr>
        <w:t xml:space="preserve">w </w:t>
      </w:r>
      <w:r w:rsidRPr="0030069A">
        <w:rPr>
          <w:rFonts w:ascii="Arial Narrow" w:eastAsia="Tahoma" w:hAnsi="Arial Narrow" w:cs="Arial"/>
        </w:rPr>
        <w:t xml:space="preserve">oddziałach </w:t>
      </w:r>
      <w:r w:rsidR="00995D90" w:rsidRPr="0030069A">
        <w:rPr>
          <w:rFonts w:ascii="Arial Narrow" w:eastAsia="Tahoma" w:hAnsi="Arial Narrow" w:cs="Arial"/>
        </w:rPr>
        <w:t>są wyznaczeni Koordynatorzy Odbiorców</w:t>
      </w:r>
      <w:r w:rsidR="00AA433E" w:rsidRPr="0030069A">
        <w:rPr>
          <w:rFonts w:ascii="Arial Narrow" w:eastAsia="Tahoma" w:hAnsi="Arial Narrow" w:cs="Arial"/>
        </w:rPr>
        <w:t>.</w:t>
      </w:r>
      <w:r w:rsidR="00995D90" w:rsidRPr="00C941E6">
        <w:rPr>
          <w:rFonts w:ascii="Arial Narrow" w:eastAsia="Tahoma" w:hAnsi="Arial Narrow" w:cs="Arial"/>
        </w:rPr>
        <w:t xml:space="preserve"> </w:t>
      </w:r>
    </w:p>
    <w:bookmarkEnd w:id="3"/>
    <w:p w14:paraId="7F87721B" w14:textId="77777777" w:rsidR="0018612A" w:rsidRPr="00C941E6" w:rsidRDefault="00425376" w:rsidP="00A91AFB">
      <w:pPr>
        <w:widowControl w:val="0"/>
        <w:numPr>
          <w:ilvl w:val="0"/>
          <w:numId w:val="8"/>
        </w:numPr>
        <w:autoSpaceDE w:val="0"/>
        <w:autoSpaceDN w:val="0"/>
        <w:adjustRightInd w:val="0"/>
        <w:spacing w:before="120" w:after="0" w:line="240" w:lineRule="auto"/>
        <w:jc w:val="both"/>
        <w:rPr>
          <w:rFonts w:ascii="Arial Narrow" w:eastAsia="Tahoma" w:hAnsi="Arial Narrow" w:cs="Arial"/>
        </w:rPr>
      </w:pPr>
      <w:r w:rsidRPr="00C941E6">
        <w:rPr>
          <w:rFonts w:ascii="Arial Narrow" w:eastAsia="Tahoma" w:hAnsi="Arial Narrow" w:cs="Arial"/>
        </w:rPr>
        <w:t xml:space="preserve">Oprócz wyżej wymienionych, </w:t>
      </w:r>
      <w:r w:rsidR="00AA433E" w:rsidRPr="00C941E6">
        <w:rPr>
          <w:rFonts w:ascii="Arial Narrow" w:eastAsia="Tahoma" w:hAnsi="Arial Narrow" w:cs="Arial"/>
        </w:rPr>
        <w:t xml:space="preserve">wymienione </w:t>
      </w:r>
      <w:r w:rsidRPr="00C941E6">
        <w:rPr>
          <w:rFonts w:ascii="Arial Narrow" w:eastAsia="Tahoma" w:hAnsi="Arial Narrow" w:cs="Arial"/>
        </w:rPr>
        <w:t xml:space="preserve">w załącznikach nr </w:t>
      </w:r>
      <w:r w:rsidR="00035498">
        <w:rPr>
          <w:rFonts w:ascii="Arial Narrow" w:eastAsia="Tahoma" w:hAnsi="Arial Narrow" w:cs="Arial"/>
        </w:rPr>
        <w:t>2</w:t>
      </w:r>
      <w:r w:rsidR="00035498" w:rsidRPr="00C941E6">
        <w:rPr>
          <w:rFonts w:ascii="Arial Narrow" w:eastAsia="Tahoma" w:hAnsi="Arial Narrow" w:cs="Arial"/>
        </w:rPr>
        <w:t xml:space="preserve"> </w:t>
      </w:r>
      <w:r w:rsidR="0018612A" w:rsidRPr="00C941E6">
        <w:rPr>
          <w:rFonts w:ascii="Arial Narrow" w:eastAsia="Tahoma" w:hAnsi="Arial Narrow" w:cs="Arial"/>
        </w:rPr>
        <w:t xml:space="preserve">osoby nie są uprawnione do zmiany ani wprowadzania nowych postanowień do niniejszej </w:t>
      </w:r>
      <w:r w:rsidR="00347E52" w:rsidRPr="00C941E6">
        <w:rPr>
          <w:rFonts w:ascii="Arial Narrow" w:eastAsia="Tahoma" w:hAnsi="Arial Narrow" w:cs="Arial"/>
        </w:rPr>
        <w:t>Umowy</w:t>
      </w:r>
      <w:r w:rsidR="0018612A" w:rsidRPr="00C941E6">
        <w:rPr>
          <w:rFonts w:ascii="Arial Narrow" w:eastAsia="Tahoma" w:hAnsi="Arial Narrow" w:cs="Arial"/>
        </w:rPr>
        <w:t>.</w:t>
      </w:r>
    </w:p>
    <w:p w14:paraId="0A3175B7" w14:textId="77777777" w:rsidR="0018612A" w:rsidRPr="00C941E6" w:rsidRDefault="0018612A" w:rsidP="00A91AFB">
      <w:pPr>
        <w:widowControl w:val="0"/>
        <w:numPr>
          <w:ilvl w:val="0"/>
          <w:numId w:val="8"/>
        </w:numPr>
        <w:autoSpaceDE w:val="0"/>
        <w:autoSpaceDN w:val="0"/>
        <w:adjustRightInd w:val="0"/>
        <w:spacing w:before="120" w:after="0" w:line="240" w:lineRule="auto"/>
        <w:jc w:val="both"/>
        <w:rPr>
          <w:rFonts w:ascii="Arial Narrow" w:eastAsia="Tahoma" w:hAnsi="Arial Narrow" w:cs="Arial"/>
        </w:rPr>
      </w:pPr>
      <w:r w:rsidRPr="00C941E6">
        <w:rPr>
          <w:rFonts w:ascii="Arial Narrow" w:eastAsia="Tahoma" w:hAnsi="Arial Narrow" w:cs="Arial"/>
        </w:rPr>
        <w:t xml:space="preserve">Zmiana powyższych osób nie wymaga dla swej skuteczności sporządzenia aneksu do </w:t>
      </w:r>
      <w:r w:rsidR="00347E52" w:rsidRPr="00C941E6">
        <w:rPr>
          <w:rFonts w:ascii="Arial Narrow" w:eastAsia="Tahoma" w:hAnsi="Arial Narrow" w:cs="Arial"/>
        </w:rPr>
        <w:t>Umowy</w:t>
      </w:r>
      <w:r w:rsidRPr="00C941E6">
        <w:rPr>
          <w:rFonts w:ascii="Arial Narrow" w:eastAsia="Tahoma" w:hAnsi="Arial Narrow" w:cs="Arial"/>
        </w:rPr>
        <w:t>, a jedynie pisemnego powiadomienia drugiej Strony</w:t>
      </w:r>
      <w:r w:rsidR="00B8298B" w:rsidRPr="00C941E6">
        <w:rPr>
          <w:rFonts w:ascii="Arial Narrow" w:eastAsia="Tahoma" w:hAnsi="Arial Narrow" w:cs="Arial"/>
        </w:rPr>
        <w:t>.</w:t>
      </w:r>
    </w:p>
    <w:p w14:paraId="267DA35B" w14:textId="77777777" w:rsidR="008D2B41" w:rsidRDefault="008D2B41" w:rsidP="00EE63B5">
      <w:pPr>
        <w:widowControl w:val="0"/>
        <w:autoSpaceDE w:val="0"/>
        <w:autoSpaceDN w:val="0"/>
        <w:adjustRightInd w:val="0"/>
        <w:spacing w:before="120" w:after="0" w:line="240" w:lineRule="auto"/>
        <w:jc w:val="center"/>
        <w:rPr>
          <w:rFonts w:ascii="Arial Narrow" w:hAnsi="Arial Narrow" w:cs="Arial Narrow"/>
          <w:b/>
          <w:bCs/>
        </w:rPr>
      </w:pPr>
    </w:p>
    <w:p w14:paraId="3CF0A48A" w14:textId="77777777" w:rsidR="00EE63B5" w:rsidRPr="00FD5A09" w:rsidRDefault="00EE63B5" w:rsidP="00EE63B5">
      <w:pPr>
        <w:widowControl w:val="0"/>
        <w:autoSpaceDE w:val="0"/>
        <w:autoSpaceDN w:val="0"/>
        <w:adjustRightInd w:val="0"/>
        <w:spacing w:before="120" w:after="0" w:line="240" w:lineRule="auto"/>
        <w:jc w:val="center"/>
        <w:rPr>
          <w:rFonts w:ascii="Arial Narrow" w:hAnsi="Arial Narrow" w:cs="Arial Narrow"/>
          <w:b/>
          <w:bCs/>
        </w:rPr>
      </w:pPr>
      <w:r w:rsidRPr="00FD5A09">
        <w:rPr>
          <w:rFonts w:ascii="Arial Narrow" w:hAnsi="Arial Narrow" w:cs="Arial Narrow"/>
          <w:b/>
          <w:bCs/>
        </w:rPr>
        <w:t>GWARANCJA</w:t>
      </w:r>
    </w:p>
    <w:p w14:paraId="76E50ABC" w14:textId="77777777" w:rsidR="0018612A" w:rsidRPr="00FD5A09" w:rsidRDefault="00A910CC" w:rsidP="00CA2EEB">
      <w:pPr>
        <w:widowControl w:val="0"/>
        <w:autoSpaceDE w:val="0"/>
        <w:autoSpaceDN w:val="0"/>
        <w:adjustRightInd w:val="0"/>
        <w:spacing w:before="120" w:after="0" w:line="240" w:lineRule="auto"/>
        <w:jc w:val="center"/>
        <w:rPr>
          <w:rFonts w:ascii="Arial Narrow" w:hAnsi="Arial Narrow" w:cs="Arial Narrow"/>
          <w:bCs/>
        </w:rPr>
      </w:pPr>
      <w:r w:rsidRPr="00FD5A09">
        <w:rPr>
          <w:rFonts w:ascii="Arial Narrow" w:hAnsi="Arial Narrow" w:cs="Arial Narrow"/>
          <w:bCs/>
        </w:rPr>
        <w:t>§7</w:t>
      </w:r>
    </w:p>
    <w:p w14:paraId="4BD9CEE0" w14:textId="660D7378" w:rsidR="00524452" w:rsidRPr="009C2D55" w:rsidRDefault="00456FD8" w:rsidP="00CB268A">
      <w:pPr>
        <w:widowControl w:val="0"/>
        <w:numPr>
          <w:ilvl w:val="0"/>
          <w:numId w:val="10"/>
        </w:numPr>
        <w:autoSpaceDE w:val="0"/>
        <w:autoSpaceDN w:val="0"/>
        <w:adjustRightInd w:val="0"/>
        <w:spacing w:after="0" w:line="240" w:lineRule="auto"/>
        <w:ind w:left="714" w:hanging="357"/>
        <w:jc w:val="both"/>
        <w:rPr>
          <w:rFonts w:ascii="Arial Narrow" w:eastAsia="Tahoma" w:hAnsi="Arial Narrow" w:cs="Arial"/>
        </w:rPr>
      </w:pPr>
      <w:r>
        <w:rPr>
          <w:rFonts w:ascii="Arial Narrow" w:eastAsia="Tahoma" w:hAnsi="Arial Narrow" w:cs="Arial"/>
        </w:rPr>
        <w:t>Dosta</w:t>
      </w:r>
      <w:r w:rsidR="004A4133" w:rsidRPr="009C2D55">
        <w:rPr>
          <w:rFonts w:ascii="Arial Narrow" w:eastAsia="Tahoma" w:hAnsi="Arial Narrow" w:cs="Arial"/>
        </w:rPr>
        <w:t xml:space="preserve">wca udziela Zamawiającemu gwarancji na przedmiot </w:t>
      </w:r>
      <w:r w:rsidR="00347E52" w:rsidRPr="009C2D55">
        <w:rPr>
          <w:rFonts w:ascii="Arial Narrow" w:eastAsia="Tahoma" w:hAnsi="Arial Narrow" w:cs="Arial"/>
        </w:rPr>
        <w:t>Umowy</w:t>
      </w:r>
      <w:r w:rsidR="00F54FB0" w:rsidRPr="009C2D55">
        <w:rPr>
          <w:rFonts w:ascii="Arial Narrow" w:eastAsia="Tahoma" w:hAnsi="Arial Narrow" w:cs="Arial"/>
        </w:rPr>
        <w:t xml:space="preserve"> jak określono w </w:t>
      </w:r>
      <w:r w:rsidR="00BD6CB7">
        <w:rPr>
          <w:rFonts w:ascii="Arial Narrow" w:eastAsia="Tahoma" w:hAnsi="Arial Narrow" w:cs="Arial"/>
        </w:rPr>
        <w:t xml:space="preserve">ofercie </w:t>
      </w:r>
      <w:r>
        <w:rPr>
          <w:rFonts w:ascii="Arial Narrow" w:eastAsia="Tahoma" w:hAnsi="Arial Narrow" w:cs="Arial"/>
        </w:rPr>
        <w:t>Dosta</w:t>
      </w:r>
      <w:r w:rsidR="00BD6CB7">
        <w:rPr>
          <w:rFonts w:ascii="Arial Narrow" w:eastAsia="Tahoma" w:hAnsi="Arial Narrow" w:cs="Arial"/>
        </w:rPr>
        <w:t>wcy</w:t>
      </w:r>
      <w:r w:rsidR="006C6D76" w:rsidRPr="009C2D55">
        <w:rPr>
          <w:rFonts w:ascii="Arial Narrow" w:eastAsia="Tahoma" w:hAnsi="Arial Narrow" w:cs="Arial"/>
        </w:rPr>
        <w:t xml:space="preserve">, </w:t>
      </w:r>
      <w:r w:rsidR="00BD6CB7" w:rsidRPr="009C2D55">
        <w:rPr>
          <w:rFonts w:ascii="Arial Narrow" w:eastAsia="Tahoma" w:hAnsi="Arial Narrow" w:cs="Arial"/>
        </w:rPr>
        <w:t>stanowiąc</w:t>
      </w:r>
      <w:r w:rsidR="00BD6CB7">
        <w:rPr>
          <w:rFonts w:ascii="Arial Narrow" w:eastAsia="Tahoma" w:hAnsi="Arial Narrow" w:cs="Arial"/>
        </w:rPr>
        <w:t>ej</w:t>
      </w:r>
      <w:r w:rsidR="00BD6CB7" w:rsidRPr="009C2D55">
        <w:rPr>
          <w:rFonts w:ascii="Arial Narrow" w:eastAsia="Tahoma" w:hAnsi="Arial Narrow" w:cs="Arial"/>
        </w:rPr>
        <w:t xml:space="preserve"> </w:t>
      </w:r>
      <w:r w:rsidR="006C6D76" w:rsidRPr="009C2D55">
        <w:rPr>
          <w:rFonts w:ascii="Arial Narrow" w:eastAsia="Tahoma" w:hAnsi="Arial Narrow" w:cs="Arial"/>
        </w:rPr>
        <w:t xml:space="preserve">załącznik </w:t>
      </w:r>
      <w:r w:rsidR="00BD6CB7">
        <w:rPr>
          <w:rFonts w:ascii="Arial Narrow" w:eastAsia="Tahoma" w:hAnsi="Arial Narrow" w:cs="Arial"/>
        </w:rPr>
        <w:t>nr 3</w:t>
      </w:r>
      <w:r w:rsidR="00204CAE">
        <w:rPr>
          <w:rFonts w:ascii="Arial Narrow" w:eastAsia="Tahoma" w:hAnsi="Arial Narrow" w:cs="Arial"/>
        </w:rPr>
        <w:t xml:space="preserve"> </w:t>
      </w:r>
      <w:r w:rsidR="006C6D76" w:rsidRPr="009C2D55">
        <w:rPr>
          <w:rFonts w:ascii="Arial Narrow" w:eastAsia="Tahoma" w:hAnsi="Arial Narrow" w:cs="Arial"/>
        </w:rPr>
        <w:t>do Umowy</w:t>
      </w:r>
      <w:r w:rsidR="00BD6CB7">
        <w:rPr>
          <w:rFonts w:ascii="Arial Narrow" w:eastAsia="Tahoma" w:hAnsi="Arial Narrow" w:cs="Arial"/>
        </w:rPr>
        <w:t>.</w:t>
      </w:r>
    </w:p>
    <w:p w14:paraId="7DE23586" w14:textId="39823DB5" w:rsidR="00995D90" w:rsidRPr="009C2D55" w:rsidRDefault="00AB6B93" w:rsidP="007F366D">
      <w:pPr>
        <w:widowControl w:val="0"/>
        <w:numPr>
          <w:ilvl w:val="0"/>
          <w:numId w:val="10"/>
        </w:numPr>
        <w:autoSpaceDE w:val="0"/>
        <w:autoSpaceDN w:val="0"/>
        <w:adjustRightInd w:val="0"/>
        <w:spacing w:before="120" w:after="0" w:line="240" w:lineRule="auto"/>
        <w:jc w:val="both"/>
        <w:rPr>
          <w:rFonts w:ascii="Arial Narrow" w:eastAsia="Tahoma" w:hAnsi="Arial Narrow" w:cs="Arial"/>
        </w:rPr>
      </w:pPr>
      <w:r w:rsidRPr="00877067">
        <w:rPr>
          <w:rFonts w:ascii="Arial Narrow" w:hAnsi="Arial Narrow" w:cs="Arial"/>
        </w:rPr>
        <w:t xml:space="preserve">Gwarancja zaczyna swój bieg od daty odbioru końcowego danej pozycji zamówienia przez Zamawiającego, potwierdzonego podpisanym przez Zamawiającego bez uwag protokołem zdawczo-odbiorczym. Postanowienie to odnosi się do wszystkich zapisów załączników do umowy, w których mowa jest o biegu gwarancji od daty odbioru lub </w:t>
      </w:r>
      <w:r>
        <w:rPr>
          <w:rFonts w:ascii="Arial Narrow" w:hAnsi="Arial Narrow" w:cs="Arial"/>
        </w:rPr>
        <w:t xml:space="preserve">od </w:t>
      </w:r>
      <w:r w:rsidRPr="00877067">
        <w:rPr>
          <w:rFonts w:ascii="Arial Narrow" w:hAnsi="Arial Narrow" w:cs="Arial"/>
        </w:rPr>
        <w:t>daty sprzedaży</w:t>
      </w:r>
      <w:r w:rsidR="007F366D">
        <w:rPr>
          <w:rFonts w:ascii="Arial Narrow" w:eastAsia="Tahoma" w:hAnsi="Arial Narrow" w:cs="Arial"/>
        </w:rPr>
        <w:t>.</w:t>
      </w:r>
      <w:r>
        <w:rPr>
          <w:rFonts w:ascii="Arial Narrow" w:eastAsia="Tahoma" w:hAnsi="Arial Narrow" w:cs="Arial"/>
        </w:rPr>
        <w:t xml:space="preserve"> </w:t>
      </w:r>
      <w:r w:rsidRPr="00E15AD8">
        <w:rPr>
          <w:rFonts w:ascii="Arial Narrow" w:hAnsi="Arial Narrow" w:cs="Arial"/>
        </w:rPr>
        <w:t xml:space="preserve">W przypadku </w:t>
      </w:r>
      <w:r>
        <w:rPr>
          <w:rFonts w:ascii="Arial Narrow" w:hAnsi="Arial Narrow" w:cs="Arial"/>
        </w:rPr>
        <w:t>realizacji</w:t>
      </w:r>
      <w:r w:rsidRPr="00E15AD8">
        <w:rPr>
          <w:rFonts w:ascii="Arial Narrow" w:hAnsi="Arial Narrow" w:cs="Arial"/>
        </w:rPr>
        <w:t xml:space="preserve"> odbioru etapowego, o którym mowa w § 1 ust. 10</w:t>
      </w:r>
      <w:r>
        <w:rPr>
          <w:rFonts w:ascii="Arial Narrow" w:hAnsi="Arial Narrow" w:cs="Arial"/>
        </w:rPr>
        <w:t xml:space="preserve">, data odbioru końcowego </w:t>
      </w:r>
      <w:r>
        <w:rPr>
          <w:rFonts w:ascii="Arial Narrow" w:eastAsia="Tahoma" w:hAnsi="Arial Narrow" w:cs="Arial"/>
        </w:rPr>
        <w:t>danego kompletnego pojazdu jest datą odbioru z protokołu za Etap 2.</w:t>
      </w:r>
    </w:p>
    <w:p w14:paraId="3EBFD544" w14:textId="1547BF53" w:rsidR="00524452" w:rsidRPr="009C2D55" w:rsidRDefault="00AB6B93" w:rsidP="00A91AFB">
      <w:pPr>
        <w:widowControl w:val="0"/>
        <w:numPr>
          <w:ilvl w:val="0"/>
          <w:numId w:val="10"/>
        </w:numPr>
        <w:autoSpaceDE w:val="0"/>
        <w:autoSpaceDN w:val="0"/>
        <w:adjustRightInd w:val="0"/>
        <w:spacing w:before="120" w:after="0" w:line="240" w:lineRule="auto"/>
        <w:jc w:val="both"/>
        <w:rPr>
          <w:rFonts w:ascii="Arial Narrow" w:eastAsia="Tahoma" w:hAnsi="Arial Narrow" w:cs="Arial"/>
        </w:rPr>
      </w:pPr>
      <w:r w:rsidRPr="00AB6B93">
        <w:rPr>
          <w:rFonts w:ascii="Arial Narrow" w:eastAsia="Tahoma" w:hAnsi="Arial Narrow" w:cs="Arial"/>
        </w:rPr>
        <w:t xml:space="preserve">W przypadku ujawnienia w okresie gwarancyjnym wad lub usterek, Zamawiający poinformuje o tym Dostawcę na piśmie lub drogą elektroniczną (e-mail), wyznaczając mu termin na ich usunięcie, który nie </w:t>
      </w:r>
      <w:r>
        <w:rPr>
          <w:rFonts w:ascii="Arial Narrow" w:eastAsia="Tahoma" w:hAnsi="Arial Narrow" w:cs="Arial"/>
        </w:rPr>
        <w:t>powinien</w:t>
      </w:r>
      <w:r w:rsidRPr="00AB6B93">
        <w:rPr>
          <w:rFonts w:ascii="Arial Narrow" w:eastAsia="Tahoma" w:hAnsi="Arial Narrow" w:cs="Arial"/>
        </w:rPr>
        <w:t xml:space="preserve"> być krótszy niż 7 dni kalendarzowych. W uzasadnionych przypadkach Zamawiający może wydłużyć termin usunięcia wad i usterek</w:t>
      </w:r>
      <w:r w:rsidR="0018612A" w:rsidRPr="009C2D55">
        <w:rPr>
          <w:rFonts w:ascii="Arial Narrow" w:eastAsia="Tahoma" w:hAnsi="Arial Narrow" w:cs="Arial"/>
        </w:rPr>
        <w:t>.</w:t>
      </w:r>
    </w:p>
    <w:p w14:paraId="606559C8" w14:textId="77777777" w:rsidR="00524452" w:rsidRPr="009C2D55" w:rsidRDefault="0018612A" w:rsidP="00A91AFB">
      <w:pPr>
        <w:widowControl w:val="0"/>
        <w:numPr>
          <w:ilvl w:val="0"/>
          <w:numId w:val="10"/>
        </w:numPr>
        <w:autoSpaceDE w:val="0"/>
        <w:autoSpaceDN w:val="0"/>
        <w:adjustRightInd w:val="0"/>
        <w:spacing w:before="120" w:after="0" w:line="240" w:lineRule="auto"/>
        <w:jc w:val="both"/>
        <w:rPr>
          <w:rFonts w:ascii="Arial Narrow" w:eastAsia="Tahoma" w:hAnsi="Arial Narrow" w:cs="Arial"/>
        </w:rPr>
      </w:pPr>
      <w:r w:rsidRPr="009C2D55">
        <w:rPr>
          <w:rFonts w:ascii="Arial Narrow" w:eastAsia="Tahoma" w:hAnsi="Arial Narrow" w:cs="Arial"/>
        </w:rPr>
        <w:t xml:space="preserve">W przypadku nieusunięcia wad lub usterek w wyznaczonym przez Zamawiającego terminie, Zamawiający może naliczyć kary umowne zgodnie z § 8 </w:t>
      </w:r>
      <w:r w:rsidR="00347E52" w:rsidRPr="009C2D55">
        <w:rPr>
          <w:rFonts w:ascii="Arial Narrow" w:eastAsia="Tahoma" w:hAnsi="Arial Narrow" w:cs="Arial"/>
        </w:rPr>
        <w:t>Umowy</w:t>
      </w:r>
      <w:r w:rsidRPr="009C2D55">
        <w:rPr>
          <w:rFonts w:ascii="Arial Narrow" w:eastAsia="Tahoma" w:hAnsi="Arial Narrow" w:cs="Arial"/>
        </w:rPr>
        <w:t>.</w:t>
      </w:r>
    </w:p>
    <w:p w14:paraId="2B3243D2" w14:textId="77777777" w:rsidR="00524452" w:rsidRPr="009C2D55" w:rsidRDefault="0018612A" w:rsidP="00A91AFB">
      <w:pPr>
        <w:widowControl w:val="0"/>
        <w:numPr>
          <w:ilvl w:val="0"/>
          <w:numId w:val="10"/>
        </w:numPr>
        <w:autoSpaceDE w:val="0"/>
        <w:autoSpaceDN w:val="0"/>
        <w:adjustRightInd w:val="0"/>
        <w:spacing w:before="120" w:after="0" w:line="240" w:lineRule="auto"/>
        <w:jc w:val="both"/>
        <w:rPr>
          <w:rFonts w:ascii="Arial Narrow" w:eastAsia="Tahoma" w:hAnsi="Arial Narrow" w:cs="Arial"/>
        </w:rPr>
      </w:pPr>
      <w:r w:rsidRPr="009C2D55">
        <w:rPr>
          <w:rFonts w:ascii="Arial Narrow" w:eastAsia="Tahoma" w:hAnsi="Arial Narrow" w:cs="Arial"/>
        </w:rPr>
        <w:t xml:space="preserve">Nieprzystąpienie przez </w:t>
      </w:r>
      <w:r w:rsidR="00456FD8">
        <w:rPr>
          <w:rFonts w:ascii="Arial Narrow" w:eastAsia="Tahoma" w:hAnsi="Arial Narrow" w:cs="Arial"/>
        </w:rPr>
        <w:t>Dosta</w:t>
      </w:r>
      <w:r w:rsidRPr="009C2D55">
        <w:rPr>
          <w:rFonts w:ascii="Arial Narrow" w:eastAsia="Tahoma" w:hAnsi="Arial Narrow" w:cs="Arial"/>
        </w:rPr>
        <w:t xml:space="preserve">wcę do usunięcia usterek w wyznaczonym przez Zamawiającego terminie, </w:t>
      </w:r>
      <w:r w:rsidR="00CE1571" w:rsidRPr="009C2D55">
        <w:rPr>
          <w:rFonts w:ascii="Arial Narrow" w:eastAsia="Tahoma" w:hAnsi="Arial Narrow" w:cs="Arial"/>
        </w:rPr>
        <w:t xml:space="preserve">bądź pomimo przystąpienia nieusunięcie ich w wyznaczonym terminie, </w:t>
      </w:r>
      <w:r w:rsidRPr="009C2D55">
        <w:rPr>
          <w:rFonts w:ascii="Arial Narrow" w:eastAsia="Tahoma" w:hAnsi="Arial Narrow" w:cs="Arial"/>
        </w:rPr>
        <w:t>daje Zamawiającemu prawo powierzen</w:t>
      </w:r>
      <w:r w:rsidR="008047F9" w:rsidRPr="009C2D55">
        <w:rPr>
          <w:rFonts w:ascii="Arial Narrow" w:eastAsia="Tahoma" w:hAnsi="Arial Narrow" w:cs="Arial"/>
        </w:rPr>
        <w:t xml:space="preserve">ia ich usunięcia osobom trzecim bez utraty praw z gwarancji. </w:t>
      </w:r>
      <w:r w:rsidRPr="009C2D55">
        <w:rPr>
          <w:rFonts w:ascii="Arial Narrow" w:eastAsia="Tahoma" w:hAnsi="Arial Narrow" w:cs="Arial"/>
        </w:rPr>
        <w:t xml:space="preserve"> W przypadku usunięcia wad przez osobę trzecią, </w:t>
      </w:r>
      <w:r w:rsidR="00456FD8">
        <w:rPr>
          <w:rFonts w:ascii="Arial Narrow" w:eastAsia="Tahoma" w:hAnsi="Arial Narrow" w:cs="Arial"/>
        </w:rPr>
        <w:t>Dosta</w:t>
      </w:r>
      <w:r w:rsidRPr="009C2D55">
        <w:rPr>
          <w:rFonts w:ascii="Arial Narrow" w:eastAsia="Tahoma" w:hAnsi="Arial Narrow" w:cs="Arial"/>
        </w:rPr>
        <w:t>wca pokryje poniesione przez Zamawiającego koszty w pełnej ich wysokości.</w:t>
      </w:r>
    </w:p>
    <w:p w14:paraId="426093EC" w14:textId="77777777" w:rsidR="00524452" w:rsidRPr="009C2D55" w:rsidRDefault="0018612A" w:rsidP="00A91AFB">
      <w:pPr>
        <w:widowControl w:val="0"/>
        <w:numPr>
          <w:ilvl w:val="0"/>
          <w:numId w:val="10"/>
        </w:numPr>
        <w:autoSpaceDE w:val="0"/>
        <w:autoSpaceDN w:val="0"/>
        <w:adjustRightInd w:val="0"/>
        <w:spacing w:before="120" w:after="0" w:line="240" w:lineRule="auto"/>
        <w:jc w:val="both"/>
        <w:rPr>
          <w:rFonts w:ascii="Arial Narrow" w:eastAsia="Tahoma" w:hAnsi="Arial Narrow" w:cs="Arial"/>
        </w:rPr>
      </w:pPr>
      <w:r w:rsidRPr="009C2D55">
        <w:rPr>
          <w:rFonts w:ascii="Arial Narrow" w:eastAsia="Tahoma" w:hAnsi="Arial Narrow" w:cs="Arial"/>
        </w:rPr>
        <w:t xml:space="preserve">Okres gwarancji ulegnie przedłużeniu o czas od dnia powiadomienia </w:t>
      </w:r>
      <w:r w:rsidR="00456FD8">
        <w:rPr>
          <w:rFonts w:ascii="Arial Narrow" w:eastAsia="Tahoma" w:hAnsi="Arial Narrow" w:cs="Arial"/>
        </w:rPr>
        <w:t>Dosta</w:t>
      </w:r>
      <w:r w:rsidRPr="009C2D55">
        <w:rPr>
          <w:rFonts w:ascii="Arial Narrow" w:eastAsia="Tahoma" w:hAnsi="Arial Narrow" w:cs="Arial"/>
        </w:rPr>
        <w:t>wcy o wykryciu wady do dnia usunięcia wady.</w:t>
      </w:r>
    </w:p>
    <w:p w14:paraId="0E17AD43" w14:textId="77777777" w:rsidR="00BF2972" w:rsidRPr="009C2D55" w:rsidRDefault="00456FD8" w:rsidP="00A91AFB">
      <w:pPr>
        <w:widowControl w:val="0"/>
        <w:numPr>
          <w:ilvl w:val="0"/>
          <w:numId w:val="10"/>
        </w:numPr>
        <w:autoSpaceDE w:val="0"/>
        <w:autoSpaceDN w:val="0"/>
        <w:adjustRightInd w:val="0"/>
        <w:spacing w:before="120" w:after="0" w:line="240" w:lineRule="auto"/>
        <w:jc w:val="both"/>
        <w:rPr>
          <w:rFonts w:ascii="Arial Narrow" w:eastAsia="Tahoma" w:hAnsi="Arial Narrow" w:cs="Arial"/>
        </w:rPr>
      </w:pPr>
      <w:r>
        <w:rPr>
          <w:rFonts w:ascii="Arial Narrow" w:eastAsia="Tahoma" w:hAnsi="Arial Narrow" w:cs="Arial"/>
        </w:rPr>
        <w:t>Dosta</w:t>
      </w:r>
      <w:r w:rsidR="0018612A" w:rsidRPr="009C2D55">
        <w:rPr>
          <w:rFonts w:ascii="Arial Narrow" w:eastAsia="Tahoma" w:hAnsi="Arial Narrow" w:cs="Arial"/>
        </w:rPr>
        <w:t xml:space="preserve">wca zobowiązuje się do zapewnienia </w:t>
      </w:r>
      <w:r w:rsidR="00C00E94">
        <w:rPr>
          <w:rFonts w:ascii="Arial Narrow" w:eastAsia="Tahoma" w:hAnsi="Arial Narrow" w:cs="Arial"/>
        </w:rPr>
        <w:t xml:space="preserve">dostępności </w:t>
      </w:r>
      <w:r w:rsidR="0018612A" w:rsidRPr="009C2D55">
        <w:rPr>
          <w:rFonts w:ascii="Arial Narrow" w:eastAsia="Tahoma" w:hAnsi="Arial Narrow" w:cs="Arial"/>
        </w:rPr>
        <w:t>świadczenia usług serwisowych pogwarancyjnych wykonywanych we własnym zakresie albo zlecenia świadczenia usług serwisowych osobom trzecim na terenie kraju Zamawiającego i na koszt Zamawiającego. Usługi serwisowe pogwarancyjne oraz dostawa części zamiennych będą zapewnione przez okres co najmniej 5 lat od daty zakończenia okresu gwarancji.</w:t>
      </w:r>
    </w:p>
    <w:p w14:paraId="3D5EA5BA" w14:textId="77777777" w:rsidR="00CA2EEB" w:rsidRPr="00BF2972" w:rsidRDefault="001014D6" w:rsidP="00A91AFB">
      <w:pPr>
        <w:widowControl w:val="0"/>
        <w:numPr>
          <w:ilvl w:val="0"/>
          <w:numId w:val="10"/>
        </w:numPr>
        <w:autoSpaceDE w:val="0"/>
        <w:autoSpaceDN w:val="0"/>
        <w:adjustRightInd w:val="0"/>
        <w:spacing w:before="120" w:after="0" w:line="240" w:lineRule="auto"/>
        <w:jc w:val="both"/>
        <w:rPr>
          <w:rFonts w:ascii="Arial Narrow" w:eastAsia="Tahoma" w:hAnsi="Arial Narrow" w:cs="Arial"/>
        </w:rPr>
      </w:pPr>
      <w:r w:rsidRPr="00BF2972">
        <w:rPr>
          <w:rFonts w:ascii="Arial Narrow" w:eastAsia="Tahoma" w:hAnsi="Arial Narrow" w:cs="Arial"/>
        </w:rPr>
        <w:t xml:space="preserve">Niezależnie od uprawnień wynikających z gwarancji, Zamawiający uprawniony jest do realizacji uprawnień z tytułu rękojmi za wady </w:t>
      </w:r>
      <w:r w:rsidR="00AA433E" w:rsidRPr="00BF2972">
        <w:rPr>
          <w:rFonts w:ascii="Arial Narrow" w:eastAsia="Tahoma" w:hAnsi="Arial Narrow" w:cs="Arial"/>
        </w:rPr>
        <w:t xml:space="preserve">określone </w:t>
      </w:r>
      <w:r w:rsidRPr="00BF2972">
        <w:rPr>
          <w:rFonts w:ascii="Arial Narrow" w:eastAsia="Tahoma" w:hAnsi="Arial Narrow" w:cs="Arial"/>
        </w:rPr>
        <w:t>właściwymi w tym zakresie przepisami prawa, przy czym Strony ustalają, że uprawnienia z</w:t>
      </w:r>
      <w:r w:rsidR="00062A9B">
        <w:rPr>
          <w:rFonts w:ascii="Arial Narrow" w:eastAsia="Tahoma" w:hAnsi="Arial Narrow" w:cs="Arial"/>
        </w:rPr>
        <w:t> </w:t>
      </w:r>
      <w:r w:rsidRPr="00BF2972">
        <w:rPr>
          <w:rFonts w:ascii="Arial Narrow" w:eastAsia="Tahoma" w:hAnsi="Arial Narrow" w:cs="Arial"/>
        </w:rPr>
        <w:t xml:space="preserve">tytułu </w:t>
      </w:r>
      <w:r w:rsidR="00AA433E" w:rsidRPr="00BF2972">
        <w:rPr>
          <w:rFonts w:ascii="Arial Narrow" w:eastAsia="Tahoma" w:hAnsi="Arial Narrow" w:cs="Arial"/>
        </w:rPr>
        <w:t xml:space="preserve">rękojmi </w:t>
      </w:r>
      <w:r w:rsidRPr="00BF2972">
        <w:rPr>
          <w:rFonts w:ascii="Arial Narrow" w:eastAsia="Tahoma" w:hAnsi="Arial Narrow" w:cs="Arial"/>
        </w:rPr>
        <w:t>za wady fizyczne wygasają w terminie wygaśnięcia uprawnień z gwarancji. Postanowienie ni</w:t>
      </w:r>
      <w:r w:rsidR="00AA433E" w:rsidRPr="00BF2972">
        <w:rPr>
          <w:rFonts w:ascii="Arial Narrow" w:eastAsia="Tahoma" w:hAnsi="Arial Narrow" w:cs="Arial"/>
        </w:rPr>
        <w:t>ni</w:t>
      </w:r>
      <w:r w:rsidRPr="00BF2972">
        <w:rPr>
          <w:rFonts w:ascii="Arial Narrow" w:eastAsia="Tahoma" w:hAnsi="Arial Narrow" w:cs="Arial"/>
        </w:rPr>
        <w:t xml:space="preserve">ejszego paragrafu stosuje się do uprawnień Zamawiającego  wynikających z rękojmi. </w:t>
      </w:r>
    </w:p>
    <w:p w14:paraId="7308A7DC" w14:textId="77777777" w:rsidR="001014D6" w:rsidRPr="00FD5A09" w:rsidRDefault="001014D6" w:rsidP="001014D6">
      <w:pPr>
        <w:widowControl w:val="0"/>
        <w:autoSpaceDE w:val="0"/>
        <w:autoSpaceDN w:val="0"/>
        <w:adjustRightInd w:val="0"/>
        <w:spacing w:before="120" w:after="0" w:afterAutospacing="1" w:line="240" w:lineRule="auto"/>
        <w:ind w:left="720"/>
        <w:contextualSpacing/>
        <w:rPr>
          <w:rFonts w:ascii="Arial Narrow" w:hAnsi="Arial Narrow" w:cs="Arial Narrow"/>
          <w:b/>
          <w:bCs/>
        </w:rPr>
      </w:pPr>
    </w:p>
    <w:p w14:paraId="2E1C9437" w14:textId="77777777" w:rsidR="00EE63B5" w:rsidRPr="00FD5A09" w:rsidRDefault="00EE63B5" w:rsidP="00EE63B5">
      <w:pPr>
        <w:widowControl w:val="0"/>
        <w:autoSpaceDE w:val="0"/>
        <w:autoSpaceDN w:val="0"/>
        <w:adjustRightInd w:val="0"/>
        <w:spacing w:before="120" w:after="0" w:line="240" w:lineRule="auto"/>
        <w:jc w:val="center"/>
        <w:rPr>
          <w:rFonts w:ascii="Arial Narrow" w:hAnsi="Arial Narrow" w:cs="Arial Narrow"/>
          <w:b/>
          <w:bCs/>
        </w:rPr>
      </w:pPr>
      <w:r w:rsidRPr="00FD5A09">
        <w:rPr>
          <w:rFonts w:ascii="Arial Narrow" w:hAnsi="Arial Narrow" w:cs="Arial Narrow"/>
          <w:b/>
          <w:bCs/>
        </w:rPr>
        <w:t>KARY UMOWNE</w:t>
      </w:r>
    </w:p>
    <w:p w14:paraId="196ECE09" w14:textId="77777777" w:rsidR="0018612A" w:rsidRPr="00FD5A09" w:rsidRDefault="0018612A" w:rsidP="00092CF8">
      <w:pPr>
        <w:widowControl w:val="0"/>
        <w:autoSpaceDE w:val="0"/>
        <w:autoSpaceDN w:val="0"/>
        <w:adjustRightInd w:val="0"/>
        <w:spacing w:before="120" w:after="0" w:line="240" w:lineRule="auto"/>
        <w:jc w:val="center"/>
        <w:rPr>
          <w:rFonts w:ascii="Arial Narrow" w:hAnsi="Arial Narrow" w:cs="Arial Narrow"/>
          <w:bCs/>
        </w:rPr>
      </w:pPr>
      <w:r w:rsidRPr="00FD5A09">
        <w:rPr>
          <w:rFonts w:ascii="Arial Narrow" w:hAnsi="Arial Narrow" w:cs="Arial Narrow"/>
          <w:bCs/>
        </w:rPr>
        <w:t>§8</w:t>
      </w:r>
    </w:p>
    <w:p w14:paraId="4AE2F0C2" w14:textId="77777777" w:rsidR="0018612A" w:rsidRDefault="0018612A" w:rsidP="00A91AFB">
      <w:pPr>
        <w:widowControl w:val="0"/>
        <w:numPr>
          <w:ilvl w:val="0"/>
          <w:numId w:val="11"/>
        </w:numPr>
        <w:autoSpaceDE w:val="0"/>
        <w:autoSpaceDN w:val="0"/>
        <w:adjustRightInd w:val="0"/>
        <w:spacing w:before="120" w:after="0" w:line="240" w:lineRule="auto"/>
        <w:jc w:val="both"/>
        <w:rPr>
          <w:rFonts w:ascii="Arial Narrow" w:eastAsia="Tahoma" w:hAnsi="Arial Narrow" w:cs="Arial"/>
        </w:rPr>
      </w:pPr>
      <w:r w:rsidRPr="009C2D55">
        <w:rPr>
          <w:rFonts w:ascii="Arial Narrow" w:eastAsia="Tahoma" w:hAnsi="Arial Narrow" w:cs="Arial"/>
        </w:rPr>
        <w:t xml:space="preserve">W razie niewykonania lub nienależytego wykonania </w:t>
      </w:r>
      <w:r w:rsidR="00347E52" w:rsidRPr="009C2D55">
        <w:rPr>
          <w:rFonts w:ascii="Arial Narrow" w:eastAsia="Tahoma" w:hAnsi="Arial Narrow" w:cs="Arial"/>
        </w:rPr>
        <w:t>Umowy</w:t>
      </w:r>
      <w:r w:rsidRPr="009C2D55">
        <w:rPr>
          <w:rFonts w:ascii="Arial Narrow" w:eastAsia="Tahoma" w:hAnsi="Arial Narrow" w:cs="Arial"/>
        </w:rPr>
        <w:t xml:space="preserve">, </w:t>
      </w:r>
      <w:r w:rsidR="00354B62">
        <w:rPr>
          <w:rFonts w:ascii="Arial Narrow" w:eastAsia="Tahoma" w:hAnsi="Arial Narrow" w:cs="Arial"/>
        </w:rPr>
        <w:t xml:space="preserve">z zastrzeżeniem ust. 4, </w:t>
      </w:r>
      <w:r w:rsidRPr="009C2D55">
        <w:rPr>
          <w:rFonts w:ascii="Arial Narrow" w:eastAsia="Tahoma" w:hAnsi="Arial Narrow" w:cs="Arial"/>
        </w:rPr>
        <w:t>Strony zobowiązują się zapłacić kary umowne w</w:t>
      </w:r>
      <w:r w:rsidR="00215353">
        <w:rPr>
          <w:rFonts w:ascii="Arial Narrow" w:eastAsia="Tahoma" w:hAnsi="Arial Narrow" w:cs="Arial"/>
        </w:rPr>
        <w:t> </w:t>
      </w:r>
      <w:r w:rsidRPr="009C2D55">
        <w:rPr>
          <w:rFonts w:ascii="Arial Narrow" w:eastAsia="Tahoma" w:hAnsi="Arial Narrow" w:cs="Arial"/>
        </w:rPr>
        <w:t>następujących wypadkach i wysokościach:</w:t>
      </w:r>
    </w:p>
    <w:p w14:paraId="7F3B12DF" w14:textId="77777777" w:rsidR="0018612A" w:rsidRPr="007675B6" w:rsidRDefault="00456FD8" w:rsidP="00A91AFB">
      <w:pPr>
        <w:pStyle w:val="Akapitzlist"/>
        <w:widowControl w:val="0"/>
        <w:numPr>
          <w:ilvl w:val="0"/>
          <w:numId w:val="16"/>
        </w:numPr>
        <w:autoSpaceDE w:val="0"/>
        <w:autoSpaceDN w:val="0"/>
        <w:adjustRightInd w:val="0"/>
        <w:spacing w:before="120" w:after="0" w:line="240" w:lineRule="auto"/>
        <w:ind w:left="993" w:hanging="284"/>
        <w:jc w:val="both"/>
        <w:rPr>
          <w:rFonts w:ascii="Arial Narrow" w:hAnsi="Arial Narrow" w:cs="Arial Narrow"/>
        </w:rPr>
      </w:pPr>
      <w:r>
        <w:rPr>
          <w:rFonts w:ascii="Arial Narrow" w:hAnsi="Arial Narrow" w:cs="Arial Narrow"/>
        </w:rPr>
        <w:t>Dosta</w:t>
      </w:r>
      <w:r w:rsidR="0018612A" w:rsidRPr="007675B6">
        <w:rPr>
          <w:rFonts w:ascii="Arial Narrow" w:hAnsi="Arial Narrow" w:cs="Arial Narrow"/>
        </w:rPr>
        <w:t>wca zapłaci Zamawiającemu kary umowne:</w:t>
      </w:r>
    </w:p>
    <w:p w14:paraId="184FF165" w14:textId="0B7360E8" w:rsidR="00BF2972" w:rsidRPr="00BF2972" w:rsidRDefault="0018612A" w:rsidP="00A91AFB">
      <w:pPr>
        <w:widowControl w:val="0"/>
        <w:numPr>
          <w:ilvl w:val="2"/>
          <w:numId w:val="12"/>
        </w:numPr>
        <w:autoSpaceDE w:val="0"/>
        <w:autoSpaceDN w:val="0"/>
        <w:adjustRightInd w:val="0"/>
        <w:spacing w:before="120" w:after="0" w:line="240" w:lineRule="auto"/>
        <w:ind w:left="1418" w:hanging="425"/>
        <w:jc w:val="both"/>
        <w:rPr>
          <w:rFonts w:ascii="Arial Narrow" w:hAnsi="Arial Narrow" w:cs="Arial Narrow"/>
        </w:rPr>
      </w:pPr>
      <w:r w:rsidRPr="00BF2972">
        <w:rPr>
          <w:rFonts w:ascii="Arial Narrow" w:hAnsi="Arial Narrow" w:cs="Arial Narrow"/>
        </w:rPr>
        <w:t xml:space="preserve">za </w:t>
      </w:r>
      <w:r w:rsidR="00595683">
        <w:rPr>
          <w:rFonts w:ascii="Arial Narrow" w:hAnsi="Arial Narrow" w:cs="Arial Narrow"/>
        </w:rPr>
        <w:t xml:space="preserve">zwłokę </w:t>
      </w:r>
      <w:r w:rsidR="00CE1571" w:rsidRPr="00BF2972">
        <w:rPr>
          <w:rFonts w:ascii="Arial Narrow" w:hAnsi="Arial Narrow" w:cs="Arial Narrow"/>
        </w:rPr>
        <w:t xml:space="preserve">w dostawie Towaru </w:t>
      </w:r>
      <w:r w:rsidR="002B6AC0" w:rsidRPr="00BF2972">
        <w:rPr>
          <w:rFonts w:ascii="Arial Narrow" w:hAnsi="Arial Narrow" w:cs="Arial Narrow"/>
        </w:rPr>
        <w:t xml:space="preserve">lub </w:t>
      </w:r>
      <w:r w:rsidR="002B6AC0" w:rsidRPr="00BF2972">
        <w:rPr>
          <w:rFonts w:ascii="Arial Narrow" w:hAnsi="Arial Narrow" w:cs="Arial"/>
        </w:rPr>
        <w:t>dokumentów niezbędnych do jego zarejestrowania</w:t>
      </w:r>
      <w:r w:rsidRPr="00BF2972">
        <w:rPr>
          <w:rFonts w:ascii="Arial Narrow" w:hAnsi="Arial Narrow" w:cs="Arial Narrow"/>
        </w:rPr>
        <w:t xml:space="preserve">, </w:t>
      </w:r>
      <w:r w:rsidR="00CE1571" w:rsidRPr="00BF2972">
        <w:rPr>
          <w:rFonts w:ascii="Arial Narrow" w:hAnsi="Arial Narrow" w:cs="Arial Narrow"/>
        </w:rPr>
        <w:t xml:space="preserve">z powodu okoliczności za które odpowiada </w:t>
      </w:r>
      <w:r w:rsidR="00456FD8">
        <w:rPr>
          <w:rFonts w:ascii="Arial Narrow" w:hAnsi="Arial Narrow" w:cs="Arial Narrow"/>
        </w:rPr>
        <w:t>Dosta</w:t>
      </w:r>
      <w:r w:rsidR="00CE1571" w:rsidRPr="00BF2972">
        <w:rPr>
          <w:rFonts w:ascii="Arial Narrow" w:hAnsi="Arial Narrow" w:cs="Arial Narrow"/>
        </w:rPr>
        <w:t xml:space="preserve">wca </w:t>
      </w:r>
      <w:r w:rsidRPr="00BF2972">
        <w:rPr>
          <w:rFonts w:ascii="Arial Narrow" w:hAnsi="Arial Narrow" w:cs="Arial Narrow"/>
        </w:rPr>
        <w:t xml:space="preserve">w wysokości </w:t>
      </w:r>
      <w:r w:rsidR="00D70308">
        <w:rPr>
          <w:rFonts w:ascii="Arial Narrow" w:hAnsi="Arial Narrow" w:cs="Arial Narrow"/>
        </w:rPr>
        <w:t xml:space="preserve">0,15 </w:t>
      </w:r>
      <w:r w:rsidRPr="00BF2972">
        <w:rPr>
          <w:rFonts w:ascii="Arial Narrow" w:hAnsi="Arial Narrow" w:cs="Arial Narrow"/>
        </w:rPr>
        <w:t>% wartości</w:t>
      </w:r>
      <w:r w:rsidR="00983F6F" w:rsidRPr="00BF2972">
        <w:rPr>
          <w:rFonts w:ascii="Arial Narrow" w:hAnsi="Arial Narrow" w:cs="Arial Narrow"/>
        </w:rPr>
        <w:t xml:space="preserve"> </w:t>
      </w:r>
      <w:r w:rsidR="000F0513" w:rsidRPr="00BF2972">
        <w:rPr>
          <w:rFonts w:ascii="Arial Narrow" w:hAnsi="Arial Narrow" w:cs="Arial Narrow"/>
        </w:rPr>
        <w:t>netto</w:t>
      </w:r>
      <w:r w:rsidR="00983F6F" w:rsidRPr="00BF2972">
        <w:rPr>
          <w:rFonts w:ascii="Arial Narrow" w:hAnsi="Arial Narrow" w:cs="Arial Narrow"/>
        </w:rPr>
        <w:t xml:space="preserve"> </w:t>
      </w:r>
      <w:r w:rsidR="007675B6">
        <w:rPr>
          <w:rFonts w:ascii="Arial Narrow" w:hAnsi="Arial Narrow" w:cs="Arial Narrow"/>
        </w:rPr>
        <w:t xml:space="preserve">niedostarczonej w terminie liczby sztuk, </w:t>
      </w:r>
      <w:r w:rsidRPr="00BF2972">
        <w:rPr>
          <w:rFonts w:ascii="Arial Narrow" w:hAnsi="Arial Narrow" w:cs="Arial Narrow"/>
        </w:rPr>
        <w:t xml:space="preserve">za każdy rozpoczęty dzień </w:t>
      </w:r>
      <w:r w:rsidR="00595683">
        <w:rPr>
          <w:rFonts w:ascii="Arial Narrow" w:hAnsi="Arial Narrow" w:cs="Arial Narrow"/>
        </w:rPr>
        <w:t>zwłoki</w:t>
      </w:r>
      <w:r w:rsidRPr="00BF2972">
        <w:rPr>
          <w:rFonts w:ascii="Arial Narrow" w:hAnsi="Arial Narrow" w:cs="Arial Narrow"/>
        </w:rPr>
        <w:t>;</w:t>
      </w:r>
      <w:r w:rsidR="00940CD7" w:rsidRPr="00BF2972">
        <w:rPr>
          <w:rFonts w:ascii="Arial Narrow" w:hAnsi="Arial Narrow" w:cs="Arial Narrow"/>
        </w:rPr>
        <w:t xml:space="preserve"> Kara umow</w:t>
      </w:r>
      <w:r w:rsidR="00995D90" w:rsidRPr="00BF2972">
        <w:rPr>
          <w:rFonts w:ascii="Arial Narrow" w:hAnsi="Arial Narrow" w:cs="Arial Narrow"/>
        </w:rPr>
        <w:t>n</w:t>
      </w:r>
      <w:r w:rsidR="00940CD7" w:rsidRPr="00BF2972">
        <w:rPr>
          <w:rFonts w:ascii="Arial Narrow" w:hAnsi="Arial Narrow" w:cs="Arial Narrow"/>
        </w:rPr>
        <w:t>a nie może przekraczać 100% wynagrodzenia</w:t>
      </w:r>
      <w:r w:rsidR="00BF2972">
        <w:rPr>
          <w:rFonts w:ascii="Arial Narrow" w:hAnsi="Arial Narrow" w:cs="Arial Narrow"/>
        </w:rPr>
        <w:t xml:space="preserve"> umownego</w:t>
      </w:r>
      <w:r w:rsidR="00071727">
        <w:rPr>
          <w:rFonts w:ascii="Arial Narrow" w:hAnsi="Arial Narrow" w:cs="Arial Narrow"/>
        </w:rPr>
        <w:t xml:space="preserve"> netto</w:t>
      </w:r>
      <w:r w:rsidR="00BF2972">
        <w:rPr>
          <w:rFonts w:ascii="Arial Narrow" w:hAnsi="Arial Narrow" w:cs="Arial Narrow"/>
        </w:rPr>
        <w:t xml:space="preserve"> a w przypadku realizowania dostaw </w:t>
      </w:r>
      <w:r w:rsidR="00071727">
        <w:rPr>
          <w:rFonts w:ascii="Arial Narrow" w:hAnsi="Arial Narrow" w:cs="Arial Narrow"/>
        </w:rPr>
        <w:t>sukcesywnie w sposób</w:t>
      </w:r>
      <w:r w:rsidR="00BF2972">
        <w:rPr>
          <w:rFonts w:ascii="Arial Narrow" w:hAnsi="Arial Narrow" w:cs="Arial Narrow"/>
        </w:rPr>
        <w:t xml:space="preserve">, o których mowa w §4 ust. 4 może być </w:t>
      </w:r>
      <w:r w:rsidR="00691BD0">
        <w:rPr>
          <w:rFonts w:ascii="Arial Narrow" w:hAnsi="Arial Narrow" w:cs="Arial Narrow"/>
        </w:rPr>
        <w:t>naliczona wyłącznie za niedostarczone części zamówienia</w:t>
      </w:r>
      <w:r w:rsidR="00940CD7" w:rsidRPr="00BF2972">
        <w:rPr>
          <w:rFonts w:ascii="Arial Narrow" w:hAnsi="Arial Narrow" w:cs="Arial Narrow"/>
        </w:rPr>
        <w:t>.</w:t>
      </w:r>
    </w:p>
    <w:p w14:paraId="4DEC773F" w14:textId="46E5F1CA" w:rsidR="00BF2972" w:rsidRDefault="0018612A" w:rsidP="00A91AFB">
      <w:pPr>
        <w:widowControl w:val="0"/>
        <w:numPr>
          <w:ilvl w:val="2"/>
          <w:numId w:val="12"/>
        </w:numPr>
        <w:autoSpaceDE w:val="0"/>
        <w:autoSpaceDN w:val="0"/>
        <w:adjustRightInd w:val="0"/>
        <w:spacing w:before="120" w:after="0" w:line="240" w:lineRule="auto"/>
        <w:ind w:left="1418" w:hanging="425"/>
        <w:jc w:val="both"/>
        <w:rPr>
          <w:rFonts w:ascii="Arial Narrow" w:hAnsi="Arial Narrow" w:cs="Arial Narrow"/>
        </w:rPr>
      </w:pPr>
      <w:r w:rsidRPr="00BF2972">
        <w:rPr>
          <w:rFonts w:ascii="Arial Narrow" w:hAnsi="Arial Narrow" w:cs="Arial Narrow"/>
        </w:rPr>
        <w:lastRenderedPageBreak/>
        <w:t xml:space="preserve">za </w:t>
      </w:r>
      <w:r w:rsidR="00595683">
        <w:rPr>
          <w:rFonts w:ascii="Arial Narrow" w:hAnsi="Arial Narrow" w:cs="Arial Narrow"/>
        </w:rPr>
        <w:t>zwłokę</w:t>
      </w:r>
      <w:r w:rsidRPr="00BF2972">
        <w:rPr>
          <w:rFonts w:ascii="Arial Narrow" w:hAnsi="Arial Narrow" w:cs="Arial Narrow"/>
        </w:rPr>
        <w:t xml:space="preserve"> </w:t>
      </w:r>
      <w:r w:rsidR="00CE1571" w:rsidRPr="00BF2972">
        <w:rPr>
          <w:rFonts w:ascii="Arial Narrow" w:hAnsi="Arial Narrow" w:cs="Arial Narrow"/>
        </w:rPr>
        <w:t>z powodu okoliczności</w:t>
      </w:r>
      <w:r w:rsidR="00AA433E" w:rsidRPr="00BF2972">
        <w:rPr>
          <w:rFonts w:ascii="Arial Narrow" w:hAnsi="Arial Narrow" w:cs="Arial Narrow"/>
        </w:rPr>
        <w:t>,</w:t>
      </w:r>
      <w:r w:rsidR="00CE1571" w:rsidRPr="00BF2972">
        <w:rPr>
          <w:rFonts w:ascii="Arial Narrow" w:hAnsi="Arial Narrow" w:cs="Arial Narrow"/>
        </w:rPr>
        <w:t xml:space="preserve"> za które odpowiada </w:t>
      </w:r>
      <w:r w:rsidR="00456FD8">
        <w:rPr>
          <w:rFonts w:ascii="Arial Narrow" w:hAnsi="Arial Narrow" w:cs="Arial Narrow"/>
        </w:rPr>
        <w:t>Dosta</w:t>
      </w:r>
      <w:r w:rsidR="00CE1571" w:rsidRPr="00BF2972">
        <w:rPr>
          <w:rFonts w:ascii="Arial Narrow" w:hAnsi="Arial Narrow" w:cs="Arial Narrow"/>
        </w:rPr>
        <w:t xml:space="preserve">wca </w:t>
      </w:r>
      <w:r w:rsidRPr="00BF2972">
        <w:rPr>
          <w:rFonts w:ascii="Arial Narrow" w:hAnsi="Arial Narrow" w:cs="Arial Narrow"/>
        </w:rPr>
        <w:t>w usunięciu wad jakościowych i/lub ilościowych towaru, stwierdzonych</w:t>
      </w:r>
      <w:r w:rsidR="00A034B9" w:rsidRPr="00BF2972">
        <w:rPr>
          <w:rFonts w:ascii="Arial Narrow" w:hAnsi="Arial Narrow" w:cs="Arial Narrow"/>
        </w:rPr>
        <w:t xml:space="preserve"> przy odbiorze lub opóźnienie w </w:t>
      </w:r>
      <w:r w:rsidRPr="00BF2972">
        <w:rPr>
          <w:rFonts w:ascii="Arial Narrow" w:hAnsi="Arial Narrow" w:cs="Arial Narrow"/>
        </w:rPr>
        <w:t>usunięciu zgłoszonych wad w okresie obowiązywania gwarancji lub rękojmi,</w:t>
      </w:r>
      <w:r w:rsidR="00A034B9" w:rsidRPr="00BF2972">
        <w:rPr>
          <w:rFonts w:ascii="Arial Narrow" w:hAnsi="Arial Narrow" w:cs="Arial Narrow"/>
        </w:rPr>
        <w:t xml:space="preserve"> licząc od dnia wyznaczonego na </w:t>
      </w:r>
      <w:r w:rsidRPr="00BF2972">
        <w:rPr>
          <w:rFonts w:ascii="Arial Narrow" w:hAnsi="Arial Narrow" w:cs="Arial Narrow"/>
        </w:rPr>
        <w:t xml:space="preserve">usunięcie wad w wysokości </w:t>
      </w:r>
      <w:r w:rsidR="006C6D76" w:rsidRPr="00BF2972">
        <w:rPr>
          <w:rFonts w:ascii="Arial Narrow" w:hAnsi="Arial Narrow" w:cs="Arial Narrow"/>
        </w:rPr>
        <w:t>0,</w:t>
      </w:r>
      <w:r w:rsidR="000D68E5">
        <w:rPr>
          <w:rFonts w:ascii="Arial Narrow" w:hAnsi="Arial Narrow" w:cs="Arial Narrow"/>
        </w:rPr>
        <w:t>1</w:t>
      </w:r>
      <w:r w:rsidRPr="00BF2972">
        <w:rPr>
          <w:rFonts w:ascii="Arial Narrow" w:hAnsi="Arial Narrow" w:cs="Arial Narrow"/>
        </w:rPr>
        <w:t xml:space="preserve">% wartości </w:t>
      </w:r>
      <w:r w:rsidR="000F0513" w:rsidRPr="00BF2972">
        <w:rPr>
          <w:rFonts w:ascii="Arial Narrow" w:hAnsi="Arial Narrow" w:cs="Arial Narrow"/>
        </w:rPr>
        <w:t>netto</w:t>
      </w:r>
      <w:r w:rsidR="00983F6F" w:rsidRPr="00BF2972">
        <w:rPr>
          <w:rFonts w:ascii="Arial Narrow" w:hAnsi="Arial Narrow" w:cs="Arial Narrow"/>
        </w:rPr>
        <w:t xml:space="preserve"> wadliwego towaru</w:t>
      </w:r>
      <w:r w:rsidRPr="00BF2972">
        <w:rPr>
          <w:rFonts w:ascii="Arial Narrow" w:hAnsi="Arial Narrow" w:cs="Arial Narrow"/>
        </w:rPr>
        <w:t>, za każdy rozpoczęty dzień opóźnienia;</w:t>
      </w:r>
      <w:r w:rsidR="00940CD7" w:rsidRPr="00BF2972">
        <w:rPr>
          <w:rFonts w:ascii="Arial Narrow" w:hAnsi="Arial Narrow" w:cs="Arial Narrow"/>
        </w:rPr>
        <w:t xml:space="preserve"> Kara umowa nie może przekraczać 100% wynagrodzenia</w:t>
      </w:r>
      <w:r w:rsidR="00071727">
        <w:rPr>
          <w:rFonts w:ascii="Arial Narrow" w:hAnsi="Arial Narrow" w:cs="Arial Narrow"/>
        </w:rPr>
        <w:t xml:space="preserve"> netto</w:t>
      </w:r>
      <w:r w:rsidR="00D70308">
        <w:rPr>
          <w:rFonts w:ascii="Arial Narrow" w:hAnsi="Arial Narrow" w:cs="Arial Narrow"/>
        </w:rPr>
        <w:t>.</w:t>
      </w:r>
      <w:r w:rsidR="00071727" w:rsidRPr="00071727">
        <w:rPr>
          <w:rFonts w:ascii="Arial Narrow" w:hAnsi="Arial Narrow" w:cs="Arial Narrow"/>
        </w:rPr>
        <w:t xml:space="preserve"> W przypadku wad jakościowych lub ilościowych towaru, stwierdzonych przy odbiorze kara umowna może być naliczana od dnia następnego po upłynięciu terminu dostawy, o którym mowa w §2 ust. 1 Umowy. W przypadku wad zgłoszonych w okresie obowiązywania gwarancji albo rękojmi kara może być naliczana od dnia następnego po upłynięciu terminu wyznaczonego na usunięcie wad, o którym mowa w §7 ust. 4 Umowy (chyba, że zostanie on wydłużony).</w:t>
      </w:r>
    </w:p>
    <w:p w14:paraId="03A797A3" w14:textId="77777777" w:rsidR="00BF2972" w:rsidRPr="00BF2972" w:rsidRDefault="005E5C78" w:rsidP="00A91AFB">
      <w:pPr>
        <w:widowControl w:val="0"/>
        <w:numPr>
          <w:ilvl w:val="2"/>
          <w:numId w:val="12"/>
        </w:numPr>
        <w:autoSpaceDE w:val="0"/>
        <w:autoSpaceDN w:val="0"/>
        <w:adjustRightInd w:val="0"/>
        <w:spacing w:before="120" w:after="0" w:line="240" w:lineRule="auto"/>
        <w:ind w:left="1418" w:hanging="425"/>
        <w:jc w:val="both"/>
        <w:rPr>
          <w:rFonts w:ascii="Arial Narrow" w:hAnsi="Arial Narrow" w:cs="Arial Narrow"/>
        </w:rPr>
      </w:pPr>
      <w:r w:rsidRPr="00BF2972">
        <w:rPr>
          <w:rFonts w:ascii="Arial Narrow" w:hAnsi="Arial Narrow" w:cs="Arial Narrow"/>
        </w:rPr>
        <w:t xml:space="preserve">w przypadku niewywiązania się ze zobowiązań </w:t>
      </w:r>
      <w:r w:rsidR="00D0135C" w:rsidRPr="00BF2972">
        <w:rPr>
          <w:rFonts w:ascii="Arial Narrow" w:hAnsi="Arial Narrow" w:cs="Arial Narrow"/>
        </w:rPr>
        <w:t>wymienionych</w:t>
      </w:r>
      <w:r w:rsidRPr="00BF2972">
        <w:rPr>
          <w:rFonts w:ascii="Arial Narrow" w:hAnsi="Arial Narrow" w:cs="Arial Narrow"/>
        </w:rPr>
        <w:t xml:space="preserve"> w </w:t>
      </w:r>
      <w:r w:rsidRPr="00BF2972">
        <w:rPr>
          <w:rFonts w:ascii="Arial Narrow" w:hAnsi="Arial Narrow" w:cs="Arial Narrow"/>
          <w:bCs/>
        </w:rPr>
        <w:t xml:space="preserve">§7 ust. </w:t>
      </w:r>
      <w:r w:rsidR="00C00E94">
        <w:rPr>
          <w:rFonts w:ascii="Arial Narrow" w:hAnsi="Arial Narrow" w:cs="Arial Narrow"/>
          <w:bCs/>
        </w:rPr>
        <w:t>8</w:t>
      </w:r>
      <w:r w:rsidRPr="00BF2972">
        <w:rPr>
          <w:rFonts w:ascii="Arial Narrow" w:hAnsi="Arial Narrow" w:cs="Arial Narrow"/>
          <w:bCs/>
        </w:rPr>
        <w:t xml:space="preserve">, </w:t>
      </w:r>
      <w:r w:rsidR="00456FD8">
        <w:rPr>
          <w:rFonts w:ascii="Arial Narrow" w:hAnsi="Arial Narrow" w:cs="Arial Narrow"/>
          <w:bCs/>
        </w:rPr>
        <w:t>Dosta</w:t>
      </w:r>
      <w:r w:rsidRPr="00BF2972">
        <w:rPr>
          <w:rFonts w:ascii="Arial Narrow" w:hAnsi="Arial Narrow" w:cs="Arial Narrow"/>
          <w:bCs/>
        </w:rPr>
        <w:t>wca zapłaci Zama</w:t>
      </w:r>
      <w:r w:rsidR="00D0135C" w:rsidRPr="00BF2972">
        <w:rPr>
          <w:rFonts w:ascii="Arial Narrow" w:hAnsi="Arial Narrow" w:cs="Arial Narrow"/>
          <w:bCs/>
        </w:rPr>
        <w:t>wiającemu karę w </w:t>
      </w:r>
      <w:r w:rsidRPr="000A2529">
        <w:rPr>
          <w:rFonts w:ascii="Arial Narrow" w:hAnsi="Arial Narrow" w:cs="Arial Narrow"/>
        </w:rPr>
        <w:t>wysokości 5 000 zł brutto - za każdy przypadek</w:t>
      </w:r>
      <w:r w:rsidR="00D0135C" w:rsidRPr="000A2529">
        <w:rPr>
          <w:rFonts w:ascii="Arial Narrow" w:hAnsi="Arial Narrow" w:cs="Arial Narrow"/>
        </w:rPr>
        <w:t xml:space="preserve"> uchybienia, o którym mowa</w:t>
      </w:r>
      <w:r w:rsidRPr="000A2529">
        <w:rPr>
          <w:rFonts w:ascii="Arial Narrow" w:hAnsi="Arial Narrow" w:cs="Arial Narrow"/>
        </w:rPr>
        <w:t>.</w:t>
      </w:r>
    </w:p>
    <w:p w14:paraId="4F710355" w14:textId="77777777" w:rsidR="0018612A" w:rsidRPr="00BF2972" w:rsidRDefault="0018612A" w:rsidP="00A91AFB">
      <w:pPr>
        <w:widowControl w:val="0"/>
        <w:numPr>
          <w:ilvl w:val="2"/>
          <w:numId w:val="12"/>
        </w:numPr>
        <w:autoSpaceDE w:val="0"/>
        <w:autoSpaceDN w:val="0"/>
        <w:adjustRightInd w:val="0"/>
        <w:spacing w:before="120" w:after="0" w:line="240" w:lineRule="auto"/>
        <w:ind w:left="1418" w:hanging="425"/>
        <w:jc w:val="both"/>
        <w:rPr>
          <w:rFonts w:ascii="Arial Narrow" w:hAnsi="Arial Narrow" w:cs="Arial Narrow"/>
        </w:rPr>
      </w:pPr>
      <w:r w:rsidRPr="00BF2972">
        <w:rPr>
          <w:rFonts w:ascii="Arial Narrow" w:hAnsi="Arial Narrow" w:cs="Arial Narrow"/>
        </w:rPr>
        <w:t xml:space="preserve">w przypadku odstąpienia </w:t>
      </w:r>
      <w:r w:rsidR="0051018D" w:rsidRPr="00BF2972">
        <w:rPr>
          <w:rFonts w:ascii="Arial Narrow" w:hAnsi="Arial Narrow" w:cs="Arial Narrow"/>
        </w:rPr>
        <w:t xml:space="preserve">od Umowy </w:t>
      </w:r>
      <w:r w:rsidRPr="00BF2972">
        <w:rPr>
          <w:rFonts w:ascii="Arial Narrow" w:hAnsi="Arial Narrow" w:cs="Arial Narrow"/>
        </w:rPr>
        <w:t xml:space="preserve">przez </w:t>
      </w:r>
      <w:r w:rsidR="00456FD8">
        <w:rPr>
          <w:rFonts w:ascii="Arial Narrow" w:hAnsi="Arial Narrow" w:cs="Arial Narrow"/>
        </w:rPr>
        <w:t>Dosta</w:t>
      </w:r>
      <w:r w:rsidR="0051018D" w:rsidRPr="00BF2972">
        <w:rPr>
          <w:rFonts w:ascii="Arial Narrow" w:hAnsi="Arial Narrow" w:cs="Arial Narrow"/>
        </w:rPr>
        <w:t xml:space="preserve">wcę lub </w:t>
      </w:r>
      <w:r w:rsidRPr="00BF2972">
        <w:rPr>
          <w:rFonts w:ascii="Arial Narrow" w:hAnsi="Arial Narrow" w:cs="Arial Narrow"/>
        </w:rPr>
        <w:t>Zamawiającego</w:t>
      </w:r>
      <w:r w:rsidR="0051018D" w:rsidRPr="00BF2972">
        <w:rPr>
          <w:rFonts w:ascii="Arial Narrow" w:hAnsi="Arial Narrow" w:cs="Arial Narrow"/>
        </w:rPr>
        <w:t xml:space="preserve"> </w:t>
      </w:r>
      <w:r w:rsidRPr="00BF2972">
        <w:rPr>
          <w:rFonts w:ascii="Arial Narrow" w:hAnsi="Arial Narrow" w:cs="Arial Narrow"/>
        </w:rPr>
        <w:t xml:space="preserve">z przyczyn leżących po stronie </w:t>
      </w:r>
      <w:r w:rsidR="00456FD8">
        <w:rPr>
          <w:rFonts w:ascii="Arial Narrow" w:hAnsi="Arial Narrow" w:cs="Arial Narrow"/>
        </w:rPr>
        <w:t>Dosta</w:t>
      </w:r>
      <w:r w:rsidRPr="00BF2972">
        <w:rPr>
          <w:rFonts w:ascii="Arial Narrow" w:hAnsi="Arial Narrow" w:cs="Arial Narrow"/>
        </w:rPr>
        <w:t xml:space="preserve">wcy w wysokości </w:t>
      </w:r>
      <w:r w:rsidR="005E7650" w:rsidRPr="00BF2972">
        <w:rPr>
          <w:rFonts w:ascii="Arial Narrow" w:hAnsi="Arial Narrow" w:cs="Arial Narrow"/>
        </w:rPr>
        <w:t>1</w:t>
      </w:r>
      <w:r w:rsidR="00322AD1" w:rsidRPr="00BF2972">
        <w:rPr>
          <w:rFonts w:ascii="Arial Narrow" w:hAnsi="Arial Narrow" w:cs="Arial Narrow"/>
        </w:rPr>
        <w:t>0</w:t>
      </w:r>
      <w:r w:rsidRPr="00BF2972">
        <w:rPr>
          <w:rFonts w:ascii="Arial Narrow" w:hAnsi="Arial Narrow" w:cs="Arial Narrow"/>
        </w:rPr>
        <w:t xml:space="preserve">% łącznego wynagrodzenia umownego </w:t>
      </w:r>
      <w:r w:rsidR="000F0513" w:rsidRPr="00BF2972">
        <w:rPr>
          <w:rFonts w:ascii="Arial Narrow" w:hAnsi="Arial Narrow" w:cs="Arial Narrow"/>
        </w:rPr>
        <w:t>netto</w:t>
      </w:r>
      <w:r w:rsidRPr="00BF2972">
        <w:rPr>
          <w:rFonts w:ascii="Arial Narrow" w:hAnsi="Arial Narrow" w:cs="Arial Narrow"/>
        </w:rPr>
        <w:t>.</w:t>
      </w:r>
    </w:p>
    <w:p w14:paraId="3D99B9C8" w14:textId="77777777" w:rsidR="0018612A" w:rsidRPr="008D2B41" w:rsidRDefault="0018612A" w:rsidP="00A91AFB">
      <w:pPr>
        <w:pStyle w:val="Akapitzlist"/>
        <w:widowControl w:val="0"/>
        <w:numPr>
          <w:ilvl w:val="0"/>
          <w:numId w:val="16"/>
        </w:numPr>
        <w:autoSpaceDE w:val="0"/>
        <w:autoSpaceDN w:val="0"/>
        <w:adjustRightInd w:val="0"/>
        <w:spacing w:before="120" w:after="0" w:line="240" w:lineRule="auto"/>
        <w:ind w:left="993" w:hanging="284"/>
        <w:jc w:val="both"/>
        <w:rPr>
          <w:rFonts w:ascii="Arial Narrow" w:hAnsi="Arial Narrow" w:cs="Arial Narrow"/>
        </w:rPr>
      </w:pPr>
      <w:r w:rsidRPr="008D2B41">
        <w:rPr>
          <w:rFonts w:ascii="Arial Narrow" w:hAnsi="Arial Narrow" w:cs="Arial Narrow"/>
        </w:rPr>
        <w:t xml:space="preserve">Zamawiający zapłaci </w:t>
      </w:r>
      <w:r w:rsidR="00456FD8">
        <w:rPr>
          <w:rFonts w:ascii="Arial Narrow" w:hAnsi="Arial Narrow" w:cs="Arial Narrow"/>
        </w:rPr>
        <w:t>Dosta</w:t>
      </w:r>
      <w:r w:rsidRPr="008D2B41">
        <w:rPr>
          <w:rFonts w:ascii="Arial Narrow" w:hAnsi="Arial Narrow" w:cs="Arial Narrow"/>
        </w:rPr>
        <w:t xml:space="preserve">wcy karę umowną za odstąpienie od </w:t>
      </w:r>
      <w:r w:rsidR="00347E52" w:rsidRPr="008D2B41">
        <w:rPr>
          <w:rFonts w:ascii="Arial Narrow" w:hAnsi="Arial Narrow" w:cs="Arial Narrow"/>
        </w:rPr>
        <w:t>Umowy</w:t>
      </w:r>
      <w:r w:rsidRPr="008D2B41">
        <w:rPr>
          <w:rFonts w:ascii="Arial Narrow" w:hAnsi="Arial Narrow" w:cs="Arial Narrow"/>
        </w:rPr>
        <w:t xml:space="preserve"> z przyczyn leżących po stronie Zamawiającego w wysokości </w:t>
      </w:r>
      <w:r w:rsidR="005E7650" w:rsidRPr="008D2B41">
        <w:rPr>
          <w:rFonts w:ascii="Arial Narrow" w:hAnsi="Arial Narrow" w:cs="Arial Narrow"/>
        </w:rPr>
        <w:t>1</w:t>
      </w:r>
      <w:r w:rsidR="00322AD1" w:rsidRPr="008D2B41">
        <w:rPr>
          <w:rFonts w:ascii="Arial Narrow" w:hAnsi="Arial Narrow" w:cs="Arial Narrow"/>
        </w:rPr>
        <w:t>0</w:t>
      </w:r>
      <w:r w:rsidRPr="008D2B41">
        <w:rPr>
          <w:rFonts w:ascii="Arial Narrow" w:hAnsi="Arial Narrow" w:cs="Arial Narrow"/>
        </w:rPr>
        <w:t xml:space="preserve">% łącznego wynagrodzenia umownego </w:t>
      </w:r>
      <w:r w:rsidR="000F0513" w:rsidRPr="008D2B41">
        <w:rPr>
          <w:rFonts w:ascii="Arial Narrow" w:hAnsi="Arial Narrow" w:cs="Arial Narrow"/>
        </w:rPr>
        <w:t>netto</w:t>
      </w:r>
      <w:r w:rsidR="00AD0FBF" w:rsidRPr="008D2B41">
        <w:rPr>
          <w:rFonts w:ascii="Arial Narrow" w:hAnsi="Arial Narrow" w:cs="Arial Narrow"/>
        </w:rPr>
        <w:t>.</w:t>
      </w:r>
    </w:p>
    <w:p w14:paraId="4D7908B2" w14:textId="77777777" w:rsidR="00A910CC" w:rsidRPr="009C2D55" w:rsidRDefault="0018612A" w:rsidP="00A91AFB">
      <w:pPr>
        <w:widowControl w:val="0"/>
        <w:numPr>
          <w:ilvl w:val="0"/>
          <w:numId w:val="11"/>
        </w:numPr>
        <w:autoSpaceDE w:val="0"/>
        <w:autoSpaceDN w:val="0"/>
        <w:adjustRightInd w:val="0"/>
        <w:spacing w:before="120" w:after="0" w:line="240" w:lineRule="auto"/>
        <w:jc w:val="both"/>
        <w:rPr>
          <w:rFonts w:ascii="Arial Narrow" w:eastAsia="Tahoma" w:hAnsi="Arial Narrow" w:cs="Arial"/>
        </w:rPr>
      </w:pPr>
      <w:r w:rsidRPr="009C2D55">
        <w:rPr>
          <w:rFonts w:ascii="Arial Narrow" w:eastAsia="Tahoma" w:hAnsi="Arial Narrow" w:cs="Arial"/>
        </w:rPr>
        <w:t>Jeżeli wysokość zastrzeżonych kar umownych nie pokrywa poniesionej szkody, Strony mogą dochodzić odszkodowania uzupeł</w:t>
      </w:r>
      <w:r w:rsidR="00A910CC" w:rsidRPr="009C2D55">
        <w:rPr>
          <w:rFonts w:ascii="Arial Narrow" w:eastAsia="Tahoma" w:hAnsi="Arial Narrow" w:cs="Arial"/>
        </w:rPr>
        <w:t>niającego na zasadach ogólnych.</w:t>
      </w:r>
    </w:p>
    <w:p w14:paraId="374F62BD" w14:textId="77777777" w:rsidR="0018612A" w:rsidRDefault="0018612A" w:rsidP="00A91AFB">
      <w:pPr>
        <w:widowControl w:val="0"/>
        <w:numPr>
          <w:ilvl w:val="0"/>
          <w:numId w:val="11"/>
        </w:numPr>
        <w:autoSpaceDE w:val="0"/>
        <w:autoSpaceDN w:val="0"/>
        <w:adjustRightInd w:val="0"/>
        <w:spacing w:before="120" w:after="0" w:line="240" w:lineRule="auto"/>
        <w:jc w:val="both"/>
        <w:rPr>
          <w:rFonts w:ascii="Arial Narrow" w:eastAsia="Tahoma" w:hAnsi="Arial Narrow" w:cs="Arial"/>
        </w:rPr>
      </w:pPr>
      <w:r w:rsidRPr="009C2D55">
        <w:rPr>
          <w:rFonts w:ascii="Arial Narrow" w:eastAsia="Tahoma" w:hAnsi="Arial Narrow" w:cs="Arial"/>
        </w:rPr>
        <w:t>Zapłata kar umownych nastąpi w terminie 30 dni od daty wystawienia dokumentu obciążającego.</w:t>
      </w:r>
    </w:p>
    <w:p w14:paraId="7B8BD0D6" w14:textId="77777777" w:rsidR="00354B62" w:rsidRDefault="00354B62" w:rsidP="00354B62">
      <w:pPr>
        <w:widowControl w:val="0"/>
        <w:numPr>
          <w:ilvl w:val="0"/>
          <w:numId w:val="11"/>
        </w:numPr>
        <w:autoSpaceDE w:val="0"/>
        <w:autoSpaceDN w:val="0"/>
        <w:adjustRightInd w:val="0"/>
        <w:spacing w:before="120" w:after="0" w:line="240" w:lineRule="auto"/>
        <w:jc w:val="both"/>
        <w:rPr>
          <w:rFonts w:ascii="Arial Narrow" w:eastAsia="Tahoma" w:hAnsi="Arial Narrow" w:cs="Arial"/>
        </w:rPr>
      </w:pPr>
      <w:r w:rsidRPr="00354B62">
        <w:rPr>
          <w:rFonts w:ascii="Arial Narrow" w:eastAsia="Tahoma" w:hAnsi="Arial Narrow" w:cs="Arial"/>
        </w:rPr>
        <w:t xml:space="preserve">Żadna ze Stron nie odpowiada za niewykonanie lub nienależyte wykonanie zobowiązań wynikających z umowy w zakresie spowodowanym działaniem siły wyższej, w szczególności Strona dotknięta siłą wyższą będzie zwolniona z obowiązków przez taki czas i w takim zakresie, w jakim realizacja danego zobowiązania nie jest możliwa, jednakże pod warunkiem niezwłocznego (w terminie 5 dni) powiadomienia drugiej Strony o zaistniałej sytuacji i po wykazaniu związku przyczynowo-skutkowego między siłą wyższą a niewykonaniem lub nienależytym wykonaniem zobowiązania. W razie wystąpienia siły wyższej, </w:t>
      </w:r>
      <w:r w:rsidR="00456FD8">
        <w:rPr>
          <w:rFonts w:ascii="Arial Narrow" w:eastAsia="Tahoma" w:hAnsi="Arial Narrow" w:cs="Arial"/>
        </w:rPr>
        <w:t>Dosta</w:t>
      </w:r>
      <w:r w:rsidRPr="00354B62">
        <w:rPr>
          <w:rFonts w:ascii="Arial Narrow" w:eastAsia="Tahoma" w:hAnsi="Arial Narrow" w:cs="Arial"/>
        </w:rPr>
        <w:t>wca jest uprawniony do domagania się odpowiedniej zmiany terminów określonych w umowie. Strona dotknięta siłą wyższą niezwłocznie podejmie wszelkie gospodarczo uzasadnione działania zmierzające do ograniczenia wpływu siły wyższej na wykonanie umowy. Strona taka będzie kontynuowała wykonywanie swoich zobowiązań wynikających z umowy w takim stopniu, w jakim będzie to możliwe, biorąc pod uwagę uzasadniony gospodarczy interes tej Strony.</w:t>
      </w:r>
    </w:p>
    <w:p w14:paraId="1B106C8E" w14:textId="616CE81D" w:rsidR="00071727" w:rsidRPr="00354B62" w:rsidRDefault="00071727" w:rsidP="00354B62">
      <w:pPr>
        <w:widowControl w:val="0"/>
        <w:numPr>
          <w:ilvl w:val="0"/>
          <w:numId w:val="11"/>
        </w:numPr>
        <w:autoSpaceDE w:val="0"/>
        <w:autoSpaceDN w:val="0"/>
        <w:adjustRightInd w:val="0"/>
        <w:spacing w:before="120" w:after="0" w:line="240" w:lineRule="auto"/>
        <w:jc w:val="both"/>
        <w:rPr>
          <w:rFonts w:ascii="Arial Narrow" w:eastAsia="Tahoma" w:hAnsi="Arial Narrow" w:cs="Arial"/>
        </w:rPr>
      </w:pPr>
      <w:r w:rsidRPr="00071727">
        <w:rPr>
          <w:rFonts w:ascii="Arial Narrow" w:eastAsia="Tahoma" w:hAnsi="Arial Narrow" w:cs="Arial"/>
        </w:rPr>
        <w:t>Kary umowne, o których mowa w § 8, mogą być naliczone tylko od  wartości tych egzemplarzy Towaru, których dotyczą, a nie od całego wynagrodzenia określonego w Umowie</w:t>
      </w:r>
      <w:r>
        <w:rPr>
          <w:rFonts w:ascii="Arial Narrow" w:eastAsia="Tahoma" w:hAnsi="Arial Narrow" w:cs="Arial"/>
        </w:rPr>
        <w:t>.</w:t>
      </w:r>
    </w:p>
    <w:p w14:paraId="3DD79C53" w14:textId="77777777" w:rsidR="00372653" w:rsidRPr="00FD5A09" w:rsidRDefault="00372653" w:rsidP="00EE63B5">
      <w:pPr>
        <w:widowControl w:val="0"/>
        <w:autoSpaceDE w:val="0"/>
        <w:autoSpaceDN w:val="0"/>
        <w:adjustRightInd w:val="0"/>
        <w:spacing w:before="120" w:after="0" w:line="240" w:lineRule="auto"/>
        <w:jc w:val="center"/>
        <w:rPr>
          <w:rFonts w:ascii="Arial Narrow" w:hAnsi="Arial Narrow" w:cs="Arial Narrow"/>
          <w:b/>
          <w:bCs/>
        </w:rPr>
      </w:pPr>
    </w:p>
    <w:p w14:paraId="1394FC4A" w14:textId="77777777" w:rsidR="00EE63B5" w:rsidRPr="00FD5A09" w:rsidRDefault="00EE63B5" w:rsidP="00EE63B5">
      <w:pPr>
        <w:widowControl w:val="0"/>
        <w:autoSpaceDE w:val="0"/>
        <w:autoSpaceDN w:val="0"/>
        <w:adjustRightInd w:val="0"/>
        <w:spacing w:before="120" w:after="0" w:line="240" w:lineRule="auto"/>
        <w:jc w:val="center"/>
        <w:rPr>
          <w:rFonts w:ascii="Arial Narrow" w:hAnsi="Arial Narrow" w:cs="Arial Narrow"/>
          <w:b/>
          <w:bCs/>
        </w:rPr>
      </w:pPr>
      <w:r w:rsidRPr="00FD5A09">
        <w:rPr>
          <w:rFonts w:ascii="Arial Narrow" w:hAnsi="Arial Narrow" w:cs="Arial Narrow"/>
          <w:b/>
          <w:bCs/>
        </w:rPr>
        <w:t xml:space="preserve">ODSTĄPIENIE OD </w:t>
      </w:r>
      <w:r w:rsidR="00347E52" w:rsidRPr="00FD5A09">
        <w:rPr>
          <w:rFonts w:ascii="Arial Narrow" w:hAnsi="Arial Narrow" w:cs="Arial Narrow"/>
          <w:b/>
          <w:bCs/>
        </w:rPr>
        <w:t>UMOWY</w:t>
      </w:r>
    </w:p>
    <w:p w14:paraId="559F5815" w14:textId="77777777" w:rsidR="0018612A" w:rsidRPr="00FD5A09" w:rsidRDefault="0018612A" w:rsidP="00092CF8">
      <w:pPr>
        <w:widowControl w:val="0"/>
        <w:autoSpaceDE w:val="0"/>
        <w:autoSpaceDN w:val="0"/>
        <w:adjustRightInd w:val="0"/>
        <w:spacing w:before="120" w:after="0" w:line="240" w:lineRule="auto"/>
        <w:jc w:val="center"/>
        <w:rPr>
          <w:rFonts w:ascii="Arial Narrow" w:hAnsi="Arial Narrow" w:cs="Arial Narrow"/>
          <w:bCs/>
        </w:rPr>
      </w:pPr>
      <w:r w:rsidRPr="00FD5A09">
        <w:rPr>
          <w:rFonts w:ascii="Arial Narrow" w:hAnsi="Arial Narrow" w:cs="Arial Narrow"/>
          <w:bCs/>
        </w:rPr>
        <w:t>§9</w:t>
      </w:r>
    </w:p>
    <w:p w14:paraId="5D02F61E" w14:textId="77777777" w:rsidR="0018612A" w:rsidRPr="009C2D55" w:rsidRDefault="0018612A" w:rsidP="00A91AFB">
      <w:pPr>
        <w:widowControl w:val="0"/>
        <w:numPr>
          <w:ilvl w:val="0"/>
          <w:numId w:val="13"/>
        </w:numPr>
        <w:autoSpaceDE w:val="0"/>
        <w:autoSpaceDN w:val="0"/>
        <w:adjustRightInd w:val="0"/>
        <w:spacing w:before="120" w:after="0" w:line="240" w:lineRule="auto"/>
        <w:jc w:val="both"/>
        <w:rPr>
          <w:rFonts w:ascii="Arial Narrow" w:eastAsia="Tahoma" w:hAnsi="Arial Narrow" w:cs="Arial"/>
        </w:rPr>
      </w:pPr>
      <w:r w:rsidRPr="009C2D55">
        <w:rPr>
          <w:rFonts w:ascii="Arial Narrow" w:eastAsia="Tahoma" w:hAnsi="Arial Narrow" w:cs="Arial"/>
        </w:rPr>
        <w:t xml:space="preserve">Zamawiający ma prawo odstąpienia od </w:t>
      </w:r>
      <w:r w:rsidR="00347E52" w:rsidRPr="009C2D55">
        <w:rPr>
          <w:rFonts w:ascii="Arial Narrow" w:eastAsia="Tahoma" w:hAnsi="Arial Narrow" w:cs="Arial"/>
        </w:rPr>
        <w:t>Umowy</w:t>
      </w:r>
      <w:r w:rsidR="00322AD1" w:rsidRPr="009C2D55">
        <w:rPr>
          <w:rFonts w:ascii="Arial Narrow" w:eastAsia="Tahoma" w:hAnsi="Arial Narrow" w:cs="Arial"/>
        </w:rPr>
        <w:t xml:space="preserve">, </w:t>
      </w:r>
      <w:r w:rsidRPr="009C2D55">
        <w:rPr>
          <w:rFonts w:ascii="Arial Narrow" w:eastAsia="Tahoma" w:hAnsi="Arial Narrow" w:cs="Arial"/>
        </w:rPr>
        <w:t>jeżeli zaistniała jedna z wymienionych poniżej okoliczności</w:t>
      </w:r>
      <w:r w:rsidR="001014D6" w:rsidRPr="009C2D55">
        <w:rPr>
          <w:rFonts w:ascii="Arial Narrow" w:eastAsia="Tahoma" w:hAnsi="Arial Narrow" w:cs="Arial"/>
        </w:rPr>
        <w:t>, choć nie</w:t>
      </w:r>
      <w:r w:rsidR="00215353">
        <w:rPr>
          <w:rFonts w:ascii="Arial Narrow" w:eastAsia="Tahoma" w:hAnsi="Arial Narrow" w:cs="Arial"/>
        </w:rPr>
        <w:t> </w:t>
      </w:r>
      <w:r w:rsidR="001014D6" w:rsidRPr="009C2D55">
        <w:rPr>
          <w:rFonts w:ascii="Arial Narrow" w:eastAsia="Tahoma" w:hAnsi="Arial Narrow" w:cs="Arial"/>
        </w:rPr>
        <w:t>wyłącznie</w:t>
      </w:r>
      <w:r w:rsidRPr="009C2D55">
        <w:rPr>
          <w:rFonts w:ascii="Arial Narrow" w:eastAsia="Tahoma" w:hAnsi="Arial Narrow" w:cs="Arial"/>
        </w:rPr>
        <w:t>:</w:t>
      </w:r>
    </w:p>
    <w:p w14:paraId="55A8CA98" w14:textId="77777777" w:rsidR="0018612A" w:rsidRPr="008D2B41" w:rsidRDefault="00456FD8" w:rsidP="00A91AFB">
      <w:pPr>
        <w:pStyle w:val="Akapitzlist"/>
        <w:widowControl w:val="0"/>
        <w:numPr>
          <w:ilvl w:val="0"/>
          <w:numId w:val="17"/>
        </w:numPr>
        <w:autoSpaceDE w:val="0"/>
        <w:autoSpaceDN w:val="0"/>
        <w:adjustRightInd w:val="0"/>
        <w:spacing w:before="120" w:after="0" w:line="240" w:lineRule="auto"/>
        <w:ind w:left="1134" w:hanging="425"/>
        <w:jc w:val="both"/>
        <w:rPr>
          <w:rFonts w:ascii="Arial Narrow" w:eastAsia="Tahoma" w:hAnsi="Arial Narrow" w:cs="Arial"/>
        </w:rPr>
      </w:pPr>
      <w:r>
        <w:rPr>
          <w:rFonts w:ascii="Arial Narrow" w:eastAsia="Tahoma" w:hAnsi="Arial Narrow" w:cs="Arial"/>
        </w:rPr>
        <w:t>Dosta</w:t>
      </w:r>
      <w:r w:rsidR="0018612A" w:rsidRPr="008D2B41">
        <w:rPr>
          <w:rFonts w:ascii="Arial Narrow" w:eastAsia="Tahoma" w:hAnsi="Arial Narrow" w:cs="Arial"/>
        </w:rPr>
        <w:t>wca opóźnia się z rozpoczęciem lub zakończeniem dostawy tak dalece, że nie jest prawdopodobne, żeby zdołał ją zakończyć w czasie umówionym, a nie został wyznaczony termin dodatkowy,</w:t>
      </w:r>
    </w:p>
    <w:p w14:paraId="4771000F" w14:textId="77777777" w:rsidR="0018612A" w:rsidRPr="008D2B41" w:rsidRDefault="00456FD8" w:rsidP="00A91AFB">
      <w:pPr>
        <w:pStyle w:val="Akapitzlist"/>
        <w:widowControl w:val="0"/>
        <w:numPr>
          <w:ilvl w:val="0"/>
          <w:numId w:val="17"/>
        </w:numPr>
        <w:autoSpaceDE w:val="0"/>
        <w:autoSpaceDN w:val="0"/>
        <w:adjustRightInd w:val="0"/>
        <w:spacing w:before="120" w:after="0" w:line="240" w:lineRule="auto"/>
        <w:ind w:left="1134" w:hanging="425"/>
        <w:jc w:val="both"/>
        <w:rPr>
          <w:rFonts w:ascii="Arial Narrow" w:eastAsia="Tahoma" w:hAnsi="Arial Narrow" w:cs="Arial"/>
        </w:rPr>
      </w:pPr>
      <w:r>
        <w:rPr>
          <w:rFonts w:ascii="Arial Narrow" w:eastAsia="Tahoma" w:hAnsi="Arial Narrow" w:cs="Arial"/>
        </w:rPr>
        <w:t>Dosta</w:t>
      </w:r>
      <w:r w:rsidR="0018612A" w:rsidRPr="008D2B41">
        <w:rPr>
          <w:rFonts w:ascii="Arial Narrow" w:eastAsia="Tahoma" w:hAnsi="Arial Narrow" w:cs="Arial"/>
        </w:rPr>
        <w:t xml:space="preserve">wca wykonuje przedmiot </w:t>
      </w:r>
      <w:r w:rsidR="00347E52" w:rsidRPr="008D2B41">
        <w:rPr>
          <w:rFonts w:ascii="Arial Narrow" w:eastAsia="Tahoma" w:hAnsi="Arial Narrow" w:cs="Arial"/>
        </w:rPr>
        <w:t>Umowy</w:t>
      </w:r>
      <w:r w:rsidR="0018612A" w:rsidRPr="008D2B41">
        <w:rPr>
          <w:rFonts w:ascii="Arial Narrow" w:eastAsia="Tahoma" w:hAnsi="Arial Narrow" w:cs="Arial"/>
        </w:rPr>
        <w:t xml:space="preserve"> w sposób wadliwy lub sprzeczny z Umową pomimo uprzedniego pisemnego wezwania </w:t>
      </w:r>
      <w:r>
        <w:rPr>
          <w:rFonts w:ascii="Arial Narrow" w:eastAsia="Tahoma" w:hAnsi="Arial Narrow" w:cs="Arial"/>
        </w:rPr>
        <w:t>Dosta</w:t>
      </w:r>
      <w:r w:rsidR="0018612A" w:rsidRPr="008D2B41">
        <w:rPr>
          <w:rFonts w:ascii="Arial Narrow" w:eastAsia="Tahoma" w:hAnsi="Arial Narrow" w:cs="Arial"/>
        </w:rPr>
        <w:t>wcy przez Zamawiającego do zmiany sposobu wykonywania p</w:t>
      </w:r>
      <w:r w:rsidR="004E776D" w:rsidRPr="008D2B41">
        <w:rPr>
          <w:rFonts w:ascii="Arial Narrow" w:eastAsia="Tahoma" w:hAnsi="Arial Narrow" w:cs="Arial"/>
        </w:rPr>
        <w:t xml:space="preserve">rzedmiotu </w:t>
      </w:r>
      <w:r w:rsidR="00347E52" w:rsidRPr="008D2B41">
        <w:rPr>
          <w:rFonts w:ascii="Arial Narrow" w:eastAsia="Tahoma" w:hAnsi="Arial Narrow" w:cs="Arial"/>
        </w:rPr>
        <w:t>Umowy</w:t>
      </w:r>
      <w:r w:rsidR="004E776D" w:rsidRPr="008D2B41">
        <w:rPr>
          <w:rFonts w:ascii="Arial Narrow" w:eastAsia="Tahoma" w:hAnsi="Arial Narrow" w:cs="Arial"/>
        </w:rPr>
        <w:t xml:space="preserve"> w</w:t>
      </w:r>
      <w:r w:rsidR="00215353">
        <w:rPr>
          <w:rFonts w:ascii="Arial Narrow" w:eastAsia="Tahoma" w:hAnsi="Arial Narrow" w:cs="Arial"/>
        </w:rPr>
        <w:t> </w:t>
      </w:r>
      <w:r w:rsidR="004E776D" w:rsidRPr="008D2B41">
        <w:rPr>
          <w:rFonts w:ascii="Arial Narrow" w:eastAsia="Tahoma" w:hAnsi="Arial Narrow" w:cs="Arial"/>
        </w:rPr>
        <w:t>wyznaczonym w </w:t>
      </w:r>
      <w:r w:rsidR="0018612A" w:rsidRPr="008D2B41">
        <w:rPr>
          <w:rFonts w:ascii="Arial Narrow" w:eastAsia="Tahoma" w:hAnsi="Arial Narrow" w:cs="Arial"/>
        </w:rPr>
        <w:t>tym celu terminie,</w:t>
      </w:r>
    </w:p>
    <w:p w14:paraId="551C2D4B" w14:textId="0D9D83C0" w:rsidR="0018612A" w:rsidRPr="008D2B41" w:rsidRDefault="00EA462E" w:rsidP="00A91AFB">
      <w:pPr>
        <w:pStyle w:val="Akapitzlist"/>
        <w:widowControl w:val="0"/>
        <w:numPr>
          <w:ilvl w:val="0"/>
          <w:numId w:val="17"/>
        </w:numPr>
        <w:autoSpaceDE w:val="0"/>
        <w:autoSpaceDN w:val="0"/>
        <w:adjustRightInd w:val="0"/>
        <w:spacing w:before="120" w:after="0" w:line="240" w:lineRule="auto"/>
        <w:ind w:left="1134" w:hanging="425"/>
        <w:jc w:val="both"/>
        <w:rPr>
          <w:rFonts w:ascii="Arial Narrow" w:eastAsia="Tahoma" w:hAnsi="Arial Narrow" w:cs="Arial"/>
        </w:rPr>
      </w:pPr>
      <w:r>
        <w:rPr>
          <w:rFonts w:ascii="Arial Narrow" w:eastAsia="Tahoma" w:hAnsi="Arial Narrow" w:cs="Arial"/>
        </w:rPr>
        <w:t>Wykonana d</w:t>
      </w:r>
      <w:r w:rsidR="0018612A" w:rsidRPr="008D2B41">
        <w:rPr>
          <w:rFonts w:ascii="Arial Narrow" w:eastAsia="Tahoma" w:hAnsi="Arial Narrow" w:cs="Arial"/>
        </w:rPr>
        <w:t xml:space="preserve">ostawa ma wady, pomimo faktu, że Zamawiający uprzednio zażądał od </w:t>
      </w:r>
      <w:r w:rsidR="00456FD8">
        <w:rPr>
          <w:rFonts w:ascii="Arial Narrow" w:eastAsia="Tahoma" w:hAnsi="Arial Narrow" w:cs="Arial"/>
        </w:rPr>
        <w:t>Dosta</w:t>
      </w:r>
      <w:r w:rsidR="0018612A" w:rsidRPr="008D2B41">
        <w:rPr>
          <w:rFonts w:ascii="Arial Narrow" w:eastAsia="Tahoma" w:hAnsi="Arial Narrow" w:cs="Arial"/>
        </w:rPr>
        <w:t>wcy ich usunięcia, wyznaczając w tym celu określony termin,</w:t>
      </w:r>
    </w:p>
    <w:p w14:paraId="35027B07" w14:textId="77777777" w:rsidR="0018612A" w:rsidRPr="008D2B41" w:rsidRDefault="00456FD8" w:rsidP="00A91AFB">
      <w:pPr>
        <w:pStyle w:val="Akapitzlist"/>
        <w:widowControl w:val="0"/>
        <w:numPr>
          <w:ilvl w:val="0"/>
          <w:numId w:val="17"/>
        </w:numPr>
        <w:autoSpaceDE w:val="0"/>
        <w:autoSpaceDN w:val="0"/>
        <w:adjustRightInd w:val="0"/>
        <w:spacing w:before="120" w:after="0" w:line="240" w:lineRule="auto"/>
        <w:ind w:left="1134" w:hanging="425"/>
        <w:jc w:val="both"/>
        <w:rPr>
          <w:rFonts w:ascii="Arial Narrow" w:eastAsia="Tahoma" w:hAnsi="Arial Narrow" w:cs="Arial"/>
        </w:rPr>
      </w:pPr>
      <w:r>
        <w:rPr>
          <w:rFonts w:ascii="Arial Narrow" w:eastAsia="Tahoma" w:hAnsi="Arial Narrow" w:cs="Arial"/>
        </w:rPr>
        <w:t>Dosta</w:t>
      </w:r>
      <w:r w:rsidR="0018612A" w:rsidRPr="008D2B41">
        <w:rPr>
          <w:rFonts w:ascii="Arial Narrow" w:eastAsia="Tahoma" w:hAnsi="Arial Narrow" w:cs="Arial"/>
        </w:rPr>
        <w:t xml:space="preserve">wca dostarczył przedmiot </w:t>
      </w:r>
      <w:r w:rsidR="00347E52" w:rsidRPr="008D2B41">
        <w:rPr>
          <w:rFonts w:ascii="Arial Narrow" w:eastAsia="Tahoma" w:hAnsi="Arial Narrow" w:cs="Arial"/>
        </w:rPr>
        <w:t>Umowy</w:t>
      </w:r>
      <w:r w:rsidR="0018612A" w:rsidRPr="008D2B41">
        <w:rPr>
          <w:rFonts w:ascii="Arial Narrow" w:eastAsia="Tahoma" w:hAnsi="Arial Narrow" w:cs="Arial"/>
        </w:rPr>
        <w:t xml:space="preserve"> o innych parametrach niż wskazane w ofercie</w:t>
      </w:r>
      <w:r w:rsidR="00C00E94" w:rsidRPr="008D2B41">
        <w:rPr>
          <w:rFonts w:ascii="Arial Narrow" w:eastAsia="Tahoma" w:hAnsi="Arial Narrow" w:cs="Arial"/>
        </w:rPr>
        <w:t xml:space="preserve">, nawet jeśli niezgodność zostanie wykryta przez Zamawiającego w ciągu </w:t>
      </w:r>
      <w:r w:rsidR="002A2A4A" w:rsidRPr="008D2B41">
        <w:rPr>
          <w:rFonts w:ascii="Arial Narrow" w:eastAsia="Tahoma" w:hAnsi="Arial Narrow" w:cs="Arial"/>
        </w:rPr>
        <w:t xml:space="preserve">2 lat </w:t>
      </w:r>
      <w:r w:rsidR="00C00E94" w:rsidRPr="008D2B41">
        <w:rPr>
          <w:rFonts w:ascii="Arial Narrow" w:eastAsia="Tahoma" w:hAnsi="Arial Narrow" w:cs="Arial"/>
        </w:rPr>
        <w:t xml:space="preserve">po odbiorze </w:t>
      </w:r>
      <w:r w:rsidR="00AF227E" w:rsidRPr="008D2B41">
        <w:rPr>
          <w:rFonts w:ascii="Arial Narrow" w:eastAsia="Tahoma" w:hAnsi="Arial Narrow" w:cs="Arial"/>
        </w:rPr>
        <w:t>.</w:t>
      </w:r>
    </w:p>
    <w:p w14:paraId="3B367AC8" w14:textId="77777777" w:rsidR="0018612A" w:rsidRPr="008D2B41" w:rsidRDefault="0050269A" w:rsidP="00A91AFB">
      <w:pPr>
        <w:pStyle w:val="Akapitzlist"/>
        <w:widowControl w:val="0"/>
        <w:numPr>
          <w:ilvl w:val="0"/>
          <w:numId w:val="17"/>
        </w:numPr>
        <w:autoSpaceDE w:val="0"/>
        <w:autoSpaceDN w:val="0"/>
        <w:adjustRightInd w:val="0"/>
        <w:spacing w:before="120" w:after="0" w:line="240" w:lineRule="auto"/>
        <w:ind w:left="1134" w:hanging="425"/>
        <w:jc w:val="both"/>
        <w:rPr>
          <w:rFonts w:ascii="Arial Narrow" w:eastAsia="Tahoma" w:hAnsi="Arial Narrow" w:cs="Arial"/>
        </w:rPr>
      </w:pPr>
      <w:r w:rsidRPr="008D2B41">
        <w:rPr>
          <w:rFonts w:ascii="Arial Narrow" w:eastAsia="Tahoma" w:hAnsi="Arial Narrow" w:cs="Arial"/>
        </w:rPr>
        <w:t>W</w:t>
      </w:r>
      <w:r w:rsidR="0018612A" w:rsidRPr="008D2B41">
        <w:rPr>
          <w:rFonts w:ascii="Arial Narrow" w:eastAsia="Tahoma" w:hAnsi="Arial Narrow" w:cs="Arial"/>
        </w:rPr>
        <w:t xml:space="preserve">ady uniemożliwiają używanie przedmiotu </w:t>
      </w:r>
      <w:r w:rsidR="00347E52" w:rsidRPr="008D2B41">
        <w:rPr>
          <w:rFonts w:ascii="Arial Narrow" w:eastAsia="Tahoma" w:hAnsi="Arial Narrow" w:cs="Arial"/>
        </w:rPr>
        <w:t>Umowy</w:t>
      </w:r>
      <w:r w:rsidR="0018612A" w:rsidRPr="008D2B41">
        <w:rPr>
          <w:rFonts w:ascii="Arial Narrow" w:eastAsia="Tahoma" w:hAnsi="Arial Narrow" w:cs="Arial"/>
        </w:rPr>
        <w:t xml:space="preserve"> zgodnie z jego przeznaczeniem</w:t>
      </w:r>
      <w:r w:rsidR="00AF227E" w:rsidRPr="008D2B41">
        <w:rPr>
          <w:rFonts w:ascii="Arial Narrow" w:eastAsia="Tahoma" w:hAnsi="Arial Narrow" w:cs="Arial"/>
        </w:rPr>
        <w:t>.</w:t>
      </w:r>
    </w:p>
    <w:p w14:paraId="3411302F" w14:textId="77777777" w:rsidR="0018612A" w:rsidRPr="008D2B41" w:rsidRDefault="00456FD8" w:rsidP="00A91AFB">
      <w:pPr>
        <w:pStyle w:val="Akapitzlist"/>
        <w:widowControl w:val="0"/>
        <w:numPr>
          <w:ilvl w:val="0"/>
          <w:numId w:val="17"/>
        </w:numPr>
        <w:autoSpaceDE w:val="0"/>
        <w:autoSpaceDN w:val="0"/>
        <w:adjustRightInd w:val="0"/>
        <w:spacing w:before="120" w:after="0" w:line="240" w:lineRule="auto"/>
        <w:ind w:left="1134" w:hanging="425"/>
        <w:jc w:val="both"/>
        <w:rPr>
          <w:rFonts w:ascii="Arial Narrow" w:eastAsia="Tahoma" w:hAnsi="Arial Narrow" w:cs="Arial"/>
        </w:rPr>
      </w:pPr>
      <w:r>
        <w:rPr>
          <w:rFonts w:ascii="Arial Narrow" w:eastAsia="Tahoma" w:hAnsi="Arial Narrow" w:cs="Arial"/>
        </w:rPr>
        <w:t>Dosta</w:t>
      </w:r>
      <w:r w:rsidR="00F14A67" w:rsidRPr="008D2B41">
        <w:rPr>
          <w:rFonts w:ascii="Arial Narrow" w:eastAsia="Tahoma" w:hAnsi="Arial Narrow" w:cs="Arial"/>
        </w:rPr>
        <w:t>wca zawiesił lub</w:t>
      </w:r>
      <w:r w:rsidR="00430CEA" w:rsidRPr="008D2B41">
        <w:rPr>
          <w:rFonts w:ascii="Arial Narrow" w:eastAsia="Tahoma" w:hAnsi="Arial Narrow" w:cs="Arial"/>
        </w:rPr>
        <w:t xml:space="preserve"> zakończył działalność gospodarczą lub przeprowadził likwidację</w:t>
      </w:r>
      <w:r w:rsidR="0018612A" w:rsidRPr="008D2B41">
        <w:rPr>
          <w:rFonts w:ascii="Arial Narrow" w:eastAsia="Tahoma" w:hAnsi="Arial Narrow" w:cs="Arial"/>
        </w:rPr>
        <w:t>,</w:t>
      </w:r>
    </w:p>
    <w:p w14:paraId="127259A3" w14:textId="77777777" w:rsidR="0018612A" w:rsidRPr="008D2B41" w:rsidRDefault="00037232" w:rsidP="00A91AFB">
      <w:pPr>
        <w:pStyle w:val="Akapitzlist"/>
        <w:widowControl w:val="0"/>
        <w:numPr>
          <w:ilvl w:val="0"/>
          <w:numId w:val="17"/>
        </w:numPr>
        <w:autoSpaceDE w:val="0"/>
        <w:autoSpaceDN w:val="0"/>
        <w:adjustRightInd w:val="0"/>
        <w:spacing w:before="120" w:after="0" w:line="240" w:lineRule="auto"/>
        <w:ind w:left="1134" w:hanging="425"/>
        <w:jc w:val="both"/>
        <w:rPr>
          <w:rFonts w:ascii="Arial Narrow" w:eastAsia="Tahoma" w:hAnsi="Arial Narrow" w:cs="Arial"/>
        </w:rPr>
      </w:pPr>
      <w:r w:rsidRPr="008D2B41">
        <w:rPr>
          <w:rFonts w:ascii="Arial Narrow" w:eastAsia="Tahoma" w:hAnsi="Arial Narrow" w:cs="Arial"/>
        </w:rPr>
        <w:t>W</w:t>
      </w:r>
      <w:r w:rsidR="00F14A67" w:rsidRPr="008D2B41">
        <w:rPr>
          <w:rFonts w:ascii="Arial Narrow" w:eastAsia="Tahoma" w:hAnsi="Arial Narrow" w:cs="Arial"/>
        </w:rPr>
        <w:t xml:space="preserve">obec </w:t>
      </w:r>
      <w:r w:rsidR="00456FD8">
        <w:rPr>
          <w:rFonts w:ascii="Arial Narrow" w:eastAsia="Tahoma" w:hAnsi="Arial Narrow" w:cs="Arial"/>
        </w:rPr>
        <w:t>Dosta</w:t>
      </w:r>
      <w:r w:rsidR="0018612A" w:rsidRPr="008D2B41">
        <w:rPr>
          <w:rFonts w:ascii="Arial Narrow" w:eastAsia="Tahoma" w:hAnsi="Arial Narrow" w:cs="Arial"/>
        </w:rPr>
        <w:t>wcy</w:t>
      </w:r>
      <w:r w:rsidR="00F14A67" w:rsidRPr="008D2B41">
        <w:rPr>
          <w:rFonts w:ascii="Arial Narrow" w:eastAsia="Tahoma" w:hAnsi="Arial Narrow" w:cs="Arial"/>
        </w:rPr>
        <w:t xml:space="preserve"> wszczęte zostało postępowanie egzekucyjne</w:t>
      </w:r>
      <w:r w:rsidR="0018612A" w:rsidRPr="008D2B41">
        <w:rPr>
          <w:rFonts w:ascii="Arial Narrow" w:eastAsia="Tahoma" w:hAnsi="Arial Narrow" w:cs="Arial"/>
        </w:rPr>
        <w:t>.</w:t>
      </w:r>
    </w:p>
    <w:p w14:paraId="47E57E88" w14:textId="77777777" w:rsidR="001014D6" w:rsidRPr="009C2D55" w:rsidRDefault="001014D6" w:rsidP="00A91AFB">
      <w:pPr>
        <w:widowControl w:val="0"/>
        <w:numPr>
          <w:ilvl w:val="0"/>
          <w:numId w:val="13"/>
        </w:numPr>
        <w:autoSpaceDE w:val="0"/>
        <w:autoSpaceDN w:val="0"/>
        <w:adjustRightInd w:val="0"/>
        <w:spacing w:before="120" w:after="0" w:line="240" w:lineRule="auto"/>
        <w:jc w:val="both"/>
        <w:rPr>
          <w:rFonts w:ascii="Arial Narrow" w:eastAsia="Tahoma" w:hAnsi="Arial Narrow" w:cs="Arial"/>
        </w:rPr>
      </w:pPr>
      <w:r w:rsidRPr="009C2D55">
        <w:rPr>
          <w:rFonts w:ascii="Arial Narrow" w:eastAsia="Tahoma" w:hAnsi="Arial Narrow" w:cs="Arial"/>
        </w:rPr>
        <w:t xml:space="preserve">Odstąpienie winno nastąpić na piśmie w terminie </w:t>
      </w:r>
      <w:r w:rsidR="00AD0FBF">
        <w:rPr>
          <w:rFonts w:ascii="Arial Narrow" w:eastAsia="Tahoma" w:hAnsi="Arial Narrow" w:cs="Arial"/>
        </w:rPr>
        <w:t>60</w:t>
      </w:r>
      <w:r w:rsidRPr="009C2D55">
        <w:rPr>
          <w:rFonts w:ascii="Arial Narrow" w:eastAsia="Tahoma" w:hAnsi="Arial Narrow" w:cs="Arial"/>
        </w:rPr>
        <w:t xml:space="preserve"> dni od dnia powzięcia informacji o wystąpieniu przyczyny odstąpienia. </w:t>
      </w:r>
    </w:p>
    <w:p w14:paraId="4A3409B6" w14:textId="77777777" w:rsidR="0018612A" w:rsidRPr="009C2D55" w:rsidRDefault="0018612A" w:rsidP="00A91AFB">
      <w:pPr>
        <w:widowControl w:val="0"/>
        <w:numPr>
          <w:ilvl w:val="0"/>
          <w:numId w:val="13"/>
        </w:numPr>
        <w:autoSpaceDE w:val="0"/>
        <w:autoSpaceDN w:val="0"/>
        <w:adjustRightInd w:val="0"/>
        <w:spacing w:before="120" w:after="0" w:line="240" w:lineRule="auto"/>
        <w:jc w:val="both"/>
        <w:rPr>
          <w:rFonts w:ascii="Arial Narrow" w:eastAsia="Tahoma" w:hAnsi="Arial Narrow" w:cs="Arial"/>
        </w:rPr>
      </w:pPr>
      <w:r w:rsidRPr="009C2D55">
        <w:rPr>
          <w:rFonts w:ascii="Arial Narrow" w:eastAsia="Tahoma" w:hAnsi="Arial Narrow" w:cs="Arial"/>
        </w:rPr>
        <w:t xml:space="preserve">Strony dopuszczają możliwość odstąpienia od realizacji niektórych części </w:t>
      </w:r>
      <w:r w:rsidR="00347E52" w:rsidRPr="009C2D55">
        <w:rPr>
          <w:rFonts w:ascii="Arial Narrow" w:eastAsia="Tahoma" w:hAnsi="Arial Narrow" w:cs="Arial"/>
        </w:rPr>
        <w:t>Umowy</w:t>
      </w:r>
      <w:r w:rsidRPr="009C2D55">
        <w:rPr>
          <w:rFonts w:ascii="Arial Narrow" w:eastAsia="Tahoma" w:hAnsi="Arial Narrow" w:cs="Arial"/>
        </w:rPr>
        <w:t xml:space="preserve"> za wzajemną zgodą w przypadku </w:t>
      </w:r>
      <w:r w:rsidRPr="009C2D55">
        <w:rPr>
          <w:rFonts w:ascii="Arial Narrow" w:eastAsia="Tahoma" w:hAnsi="Arial Narrow" w:cs="Arial"/>
        </w:rPr>
        <w:lastRenderedPageBreak/>
        <w:t xml:space="preserve">wystąpienia nie zawinionych przez żadną ze Stron przyczyn uniemożliwiających kontynuację prac objętych zakresem </w:t>
      </w:r>
      <w:r w:rsidR="00347E52" w:rsidRPr="009C2D55">
        <w:rPr>
          <w:rFonts w:ascii="Arial Narrow" w:eastAsia="Tahoma" w:hAnsi="Arial Narrow" w:cs="Arial"/>
        </w:rPr>
        <w:t>Umowy</w:t>
      </w:r>
      <w:r w:rsidRPr="009C2D55">
        <w:rPr>
          <w:rFonts w:ascii="Arial Narrow" w:eastAsia="Tahoma" w:hAnsi="Arial Narrow" w:cs="Arial"/>
        </w:rPr>
        <w:t>.</w:t>
      </w:r>
    </w:p>
    <w:p w14:paraId="496570F2" w14:textId="77777777" w:rsidR="00C00E94" w:rsidRDefault="00C00E94" w:rsidP="00EE63B5">
      <w:pPr>
        <w:widowControl w:val="0"/>
        <w:autoSpaceDE w:val="0"/>
        <w:autoSpaceDN w:val="0"/>
        <w:adjustRightInd w:val="0"/>
        <w:spacing w:before="120" w:after="0" w:line="240" w:lineRule="auto"/>
        <w:jc w:val="center"/>
        <w:rPr>
          <w:rFonts w:ascii="Arial Narrow" w:hAnsi="Arial Narrow" w:cs="Arial Narrow"/>
          <w:b/>
          <w:bCs/>
        </w:rPr>
      </w:pPr>
    </w:p>
    <w:p w14:paraId="53AAC7FC" w14:textId="77777777" w:rsidR="00EE63B5" w:rsidRPr="00FD5A09" w:rsidRDefault="00C00E94" w:rsidP="00EE63B5">
      <w:pPr>
        <w:widowControl w:val="0"/>
        <w:autoSpaceDE w:val="0"/>
        <w:autoSpaceDN w:val="0"/>
        <w:adjustRightInd w:val="0"/>
        <w:spacing w:before="120" w:after="0" w:line="240" w:lineRule="auto"/>
        <w:jc w:val="center"/>
        <w:rPr>
          <w:rFonts w:ascii="Arial Narrow" w:hAnsi="Arial Narrow" w:cs="Arial Narrow"/>
          <w:b/>
          <w:bCs/>
        </w:rPr>
      </w:pPr>
      <w:r>
        <w:rPr>
          <w:rFonts w:ascii="Arial Narrow" w:hAnsi="Arial Narrow" w:cs="Arial Narrow"/>
          <w:b/>
          <w:bCs/>
        </w:rPr>
        <w:t>DAN</w:t>
      </w:r>
      <w:r w:rsidR="000542E9">
        <w:rPr>
          <w:rFonts w:ascii="Arial Narrow" w:hAnsi="Arial Narrow" w:cs="Arial Narrow"/>
          <w:b/>
          <w:bCs/>
        </w:rPr>
        <w:t>E</w:t>
      </w:r>
      <w:r>
        <w:rPr>
          <w:rFonts w:ascii="Arial Narrow" w:hAnsi="Arial Narrow" w:cs="Arial Narrow"/>
          <w:b/>
          <w:bCs/>
        </w:rPr>
        <w:t xml:space="preserve"> OSOBOW</w:t>
      </w:r>
      <w:r w:rsidR="000542E9">
        <w:rPr>
          <w:rFonts w:ascii="Arial Narrow" w:hAnsi="Arial Narrow" w:cs="Arial Narrow"/>
          <w:b/>
          <w:bCs/>
        </w:rPr>
        <w:t>E</w:t>
      </w:r>
    </w:p>
    <w:p w14:paraId="59C6E0BE" w14:textId="77777777" w:rsidR="0018612A" w:rsidRPr="00FD5A09" w:rsidRDefault="003B1D25" w:rsidP="00880EB3">
      <w:pPr>
        <w:widowControl w:val="0"/>
        <w:autoSpaceDE w:val="0"/>
        <w:autoSpaceDN w:val="0"/>
        <w:adjustRightInd w:val="0"/>
        <w:spacing w:before="120" w:after="0" w:line="240" w:lineRule="auto"/>
        <w:ind w:left="284" w:hanging="284"/>
        <w:jc w:val="center"/>
        <w:rPr>
          <w:rFonts w:ascii="Arial Narrow" w:hAnsi="Arial Narrow" w:cs="Arial Narrow"/>
          <w:bCs/>
        </w:rPr>
      </w:pPr>
      <w:r w:rsidRPr="00FD5A09">
        <w:rPr>
          <w:rFonts w:ascii="Arial Narrow" w:hAnsi="Arial Narrow" w:cs="Arial Narrow"/>
          <w:bCs/>
        </w:rPr>
        <w:t>§10</w:t>
      </w:r>
    </w:p>
    <w:p w14:paraId="3DA8BCD4" w14:textId="77777777" w:rsidR="0009315F" w:rsidRPr="009C2D55" w:rsidRDefault="0009315F" w:rsidP="00A91AFB">
      <w:pPr>
        <w:widowControl w:val="0"/>
        <w:numPr>
          <w:ilvl w:val="0"/>
          <w:numId w:val="14"/>
        </w:numPr>
        <w:autoSpaceDE w:val="0"/>
        <w:autoSpaceDN w:val="0"/>
        <w:adjustRightInd w:val="0"/>
        <w:spacing w:before="120" w:after="0" w:line="240" w:lineRule="auto"/>
        <w:jc w:val="both"/>
        <w:rPr>
          <w:rFonts w:ascii="Arial Narrow" w:eastAsia="Tahoma" w:hAnsi="Arial Narrow" w:cs="Arial"/>
        </w:rPr>
      </w:pPr>
      <w:r w:rsidRPr="009C2D55">
        <w:rPr>
          <w:rFonts w:ascii="Arial Narrow" w:eastAsia="Tahoma" w:hAnsi="Arial Narrow" w:cs="Arial"/>
        </w:rPr>
        <w:t>Strony oświadczają, że wzajemnie udostępniają sobie dane osobowe swoich reprezentantów, pracowników lub</w:t>
      </w:r>
      <w:r w:rsidR="00215353">
        <w:rPr>
          <w:rFonts w:ascii="Arial Narrow" w:eastAsia="Tahoma" w:hAnsi="Arial Narrow" w:cs="Arial"/>
        </w:rPr>
        <w:t> </w:t>
      </w:r>
      <w:r w:rsidRPr="009C2D55">
        <w:rPr>
          <w:rFonts w:ascii="Arial Narrow" w:eastAsia="Tahoma" w:hAnsi="Arial Narrow" w:cs="Arial"/>
        </w:rPr>
        <w:t>współpracowników zaangażowanych w realizację Umowy, w zakresie obejmującym ich służbowe dane kontaktowe jak np. imię i nazwisko, stanowisko służbowe, numer telefonu służbowego, adres służbowego e-mail, miejsce wykonywania pracy, a także dane dotyczące wykonywanego zawodu, czy formy działalności gospodarczej.</w:t>
      </w:r>
    </w:p>
    <w:p w14:paraId="0D60E8C3" w14:textId="77777777" w:rsidR="0009315F" w:rsidRPr="009C2D55" w:rsidRDefault="0009315F" w:rsidP="00A91AFB">
      <w:pPr>
        <w:widowControl w:val="0"/>
        <w:numPr>
          <w:ilvl w:val="0"/>
          <w:numId w:val="14"/>
        </w:numPr>
        <w:autoSpaceDE w:val="0"/>
        <w:autoSpaceDN w:val="0"/>
        <w:adjustRightInd w:val="0"/>
        <w:spacing w:before="120" w:after="0" w:line="240" w:lineRule="auto"/>
        <w:jc w:val="both"/>
        <w:rPr>
          <w:rFonts w:ascii="Arial Narrow" w:eastAsia="Tahoma" w:hAnsi="Arial Narrow" w:cs="Arial"/>
        </w:rPr>
      </w:pPr>
      <w:r w:rsidRPr="009C2D55">
        <w:rPr>
          <w:rFonts w:ascii="Arial Narrow" w:eastAsia="Tahoma" w:hAnsi="Arial Narrow" w:cs="Arial"/>
        </w:rPr>
        <w:t>Strony zobowiązane są do zachowania w tajemnicy wszelkich informacji uzyskanych w związku z dostępem do danych osobowych</w:t>
      </w:r>
      <w:r w:rsidR="00C00E94">
        <w:rPr>
          <w:rFonts w:ascii="Arial Narrow" w:eastAsia="Tahoma" w:hAnsi="Arial Narrow" w:cs="Arial"/>
        </w:rPr>
        <w:t>,</w:t>
      </w:r>
      <w:r w:rsidRPr="009C2D55">
        <w:rPr>
          <w:rFonts w:ascii="Arial Narrow" w:eastAsia="Tahoma" w:hAnsi="Arial Narrow" w:cs="Arial"/>
        </w:rPr>
        <w:t xml:space="preserve"> które są przetwarzane przez drugą Stronę (w tym sposobu zabezpieczenia danych osobowych) i nie mogą być ujawnione osobom trzecim (tzn. osobom innym niż Strony umowy),  bez pisemnej zgody drugiej strony, chyba że obowiązek przekazania takich informacji jest konieczny dla prawidłowego wykonania umowy lub wynika z przepisów prawa. Strony zobowiążą pracowników oraz wszystkie osoby związane w jakikolwiek sposób z wykonywaniem Umowy do zachowania w poufności informacji pozyskanych w związku z wykonywaniem Umowy przez czas jej trwania oraz</w:t>
      </w:r>
      <w:r w:rsidR="00215353">
        <w:rPr>
          <w:rFonts w:ascii="Arial Narrow" w:eastAsia="Tahoma" w:hAnsi="Arial Narrow" w:cs="Arial"/>
        </w:rPr>
        <w:t> </w:t>
      </w:r>
      <w:r w:rsidRPr="009C2D55">
        <w:rPr>
          <w:rFonts w:ascii="Arial Narrow" w:eastAsia="Tahoma" w:hAnsi="Arial Narrow" w:cs="Arial"/>
        </w:rPr>
        <w:t>po</w:t>
      </w:r>
      <w:r w:rsidR="00215353">
        <w:rPr>
          <w:rFonts w:ascii="Arial Narrow" w:eastAsia="Tahoma" w:hAnsi="Arial Narrow" w:cs="Arial"/>
        </w:rPr>
        <w:t> </w:t>
      </w:r>
      <w:r w:rsidRPr="009C2D55">
        <w:rPr>
          <w:rFonts w:ascii="Arial Narrow" w:eastAsia="Tahoma" w:hAnsi="Arial Narrow" w:cs="Arial"/>
        </w:rPr>
        <w:t>jej zakończeniu</w:t>
      </w:r>
      <w:r w:rsidR="000542E9">
        <w:rPr>
          <w:rFonts w:ascii="Arial Narrow" w:eastAsia="Tahoma" w:hAnsi="Arial Narrow" w:cs="Arial"/>
        </w:rPr>
        <w:t>, n</w:t>
      </w:r>
      <w:r w:rsidRPr="009C2D55">
        <w:rPr>
          <w:rFonts w:ascii="Arial Narrow" w:eastAsia="Tahoma" w:hAnsi="Arial Narrow" w:cs="Arial"/>
        </w:rPr>
        <w:t xml:space="preserve">a zasadach opisanych w </w:t>
      </w:r>
      <w:r w:rsidR="000542E9">
        <w:rPr>
          <w:rFonts w:ascii="Arial Narrow" w:eastAsia="Tahoma" w:hAnsi="Arial Narrow" w:cs="Arial"/>
        </w:rPr>
        <w:t>§ 11.</w:t>
      </w:r>
    </w:p>
    <w:p w14:paraId="59CE28DA" w14:textId="77777777" w:rsidR="0009315F" w:rsidRPr="009C2D55" w:rsidRDefault="0009315F" w:rsidP="00A91AFB">
      <w:pPr>
        <w:widowControl w:val="0"/>
        <w:numPr>
          <w:ilvl w:val="0"/>
          <w:numId w:val="14"/>
        </w:numPr>
        <w:autoSpaceDE w:val="0"/>
        <w:autoSpaceDN w:val="0"/>
        <w:adjustRightInd w:val="0"/>
        <w:spacing w:before="120" w:after="0" w:line="240" w:lineRule="auto"/>
        <w:jc w:val="both"/>
        <w:rPr>
          <w:rFonts w:ascii="Arial Narrow" w:eastAsia="Tahoma" w:hAnsi="Arial Narrow" w:cs="Arial"/>
        </w:rPr>
      </w:pPr>
      <w:r w:rsidRPr="009C2D55">
        <w:rPr>
          <w:rFonts w:ascii="Arial Narrow" w:eastAsia="Tahoma" w:hAnsi="Arial Narrow" w:cs="Arial"/>
        </w:rPr>
        <w:t xml:space="preserve">Każda ze Stron oświadcza, że osoby ją reprezentujące, pracownicy, współpracownicy oraz inne osoby, których dane osobowe zostały lub zostaną przekazane drugiej Stronie w celu zawarcia, realizacji i monitorowania wykonywania Umowy, odpowiednio zostały lub zostaną poinformowane, że druga Strona jest administratorem ich danych osobowych w rozumieniu RODO oraz, że odpowiednio zapoznały lub zapoznają się z informacją o zasadach ich przetwarzania. </w:t>
      </w:r>
    </w:p>
    <w:p w14:paraId="55020CE2" w14:textId="77777777" w:rsidR="0009315F" w:rsidRPr="009C2D55" w:rsidRDefault="0009315F" w:rsidP="00A91AFB">
      <w:pPr>
        <w:widowControl w:val="0"/>
        <w:numPr>
          <w:ilvl w:val="0"/>
          <w:numId w:val="14"/>
        </w:numPr>
        <w:autoSpaceDE w:val="0"/>
        <w:autoSpaceDN w:val="0"/>
        <w:adjustRightInd w:val="0"/>
        <w:spacing w:before="120" w:after="0" w:line="240" w:lineRule="auto"/>
        <w:jc w:val="both"/>
        <w:rPr>
          <w:rFonts w:ascii="Arial Narrow" w:eastAsia="Tahoma" w:hAnsi="Arial Narrow" w:cs="Arial"/>
        </w:rPr>
      </w:pPr>
      <w:r w:rsidRPr="009C2D55">
        <w:rPr>
          <w:rFonts w:ascii="Arial Narrow" w:eastAsia="Tahoma" w:hAnsi="Arial Narrow" w:cs="Arial"/>
        </w:rPr>
        <w:t>Udostępnienie przez Strony danych osobowych osób, o których mowa powyżej, nie następuje w celu ich powierzenia do</w:t>
      </w:r>
      <w:r w:rsidR="00215353">
        <w:rPr>
          <w:rFonts w:ascii="Arial Narrow" w:eastAsia="Tahoma" w:hAnsi="Arial Narrow" w:cs="Arial"/>
        </w:rPr>
        <w:t> </w:t>
      </w:r>
      <w:r w:rsidRPr="009C2D55">
        <w:rPr>
          <w:rFonts w:ascii="Arial Narrow" w:eastAsia="Tahoma" w:hAnsi="Arial Narrow" w:cs="Arial"/>
        </w:rPr>
        <w:t>przetwarzania drugiej Stronie. Strony przyjmują do wiadomości, że jeśli będą  dokonywać dalszego przetwarzania udostępnionych przez drugą Stronę danych osobowych lub będą zbierać od ww. osób inne dane osobowe lub</w:t>
      </w:r>
      <w:r w:rsidR="00215353">
        <w:rPr>
          <w:rFonts w:ascii="Arial Narrow" w:eastAsia="Tahoma" w:hAnsi="Arial Narrow" w:cs="Arial"/>
        </w:rPr>
        <w:t> </w:t>
      </w:r>
      <w:r w:rsidRPr="009C2D55">
        <w:rPr>
          <w:rFonts w:ascii="Arial Narrow" w:eastAsia="Tahoma" w:hAnsi="Arial Narrow" w:cs="Arial"/>
        </w:rPr>
        <w:t>je</w:t>
      </w:r>
      <w:r w:rsidR="00215353">
        <w:rPr>
          <w:rFonts w:ascii="Arial Narrow" w:eastAsia="Tahoma" w:hAnsi="Arial Narrow" w:cs="Arial"/>
        </w:rPr>
        <w:t> </w:t>
      </w:r>
      <w:r w:rsidRPr="009C2D55">
        <w:rPr>
          <w:rFonts w:ascii="Arial Narrow" w:eastAsia="Tahoma" w:hAnsi="Arial Narrow" w:cs="Arial"/>
        </w:rPr>
        <w:t>przetwarzać, będą w tym zakresie administratorem danych i zobowiązane będą wypełnić wszystkie obowiązki administratora danych wynikające z przepisów o ochronie danych osobowych. Strony nie będą ponosić odpowiedzialności za niezgodne z przepisami działania i zaniechania drugiej Strony.</w:t>
      </w:r>
    </w:p>
    <w:p w14:paraId="4AB52433" w14:textId="77777777" w:rsidR="0009315F" w:rsidRPr="009C2D55" w:rsidRDefault="0009315F" w:rsidP="00A91AFB">
      <w:pPr>
        <w:widowControl w:val="0"/>
        <w:numPr>
          <w:ilvl w:val="0"/>
          <w:numId w:val="14"/>
        </w:numPr>
        <w:autoSpaceDE w:val="0"/>
        <w:autoSpaceDN w:val="0"/>
        <w:adjustRightInd w:val="0"/>
        <w:spacing w:before="120" w:after="0" w:line="240" w:lineRule="auto"/>
        <w:jc w:val="both"/>
        <w:rPr>
          <w:rFonts w:ascii="Arial Narrow" w:eastAsia="Tahoma" w:hAnsi="Arial Narrow" w:cs="Arial"/>
        </w:rPr>
      </w:pPr>
      <w:r w:rsidRPr="009C2D55">
        <w:rPr>
          <w:rFonts w:ascii="Arial Narrow" w:eastAsia="Tahoma" w:hAnsi="Arial Narrow" w:cs="Arial"/>
        </w:rPr>
        <w:t>Informacja o zasadach przetwarzania przez Strony danych osobowych osób, o których mowa powyżej oraz</w:t>
      </w:r>
      <w:r w:rsidR="00215353">
        <w:rPr>
          <w:rFonts w:ascii="Arial Narrow" w:eastAsia="Tahoma" w:hAnsi="Arial Narrow" w:cs="Arial"/>
        </w:rPr>
        <w:t> </w:t>
      </w:r>
      <w:r w:rsidRPr="009C2D55">
        <w:rPr>
          <w:rFonts w:ascii="Arial Narrow" w:eastAsia="Tahoma" w:hAnsi="Arial Narrow" w:cs="Arial"/>
        </w:rPr>
        <w:t>o</w:t>
      </w:r>
      <w:r w:rsidR="00215353">
        <w:rPr>
          <w:rFonts w:ascii="Arial Narrow" w:eastAsia="Tahoma" w:hAnsi="Arial Narrow" w:cs="Arial"/>
        </w:rPr>
        <w:t> </w:t>
      </w:r>
      <w:r w:rsidRPr="009C2D55">
        <w:rPr>
          <w:rFonts w:ascii="Arial Narrow" w:eastAsia="Tahoma" w:hAnsi="Arial Narrow" w:cs="Arial"/>
        </w:rPr>
        <w:t>przysługujących tym osobom prawach w związku z przetwarzaniem ich danych osobowych dostępne są na</w:t>
      </w:r>
      <w:r w:rsidR="00215353">
        <w:rPr>
          <w:rFonts w:ascii="Arial Narrow" w:eastAsia="Tahoma" w:hAnsi="Arial Narrow" w:cs="Arial"/>
        </w:rPr>
        <w:t> </w:t>
      </w:r>
      <w:r w:rsidRPr="009C2D55">
        <w:rPr>
          <w:rFonts w:ascii="Arial Narrow" w:eastAsia="Tahoma" w:hAnsi="Arial Narrow" w:cs="Arial"/>
        </w:rPr>
        <w:t>następujących stronach internetowych Stron:</w:t>
      </w:r>
    </w:p>
    <w:p w14:paraId="223A9A29" w14:textId="02E9E29D" w:rsidR="0009315F" w:rsidRPr="00EC0A45" w:rsidRDefault="00AE7AA5" w:rsidP="00EC0A45">
      <w:pPr>
        <w:widowControl w:val="0"/>
        <w:numPr>
          <w:ilvl w:val="0"/>
          <w:numId w:val="27"/>
        </w:numPr>
        <w:autoSpaceDE w:val="0"/>
        <w:autoSpaceDN w:val="0"/>
        <w:adjustRightInd w:val="0"/>
        <w:spacing w:after="20" w:line="240" w:lineRule="auto"/>
        <w:jc w:val="both"/>
        <w:rPr>
          <w:rFonts w:ascii="Arial Narrow" w:hAnsi="Arial Narrow" w:cs="Arial Narrow"/>
        </w:rPr>
      </w:pPr>
      <w:r>
        <w:rPr>
          <w:rFonts w:ascii="Arial Narrow" w:hAnsi="Arial Narrow" w:cs="Arial Narrow"/>
        </w:rPr>
        <w:t>Energa-Operator S.A.</w:t>
      </w:r>
      <w:r w:rsidR="0009315F" w:rsidRPr="00EC0A45">
        <w:rPr>
          <w:rFonts w:ascii="Arial Narrow" w:hAnsi="Arial Narrow" w:cs="Arial Narrow"/>
        </w:rPr>
        <w:t xml:space="preserve"> na stronie internetowej https://energa-operator.pl/dane-osobowe/wspolpracownicy-kontrahenci</w:t>
      </w:r>
    </w:p>
    <w:p w14:paraId="3D38E45F" w14:textId="77777777" w:rsidR="0009315F" w:rsidRPr="00EC0A45" w:rsidRDefault="0009315F" w:rsidP="00EC0A45">
      <w:pPr>
        <w:widowControl w:val="0"/>
        <w:numPr>
          <w:ilvl w:val="0"/>
          <w:numId w:val="27"/>
        </w:numPr>
        <w:autoSpaceDE w:val="0"/>
        <w:autoSpaceDN w:val="0"/>
        <w:adjustRightInd w:val="0"/>
        <w:spacing w:after="20" w:line="240" w:lineRule="auto"/>
        <w:jc w:val="both"/>
        <w:rPr>
          <w:rFonts w:ascii="Arial Narrow" w:hAnsi="Arial Narrow" w:cs="Arial Narrow"/>
        </w:rPr>
      </w:pPr>
      <w:r w:rsidRPr="00EC0A45">
        <w:rPr>
          <w:rFonts w:ascii="Arial Narrow" w:hAnsi="Arial Narrow" w:cs="Arial Narrow"/>
        </w:rPr>
        <w:t>…….….……. : na stronie internetowej https://..................... / w załączniku nr … do niniejszej umowy.</w:t>
      </w:r>
    </w:p>
    <w:p w14:paraId="4A9DE34F" w14:textId="77777777" w:rsidR="00AF227E" w:rsidRDefault="00456FD8" w:rsidP="00A91AFB">
      <w:pPr>
        <w:widowControl w:val="0"/>
        <w:numPr>
          <w:ilvl w:val="0"/>
          <w:numId w:val="14"/>
        </w:numPr>
        <w:autoSpaceDE w:val="0"/>
        <w:autoSpaceDN w:val="0"/>
        <w:adjustRightInd w:val="0"/>
        <w:spacing w:before="120" w:after="0" w:line="240" w:lineRule="auto"/>
        <w:jc w:val="both"/>
        <w:rPr>
          <w:rFonts w:ascii="Arial Narrow" w:eastAsia="Tahoma" w:hAnsi="Arial Narrow" w:cs="Arial"/>
        </w:rPr>
      </w:pPr>
      <w:r>
        <w:rPr>
          <w:rFonts w:ascii="Arial Narrow" w:eastAsia="Tahoma" w:hAnsi="Arial Narrow" w:cs="Arial"/>
        </w:rPr>
        <w:t>Dosta</w:t>
      </w:r>
      <w:r w:rsidR="0009315F" w:rsidRPr="009C2D55">
        <w:rPr>
          <w:rFonts w:ascii="Arial Narrow" w:eastAsia="Tahoma" w:hAnsi="Arial Narrow" w:cs="Arial"/>
        </w:rPr>
        <w:t>wca jest odpowiedzialny za udostępnienie lub wykorzystanie danych osobowych niezgodnie z Umową, a</w:t>
      </w:r>
      <w:r w:rsidR="00215353">
        <w:rPr>
          <w:rFonts w:ascii="Arial Narrow" w:eastAsia="Tahoma" w:hAnsi="Arial Narrow" w:cs="Arial"/>
        </w:rPr>
        <w:t> </w:t>
      </w:r>
      <w:r w:rsidR="0009315F" w:rsidRPr="009C2D55">
        <w:rPr>
          <w:rFonts w:ascii="Arial Narrow" w:eastAsia="Tahoma" w:hAnsi="Arial Narrow" w:cs="Arial"/>
        </w:rPr>
        <w:t>w</w:t>
      </w:r>
      <w:r w:rsidR="00215353">
        <w:rPr>
          <w:rFonts w:ascii="Arial Narrow" w:eastAsia="Tahoma" w:hAnsi="Arial Narrow" w:cs="Arial"/>
        </w:rPr>
        <w:t> </w:t>
      </w:r>
      <w:r w:rsidR="0009315F" w:rsidRPr="009C2D55">
        <w:rPr>
          <w:rFonts w:ascii="Arial Narrow" w:eastAsia="Tahoma" w:hAnsi="Arial Narrow" w:cs="Arial"/>
        </w:rPr>
        <w:t>szczególności za udostępnienie osobom nieupoważnionym. W przypadku powstania szkody związanej z</w:t>
      </w:r>
      <w:r w:rsidR="00215353">
        <w:rPr>
          <w:rFonts w:ascii="Arial Narrow" w:eastAsia="Tahoma" w:hAnsi="Arial Narrow" w:cs="Arial"/>
        </w:rPr>
        <w:t> </w:t>
      </w:r>
      <w:r w:rsidR="0009315F" w:rsidRPr="009C2D55">
        <w:rPr>
          <w:rFonts w:ascii="Arial Narrow" w:eastAsia="Tahoma" w:hAnsi="Arial Narrow" w:cs="Arial"/>
        </w:rPr>
        <w:t>niewykonaniem postanowień ust.1-5 niniejszego paragrafu, każda ze Stron może dochodzić odszkodowania na</w:t>
      </w:r>
      <w:r w:rsidR="00215353">
        <w:rPr>
          <w:rFonts w:ascii="Arial Narrow" w:eastAsia="Tahoma" w:hAnsi="Arial Narrow" w:cs="Arial"/>
        </w:rPr>
        <w:t> </w:t>
      </w:r>
      <w:r w:rsidR="0009315F" w:rsidRPr="009C2D55">
        <w:rPr>
          <w:rFonts w:ascii="Arial Narrow" w:eastAsia="Tahoma" w:hAnsi="Arial Narrow" w:cs="Arial"/>
        </w:rPr>
        <w:t>zasadach ogólnych, bez względu na inne roszczenia służące Stronie na podstawie Umowy lub bezwzględnie obowiązujących przepisów prawa. Ponadto każda ze Stron ma prawo zażądać i dochodzić od drugiej Strony zwrotu wszelkich kosztów sądowych i kosztów zastępstwa procesowego, bez względu na inne roszczenia służące Stronie na</w:t>
      </w:r>
      <w:r w:rsidR="00215353">
        <w:rPr>
          <w:rFonts w:ascii="Arial Narrow" w:eastAsia="Tahoma" w:hAnsi="Arial Narrow" w:cs="Arial"/>
        </w:rPr>
        <w:t> </w:t>
      </w:r>
      <w:r w:rsidR="0009315F" w:rsidRPr="009C2D55">
        <w:rPr>
          <w:rFonts w:ascii="Arial Narrow" w:eastAsia="Tahoma" w:hAnsi="Arial Narrow" w:cs="Arial"/>
        </w:rPr>
        <w:t>podstawie Umowy lub przepisów prawa</w:t>
      </w:r>
      <w:r w:rsidR="00880EB3" w:rsidRPr="009C2D55">
        <w:rPr>
          <w:rFonts w:ascii="Arial Narrow" w:eastAsia="Tahoma" w:hAnsi="Arial Narrow" w:cs="Arial"/>
        </w:rPr>
        <w:t>.</w:t>
      </w:r>
    </w:p>
    <w:p w14:paraId="26261C87" w14:textId="77777777" w:rsidR="00036DBF" w:rsidRDefault="00036DBF" w:rsidP="00EE63B5">
      <w:pPr>
        <w:widowControl w:val="0"/>
        <w:autoSpaceDE w:val="0"/>
        <w:autoSpaceDN w:val="0"/>
        <w:adjustRightInd w:val="0"/>
        <w:spacing w:before="120" w:after="0" w:line="240" w:lineRule="auto"/>
        <w:jc w:val="center"/>
        <w:rPr>
          <w:rFonts w:ascii="Arial Narrow" w:hAnsi="Arial Narrow" w:cs="Arial Narrow"/>
          <w:b/>
          <w:bCs/>
        </w:rPr>
      </w:pPr>
    </w:p>
    <w:p w14:paraId="5C1ED4C1" w14:textId="77777777" w:rsidR="005F2155" w:rsidRPr="00FD5A09" w:rsidRDefault="005F2155" w:rsidP="005F2155">
      <w:pPr>
        <w:widowControl w:val="0"/>
        <w:autoSpaceDE w:val="0"/>
        <w:autoSpaceDN w:val="0"/>
        <w:adjustRightInd w:val="0"/>
        <w:spacing w:before="120" w:after="0" w:line="240" w:lineRule="auto"/>
        <w:jc w:val="center"/>
        <w:rPr>
          <w:rFonts w:ascii="Arial Narrow" w:hAnsi="Arial Narrow" w:cs="Arial Narrow"/>
          <w:b/>
          <w:bCs/>
        </w:rPr>
      </w:pPr>
      <w:r w:rsidRPr="00FD5A09">
        <w:rPr>
          <w:rFonts w:ascii="Arial Narrow" w:hAnsi="Arial Narrow" w:cs="Arial Narrow"/>
          <w:b/>
          <w:bCs/>
        </w:rPr>
        <w:t>INFORMACJE POUFNE</w:t>
      </w:r>
    </w:p>
    <w:p w14:paraId="25D4DFD5" w14:textId="77777777" w:rsidR="005F2155" w:rsidRDefault="005F2155" w:rsidP="005F2155">
      <w:pPr>
        <w:widowControl w:val="0"/>
        <w:autoSpaceDE w:val="0"/>
        <w:autoSpaceDN w:val="0"/>
        <w:adjustRightInd w:val="0"/>
        <w:spacing w:before="120" w:after="0" w:line="240" w:lineRule="auto"/>
        <w:ind w:left="709" w:hanging="425"/>
        <w:jc w:val="center"/>
        <w:rPr>
          <w:rFonts w:ascii="Arial Narrow" w:hAnsi="Arial Narrow" w:cs="Arial Narrow"/>
          <w:bCs/>
        </w:rPr>
      </w:pPr>
      <w:r w:rsidRPr="00FD5A09">
        <w:rPr>
          <w:rFonts w:ascii="Arial Narrow" w:hAnsi="Arial Narrow" w:cs="Arial Narrow"/>
          <w:bCs/>
        </w:rPr>
        <w:t>§1</w:t>
      </w:r>
      <w:r>
        <w:rPr>
          <w:rFonts w:ascii="Arial Narrow" w:hAnsi="Arial Narrow" w:cs="Arial Narrow"/>
          <w:bCs/>
        </w:rPr>
        <w:t>1</w:t>
      </w:r>
    </w:p>
    <w:p w14:paraId="729BC18C" w14:textId="77777777" w:rsidR="005F2155" w:rsidRPr="00BE0482" w:rsidRDefault="005F2155" w:rsidP="005F2155">
      <w:pPr>
        <w:numPr>
          <w:ilvl w:val="1"/>
          <w:numId w:val="30"/>
        </w:numPr>
        <w:tabs>
          <w:tab w:val="left" w:pos="360"/>
        </w:tabs>
        <w:suppressAutoHyphens/>
        <w:spacing w:after="0" w:line="240" w:lineRule="auto"/>
        <w:ind w:left="709" w:hanging="425"/>
        <w:jc w:val="both"/>
        <w:rPr>
          <w:rFonts w:ascii="Arial Narrow" w:hAnsi="Arial Narrow"/>
          <w:szCs w:val="24"/>
          <w:lang w:eastAsia="ar-SA"/>
        </w:rPr>
      </w:pPr>
      <w:r w:rsidRPr="00BE0482">
        <w:rPr>
          <w:rFonts w:ascii="Arial Narrow" w:hAnsi="Arial Narrow"/>
          <w:szCs w:val="24"/>
          <w:lang w:eastAsia="ar-SA"/>
        </w:rPr>
        <w:t xml:space="preserve">Jako informacje poufne rozumie się wszelkie dane i informacje przekazywane przez Stronę niniejszej Umowy drugiej Stronie lub uzyskane w inny sposób przy okazji lub w związku z prowadzeniem negocjacji, realizacja umowy, lub wykonywaniem usług, w jakiejkolwiek formie, a w szczególności: </w:t>
      </w:r>
    </w:p>
    <w:p w14:paraId="5C5D0986" w14:textId="378B09C5" w:rsidR="005F2155" w:rsidRPr="00BE0482" w:rsidRDefault="005F2155" w:rsidP="005F2155">
      <w:pPr>
        <w:numPr>
          <w:ilvl w:val="2"/>
          <w:numId w:val="30"/>
        </w:numPr>
        <w:tabs>
          <w:tab w:val="left" w:pos="360"/>
          <w:tab w:val="num" w:pos="2977"/>
        </w:tabs>
        <w:suppressAutoHyphens/>
        <w:spacing w:after="0" w:line="240" w:lineRule="auto"/>
        <w:ind w:left="1134" w:hanging="425"/>
        <w:jc w:val="both"/>
        <w:rPr>
          <w:rFonts w:ascii="Arial Narrow" w:hAnsi="Arial Narrow"/>
          <w:szCs w:val="24"/>
          <w:lang w:eastAsia="ar-SA"/>
        </w:rPr>
      </w:pPr>
      <w:r w:rsidRPr="00BE0482">
        <w:rPr>
          <w:rFonts w:ascii="Arial Narrow" w:hAnsi="Arial Narrow"/>
          <w:szCs w:val="24"/>
          <w:lang w:eastAsia="ar-SA"/>
        </w:rPr>
        <w:t xml:space="preserve">informacje organizacyjno-prawne, ekonomiczne, techniczne, informatyczne, technologiczne, handlowe, finansowe, rynkowe i inne podobne informacje związane z prowadzeniem działalności przez </w:t>
      </w:r>
      <w:r w:rsidR="00CA71BE">
        <w:rPr>
          <w:rFonts w:ascii="Arial Narrow" w:hAnsi="Arial Narrow"/>
          <w:szCs w:val="24"/>
          <w:lang w:eastAsia="ar-SA"/>
        </w:rPr>
        <w:t>Energa-Operator S.A.</w:t>
      </w:r>
      <w:r w:rsidRPr="00BE0482">
        <w:rPr>
          <w:rFonts w:ascii="Arial Narrow" w:hAnsi="Arial Narrow"/>
          <w:szCs w:val="24"/>
          <w:lang w:eastAsia="ar-SA"/>
        </w:rPr>
        <w:t xml:space="preserve"> lub przez Spółki Powiązane z </w:t>
      </w:r>
      <w:r w:rsidR="00CA71BE">
        <w:rPr>
          <w:rFonts w:ascii="Arial Narrow" w:hAnsi="Arial Narrow"/>
          <w:szCs w:val="24"/>
          <w:lang w:eastAsia="ar-SA"/>
        </w:rPr>
        <w:t>Energa-Operator S.A.</w:t>
      </w:r>
      <w:r w:rsidRPr="00BE0482">
        <w:rPr>
          <w:rFonts w:ascii="Arial Narrow" w:hAnsi="Arial Narrow"/>
          <w:szCs w:val="24"/>
          <w:lang w:eastAsia="ar-SA"/>
        </w:rPr>
        <w:t xml:space="preserve">; </w:t>
      </w:r>
    </w:p>
    <w:p w14:paraId="784348A5" w14:textId="77777777" w:rsidR="005F2155" w:rsidRPr="00BE0482" w:rsidRDefault="005F2155" w:rsidP="005F2155">
      <w:pPr>
        <w:numPr>
          <w:ilvl w:val="2"/>
          <w:numId w:val="30"/>
        </w:numPr>
        <w:tabs>
          <w:tab w:val="left" w:pos="360"/>
          <w:tab w:val="num" w:pos="2977"/>
        </w:tabs>
        <w:suppressAutoHyphens/>
        <w:spacing w:after="0" w:line="240" w:lineRule="auto"/>
        <w:ind w:left="1134" w:hanging="425"/>
        <w:jc w:val="both"/>
        <w:rPr>
          <w:rFonts w:ascii="Arial Narrow" w:hAnsi="Arial Narrow"/>
          <w:szCs w:val="24"/>
          <w:lang w:eastAsia="ar-SA"/>
        </w:rPr>
      </w:pPr>
      <w:r w:rsidRPr="00BE0482">
        <w:rPr>
          <w:rFonts w:ascii="Arial Narrow" w:hAnsi="Arial Narrow"/>
          <w:szCs w:val="24"/>
          <w:lang w:eastAsia="ar-SA"/>
        </w:rPr>
        <w:t xml:space="preserve">informacje dotyczące przebiegu, treści i rezultatu prowadzonych pertraktacji ugodowych, negocjacji, spotkań, konferencji, włączając rozmowy telefoniczne i korespondencję mailową, pozostających w związku ze współpracą pomiędzy Stronami; </w:t>
      </w:r>
    </w:p>
    <w:p w14:paraId="4846E285" w14:textId="77777777" w:rsidR="005F2155" w:rsidRPr="008A3860" w:rsidRDefault="005F2155" w:rsidP="005F2155">
      <w:pPr>
        <w:numPr>
          <w:ilvl w:val="2"/>
          <w:numId w:val="30"/>
        </w:numPr>
        <w:tabs>
          <w:tab w:val="left" w:pos="360"/>
          <w:tab w:val="num" w:pos="2977"/>
        </w:tabs>
        <w:suppressAutoHyphens/>
        <w:spacing w:after="0" w:line="240" w:lineRule="auto"/>
        <w:ind w:left="1134" w:hanging="425"/>
        <w:jc w:val="both"/>
        <w:rPr>
          <w:rFonts w:ascii="Arial Narrow" w:hAnsi="Arial Narrow"/>
          <w:szCs w:val="24"/>
          <w:lang w:eastAsia="ar-SA"/>
        </w:rPr>
      </w:pPr>
      <w:r w:rsidRPr="00BE0482">
        <w:rPr>
          <w:rFonts w:ascii="Arial Narrow" w:hAnsi="Arial Narrow"/>
          <w:szCs w:val="24"/>
          <w:lang w:eastAsia="ar-SA"/>
        </w:rPr>
        <w:lastRenderedPageBreak/>
        <w:t xml:space="preserve">wszelkiego rodzaju dokumenty, notatki, akta, materiały utrwalone za pomocą elektronicznych nośników informacji lub innych środków technicznych; uzyskane w dowolny sposób przy okazji lub w związku z wykonywaniem niniejszej </w:t>
      </w:r>
      <w:r w:rsidRPr="008A3860">
        <w:rPr>
          <w:rFonts w:ascii="Arial Narrow" w:hAnsi="Arial Narrow"/>
          <w:szCs w:val="24"/>
          <w:lang w:eastAsia="ar-SA"/>
        </w:rPr>
        <w:t>umowy.</w:t>
      </w:r>
    </w:p>
    <w:p w14:paraId="626CD677" w14:textId="77777777" w:rsidR="005F2155" w:rsidRPr="008A3860" w:rsidRDefault="005F2155" w:rsidP="005F2155">
      <w:pPr>
        <w:numPr>
          <w:ilvl w:val="1"/>
          <w:numId w:val="30"/>
        </w:numPr>
        <w:tabs>
          <w:tab w:val="left" w:pos="360"/>
        </w:tabs>
        <w:suppressAutoHyphens/>
        <w:spacing w:after="0" w:line="240" w:lineRule="auto"/>
        <w:ind w:left="709" w:hanging="425"/>
        <w:jc w:val="both"/>
        <w:rPr>
          <w:rFonts w:ascii="Arial Narrow" w:hAnsi="Arial Narrow"/>
          <w:szCs w:val="24"/>
          <w:lang w:eastAsia="ar-SA"/>
        </w:rPr>
      </w:pPr>
      <w:bookmarkStart w:id="4" w:name="_Hlk124416074"/>
      <w:r w:rsidRPr="008A3860">
        <w:rPr>
          <w:rFonts w:ascii="Arial Narrow" w:hAnsi="Arial Narrow"/>
          <w:szCs w:val="24"/>
          <w:lang w:eastAsia="ar-SA"/>
        </w:rPr>
        <w:t xml:space="preserve">Dostawca może wykorzystać wszelkie posiadane przez siebie Informacje Poufne wyłącznie dla celów związanych                                    z przygotowaniem i realizacją niniejszej umowy. </w:t>
      </w:r>
    </w:p>
    <w:p w14:paraId="046C7E62" w14:textId="77777777" w:rsidR="005F2155" w:rsidRPr="008A3860" w:rsidRDefault="005F2155" w:rsidP="005F2155">
      <w:pPr>
        <w:numPr>
          <w:ilvl w:val="1"/>
          <w:numId w:val="30"/>
        </w:numPr>
        <w:tabs>
          <w:tab w:val="left" w:pos="360"/>
        </w:tabs>
        <w:suppressAutoHyphens/>
        <w:spacing w:after="0" w:line="240" w:lineRule="auto"/>
        <w:ind w:left="709" w:hanging="425"/>
        <w:jc w:val="both"/>
        <w:rPr>
          <w:rFonts w:ascii="Arial Narrow" w:hAnsi="Arial Narrow"/>
          <w:szCs w:val="24"/>
          <w:lang w:eastAsia="ar-SA"/>
        </w:rPr>
      </w:pPr>
      <w:r w:rsidRPr="008A3860">
        <w:rPr>
          <w:rFonts w:ascii="Arial Narrow" w:hAnsi="Arial Narrow"/>
          <w:szCs w:val="24"/>
          <w:lang w:eastAsia="ar-SA"/>
        </w:rPr>
        <w:t>Zabronione jest korzystanie z Informacji Poufnych w innym celu niż realizacja niniejszej umowy.</w:t>
      </w:r>
    </w:p>
    <w:p w14:paraId="51391F56" w14:textId="77777777" w:rsidR="005F2155" w:rsidRPr="008A3860" w:rsidRDefault="005F2155" w:rsidP="005F2155">
      <w:pPr>
        <w:numPr>
          <w:ilvl w:val="1"/>
          <w:numId w:val="30"/>
        </w:numPr>
        <w:tabs>
          <w:tab w:val="left" w:pos="360"/>
        </w:tabs>
        <w:suppressAutoHyphens/>
        <w:spacing w:after="0" w:line="240" w:lineRule="auto"/>
        <w:ind w:left="709" w:hanging="425"/>
        <w:jc w:val="both"/>
        <w:rPr>
          <w:rFonts w:ascii="Arial Narrow" w:hAnsi="Arial Narrow"/>
          <w:szCs w:val="24"/>
          <w:lang w:eastAsia="ar-SA"/>
        </w:rPr>
      </w:pPr>
      <w:r w:rsidRPr="008A3860">
        <w:rPr>
          <w:rFonts w:ascii="Arial Narrow" w:hAnsi="Arial Narrow"/>
          <w:szCs w:val="24"/>
          <w:lang w:eastAsia="ar-SA"/>
        </w:rPr>
        <w:t xml:space="preserve">Wykorzystanie Informacji Poufnych do jakichkolwiek innych celów niż określone </w:t>
      </w:r>
      <w:r w:rsidRPr="008A3860">
        <w:rPr>
          <w:rFonts w:ascii="Arial Narrow" w:hAnsi="Arial Narrow"/>
          <w:iCs/>
          <w:szCs w:val="24"/>
          <w:lang w:eastAsia="ar-SA"/>
        </w:rPr>
        <w:t>w ust. 1</w:t>
      </w:r>
      <w:r w:rsidRPr="008A3860">
        <w:rPr>
          <w:rFonts w:ascii="Arial Narrow" w:hAnsi="Arial Narrow"/>
          <w:szCs w:val="24"/>
          <w:lang w:eastAsia="ar-SA"/>
        </w:rPr>
        <w:t xml:space="preserve"> stanowi naruszenie postanowień niniejszego paragrafu.</w:t>
      </w:r>
    </w:p>
    <w:p w14:paraId="177406C1" w14:textId="77777777" w:rsidR="005F2155" w:rsidRPr="00BE0482" w:rsidRDefault="005F2155" w:rsidP="005F2155">
      <w:pPr>
        <w:numPr>
          <w:ilvl w:val="1"/>
          <w:numId w:val="30"/>
        </w:numPr>
        <w:tabs>
          <w:tab w:val="left" w:pos="360"/>
        </w:tabs>
        <w:suppressAutoHyphens/>
        <w:spacing w:after="0" w:line="240" w:lineRule="auto"/>
        <w:ind w:left="709" w:hanging="425"/>
        <w:jc w:val="both"/>
        <w:rPr>
          <w:rFonts w:ascii="Arial Narrow" w:hAnsi="Arial Narrow"/>
          <w:iCs/>
          <w:szCs w:val="24"/>
          <w:lang w:eastAsia="ar-SA"/>
        </w:rPr>
      </w:pPr>
      <w:r w:rsidRPr="00BE0482">
        <w:rPr>
          <w:rFonts w:ascii="Arial Narrow" w:hAnsi="Arial Narrow"/>
          <w:iCs/>
          <w:szCs w:val="24"/>
          <w:lang w:eastAsia="ar-SA"/>
        </w:rPr>
        <w:t xml:space="preserve">Strony postanawiają, że Informacje Poufne będą przekazywane pomiędzy nimi w formie zapewniającej brak dostępu osób trzecich. </w:t>
      </w:r>
    </w:p>
    <w:p w14:paraId="5933CBCA" w14:textId="77777777" w:rsidR="005F2155" w:rsidRPr="00BE0482" w:rsidRDefault="005F2155" w:rsidP="005F2155">
      <w:pPr>
        <w:numPr>
          <w:ilvl w:val="1"/>
          <w:numId w:val="30"/>
        </w:numPr>
        <w:tabs>
          <w:tab w:val="left" w:pos="360"/>
        </w:tabs>
        <w:suppressAutoHyphens/>
        <w:spacing w:after="0" w:line="240" w:lineRule="auto"/>
        <w:ind w:left="709" w:hanging="425"/>
        <w:jc w:val="both"/>
        <w:rPr>
          <w:rFonts w:ascii="Arial Narrow" w:hAnsi="Arial Narrow"/>
          <w:szCs w:val="24"/>
          <w:lang w:eastAsia="ar-SA"/>
        </w:rPr>
      </w:pPr>
      <w:r w:rsidRPr="008A3860">
        <w:rPr>
          <w:rFonts w:ascii="Arial Narrow" w:hAnsi="Arial Narrow"/>
          <w:szCs w:val="24"/>
          <w:lang w:eastAsia="ar-SA"/>
        </w:rPr>
        <w:t>Dostawa zobowiązany jest w sposób</w:t>
      </w:r>
      <w:r w:rsidRPr="00BE0482">
        <w:rPr>
          <w:rFonts w:ascii="Arial Narrow" w:hAnsi="Arial Narrow"/>
          <w:szCs w:val="24"/>
          <w:lang w:eastAsia="ar-SA"/>
        </w:rPr>
        <w:t xml:space="preserve"> należyty zabezpieczyć przed udostępnieniem osobom trzecim wszelkiego rodzaju dokumenty zawierające Informacje Poufne posiadane przez siebie, w tym również dokumenty utrwalone za pomocą elektronicznych nośników informacji lub innych środków technicznych, które zawierają Informacje Poufne.</w:t>
      </w:r>
    </w:p>
    <w:p w14:paraId="331DEEA2" w14:textId="77777777" w:rsidR="005F2155" w:rsidRPr="008A3860" w:rsidRDefault="005F2155" w:rsidP="005F2155">
      <w:pPr>
        <w:numPr>
          <w:ilvl w:val="1"/>
          <w:numId w:val="30"/>
        </w:numPr>
        <w:tabs>
          <w:tab w:val="left" w:pos="360"/>
        </w:tabs>
        <w:suppressAutoHyphens/>
        <w:spacing w:after="0" w:line="240" w:lineRule="auto"/>
        <w:ind w:left="709" w:hanging="425"/>
        <w:jc w:val="both"/>
        <w:rPr>
          <w:rFonts w:ascii="Arial Narrow" w:hAnsi="Arial Narrow"/>
          <w:szCs w:val="24"/>
          <w:lang w:eastAsia="ar-SA"/>
        </w:rPr>
      </w:pPr>
      <w:r w:rsidRPr="008A3860">
        <w:rPr>
          <w:rFonts w:ascii="Arial Narrow" w:hAnsi="Arial Narrow"/>
          <w:szCs w:val="24"/>
          <w:lang w:eastAsia="ar-SA"/>
        </w:rPr>
        <w:t>Dostawca nie może przekazywać ani ujawniać Informacji Poufnych osobom trzecim i jest zobowiązany dołożyć w swoim zakresie wszelkich starań, aby takiemu przekazaniu lub ujawnieniu zapobiec. Za osoby trzecie uważane są wszystkie osoby, włączając pracowników Stron, nie biorące udziału w realizacji niniejszej umowy.</w:t>
      </w:r>
    </w:p>
    <w:p w14:paraId="1E58860F" w14:textId="77777777" w:rsidR="005F2155" w:rsidRPr="00BE0482" w:rsidRDefault="005F2155" w:rsidP="005F2155">
      <w:pPr>
        <w:numPr>
          <w:ilvl w:val="1"/>
          <w:numId w:val="30"/>
        </w:numPr>
        <w:tabs>
          <w:tab w:val="left" w:pos="360"/>
        </w:tabs>
        <w:suppressAutoHyphens/>
        <w:spacing w:after="0" w:line="240" w:lineRule="auto"/>
        <w:ind w:left="709" w:hanging="425"/>
        <w:jc w:val="both"/>
        <w:rPr>
          <w:rFonts w:ascii="Arial Narrow" w:hAnsi="Arial Narrow" w:cs="Arial"/>
          <w:lang w:eastAsia="ar-SA"/>
        </w:rPr>
      </w:pPr>
      <w:r>
        <w:rPr>
          <w:rFonts w:ascii="Arial Narrow" w:hAnsi="Arial Narrow"/>
          <w:szCs w:val="24"/>
          <w:lang w:eastAsia="ar-SA"/>
        </w:rPr>
        <w:t>Dostawca</w:t>
      </w:r>
      <w:r w:rsidRPr="00BE0482">
        <w:rPr>
          <w:rFonts w:ascii="Arial Narrow" w:hAnsi="Arial Narrow" w:cs="Arial"/>
          <w:lang w:eastAsia="ar-SA"/>
        </w:rPr>
        <w:t xml:space="preserve"> w przypadku zlecenia wykonania niniejszej umowy osobom trzecim (podwykonawcom) w dalszym ciągu utrzymuje odpowiedzialność za powierzone Informacje Poufne. W tym przypadk</w:t>
      </w:r>
      <w:r w:rsidRPr="008A3860">
        <w:rPr>
          <w:rFonts w:ascii="Arial Narrow" w:hAnsi="Arial Narrow" w:cs="Arial"/>
          <w:lang w:eastAsia="ar-SA"/>
        </w:rPr>
        <w:t xml:space="preserve">u </w:t>
      </w:r>
      <w:r w:rsidRPr="008A3860">
        <w:rPr>
          <w:rFonts w:ascii="Arial Narrow" w:hAnsi="Arial Narrow"/>
          <w:szCs w:val="24"/>
          <w:lang w:eastAsia="ar-SA"/>
        </w:rPr>
        <w:t>Dostawca</w:t>
      </w:r>
      <w:r w:rsidRPr="008A3860">
        <w:rPr>
          <w:rFonts w:ascii="Arial Narrow" w:hAnsi="Arial Narrow" w:cs="Arial"/>
          <w:lang w:eastAsia="ar-SA"/>
        </w:rPr>
        <w:t xml:space="preserve"> zobowiązany jest zapewnić przestrzeganie obowiązku zachow</w:t>
      </w:r>
      <w:r w:rsidRPr="00BE0482">
        <w:rPr>
          <w:rFonts w:ascii="Arial Narrow" w:hAnsi="Arial Narrow" w:cs="Arial"/>
          <w:lang w:eastAsia="ar-SA"/>
        </w:rPr>
        <w:t xml:space="preserve">ania poufności określonego w niniejszej Umowie na zasadach odpowiadających jego własnym zobowiązaniom w tym zakresie. Za realizację obowiązku, o którym mowa w zdaniu poprzednim, przez osoby trzecie </w:t>
      </w:r>
      <w:r>
        <w:rPr>
          <w:rFonts w:ascii="Arial Narrow" w:hAnsi="Arial Narrow" w:cs="Arial"/>
          <w:lang w:eastAsia="ar-SA"/>
        </w:rPr>
        <w:t>Dostawca o</w:t>
      </w:r>
      <w:r w:rsidRPr="00BE0482">
        <w:rPr>
          <w:rFonts w:ascii="Arial Narrow" w:hAnsi="Arial Narrow" w:cs="Arial"/>
          <w:lang w:eastAsia="ar-SA"/>
        </w:rPr>
        <w:t>dpowiada jak za własne działania lub zaniechania.</w:t>
      </w:r>
    </w:p>
    <w:p w14:paraId="451BB2AF" w14:textId="77777777" w:rsidR="005F2155" w:rsidRPr="00BE0482" w:rsidRDefault="005F2155" w:rsidP="005F2155">
      <w:pPr>
        <w:numPr>
          <w:ilvl w:val="1"/>
          <w:numId w:val="30"/>
        </w:numPr>
        <w:tabs>
          <w:tab w:val="left" w:pos="360"/>
        </w:tabs>
        <w:suppressAutoHyphens/>
        <w:spacing w:after="0" w:line="240" w:lineRule="auto"/>
        <w:ind w:left="709" w:hanging="425"/>
        <w:jc w:val="both"/>
        <w:rPr>
          <w:rFonts w:ascii="Arial Narrow" w:hAnsi="Arial Narrow"/>
          <w:iCs/>
          <w:szCs w:val="24"/>
          <w:lang w:eastAsia="ar-SA"/>
        </w:rPr>
      </w:pPr>
      <w:r w:rsidRPr="00BE0482">
        <w:rPr>
          <w:rFonts w:ascii="Arial Narrow" w:eastAsia="SimSun" w:hAnsi="Arial Narrow" w:cs="Mangal"/>
          <w:kern w:val="1"/>
          <w:lang w:eastAsia="hi-IN" w:bidi="hi-IN"/>
        </w:rPr>
        <w:t>W razie zakończenia obowiązywania Umowy z jakiejkolwiek przyczyny, postanowienia niniejszego rozdziału będą obowiązywać także</w:t>
      </w:r>
      <w:r>
        <w:rPr>
          <w:rFonts w:ascii="Arial Narrow" w:eastAsia="SimSun" w:hAnsi="Arial Narrow" w:cs="Mangal"/>
          <w:kern w:val="1"/>
          <w:lang w:eastAsia="hi-IN" w:bidi="hi-IN"/>
        </w:rPr>
        <w:t xml:space="preserve"> 5</w:t>
      </w:r>
      <w:r w:rsidRPr="00BE0482">
        <w:rPr>
          <w:rFonts w:ascii="Arial Narrow" w:eastAsia="SimSun" w:hAnsi="Arial Narrow" w:cs="Mangal"/>
          <w:kern w:val="1"/>
          <w:lang w:eastAsia="hi-IN" w:bidi="hi-IN"/>
        </w:rPr>
        <w:t xml:space="preserve"> lat po zakończeniu jej obowiązywania. </w:t>
      </w:r>
    </w:p>
    <w:p w14:paraId="52A2B71E" w14:textId="77777777" w:rsidR="005F2155" w:rsidRPr="00BE0482" w:rsidRDefault="005F2155" w:rsidP="005F2155">
      <w:pPr>
        <w:numPr>
          <w:ilvl w:val="1"/>
          <w:numId w:val="30"/>
        </w:numPr>
        <w:tabs>
          <w:tab w:val="left" w:pos="360"/>
        </w:tabs>
        <w:suppressAutoHyphens/>
        <w:spacing w:after="0" w:line="240" w:lineRule="auto"/>
        <w:ind w:left="709" w:hanging="425"/>
        <w:jc w:val="both"/>
        <w:rPr>
          <w:rFonts w:ascii="Arial Narrow" w:hAnsi="Arial Narrow"/>
          <w:szCs w:val="24"/>
          <w:lang w:eastAsia="ar-SA"/>
        </w:rPr>
      </w:pPr>
      <w:r w:rsidRPr="00BE0482">
        <w:rPr>
          <w:rFonts w:ascii="Arial Narrow" w:hAnsi="Arial Narrow"/>
          <w:szCs w:val="24"/>
          <w:lang w:eastAsia="ar-SA"/>
        </w:rPr>
        <w:t>Obowiązek zachowania w tajemnicy Informacji Poufnych nie dotyczy informacji:</w:t>
      </w:r>
    </w:p>
    <w:p w14:paraId="4757E80B" w14:textId="77777777" w:rsidR="005F2155" w:rsidRPr="00BE0482" w:rsidRDefault="005F2155" w:rsidP="005F2155">
      <w:pPr>
        <w:numPr>
          <w:ilvl w:val="2"/>
          <w:numId w:val="30"/>
        </w:numPr>
        <w:suppressAutoHyphens/>
        <w:spacing w:after="0" w:line="240" w:lineRule="auto"/>
        <w:ind w:left="1134" w:hanging="425"/>
        <w:jc w:val="both"/>
        <w:rPr>
          <w:rFonts w:ascii="Arial Narrow" w:hAnsi="Arial Narrow"/>
          <w:szCs w:val="24"/>
          <w:lang w:eastAsia="ar-SA"/>
        </w:rPr>
      </w:pPr>
      <w:r w:rsidRPr="00BE0482">
        <w:rPr>
          <w:rFonts w:ascii="Arial Narrow" w:hAnsi="Arial Narrow"/>
          <w:szCs w:val="24"/>
          <w:lang w:eastAsia="ar-SA"/>
        </w:rPr>
        <w:t>które są powszechnie dostępne, jeżeli zostały podane do publicznej wiadomości w inny sposób niż przez naruszenie postanowień niniejszej Umowy;</w:t>
      </w:r>
    </w:p>
    <w:p w14:paraId="126DC84A" w14:textId="77777777" w:rsidR="005F2155" w:rsidRPr="00BE0482" w:rsidRDefault="005F2155" w:rsidP="005F2155">
      <w:pPr>
        <w:numPr>
          <w:ilvl w:val="2"/>
          <w:numId w:val="30"/>
        </w:numPr>
        <w:suppressAutoHyphens/>
        <w:spacing w:after="0" w:line="240" w:lineRule="auto"/>
        <w:ind w:left="1134" w:hanging="425"/>
        <w:jc w:val="both"/>
        <w:rPr>
          <w:rFonts w:ascii="Arial Narrow" w:hAnsi="Arial Narrow"/>
          <w:szCs w:val="24"/>
          <w:lang w:eastAsia="ar-SA"/>
        </w:rPr>
      </w:pPr>
      <w:r w:rsidRPr="00BE0482">
        <w:rPr>
          <w:rFonts w:ascii="Arial Narrow" w:hAnsi="Arial Narrow"/>
          <w:szCs w:val="24"/>
          <w:lang w:eastAsia="ar-SA"/>
        </w:rPr>
        <w:t>ujawnionych przez Stronę na żądanie osoby trzeciej, jeżeli osoba trzecia jest podmiotem uprawnionym zgodnie z obowiązującymi przepisami prawa do żądania ujawnienia takich informacji;</w:t>
      </w:r>
    </w:p>
    <w:p w14:paraId="18A96DA4" w14:textId="77777777" w:rsidR="005F2155" w:rsidRPr="00BE0482" w:rsidRDefault="005F2155" w:rsidP="005F2155">
      <w:pPr>
        <w:numPr>
          <w:ilvl w:val="2"/>
          <w:numId w:val="30"/>
        </w:numPr>
        <w:suppressAutoHyphens/>
        <w:spacing w:after="0" w:line="240" w:lineRule="auto"/>
        <w:ind w:left="1134" w:hanging="425"/>
        <w:jc w:val="both"/>
        <w:rPr>
          <w:rFonts w:ascii="Arial Narrow" w:hAnsi="Arial Narrow"/>
          <w:szCs w:val="24"/>
          <w:lang w:eastAsia="ar-SA"/>
        </w:rPr>
      </w:pPr>
      <w:r w:rsidRPr="00BE0482">
        <w:rPr>
          <w:rFonts w:ascii="Arial Narrow" w:hAnsi="Arial Narrow"/>
          <w:szCs w:val="24"/>
          <w:lang w:eastAsia="ar-SA"/>
        </w:rPr>
        <w:t xml:space="preserve">które są zatwierdzone do rozpowszechnienia na podstawie uprzedniej pisemnej zgody ze strony uprawnionego przedstawiciela </w:t>
      </w:r>
      <w:r>
        <w:rPr>
          <w:rFonts w:ascii="Arial Narrow" w:hAnsi="Arial Narrow"/>
          <w:szCs w:val="24"/>
          <w:lang w:eastAsia="ar-SA"/>
        </w:rPr>
        <w:t>Dostawcy</w:t>
      </w:r>
      <w:r w:rsidRPr="00BE0482">
        <w:rPr>
          <w:rFonts w:ascii="Arial Narrow" w:hAnsi="Arial Narrow"/>
          <w:szCs w:val="24"/>
          <w:lang w:eastAsia="ar-SA"/>
        </w:rPr>
        <w:t>,</w:t>
      </w:r>
    </w:p>
    <w:p w14:paraId="36DFED3E" w14:textId="650028A9" w:rsidR="005F2155" w:rsidRPr="00BE0482" w:rsidRDefault="005F2155" w:rsidP="005F2155">
      <w:pPr>
        <w:numPr>
          <w:ilvl w:val="2"/>
          <w:numId w:val="30"/>
        </w:numPr>
        <w:suppressAutoHyphens/>
        <w:spacing w:after="0" w:line="240" w:lineRule="auto"/>
        <w:ind w:left="1134" w:hanging="425"/>
        <w:jc w:val="both"/>
        <w:rPr>
          <w:rFonts w:ascii="Arial Narrow" w:hAnsi="Arial Narrow"/>
          <w:szCs w:val="24"/>
          <w:lang w:eastAsia="ar-SA"/>
        </w:rPr>
      </w:pPr>
      <w:r w:rsidRPr="00BE0482">
        <w:rPr>
          <w:rFonts w:ascii="Arial Narrow" w:hAnsi="Arial Narrow"/>
          <w:szCs w:val="24"/>
          <w:lang w:eastAsia="ar-SA"/>
        </w:rPr>
        <w:t xml:space="preserve">ujawnienie przez </w:t>
      </w:r>
      <w:r w:rsidR="00071727">
        <w:rPr>
          <w:rFonts w:ascii="Arial Narrow" w:hAnsi="Arial Narrow"/>
          <w:szCs w:val="24"/>
          <w:lang w:eastAsia="ar-SA"/>
        </w:rPr>
        <w:t>Zamawiającego</w:t>
      </w:r>
      <w:r>
        <w:rPr>
          <w:rFonts w:ascii="Arial Narrow" w:hAnsi="Arial Narrow"/>
          <w:szCs w:val="24"/>
          <w:lang w:eastAsia="ar-SA"/>
        </w:rPr>
        <w:t xml:space="preserve"> </w:t>
      </w:r>
      <w:r w:rsidRPr="00BE0482">
        <w:rPr>
          <w:rFonts w:ascii="Arial Narrow" w:hAnsi="Arial Narrow"/>
          <w:szCs w:val="24"/>
          <w:lang w:eastAsia="ar-SA"/>
        </w:rPr>
        <w:t>tych informacji lub dokumentów swoim doradcom, audytorom, inwestorom, a także innym podmiotom z Grupy Kapitałowej ENERGA oraz ORLEN, jak również podmiotom, z którymi Zamawiający  współpracuje na jakiejkolwiek podstawie.</w:t>
      </w:r>
    </w:p>
    <w:p w14:paraId="479D33FF" w14:textId="77777777" w:rsidR="005F2155" w:rsidRDefault="005F2155" w:rsidP="005F2155">
      <w:pPr>
        <w:numPr>
          <w:ilvl w:val="1"/>
          <w:numId w:val="30"/>
        </w:numPr>
        <w:tabs>
          <w:tab w:val="left" w:pos="360"/>
        </w:tabs>
        <w:suppressAutoHyphens/>
        <w:spacing w:after="0" w:line="240" w:lineRule="auto"/>
        <w:ind w:left="709" w:hanging="425"/>
        <w:jc w:val="both"/>
        <w:rPr>
          <w:rFonts w:ascii="Arial Narrow" w:hAnsi="Arial Narrow"/>
          <w:iCs/>
          <w:szCs w:val="24"/>
          <w:lang w:eastAsia="ar-SA"/>
        </w:rPr>
      </w:pPr>
      <w:r w:rsidRPr="00BE0482">
        <w:rPr>
          <w:rFonts w:ascii="Arial Narrow" w:hAnsi="Arial Narrow"/>
          <w:iCs/>
          <w:szCs w:val="24"/>
          <w:lang w:eastAsia="ar-SA"/>
        </w:rPr>
        <w:t xml:space="preserve">Po </w:t>
      </w:r>
      <w:r w:rsidRPr="00BE0482">
        <w:rPr>
          <w:rFonts w:ascii="Arial Narrow" w:hAnsi="Arial Narrow"/>
          <w:szCs w:val="24"/>
          <w:lang w:eastAsia="ar-SA"/>
        </w:rPr>
        <w:t>zakończeniu</w:t>
      </w:r>
      <w:r w:rsidRPr="00BE0482">
        <w:rPr>
          <w:rFonts w:ascii="Arial Narrow" w:hAnsi="Arial Narrow"/>
          <w:iCs/>
          <w:szCs w:val="24"/>
          <w:lang w:eastAsia="ar-SA"/>
        </w:rPr>
        <w:t xml:space="preserve"> obowiązywania umowy, niezależnie od powodu jej zakończenia, </w:t>
      </w:r>
      <w:r w:rsidRPr="00493F2B">
        <w:rPr>
          <w:rFonts w:ascii="Arial Narrow" w:hAnsi="Arial Narrow"/>
          <w:szCs w:val="24"/>
          <w:lang w:eastAsia="ar-SA"/>
        </w:rPr>
        <w:t>Dostawca</w:t>
      </w:r>
      <w:r w:rsidRPr="00BE0482">
        <w:rPr>
          <w:rFonts w:ascii="Arial Narrow" w:hAnsi="Arial Narrow"/>
          <w:iCs/>
          <w:szCs w:val="24"/>
          <w:lang w:eastAsia="ar-SA"/>
        </w:rPr>
        <w:t xml:space="preserve"> zwróci wszystkie otrzymane od EOP Informacje Poufne w terminie do 7 dni licząc od dnia zakończenia realizacji niniejszej umowy. Natomiast Informacje Poufne przechowywane elektronicznie usunie ze swoich zasobów komputerowych oraz nośników informacji.</w:t>
      </w:r>
    </w:p>
    <w:p w14:paraId="74E09A9F" w14:textId="77777777" w:rsidR="005F2155" w:rsidRPr="00BE0482" w:rsidRDefault="005F2155" w:rsidP="005F2155">
      <w:pPr>
        <w:tabs>
          <w:tab w:val="left" w:pos="360"/>
        </w:tabs>
        <w:suppressAutoHyphens/>
        <w:spacing w:after="0" w:line="240" w:lineRule="auto"/>
        <w:ind w:left="709"/>
        <w:jc w:val="both"/>
        <w:rPr>
          <w:rFonts w:ascii="Arial Narrow" w:hAnsi="Arial Narrow"/>
          <w:iCs/>
          <w:szCs w:val="24"/>
          <w:lang w:eastAsia="ar-SA"/>
        </w:rPr>
      </w:pPr>
      <w:r>
        <w:rPr>
          <w:rFonts w:ascii="Arial Narrow" w:hAnsi="Arial Narrow"/>
          <w:szCs w:val="24"/>
          <w:lang w:eastAsia="ar-SA"/>
        </w:rPr>
        <w:t>Dostawca</w:t>
      </w:r>
      <w:r w:rsidRPr="00BE0482">
        <w:rPr>
          <w:rFonts w:ascii="Arial Narrow" w:hAnsi="Arial Narrow"/>
          <w:iCs/>
          <w:szCs w:val="24"/>
          <w:lang w:eastAsia="ar-SA"/>
        </w:rPr>
        <w:t xml:space="preserve"> dopilnuje, ażeby taką czynność wykonały również podmioty trzecie wynajęte przez </w:t>
      </w:r>
      <w:r>
        <w:rPr>
          <w:rFonts w:ascii="Arial Narrow" w:hAnsi="Arial Narrow"/>
          <w:iCs/>
          <w:szCs w:val="24"/>
          <w:lang w:eastAsia="ar-SA"/>
        </w:rPr>
        <w:t>Dostawcę</w:t>
      </w:r>
      <w:r w:rsidRPr="00BE0482">
        <w:rPr>
          <w:rFonts w:ascii="Arial Narrow" w:hAnsi="Arial Narrow"/>
          <w:iCs/>
          <w:szCs w:val="24"/>
          <w:lang w:eastAsia="ar-SA"/>
        </w:rPr>
        <w:t xml:space="preserve"> w celu realizacji niniejszej umowy.</w:t>
      </w:r>
    </w:p>
    <w:p w14:paraId="6798AF8F" w14:textId="77777777" w:rsidR="005F2155" w:rsidRPr="00BE0482" w:rsidRDefault="005F2155" w:rsidP="005F2155">
      <w:pPr>
        <w:numPr>
          <w:ilvl w:val="1"/>
          <w:numId w:val="30"/>
        </w:numPr>
        <w:tabs>
          <w:tab w:val="num" w:pos="0"/>
          <w:tab w:val="left" w:pos="360"/>
        </w:tabs>
        <w:suppressAutoHyphens/>
        <w:spacing w:after="0" w:line="240" w:lineRule="auto"/>
        <w:ind w:left="709" w:hanging="425"/>
        <w:jc w:val="both"/>
        <w:rPr>
          <w:rFonts w:ascii="Arial Narrow" w:hAnsi="Arial Narrow"/>
          <w:iCs/>
          <w:szCs w:val="24"/>
          <w:lang w:eastAsia="ar-SA"/>
        </w:rPr>
      </w:pPr>
      <w:r w:rsidRPr="00BE0482">
        <w:rPr>
          <w:rFonts w:ascii="Arial Narrow" w:hAnsi="Arial Narrow"/>
          <w:iCs/>
          <w:szCs w:val="24"/>
          <w:lang w:eastAsia="ar-SA"/>
        </w:rPr>
        <w:t>Niezależnie od pozostałych postanowień niniejszego paragrafu, jedna Strona może w każdym przypadku żądać od drugiej Strony wydania lub zniszczenia wszelkich dokumentów i ich kopii, o ile dokumenty te lub kopie zawierają Informacje Poufne.</w:t>
      </w:r>
    </w:p>
    <w:p w14:paraId="6793ED12" w14:textId="77777777" w:rsidR="005F2155" w:rsidRPr="00BE0482" w:rsidRDefault="005F2155" w:rsidP="005F2155">
      <w:pPr>
        <w:numPr>
          <w:ilvl w:val="1"/>
          <w:numId w:val="30"/>
        </w:numPr>
        <w:tabs>
          <w:tab w:val="num" w:pos="0"/>
          <w:tab w:val="left" w:pos="360"/>
        </w:tabs>
        <w:suppressAutoHyphens/>
        <w:spacing w:after="0" w:line="240" w:lineRule="auto"/>
        <w:ind w:left="709" w:hanging="425"/>
        <w:jc w:val="both"/>
        <w:rPr>
          <w:rFonts w:ascii="Arial Narrow" w:hAnsi="Arial Narrow"/>
          <w:szCs w:val="24"/>
          <w:lang w:eastAsia="ar-SA"/>
        </w:rPr>
      </w:pPr>
      <w:r w:rsidRPr="00BE0482">
        <w:rPr>
          <w:rFonts w:ascii="Arial Narrow" w:hAnsi="Arial Narrow"/>
          <w:iCs/>
          <w:szCs w:val="24"/>
          <w:lang w:eastAsia="ar-SA"/>
        </w:rPr>
        <w:t>Jakiekolwiek postanowienia niniejszego paragrafu nie wyłączają dalej idących zobowiązań dotyczących ochrony informacji</w:t>
      </w:r>
      <w:r w:rsidRPr="00BE0482">
        <w:rPr>
          <w:rFonts w:ascii="Arial Narrow" w:hAnsi="Arial Narrow"/>
          <w:szCs w:val="24"/>
          <w:lang w:eastAsia="ar-SA"/>
        </w:rPr>
        <w:t xml:space="preserve"> przewidzianych w bezwzględnie obowiązujących przepisach prawa, w szczególności ustawie z dnia 16 kwietnia 1993 roku o zwalczaniu nieuczciwej konkurencji (t</w:t>
      </w:r>
      <w:r w:rsidRPr="00BE0482">
        <w:rPr>
          <w:rFonts w:ascii="Arial Narrow" w:hAnsi="Arial Narrow" w:cs="TTE56D85B0t00"/>
          <w:color w:val="FF0000"/>
          <w:sz w:val="24"/>
          <w:szCs w:val="24"/>
          <w:lang w:eastAsia="ar-SA"/>
        </w:rPr>
        <w:t>.</w:t>
      </w:r>
      <w:r w:rsidRPr="00BE0482">
        <w:rPr>
          <w:rFonts w:ascii="Arial Narrow" w:hAnsi="Arial Narrow" w:cs="TTE56D85B0t00"/>
          <w:sz w:val="24"/>
          <w:szCs w:val="24"/>
          <w:lang w:eastAsia="ar-SA"/>
        </w:rPr>
        <w:t xml:space="preserve">j. </w:t>
      </w:r>
      <w:r w:rsidRPr="00BE0482">
        <w:rPr>
          <w:rFonts w:ascii="Arial Narrow" w:hAnsi="Arial Narrow" w:cs="Calibri"/>
          <w:lang w:eastAsia="ar-SA"/>
        </w:rPr>
        <w:t xml:space="preserve">Dz.U. z 2018, poz. 419 </w:t>
      </w:r>
      <w:r w:rsidRPr="00BE0482">
        <w:rPr>
          <w:rFonts w:ascii="Arial Narrow" w:hAnsi="Arial Narrow" w:cs="TTE56D85B0t00"/>
          <w:lang w:eastAsia="ar-SA"/>
        </w:rPr>
        <w:t>z późniejszymi zmianami)</w:t>
      </w:r>
      <w:r w:rsidRPr="00BE0482">
        <w:rPr>
          <w:rFonts w:ascii="Arial Narrow" w:hAnsi="Arial Narrow"/>
          <w:sz w:val="20"/>
          <w:lang w:eastAsia="ar-SA"/>
        </w:rPr>
        <w:t>.</w:t>
      </w:r>
      <w:r w:rsidRPr="00BE0482">
        <w:rPr>
          <w:rFonts w:ascii="Arial Narrow" w:hAnsi="Arial Narrow"/>
          <w:szCs w:val="24"/>
          <w:lang w:eastAsia="ar-SA"/>
        </w:rPr>
        <w:t xml:space="preserve"> Informacje, o których mowa w d</w:t>
      </w:r>
      <w:r w:rsidRPr="00BE0482">
        <w:rPr>
          <w:rFonts w:ascii="Arial Narrow" w:hAnsi="Arial Narrow"/>
          <w:iCs/>
          <w:szCs w:val="24"/>
          <w:lang w:eastAsia="ar-SA"/>
        </w:rPr>
        <w:t>efinicji Informacji Poufnych</w:t>
      </w:r>
      <w:r w:rsidRPr="00BE0482">
        <w:rPr>
          <w:rFonts w:ascii="Arial Narrow" w:hAnsi="Arial Narrow"/>
          <w:szCs w:val="24"/>
          <w:lang w:eastAsia="ar-SA"/>
        </w:rPr>
        <w:t>, należy traktować jako tajemnicę przedsiębiorstwa chronioną w myśl ustawy wymienionej w zdaniu poprzednim.</w:t>
      </w:r>
    </w:p>
    <w:p w14:paraId="30FAA980" w14:textId="77777777" w:rsidR="005F2155" w:rsidRPr="00493F2B" w:rsidRDefault="005F2155" w:rsidP="005F2155">
      <w:pPr>
        <w:numPr>
          <w:ilvl w:val="1"/>
          <w:numId w:val="30"/>
        </w:numPr>
        <w:tabs>
          <w:tab w:val="num" w:pos="0"/>
          <w:tab w:val="left" w:pos="360"/>
        </w:tabs>
        <w:suppressAutoHyphens/>
        <w:spacing w:after="0" w:line="240" w:lineRule="auto"/>
        <w:ind w:left="709" w:hanging="425"/>
        <w:jc w:val="both"/>
        <w:rPr>
          <w:rFonts w:ascii="Arial Narrow" w:hAnsi="Arial Narrow"/>
          <w:iCs/>
          <w:szCs w:val="24"/>
          <w:lang w:eastAsia="ar-SA"/>
        </w:rPr>
      </w:pPr>
      <w:r w:rsidRPr="00493F2B">
        <w:rPr>
          <w:rFonts w:ascii="Arial Narrow" w:hAnsi="Arial Narrow"/>
          <w:szCs w:val="24"/>
          <w:lang w:eastAsia="ar-SA"/>
        </w:rPr>
        <w:t>Dostawca</w:t>
      </w:r>
      <w:r w:rsidRPr="00493F2B">
        <w:rPr>
          <w:rFonts w:ascii="Arial Narrow" w:hAnsi="Arial Narrow"/>
          <w:iCs/>
          <w:szCs w:val="24"/>
          <w:lang w:eastAsia="ar-SA"/>
        </w:rPr>
        <w:t xml:space="preserve"> ponosi odpowiedzialność za naruszenie niniejszej Umowy oraz za niezachowanie należytej staranności przy wykonywaniu zobowiązań nałożonych na niego niniejszym paragrafem.</w:t>
      </w:r>
    </w:p>
    <w:p w14:paraId="1B4564CD" w14:textId="77777777" w:rsidR="005F2155" w:rsidRPr="00493F2B" w:rsidRDefault="005F2155" w:rsidP="005F2155">
      <w:pPr>
        <w:numPr>
          <w:ilvl w:val="1"/>
          <w:numId w:val="30"/>
        </w:numPr>
        <w:tabs>
          <w:tab w:val="num" w:pos="0"/>
          <w:tab w:val="left" w:pos="360"/>
        </w:tabs>
        <w:suppressAutoHyphens/>
        <w:spacing w:after="0" w:line="240" w:lineRule="auto"/>
        <w:ind w:left="709" w:hanging="425"/>
        <w:jc w:val="both"/>
        <w:rPr>
          <w:rFonts w:ascii="Arial Narrow" w:hAnsi="Arial Narrow"/>
          <w:iCs/>
          <w:szCs w:val="24"/>
          <w:lang w:eastAsia="ar-SA"/>
        </w:rPr>
      </w:pPr>
      <w:r w:rsidRPr="00493F2B">
        <w:rPr>
          <w:rFonts w:ascii="Arial Narrow" w:hAnsi="Arial Narrow"/>
          <w:iCs/>
          <w:szCs w:val="24"/>
          <w:lang w:eastAsia="ar-SA"/>
        </w:rPr>
        <w:t xml:space="preserve">Odpowiedzialność, o której mowa ust. 11, obejmuje działania i zaniechania innych osób, które, na podstawie jakiegokolwiek stosunku prawnego z </w:t>
      </w:r>
      <w:r w:rsidRPr="00493F2B">
        <w:rPr>
          <w:rFonts w:ascii="Arial Narrow" w:hAnsi="Arial Narrow"/>
          <w:szCs w:val="24"/>
          <w:lang w:eastAsia="ar-SA"/>
        </w:rPr>
        <w:t>Dostawcą</w:t>
      </w:r>
      <w:r w:rsidRPr="00493F2B">
        <w:rPr>
          <w:rFonts w:ascii="Arial Narrow" w:hAnsi="Arial Narrow"/>
          <w:iCs/>
          <w:szCs w:val="24"/>
          <w:lang w:eastAsia="ar-SA"/>
        </w:rPr>
        <w:t xml:space="preserve"> lub nawet bez takiego tytułu prawnego, weszły w posiadanie Informacji Poufnych EOP będących w posiadaniu Dostawcy.</w:t>
      </w:r>
    </w:p>
    <w:p w14:paraId="5038C305" w14:textId="77777777" w:rsidR="005F2155" w:rsidRPr="00BE0482" w:rsidRDefault="005F2155" w:rsidP="005F2155">
      <w:pPr>
        <w:numPr>
          <w:ilvl w:val="1"/>
          <w:numId w:val="30"/>
        </w:numPr>
        <w:tabs>
          <w:tab w:val="num" w:pos="0"/>
          <w:tab w:val="left" w:pos="360"/>
        </w:tabs>
        <w:suppressAutoHyphens/>
        <w:spacing w:after="0" w:line="240" w:lineRule="auto"/>
        <w:ind w:left="709" w:hanging="425"/>
        <w:jc w:val="both"/>
        <w:rPr>
          <w:rFonts w:ascii="Arial Narrow" w:hAnsi="Arial Narrow"/>
          <w:iCs/>
          <w:szCs w:val="24"/>
          <w:lang w:eastAsia="ar-SA"/>
        </w:rPr>
      </w:pPr>
      <w:r w:rsidRPr="00BE0482">
        <w:rPr>
          <w:rFonts w:ascii="Arial Narrow" w:hAnsi="Arial Narrow"/>
          <w:iCs/>
          <w:szCs w:val="24"/>
          <w:lang w:eastAsia="ar-SA"/>
        </w:rPr>
        <w:t xml:space="preserve">W przypadku niewykonania lub nienależytego wykonania obowiązku określonego w niniejszej Umowie przez </w:t>
      </w:r>
      <w:r>
        <w:rPr>
          <w:rFonts w:ascii="Arial Narrow" w:hAnsi="Arial Narrow"/>
          <w:szCs w:val="24"/>
          <w:lang w:eastAsia="ar-SA"/>
        </w:rPr>
        <w:t>Dostawcę</w:t>
      </w:r>
      <w:r w:rsidRPr="00BE0482">
        <w:rPr>
          <w:rFonts w:ascii="Arial Narrow" w:hAnsi="Arial Narrow"/>
          <w:iCs/>
          <w:szCs w:val="24"/>
          <w:lang w:eastAsia="ar-SA"/>
        </w:rPr>
        <w:t xml:space="preserve"> </w:t>
      </w:r>
      <w:r>
        <w:rPr>
          <w:rFonts w:ascii="Arial Narrow" w:hAnsi="Arial Narrow"/>
          <w:szCs w:val="24"/>
          <w:lang w:eastAsia="ar-SA"/>
        </w:rPr>
        <w:t>Dostawca</w:t>
      </w:r>
      <w:r w:rsidRPr="00BE0482">
        <w:rPr>
          <w:rFonts w:ascii="Arial Narrow" w:hAnsi="Arial Narrow"/>
          <w:iCs/>
          <w:szCs w:val="24"/>
          <w:lang w:eastAsia="ar-SA"/>
        </w:rPr>
        <w:t xml:space="preserve"> wypłaci karę umowną w kwocie </w:t>
      </w:r>
      <w:r w:rsidRPr="00BE0482">
        <w:rPr>
          <w:rFonts w:ascii="Arial Narrow" w:eastAsia="SimSun" w:hAnsi="Arial Narrow" w:cs="Calibri"/>
          <w:bCs/>
          <w:kern w:val="1"/>
          <w:lang w:eastAsia="hi-IN" w:bidi="hi-IN"/>
        </w:rPr>
        <w:t>100 000,00 złotych (słownie: sto tysięcy złotych).</w:t>
      </w:r>
    </w:p>
    <w:p w14:paraId="2C9E79A6" w14:textId="77777777" w:rsidR="005F2155" w:rsidRPr="00BE0482" w:rsidRDefault="005F2155" w:rsidP="005F2155">
      <w:pPr>
        <w:numPr>
          <w:ilvl w:val="1"/>
          <w:numId w:val="30"/>
        </w:numPr>
        <w:tabs>
          <w:tab w:val="num" w:pos="0"/>
          <w:tab w:val="left" w:pos="360"/>
        </w:tabs>
        <w:suppressAutoHyphens/>
        <w:spacing w:after="0" w:line="240" w:lineRule="auto"/>
        <w:ind w:left="709" w:hanging="425"/>
        <w:jc w:val="both"/>
        <w:rPr>
          <w:rFonts w:ascii="Arial Narrow" w:hAnsi="Arial Narrow"/>
          <w:iCs/>
          <w:szCs w:val="24"/>
          <w:lang w:eastAsia="ar-SA"/>
        </w:rPr>
      </w:pPr>
      <w:r>
        <w:rPr>
          <w:rFonts w:ascii="Arial Narrow" w:hAnsi="Arial Narrow"/>
          <w:iCs/>
          <w:szCs w:val="24"/>
          <w:lang w:eastAsia="ar-SA"/>
        </w:rPr>
        <w:t>Zamawiającemu</w:t>
      </w:r>
      <w:r w:rsidRPr="00BE0482">
        <w:rPr>
          <w:rFonts w:ascii="Arial Narrow" w:hAnsi="Arial Narrow"/>
          <w:iCs/>
          <w:szCs w:val="24"/>
          <w:lang w:eastAsia="ar-SA"/>
        </w:rPr>
        <w:t xml:space="preserve"> przysługuje prawo do dochodzenia odszkodowania wyższego niż kwota kary określona w ust. 16. </w:t>
      </w:r>
      <w:bookmarkEnd w:id="4"/>
    </w:p>
    <w:p w14:paraId="56AD9F2F" w14:textId="77777777" w:rsidR="005F2155" w:rsidRDefault="005F2155" w:rsidP="005F2155">
      <w:pPr>
        <w:widowControl w:val="0"/>
        <w:autoSpaceDE w:val="0"/>
        <w:autoSpaceDN w:val="0"/>
        <w:adjustRightInd w:val="0"/>
        <w:spacing w:before="120" w:after="0" w:line="240" w:lineRule="auto"/>
        <w:jc w:val="center"/>
        <w:rPr>
          <w:rFonts w:ascii="Arial Narrow" w:hAnsi="Arial Narrow" w:cs="Arial Narrow"/>
          <w:b/>
          <w:bCs/>
        </w:rPr>
      </w:pPr>
    </w:p>
    <w:p w14:paraId="5DC0ABA8" w14:textId="77777777" w:rsidR="005F2155" w:rsidRDefault="005F2155" w:rsidP="005F2155">
      <w:pPr>
        <w:widowControl w:val="0"/>
        <w:autoSpaceDE w:val="0"/>
        <w:autoSpaceDN w:val="0"/>
        <w:adjustRightInd w:val="0"/>
        <w:spacing w:before="120" w:after="0" w:line="240" w:lineRule="auto"/>
        <w:jc w:val="center"/>
        <w:rPr>
          <w:rFonts w:ascii="Arial Narrow" w:hAnsi="Arial Narrow" w:cs="Arial Narrow"/>
          <w:b/>
          <w:bCs/>
        </w:rPr>
      </w:pPr>
      <w:r w:rsidRPr="00605D74">
        <w:rPr>
          <w:rFonts w:ascii="Arial Narrow" w:hAnsi="Arial Narrow" w:cs="Arial Narrow"/>
          <w:b/>
          <w:bCs/>
        </w:rPr>
        <w:t>KLAUZULA ANTYKORUPCYJNA</w:t>
      </w:r>
    </w:p>
    <w:p w14:paraId="43864737" w14:textId="77777777" w:rsidR="005F2155" w:rsidRPr="00605D74" w:rsidRDefault="005F2155" w:rsidP="005F2155">
      <w:pPr>
        <w:widowControl w:val="0"/>
        <w:autoSpaceDE w:val="0"/>
        <w:autoSpaceDN w:val="0"/>
        <w:adjustRightInd w:val="0"/>
        <w:spacing w:before="120" w:after="0" w:line="240" w:lineRule="auto"/>
        <w:jc w:val="center"/>
        <w:rPr>
          <w:rFonts w:ascii="Arial Narrow" w:hAnsi="Arial Narrow" w:cs="Arial Narrow"/>
        </w:rPr>
      </w:pPr>
      <w:r w:rsidRPr="00605D74">
        <w:rPr>
          <w:rFonts w:ascii="Arial Narrow" w:hAnsi="Arial Narrow" w:cs="Arial Narrow"/>
        </w:rPr>
        <w:t>§12</w:t>
      </w:r>
    </w:p>
    <w:p w14:paraId="1166D423" w14:textId="77777777" w:rsidR="005F2155" w:rsidRPr="009E6361" w:rsidRDefault="005F2155" w:rsidP="005F2155">
      <w:pPr>
        <w:pStyle w:val="Poziom1"/>
      </w:pPr>
      <w:r w:rsidRPr="009E6361">
        <w:lastRenderedPageBreak/>
        <w:t xml:space="preserve">Każda ze Stron zaświadcza, że w związku z wykonywaniem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30E4FD4F" w14:textId="6027C5B5" w:rsidR="005F2155" w:rsidRPr="009E6361" w:rsidRDefault="005F2155" w:rsidP="005F2155">
      <w:pPr>
        <w:pStyle w:val="Poziom1"/>
      </w:pPr>
      <w:r w:rsidRPr="009E6361">
        <w:t>Każda ze Stron dodatkowo zaświadcza, że w związku z wykonywaniem Umowy stosować się będzie do wszystkich obowiązujących Strony wymagań i regulacji wewnętrznych odnośnie standardów etycznego postępowania, przeciwdziałania korupcji, zgodnego z prawem rozliczania transakcji, koszt ów i wydatków, konfliktu interesów, wręczania i przyjmowania upominków oraz anonimowego zgłaszania i wyjaśniania nieprawidłowości, zarówno bezpośrednio, jak</w:t>
      </w:r>
      <w:r>
        <w:t xml:space="preserve"> </w:t>
      </w:r>
      <w:r w:rsidRPr="009E6361">
        <w:t>i działając poprzez kontrolowane lub powiązane podmioty gospodarcze Stron.</w:t>
      </w:r>
    </w:p>
    <w:p w14:paraId="5BD69B2F" w14:textId="77777777" w:rsidR="005F2155" w:rsidRPr="009E6361" w:rsidRDefault="005F2155" w:rsidP="005F2155">
      <w:pPr>
        <w:pStyle w:val="Poziom1"/>
      </w:pPr>
      <w:r w:rsidRPr="009E6361">
        <w:t xml:space="preserve">Strony zapewniają, że w związku z zawarciem i realizacją Umowy żadna ze Stron, ani żaden z ich właścicieli, udziałowców, akcjonariuszy, członków zarządu, dyrektorów, pracowników, podwykonawców, ani też żadna inna osoba działająca w ich imieniu, nie dokonywała, nie proponowała, ani nie obiecywała, że dokona, ani nie upoważniała, a także nie dokona, nie zaproponuje, ani też nie obieca, że dokona, ani nie upoważni do dokonania żadnej płatności lub innego przekazu stanowiącego korzyść finansową lub inną, ani też żadnej innej korzyści bezpośrednio lub pośrednio żadnemu z niżej wymienionych: </w:t>
      </w:r>
    </w:p>
    <w:p w14:paraId="530C51F5" w14:textId="77777777" w:rsidR="005F2155" w:rsidRPr="009E6361" w:rsidRDefault="005F2155" w:rsidP="005F2155">
      <w:pPr>
        <w:pStyle w:val="Poziom2"/>
      </w:pPr>
      <w:r w:rsidRPr="009E6361">
        <w:t>żadnemu członkowi zarządu, dyrektorowi, pracownikowi, ani agentowi danej Strony lub któregokolwiek kontrolowanego lub powiązanego podmiotu gospodarczego Stron,</w:t>
      </w:r>
    </w:p>
    <w:p w14:paraId="1AB115D3" w14:textId="77777777" w:rsidR="005F2155" w:rsidRPr="009E6361" w:rsidRDefault="005F2155" w:rsidP="005F2155">
      <w:pPr>
        <w:pStyle w:val="Poziom2"/>
      </w:pPr>
      <w:r w:rsidRPr="009E6361">
        <w:t>żadnemu funkcjonariuszowi państwowemu rozumianemu jako osobie fizycznej pełniącej funkcję publiczną w znaczeniu nadanym temu pojęciu w systemie prawnym kraju, w którym dochodzi do realizacji Umowy, lub w którym znajdują się zarejestrowane siedziby Stron lub któregokolwiek kontrolowanego lub powiązanego podmiotu gospodarczego Stron;</w:t>
      </w:r>
    </w:p>
    <w:p w14:paraId="169EEFC2" w14:textId="77777777" w:rsidR="005F2155" w:rsidRPr="009E6361" w:rsidRDefault="005F2155" w:rsidP="005F2155">
      <w:pPr>
        <w:pStyle w:val="Poziom2"/>
      </w:pPr>
      <w:r w:rsidRPr="009E6361">
        <w:t xml:space="preserve">żadnej partii politycznej, członkowi partii politycznej, ani kandydatowi na urząd państwowy; </w:t>
      </w:r>
    </w:p>
    <w:p w14:paraId="6A60B07A" w14:textId="77777777" w:rsidR="005F2155" w:rsidRPr="009E6361" w:rsidRDefault="005F2155" w:rsidP="005F2155">
      <w:pPr>
        <w:pStyle w:val="Poziom2"/>
      </w:pPr>
      <w:r w:rsidRPr="009E6361">
        <w:t xml:space="preserve">żadnemu agentowi ani pośrednikowi w zamian za opłacenie kogokolwiek z wyżej wymienionych; ani też </w:t>
      </w:r>
    </w:p>
    <w:p w14:paraId="1A5F31B5" w14:textId="77777777" w:rsidR="005F2155" w:rsidRPr="009E6361" w:rsidRDefault="005F2155" w:rsidP="005F2155">
      <w:pPr>
        <w:pStyle w:val="Poziom2"/>
      </w:pPr>
      <w:r w:rsidRPr="009E6361">
        <w:t>żadnej 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wydanych przez uprawnione organy w Polsce i na terenie Unii Europejskiej, zarówno bezpośrednio jak i działając poprzez kontrolowane lub powiązane podmioty gospodarcze Stron.</w:t>
      </w:r>
    </w:p>
    <w:p w14:paraId="5102AA1F" w14:textId="77777777" w:rsidR="005F2155" w:rsidRPr="009E6361" w:rsidRDefault="005F2155" w:rsidP="005F2155">
      <w:pPr>
        <w:pStyle w:val="Poziom1"/>
      </w:pPr>
      <w:r w:rsidRPr="009E6361">
        <w:t>Strony są zobowiązane do natychmiastowego informowania się wzajemnie o każdym przypadku naruszenia postanowień niniejszego § 12 ust. od 1. do 3. powyżej. Na pisemny wniosek jednej ze Stron, druga Strona dostarczy informacje i udzieli odpowiedzi na uzasadnione pytania drugiej Strony, które dotyczyć będą wykonywania Umowy zgodnie z postanowieniami wyżej wymienionych punktów Umowy.</w:t>
      </w:r>
    </w:p>
    <w:p w14:paraId="6E453808" w14:textId="77777777" w:rsidR="005F2155" w:rsidRPr="009E6361" w:rsidRDefault="005F2155" w:rsidP="005F2155">
      <w:pPr>
        <w:pStyle w:val="Poziom1"/>
      </w:pPr>
      <w:r w:rsidRPr="009E6361">
        <w:t xml:space="preserve">W celu należytego wykonania zobowiązania, o którym mowa powyżej, każda ze Stron zaświadcza, iż w okresie realizacji Umowy zapewnia każdej osobie działającej w dobrej wierze możliwość anonimowego zgłaszania nieprawidłowości za pośrednictwem poczty elektronicznej Anonimowego Systemu Zgłaszania Nieprawidłowości: </w:t>
      </w:r>
      <w:hyperlink r:id="rId10" w:history="1">
        <w:r w:rsidRPr="009E6361">
          <w:t>naduzycia@energa-operator.pl</w:t>
        </w:r>
      </w:hyperlink>
      <w:r w:rsidRPr="009E6361">
        <w:t xml:space="preserve"> </w:t>
      </w:r>
    </w:p>
    <w:p w14:paraId="708383C3" w14:textId="77777777" w:rsidR="005F2155" w:rsidRDefault="005F2155" w:rsidP="005F2155">
      <w:pPr>
        <w:pStyle w:val="Poziom1"/>
      </w:pPr>
      <w:r w:rsidRPr="009E6361">
        <w:t xml:space="preserve">W przypadkach stwierdzenia podejrzenia działań korupcyjnych dokonanych w związku lub w celu wykonania Umowy przez jakichkolwiek przedstawicieli każdej ze Stron, Strony, w granicach dopuszczalnych przez prawo, współpracują w celu wyjaśnienia okoliczności dotyczących możliwych działań korupcyjnych. </w:t>
      </w:r>
    </w:p>
    <w:p w14:paraId="3BE00761" w14:textId="77777777" w:rsidR="00C00E94" w:rsidRDefault="00C00E94" w:rsidP="00EE63B5">
      <w:pPr>
        <w:widowControl w:val="0"/>
        <w:autoSpaceDE w:val="0"/>
        <w:autoSpaceDN w:val="0"/>
        <w:adjustRightInd w:val="0"/>
        <w:spacing w:before="120" w:after="0" w:line="240" w:lineRule="auto"/>
        <w:jc w:val="center"/>
        <w:rPr>
          <w:rFonts w:ascii="Arial Narrow" w:hAnsi="Arial Narrow" w:cs="Arial Narrow"/>
          <w:b/>
          <w:bCs/>
        </w:rPr>
      </w:pPr>
    </w:p>
    <w:p w14:paraId="1C87FB6B" w14:textId="77777777" w:rsidR="00EE63B5" w:rsidRPr="00FD5A09" w:rsidRDefault="00EE63B5" w:rsidP="00EE63B5">
      <w:pPr>
        <w:widowControl w:val="0"/>
        <w:autoSpaceDE w:val="0"/>
        <w:autoSpaceDN w:val="0"/>
        <w:adjustRightInd w:val="0"/>
        <w:spacing w:before="120" w:after="0" w:line="240" w:lineRule="auto"/>
        <w:jc w:val="center"/>
        <w:rPr>
          <w:rFonts w:ascii="Arial Narrow" w:hAnsi="Arial Narrow" w:cs="Arial Narrow"/>
          <w:b/>
          <w:bCs/>
        </w:rPr>
      </w:pPr>
      <w:r w:rsidRPr="00FD5A09">
        <w:rPr>
          <w:rFonts w:ascii="Arial Narrow" w:hAnsi="Arial Narrow" w:cs="Arial Narrow"/>
          <w:b/>
          <w:bCs/>
        </w:rPr>
        <w:t>POSTANOWIENIA KOŃCOWE</w:t>
      </w:r>
    </w:p>
    <w:p w14:paraId="27C4EFEB" w14:textId="520439C6" w:rsidR="0018612A" w:rsidRPr="00FD5A09" w:rsidRDefault="003B1D25" w:rsidP="00092CF8">
      <w:pPr>
        <w:widowControl w:val="0"/>
        <w:autoSpaceDE w:val="0"/>
        <w:autoSpaceDN w:val="0"/>
        <w:adjustRightInd w:val="0"/>
        <w:spacing w:before="120" w:after="0" w:line="240" w:lineRule="auto"/>
        <w:jc w:val="center"/>
        <w:rPr>
          <w:rFonts w:ascii="Arial Narrow" w:hAnsi="Arial Narrow" w:cs="Arial Narrow"/>
          <w:bCs/>
        </w:rPr>
      </w:pPr>
      <w:r w:rsidRPr="00FD5A09">
        <w:rPr>
          <w:rFonts w:ascii="Arial Narrow" w:hAnsi="Arial Narrow" w:cs="Arial Narrow"/>
          <w:bCs/>
        </w:rPr>
        <w:t>§1</w:t>
      </w:r>
      <w:r w:rsidR="005F2155">
        <w:rPr>
          <w:rFonts w:ascii="Arial Narrow" w:hAnsi="Arial Narrow" w:cs="Arial Narrow"/>
          <w:bCs/>
        </w:rPr>
        <w:t>3</w:t>
      </w:r>
    </w:p>
    <w:p w14:paraId="4934DF1D" w14:textId="77777777" w:rsidR="0018612A" w:rsidRPr="009C2D55" w:rsidRDefault="0018612A" w:rsidP="00A91AFB">
      <w:pPr>
        <w:widowControl w:val="0"/>
        <w:numPr>
          <w:ilvl w:val="0"/>
          <w:numId w:val="15"/>
        </w:numPr>
        <w:autoSpaceDE w:val="0"/>
        <w:autoSpaceDN w:val="0"/>
        <w:adjustRightInd w:val="0"/>
        <w:spacing w:before="120" w:after="0" w:line="240" w:lineRule="auto"/>
        <w:jc w:val="both"/>
        <w:rPr>
          <w:rFonts w:ascii="Arial Narrow" w:eastAsia="Tahoma" w:hAnsi="Arial Narrow" w:cs="Arial"/>
        </w:rPr>
      </w:pPr>
      <w:r w:rsidRPr="009C2D55">
        <w:rPr>
          <w:rFonts w:ascii="Arial Narrow" w:eastAsia="Tahoma" w:hAnsi="Arial Narrow" w:cs="Arial"/>
        </w:rPr>
        <w:t xml:space="preserve">Przy realizacji niniejszej </w:t>
      </w:r>
      <w:r w:rsidR="00347E52" w:rsidRPr="009C2D55">
        <w:rPr>
          <w:rFonts w:ascii="Arial Narrow" w:eastAsia="Tahoma" w:hAnsi="Arial Narrow" w:cs="Arial"/>
        </w:rPr>
        <w:t>Umowy</w:t>
      </w:r>
      <w:r w:rsidRPr="009C2D55">
        <w:rPr>
          <w:rFonts w:ascii="Arial Narrow" w:eastAsia="Tahoma" w:hAnsi="Arial Narrow" w:cs="Arial"/>
        </w:rPr>
        <w:t xml:space="preserve"> </w:t>
      </w:r>
      <w:r w:rsidR="00456FD8">
        <w:rPr>
          <w:rFonts w:ascii="Arial Narrow" w:eastAsia="Tahoma" w:hAnsi="Arial Narrow" w:cs="Arial"/>
        </w:rPr>
        <w:t>Dosta</w:t>
      </w:r>
      <w:r w:rsidRPr="009C2D55">
        <w:rPr>
          <w:rFonts w:ascii="Arial Narrow" w:eastAsia="Tahoma" w:hAnsi="Arial Narrow" w:cs="Arial"/>
        </w:rPr>
        <w:t>wca nie może bez pisemnej zgody Zamawiającego pod rygorem nieważności przenieść praw i obowiązków z niej wynikających, ani dokonać przelewu wierzytelności na osobę trzecią.</w:t>
      </w:r>
      <w:r w:rsidR="001D4AFE" w:rsidRPr="009C2D55">
        <w:rPr>
          <w:rFonts w:ascii="Arial Narrow" w:eastAsia="Tahoma" w:hAnsi="Arial Narrow" w:cs="Arial"/>
        </w:rPr>
        <w:t xml:space="preserve"> </w:t>
      </w:r>
    </w:p>
    <w:p w14:paraId="0C604616" w14:textId="77777777" w:rsidR="0018612A" w:rsidRPr="009C2D55" w:rsidRDefault="001D4AFE" w:rsidP="00A91AFB">
      <w:pPr>
        <w:widowControl w:val="0"/>
        <w:numPr>
          <w:ilvl w:val="0"/>
          <w:numId w:val="15"/>
        </w:numPr>
        <w:autoSpaceDE w:val="0"/>
        <w:autoSpaceDN w:val="0"/>
        <w:adjustRightInd w:val="0"/>
        <w:spacing w:before="120" w:after="0" w:line="240" w:lineRule="auto"/>
        <w:jc w:val="both"/>
        <w:rPr>
          <w:rFonts w:ascii="Arial Narrow" w:eastAsia="Tahoma" w:hAnsi="Arial Narrow" w:cs="Arial"/>
        </w:rPr>
      </w:pPr>
      <w:r w:rsidRPr="009C2D55">
        <w:rPr>
          <w:rFonts w:ascii="Arial Narrow" w:eastAsia="Tahoma" w:hAnsi="Arial Narrow" w:cs="Arial"/>
        </w:rPr>
        <w:t>W sprawach nieuregulowanych w Umowie zastosowanie mają przepisy Kodeksu cywilnego i pozostałe obowiązujące przepisy prawa w zakresie objętym Umową. Umowa podlega prawu polskiemu</w:t>
      </w:r>
      <w:r w:rsidR="0018612A" w:rsidRPr="009C2D55">
        <w:rPr>
          <w:rFonts w:ascii="Arial Narrow" w:eastAsia="Tahoma" w:hAnsi="Arial Narrow" w:cs="Arial"/>
        </w:rPr>
        <w:t>.</w:t>
      </w:r>
    </w:p>
    <w:p w14:paraId="646D78B5" w14:textId="77777777" w:rsidR="0018612A" w:rsidRPr="009C2D55" w:rsidRDefault="00BB2AF2" w:rsidP="00A91AFB">
      <w:pPr>
        <w:widowControl w:val="0"/>
        <w:numPr>
          <w:ilvl w:val="0"/>
          <w:numId w:val="15"/>
        </w:numPr>
        <w:autoSpaceDE w:val="0"/>
        <w:autoSpaceDN w:val="0"/>
        <w:adjustRightInd w:val="0"/>
        <w:spacing w:before="120" w:after="0" w:line="240" w:lineRule="auto"/>
        <w:jc w:val="both"/>
        <w:rPr>
          <w:rFonts w:ascii="Arial Narrow" w:eastAsia="Tahoma" w:hAnsi="Arial Narrow" w:cs="Arial"/>
        </w:rPr>
      </w:pPr>
      <w:r>
        <w:rPr>
          <w:rFonts w:ascii="Arial Narrow" w:eastAsia="Tahoma" w:hAnsi="Arial Narrow" w:cs="Arial"/>
        </w:rPr>
        <w:t>E</w:t>
      </w:r>
      <w:r w:rsidR="0018612A" w:rsidRPr="009C2D55">
        <w:rPr>
          <w:rFonts w:ascii="Arial Narrow" w:eastAsia="Tahoma" w:hAnsi="Arial Narrow" w:cs="Arial"/>
        </w:rPr>
        <w:t xml:space="preserve">wentualne spory powstałe na gruncie niniejszej </w:t>
      </w:r>
      <w:r w:rsidR="00347E52" w:rsidRPr="009C2D55">
        <w:rPr>
          <w:rFonts w:ascii="Arial Narrow" w:eastAsia="Tahoma" w:hAnsi="Arial Narrow" w:cs="Arial"/>
        </w:rPr>
        <w:t>Umowy</w:t>
      </w:r>
      <w:r w:rsidR="0018612A" w:rsidRPr="009C2D55">
        <w:rPr>
          <w:rFonts w:ascii="Arial Narrow" w:eastAsia="Tahoma" w:hAnsi="Arial Narrow" w:cs="Arial"/>
        </w:rPr>
        <w:t xml:space="preserve"> Strony rozstrzygną polubownie, a w przypadku przekazania sprawy na drogę sądową, spór rozstrzygnie </w:t>
      </w:r>
      <w:r w:rsidR="00EE63B5" w:rsidRPr="009C2D55">
        <w:rPr>
          <w:rFonts w:ascii="Arial Narrow" w:eastAsia="Tahoma" w:hAnsi="Arial Narrow" w:cs="Arial"/>
        </w:rPr>
        <w:t>S</w:t>
      </w:r>
      <w:r w:rsidR="0018612A" w:rsidRPr="009C2D55">
        <w:rPr>
          <w:rFonts w:ascii="Arial Narrow" w:eastAsia="Tahoma" w:hAnsi="Arial Narrow" w:cs="Arial"/>
        </w:rPr>
        <w:t xml:space="preserve">ąd powszechny właściwy miejscowo dla siedziby </w:t>
      </w:r>
      <w:r w:rsidR="00F54517" w:rsidRPr="009C2D55">
        <w:rPr>
          <w:rFonts w:ascii="Arial Narrow" w:eastAsia="Tahoma" w:hAnsi="Arial Narrow" w:cs="Arial"/>
        </w:rPr>
        <w:t xml:space="preserve">Oddziału </w:t>
      </w:r>
      <w:r w:rsidR="0018612A" w:rsidRPr="009C2D55">
        <w:rPr>
          <w:rFonts w:ascii="Arial Narrow" w:eastAsia="Tahoma" w:hAnsi="Arial Narrow" w:cs="Arial"/>
        </w:rPr>
        <w:t>Zamawiającego</w:t>
      </w:r>
      <w:r w:rsidR="00DC05A8" w:rsidRPr="009C2D55">
        <w:rPr>
          <w:rFonts w:ascii="Arial Narrow" w:eastAsia="Tahoma" w:hAnsi="Arial Narrow" w:cs="Arial"/>
        </w:rPr>
        <w:t>.</w:t>
      </w:r>
    </w:p>
    <w:p w14:paraId="56BC92DE" w14:textId="77777777" w:rsidR="0018612A" w:rsidRDefault="0018612A" w:rsidP="00A91AFB">
      <w:pPr>
        <w:widowControl w:val="0"/>
        <w:numPr>
          <w:ilvl w:val="0"/>
          <w:numId w:val="15"/>
        </w:numPr>
        <w:autoSpaceDE w:val="0"/>
        <w:autoSpaceDN w:val="0"/>
        <w:adjustRightInd w:val="0"/>
        <w:spacing w:before="120" w:after="0" w:line="240" w:lineRule="auto"/>
        <w:jc w:val="both"/>
        <w:rPr>
          <w:rFonts w:ascii="Arial Narrow" w:eastAsia="Tahoma" w:hAnsi="Arial Narrow" w:cs="Arial"/>
        </w:rPr>
      </w:pPr>
      <w:r w:rsidRPr="009C2D55">
        <w:rPr>
          <w:rFonts w:ascii="Arial Narrow" w:eastAsia="Tahoma" w:hAnsi="Arial Narrow" w:cs="Arial"/>
        </w:rPr>
        <w:t xml:space="preserve">Wszelkie zmiany i uzupełnienia </w:t>
      </w:r>
      <w:r w:rsidR="00347E52" w:rsidRPr="009C2D55">
        <w:rPr>
          <w:rFonts w:ascii="Arial Narrow" w:eastAsia="Tahoma" w:hAnsi="Arial Narrow" w:cs="Arial"/>
        </w:rPr>
        <w:t>Umowy</w:t>
      </w:r>
      <w:r w:rsidRPr="009C2D55">
        <w:rPr>
          <w:rFonts w:ascii="Arial Narrow" w:eastAsia="Tahoma" w:hAnsi="Arial Narrow" w:cs="Arial"/>
        </w:rPr>
        <w:t xml:space="preserve"> wymagają formy pisemnej podpisanej przez obie strony w postaci aneksu, pod</w:t>
      </w:r>
      <w:r w:rsidR="005425DB">
        <w:rPr>
          <w:rFonts w:ascii="Arial Narrow" w:eastAsia="Tahoma" w:hAnsi="Arial Narrow" w:cs="Arial"/>
        </w:rPr>
        <w:t> </w:t>
      </w:r>
      <w:r w:rsidRPr="009C2D55">
        <w:rPr>
          <w:rFonts w:ascii="Arial Narrow" w:eastAsia="Tahoma" w:hAnsi="Arial Narrow" w:cs="Arial"/>
        </w:rPr>
        <w:t>rygorem nieważności, z zastrzeżeniem §</w:t>
      </w:r>
      <w:r w:rsidR="002B6958" w:rsidRPr="009C2D55">
        <w:rPr>
          <w:rFonts w:ascii="Arial Narrow" w:eastAsia="Tahoma" w:hAnsi="Arial Narrow" w:cs="Arial"/>
        </w:rPr>
        <w:t> </w:t>
      </w:r>
      <w:r w:rsidRPr="009C2D55">
        <w:rPr>
          <w:rFonts w:ascii="Arial Narrow" w:eastAsia="Tahoma" w:hAnsi="Arial Narrow" w:cs="Arial"/>
        </w:rPr>
        <w:t>5 ust.</w:t>
      </w:r>
      <w:r w:rsidR="002B6958" w:rsidRPr="009C2D55">
        <w:rPr>
          <w:rFonts w:ascii="Arial Narrow" w:eastAsia="Tahoma" w:hAnsi="Arial Narrow" w:cs="Arial"/>
        </w:rPr>
        <w:t>1</w:t>
      </w:r>
      <w:r w:rsidRPr="009C2D55">
        <w:rPr>
          <w:rFonts w:ascii="Arial Narrow" w:eastAsia="Tahoma" w:hAnsi="Arial Narrow" w:cs="Arial"/>
        </w:rPr>
        <w:t xml:space="preserve"> i §</w:t>
      </w:r>
      <w:r w:rsidR="002B6958" w:rsidRPr="009C2D55">
        <w:rPr>
          <w:rFonts w:ascii="Arial Narrow" w:eastAsia="Tahoma" w:hAnsi="Arial Narrow" w:cs="Arial"/>
        </w:rPr>
        <w:t> </w:t>
      </w:r>
      <w:r w:rsidRPr="009C2D55">
        <w:rPr>
          <w:rFonts w:ascii="Arial Narrow" w:eastAsia="Tahoma" w:hAnsi="Arial Narrow" w:cs="Arial"/>
        </w:rPr>
        <w:t xml:space="preserve">6 ust. </w:t>
      </w:r>
      <w:r w:rsidR="00F7395C" w:rsidRPr="009C2D55">
        <w:rPr>
          <w:rFonts w:ascii="Arial Narrow" w:eastAsia="Tahoma" w:hAnsi="Arial Narrow" w:cs="Arial"/>
        </w:rPr>
        <w:t>4</w:t>
      </w:r>
      <w:r w:rsidR="002B6958" w:rsidRPr="009C2D55">
        <w:rPr>
          <w:rFonts w:ascii="Arial Narrow" w:eastAsia="Tahoma" w:hAnsi="Arial Narrow" w:cs="Arial"/>
        </w:rPr>
        <w:t>.</w:t>
      </w:r>
    </w:p>
    <w:p w14:paraId="1B5B23B2" w14:textId="77777777" w:rsidR="00A05FF8" w:rsidRDefault="00A05FF8" w:rsidP="00A91AFB">
      <w:pPr>
        <w:pStyle w:val="Akapitzlist"/>
        <w:widowControl w:val="0"/>
        <w:numPr>
          <w:ilvl w:val="0"/>
          <w:numId w:val="15"/>
        </w:numPr>
        <w:autoSpaceDE w:val="0"/>
        <w:autoSpaceDN w:val="0"/>
        <w:adjustRightInd w:val="0"/>
        <w:spacing w:before="120" w:after="0" w:line="240" w:lineRule="auto"/>
        <w:jc w:val="both"/>
        <w:rPr>
          <w:rFonts w:ascii="Arial Narrow" w:hAnsi="Arial Narrow" w:cs="Arial Narrow"/>
        </w:rPr>
      </w:pPr>
      <w:r w:rsidRPr="00A05FF8">
        <w:rPr>
          <w:rFonts w:ascii="Arial Narrow" w:hAnsi="Arial Narrow" w:cs="Arial Narrow"/>
        </w:rPr>
        <w:t>Umowę sporządzono w dwóch jednobrzmiących egzemplarzach, po jednym egzemplarzu dla każdej ze Stron.</w:t>
      </w:r>
    </w:p>
    <w:p w14:paraId="12751D5D" w14:textId="77777777" w:rsidR="00A05FF8" w:rsidRDefault="00A05FF8" w:rsidP="00A91AFB">
      <w:pPr>
        <w:pStyle w:val="Akapitzlist"/>
        <w:widowControl w:val="0"/>
        <w:numPr>
          <w:ilvl w:val="0"/>
          <w:numId w:val="15"/>
        </w:numPr>
        <w:autoSpaceDE w:val="0"/>
        <w:autoSpaceDN w:val="0"/>
        <w:adjustRightInd w:val="0"/>
        <w:spacing w:before="120" w:after="0" w:line="240" w:lineRule="auto"/>
        <w:jc w:val="both"/>
        <w:rPr>
          <w:rFonts w:ascii="Arial Narrow" w:hAnsi="Arial Narrow" w:cs="Arial Narrow"/>
        </w:rPr>
      </w:pPr>
      <w:r>
        <w:rPr>
          <w:rFonts w:ascii="Arial Narrow" w:hAnsi="Arial Narrow" w:cs="Arial Narrow"/>
        </w:rPr>
        <w:t>Integ</w:t>
      </w:r>
      <w:r w:rsidR="001D5A49">
        <w:rPr>
          <w:rFonts w:ascii="Arial Narrow" w:hAnsi="Arial Narrow" w:cs="Arial Narrow"/>
        </w:rPr>
        <w:t>r</w:t>
      </w:r>
      <w:r>
        <w:rPr>
          <w:rFonts w:ascii="Arial Narrow" w:hAnsi="Arial Narrow" w:cs="Arial Narrow"/>
        </w:rPr>
        <w:t>alnymi załącznikami do umowy są:</w:t>
      </w:r>
    </w:p>
    <w:p w14:paraId="31F42704" w14:textId="478B94CC" w:rsidR="00980B2F" w:rsidRPr="00577426" w:rsidRDefault="00980B2F" w:rsidP="00204CAE">
      <w:pPr>
        <w:pStyle w:val="Akapitzlist"/>
        <w:numPr>
          <w:ilvl w:val="0"/>
          <w:numId w:val="19"/>
        </w:numPr>
        <w:spacing w:after="0"/>
        <w:rPr>
          <w:rFonts w:ascii="Arial Narrow" w:hAnsi="Arial Narrow"/>
        </w:rPr>
      </w:pPr>
      <w:r w:rsidRPr="00577426">
        <w:rPr>
          <w:rFonts w:ascii="Arial Narrow" w:hAnsi="Arial Narrow"/>
        </w:rPr>
        <w:t xml:space="preserve">Załącznik nr  </w:t>
      </w:r>
      <w:r w:rsidR="00A05FF8" w:rsidRPr="00577426">
        <w:rPr>
          <w:rFonts w:ascii="Arial Narrow" w:hAnsi="Arial Narrow"/>
        </w:rPr>
        <w:t xml:space="preserve">1 </w:t>
      </w:r>
      <w:r w:rsidRPr="00577426">
        <w:rPr>
          <w:rFonts w:ascii="Arial Narrow" w:hAnsi="Arial Narrow"/>
        </w:rPr>
        <w:t xml:space="preserve">– </w:t>
      </w:r>
      <w:bookmarkStart w:id="5" w:name="_Hlk67316454"/>
      <w:r w:rsidRPr="00577426">
        <w:rPr>
          <w:rFonts w:ascii="Arial Narrow" w:hAnsi="Arial Narrow"/>
        </w:rPr>
        <w:t xml:space="preserve">Specyfikacja </w:t>
      </w:r>
      <w:r w:rsidR="00C670C9" w:rsidRPr="00577426">
        <w:rPr>
          <w:rFonts w:ascii="Arial Narrow" w:hAnsi="Arial Narrow"/>
        </w:rPr>
        <w:t xml:space="preserve">zamówienia </w:t>
      </w:r>
      <w:r w:rsidRPr="00577426">
        <w:rPr>
          <w:rFonts w:ascii="Arial Narrow" w:hAnsi="Arial Narrow"/>
        </w:rPr>
        <w:t>pojazd</w:t>
      </w:r>
      <w:bookmarkEnd w:id="5"/>
      <w:r w:rsidR="00071727">
        <w:rPr>
          <w:rFonts w:ascii="Arial Narrow" w:hAnsi="Arial Narrow"/>
        </w:rPr>
        <w:t>ów</w:t>
      </w:r>
    </w:p>
    <w:p w14:paraId="7E89A110" w14:textId="7EC035B6" w:rsidR="00980B2F" w:rsidRPr="00577426" w:rsidRDefault="00980B2F" w:rsidP="00204CAE">
      <w:pPr>
        <w:pStyle w:val="Akapitzlist"/>
        <w:widowControl w:val="0"/>
        <w:numPr>
          <w:ilvl w:val="0"/>
          <w:numId w:val="19"/>
        </w:numPr>
        <w:autoSpaceDE w:val="0"/>
        <w:autoSpaceDN w:val="0"/>
        <w:adjustRightInd w:val="0"/>
        <w:spacing w:after="0"/>
        <w:jc w:val="both"/>
        <w:rPr>
          <w:rFonts w:ascii="Arial Narrow" w:hAnsi="Arial Narrow" w:cs="Arial Narrow"/>
        </w:rPr>
      </w:pPr>
      <w:r w:rsidRPr="00577426">
        <w:rPr>
          <w:rFonts w:ascii="Arial Narrow" w:hAnsi="Arial Narrow" w:cs="Arial Narrow"/>
        </w:rPr>
        <w:t>Załącznik</w:t>
      </w:r>
      <w:r w:rsidR="00071727">
        <w:rPr>
          <w:rFonts w:ascii="Arial Narrow" w:hAnsi="Arial Narrow" w:cs="Arial Narrow"/>
        </w:rPr>
        <w:t>i</w:t>
      </w:r>
      <w:r w:rsidRPr="00577426">
        <w:rPr>
          <w:rFonts w:ascii="Arial Narrow" w:hAnsi="Arial Narrow" w:cs="Arial Narrow"/>
        </w:rPr>
        <w:t xml:space="preserve"> nr  </w:t>
      </w:r>
      <w:r w:rsidR="00A05FF8" w:rsidRPr="00577426">
        <w:rPr>
          <w:rFonts w:ascii="Arial Narrow" w:hAnsi="Arial Narrow" w:cs="Arial Narrow"/>
        </w:rPr>
        <w:t>2a</w:t>
      </w:r>
      <w:r w:rsidR="00071727">
        <w:rPr>
          <w:rFonts w:ascii="Arial Narrow" w:hAnsi="Arial Narrow" w:cs="Arial Narrow"/>
        </w:rPr>
        <w:t>/b/…n</w:t>
      </w:r>
      <w:r w:rsidR="00A05FF8" w:rsidRPr="00577426">
        <w:rPr>
          <w:rFonts w:ascii="Arial Narrow" w:hAnsi="Arial Narrow" w:cs="Arial Narrow"/>
        </w:rPr>
        <w:t xml:space="preserve"> </w:t>
      </w:r>
      <w:r w:rsidRPr="00577426">
        <w:rPr>
          <w:rFonts w:ascii="Arial Narrow" w:hAnsi="Arial Narrow" w:cs="Arial Narrow"/>
        </w:rPr>
        <w:t xml:space="preserve">– </w:t>
      </w:r>
      <w:bookmarkStart w:id="6" w:name="_Hlk67490957"/>
      <w:r w:rsidR="00B13BE0">
        <w:rPr>
          <w:rFonts w:ascii="Arial Narrow" w:hAnsi="Arial Narrow" w:cs="Arial Narrow"/>
        </w:rPr>
        <w:t xml:space="preserve">Szczegółowe warunki dostawy dla </w:t>
      </w:r>
      <w:bookmarkEnd w:id="6"/>
      <w:r w:rsidR="00071727">
        <w:rPr>
          <w:rFonts w:ascii="Arial Narrow" w:hAnsi="Arial Narrow" w:cs="Arial Narrow"/>
        </w:rPr>
        <w:t>odbiorców……</w:t>
      </w:r>
    </w:p>
    <w:p w14:paraId="00F4D023" w14:textId="69854DFB" w:rsidR="00204CAE" w:rsidRDefault="00204CAE" w:rsidP="00204CAE">
      <w:pPr>
        <w:pStyle w:val="Akapitzlist"/>
        <w:widowControl w:val="0"/>
        <w:numPr>
          <w:ilvl w:val="0"/>
          <w:numId w:val="19"/>
        </w:numPr>
        <w:autoSpaceDE w:val="0"/>
        <w:autoSpaceDN w:val="0"/>
        <w:adjustRightInd w:val="0"/>
        <w:spacing w:after="0"/>
        <w:jc w:val="both"/>
        <w:rPr>
          <w:rFonts w:ascii="Arial Narrow" w:hAnsi="Arial Narrow" w:cs="Arial Narrow"/>
        </w:rPr>
      </w:pPr>
      <w:r>
        <w:rPr>
          <w:rFonts w:ascii="Arial Narrow" w:hAnsi="Arial Narrow" w:cs="Arial Narrow"/>
        </w:rPr>
        <w:lastRenderedPageBreak/>
        <w:t xml:space="preserve">Załącznik nr 3 – Formularz oferty ostatecznej </w:t>
      </w:r>
    </w:p>
    <w:p w14:paraId="4AE182CA" w14:textId="77777777" w:rsidR="00036DBF" w:rsidRPr="00A05FF8" w:rsidRDefault="00C670C9" w:rsidP="00204CAE">
      <w:pPr>
        <w:pStyle w:val="Akapitzlist"/>
        <w:widowControl w:val="0"/>
        <w:numPr>
          <w:ilvl w:val="0"/>
          <w:numId w:val="19"/>
        </w:numPr>
        <w:autoSpaceDE w:val="0"/>
        <w:autoSpaceDN w:val="0"/>
        <w:adjustRightInd w:val="0"/>
        <w:spacing w:after="0"/>
        <w:jc w:val="both"/>
        <w:rPr>
          <w:rFonts w:ascii="Arial Narrow" w:hAnsi="Arial Narrow" w:cs="Arial Narrow"/>
        </w:rPr>
      </w:pPr>
      <w:r w:rsidRPr="00577426">
        <w:rPr>
          <w:rFonts w:ascii="Arial Narrow" w:hAnsi="Arial Narrow" w:cs="Arial Narrow"/>
        </w:rPr>
        <w:t xml:space="preserve">Załącznik nr  </w:t>
      </w:r>
      <w:r w:rsidR="00A05FF8" w:rsidRPr="00577426">
        <w:rPr>
          <w:rFonts w:ascii="Arial Narrow" w:hAnsi="Arial Narrow" w:cs="Arial Narrow"/>
        </w:rPr>
        <w:t xml:space="preserve">4 </w:t>
      </w:r>
      <w:r w:rsidRPr="00577426">
        <w:rPr>
          <w:rFonts w:ascii="Arial Narrow" w:hAnsi="Arial Narrow" w:cs="Arial Narrow"/>
        </w:rPr>
        <w:t>– Wzór protokołu odbioru</w:t>
      </w:r>
      <w:r w:rsidR="0053352E">
        <w:rPr>
          <w:rFonts w:ascii="Arial Narrow" w:hAnsi="Arial Narrow" w:cs="Arial Narrow"/>
        </w:rPr>
        <w:t>;</w:t>
      </w:r>
      <w:r w:rsidRPr="00577426">
        <w:rPr>
          <w:rFonts w:ascii="Arial Narrow" w:hAnsi="Arial Narrow" w:cs="Arial Narrow"/>
        </w:rPr>
        <w:t xml:space="preserve"> </w:t>
      </w:r>
    </w:p>
    <w:p w14:paraId="48636270" w14:textId="77777777" w:rsidR="00036DBF" w:rsidRDefault="00036DBF" w:rsidP="00204CAE">
      <w:pPr>
        <w:pStyle w:val="Akapitzlist"/>
        <w:widowControl w:val="0"/>
        <w:numPr>
          <w:ilvl w:val="0"/>
          <w:numId w:val="19"/>
        </w:numPr>
        <w:autoSpaceDE w:val="0"/>
        <w:autoSpaceDN w:val="0"/>
        <w:adjustRightInd w:val="0"/>
        <w:spacing w:after="0"/>
        <w:jc w:val="both"/>
        <w:rPr>
          <w:rFonts w:ascii="Arial Narrow" w:hAnsi="Arial Narrow" w:cs="Arial Narrow"/>
        </w:rPr>
      </w:pPr>
      <w:r w:rsidRPr="00577426">
        <w:rPr>
          <w:rFonts w:ascii="Arial Narrow" w:hAnsi="Arial Narrow" w:cs="Arial Narrow"/>
        </w:rPr>
        <w:t xml:space="preserve">Załącznik nr  </w:t>
      </w:r>
      <w:r w:rsidR="00A05FF8" w:rsidRPr="00577426">
        <w:rPr>
          <w:rFonts w:ascii="Arial Narrow" w:hAnsi="Arial Narrow" w:cs="Arial Narrow"/>
        </w:rPr>
        <w:t xml:space="preserve">5 </w:t>
      </w:r>
      <w:r w:rsidRPr="00577426">
        <w:rPr>
          <w:rFonts w:ascii="Arial Narrow" w:hAnsi="Arial Narrow" w:cs="Arial Narrow"/>
        </w:rPr>
        <w:t>– Oświadczenie do e-faktur</w:t>
      </w:r>
      <w:r w:rsidR="00A05FF8" w:rsidRPr="00577426">
        <w:rPr>
          <w:rFonts w:ascii="Arial Narrow" w:hAnsi="Arial Narrow" w:cs="Arial Narrow"/>
        </w:rPr>
        <w:t>y</w:t>
      </w:r>
      <w:r w:rsidRPr="00577426">
        <w:rPr>
          <w:rFonts w:ascii="Arial Narrow" w:hAnsi="Arial Narrow" w:cs="Arial Narrow"/>
        </w:rPr>
        <w:t>.</w:t>
      </w:r>
    </w:p>
    <w:p w14:paraId="7EE9C5CA" w14:textId="77777777" w:rsidR="004850E8" w:rsidRPr="00213AAD" w:rsidRDefault="004850E8" w:rsidP="004850E8">
      <w:pPr>
        <w:pStyle w:val="Akapitzlist"/>
        <w:widowControl w:val="0"/>
        <w:numPr>
          <w:ilvl w:val="0"/>
          <w:numId w:val="19"/>
        </w:numPr>
        <w:autoSpaceDE w:val="0"/>
        <w:autoSpaceDN w:val="0"/>
        <w:adjustRightInd w:val="0"/>
        <w:spacing w:after="0"/>
        <w:jc w:val="both"/>
        <w:rPr>
          <w:rFonts w:ascii="Arial Narrow" w:hAnsi="Arial Narrow" w:cs="Arial Narrow"/>
        </w:rPr>
      </w:pPr>
      <w:r w:rsidRPr="00EE0895">
        <w:rPr>
          <w:rFonts w:ascii="Arial Narrow" w:hAnsi="Arial Narrow" w:cs="Arial Narrow"/>
        </w:rPr>
        <w:t xml:space="preserve">Załącznik nr </w:t>
      </w:r>
      <w:r>
        <w:rPr>
          <w:rFonts w:ascii="Arial Narrow" w:hAnsi="Arial Narrow" w:cs="Arial Narrow"/>
        </w:rPr>
        <w:t>6</w:t>
      </w:r>
      <w:r w:rsidRPr="00EE0895">
        <w:rPr>
          <w:rFonts w:ascii="Arial Narrow" w:hAnsi="Arial Narrow" w:cs="Arial Narrow"/>
        </w:rPr>
        <w:t xml:space="preserve"> – Instrukcja montażu </w:t>
      </w:r>
      <w:r>
        <w:rPr>
          <w:rFonts w:ascii="Arial Narrow" w:hAnsi="Arial Narrow" w:cs="Arial Narrow"/>
        </w:rPr>
        <w:t xml:space="preserve">instalacji </w:t>
      </w:r>
      <w:r w:rsidRPr="00EE0895">
        <w:rPr>
          <w:rFonts w:ascii="Arial Narrow" w:hAnsi="Arial Narrow" w:cs="Arial Narrow"/>
        </w:rPr>
        <w:t>TETR</w:t>
      </w:r>
      <w:r>
        <w:rPr>
          <w:rFonts w:ascii="Arial Narrow" w:hAnsi="Arial Narrow" w:cs="Arial Narrow"/>
        </w:rPr>
        <w:t>A</w:t>
      </w:r>
    </w:p>
    <w:p w14:paraId="42E2E2F6" w14:textId="77777777" w:rsidR="00AF2C60" w:rsidRPr="00577426" w:rsidRDefault="00AF2C60" w:rsidP="00AF2C60">
      <w:pPr>
        <w:pStyle w:val="Akapitzlist"/>
        <w:widowControl w:val="0"/>
        <w:autoSpaceDE w:val="0"/>
        <w:autoSpaceDN w:val="0"/>
        <w:adjustRightInd w:val="0"/>
        <w:spacing w:after="0"/>
        <w:ind w:left="1004"/>
        <w:jc w:val="both"/>
        <w:rPr>
          <w:rFonts w:ascii="Arial Narrow" w:hAnsi="Arial Narrow" w:cs="Arial Narrow"/>
        </w:rPr>
      </w:pPr>
    </w:p>
    <w:p w14:paraId="27C44CF0" w14:textId="77777777" w:rsidR="00C670C9" w:rsidRDefault="00C670C9" w:rsidP="00612289">
      <w:pPr>
        <w:widowControl w:val="0"/>
        <w:autoSpaceDE w:val="0"/>
        <w:autoSpaceDN w:val="0"/>
        <w:adjustRightInd w:val="0"/>
        <w:spacing w:after="0" w:line="240" w:lineRule="auto"/>
        <w:ind w:left="284"/>
        <w:jc w:val="both"/>
        <w:rPr>
          <w:rFonts w:ascii="Arial Narrow" w:hAnsi="Arial Narrow" w:cs="Arial Narrow"/>
        </w:rPr>
      </w:pPr>
    </w:p>
    <w:p w14:paraId="30C85C65" w14:textId="77777777" w:rsidR="00A61065" w:rsidRPr="00FD5A09" w:rsidRDefault="00A61065" w:rsidP="00092CF8">
      <w:pPr>
        <w:widowControl w:val="0"/>
        <w:autoSpaceDE w:val="0"/>
        <w:autoSpaceDN w:val="0"/>
        <w:adjustRightInd w:val="0"/>
        <w:spacing w:before="120" w:after="0" w:line="240" w:lineRule="auto"/>
        <w:jc w:val="both"/>
        <w:rPr>
          <w:rFonts w:ascii="Arial Narrow" w:hAnsi="Arial Narrow" w:cs="Arial Narrow"/>
        </w:rPr>
      </w:pPr>
    </w:p>
    <w:p w14:paraId="118D53EE" w14:textId="6DE99A48" w:rsidR="0018612A" w:rsidRPr="00FD5A09" w:rsidRDefault="00071727" w:rsidP="00092CF8">
      <w:pPr>
        <w:widowControl w:val="0"/>
        <w:autoSpaceDE w:val="0"/>
        <w:autoSpaceDN w:val="0"/>
        <w:adjustRightInd w:val="0"/>
        <w:spacing w:before="120" w:after="0" w:line="240" w:lineRule="auto"/>
        <w:jc w:val="center"/>
        <w:rPr>
          <w:rFonts w:ascii="Arial Narrow" w:hAnsi="Arial Narrow" w:cs="Arial Narrow"/>
          <w:b/>
          <w:bCs/>
        </w:rPr>
      </w:pPr>
      <w:r>
        <w:rPr>
          <w:rFonts w:ascii="Arial Narrow" w:hAnsi="Arial Narrow" w:cs="Arial Narrow"/>
          <w:b/>
          <w:bCs/>
        </w:rPr>
        <w:t>ZAMAWIAJĄCY</w:t>
      </w:r>
      <w:r w:rsidR="003B1D25" w:rsidRPr="00FD5A09">
        <w:rPr>
          <w:rFonts w:ascii="Arial Narrow" w:hAnsi="Arial Narrow" w:cs="Arial Narrow"/>
          <w:b/>
          <w:bCs/>
        </w:rPr>
        <w:t xml:space="preserve">            </w:t>
      </w:r>
      <w:r w:rsidR="008F143A" w:rsidRPr="00FD5A09">
        <w:rPr>
          <w:rFonts w:ascii="Arial Narrow" w:hAnsi="Arial Narrow" w:cs="Arial Narrow"/>
          <w:b/>
          <w:bCs/>
        </w:rPr>
        <w:t xml:space="preserve"> </w:t>
      </w:r>
      <w:r w:rsidR="003B1D25" w:rsidRPr="00FD5A09">
        <w:rPr>
          <w:rFonts w:ascii="Arial Narrow" w:hAnsi="Arial Narrow" w:cs="Arial Narrow"/>
          <w:b/>
          <w:bCs/>
        </w:rPr>
        <w:t xml:space="preserve">         </w:t>
      </w:r>
      <w:r w:rsidR="00AE5207" w:rsidRPr="00FD5A09">
        <w:rPr>
          <w:rFonts w:ascii="Arial Narrow" w:hAnsi="Arial Narrow" w:cs="Arial Narrow"/>
          <w:b/>
          <w:bCs/>
        </w:rPr>
        <w:t xml:space="preserve">  </w:t>
      </w:r>
      <w:r w:rsidR="003B1D25" w:rsidRPr="00FD5A09">
        <w:rPr>
          <w:rFonts w:ascii="Arial Narrow" w:hAnsi="Arial Narrow" w:cs="Arial Narrow"/>
          <w:b/>
          <w:bCs/>
        </w:rPr>
        <w:t xml:space="preserve">    </w:t>
      </w:r>
      <w:r w:rsidR="008F143A" w:rsidRPr="00FD5A09">
        <w:rPr>
          <w:rFonts w:ascii="Arial Narrow" w:hAnsi="Arial Narrow" w:cs="Arial Narrow"/>
          <w:b/>
          <w:bCs/>
        </w:rPr>
        <w:t xml:space="preserve">   </w:t>
      </w:r>
      <w:r w:rsidR="005A3D5C" w:rsidRPr="00FD5A09">
        <w:rPr>
          <w:rFonts w:ascii="Arial Narrow" w:hAnsi="Arial Narrow" w:cs="Arial Narrow"/>
          <w:b/>
          <w:bCs/>
        </w:rPr>
        <w:t xml:space="preserve">                                  </w:t>
      </w:r>
      <w:r w:rsidR="008F143A" w:rsidRPr="00FD5A09">
        <w:rPr>
          <w:rFonts w:ascii="Arial Narrow" w:hAnsi="Arial Narrow" w:cs="Arial Narrow"/>
          <w:b/>
          <w:bCs/>
        </w:rPr>
        <w:t xml:space="preserve">                   </w:t>
      </w:r>
      <w:r w:rsidR="003B1D25" w:rsidRPr="00FD5A09">
        <w:rPr>
          <w:rFonts w:ascii="Arial Narrow" w:hAnsi="Arial Narrow" w:cs="Arial Narrow"/>
          <w:b/>
          <w:bCs/>
        </w:rPr>
        <w:t xml:space="preserve">                    </w:t>
      </w:r>
      <w:r>
        <w:rPr>
          <w:rFonts w:ascii="Arial Narrow" w:hAnsi="Arial Narrow" w:cs="Arial Narrow"/>
          <w:b/>
          <w:bCs/>
        </w:rPr>
        <w:t>DOSTAWCA</w:t>
      </w:r>
    </w:p>
    <w:p w14:paraId="33DC47B9" w14:textId="77777777" w:rsidR="002D64BC" w:rsidRPr="00FD5A09" w:rsidRDefault="002D64BC" w:rsidP="00FD5A09">
      <w:pPr>
        <w:tabs>
          <w:tab w:val="left" w:pos="567"/>
        </w:tabs>
        <w:spacing w:before="100" w:beforeAutospacing="1"/>
        <w:rPr>
          <w:rFonts w:ascii="Arial" w:hAnsi="Arial" w:cs="Arial"/>
          <w:bCs/>
          <w:sz w:val="16"/>
        </w:rPr>
      </w:pPr>
    </w:p>
    <w:p w14:paraId="24B85EA6" w14:textId="35D0B624" w:rsidR="00DA2EDB" w:rsidRDefault="00DA2EDB">
      <w:pPr>
        <w:spacing w:after="0" w:line="240" w:lineRule="auto"/>
        <w:rPr>
          <w:rFonts w:ascii="Arial Narrow" w:hAnsi="Arial Narrow" w:cs="Arial"/>
          <w:sz w:val="20"/>
          <w:szCs w:val="20"/>
        </w:rPr>
      </w:pPr>
    </w:p>
    <w:p w14:paraId="00F0A888" w14:textId="77777777" w:rsidR="00F02E03" w:rsidRDefault="00F02E03">
      <w:pPr>
        <w:spacing w:after="0" w:line="240" w:lineRule="auto"/>
        <w:rPr>
          <w:rFonts w:ascii="Arial Narrow" w:hAnsi="Arial Narrow" w:cs="Arial"/>
          <w:sz w:val="20"/>
          <w:szCs w:val="20"/>
        </w:rPr>
      </w:pPr>
      <w:r>
        <w:rPr>
          <w:rFonts w:ascii="Arial Narrow" w:hAnsi="Arial Narrow" w:cs="Arial"/>
          <w:sz w:val="20"/>
          <w:szCs w:val="20"/>
        </w:rPr>
        <w:br w:type="page"/>
      </w:r>
    </w:p>
    <w:p w14:paraId="5013C2FF" w14:textId="5DFE5430" w:rsidR="00BD4068" w:rsidRDefault="00BD4068" w:rsidP="00C143F2">
      <w:pPr>
        <w:spacing w:after="0" w:line="240" w:lineRule="atLeast"/>
        <w:jc w:val="right"/>
        <w:rPr>
          <w:rFonts w:ascii="Arial" w:hAnsi="Arial" w:cs="Arial"/>
          <w:bCs/>
          <w:sz w:val="16"/>
        </w:rPr>
      </w:pPr>
      <w:r w:rsidRPr="00B864D4">
        <w:rPr>
          <w:rFonts w:ascii="Arial Narrow" w:hAnsi="Arial Narrow" w:cs="Arial"/>
          <w:sz w:val="20"/>
          <w:szCs w:val="20"/>
        </w:rPr>
        <w:lastRenderedPageBreak/>
        <w:t xml:space="preserve">Załącznik nr </w:t>
      </w:r>
      <w:r>
        <w:rPr>
          <w:rFonts w:ascii="Arial Narrow" w:hAnsi="Arial Narrow" w:cs="Arial"/>
          <w:sz w:val="20"/>
          <w:szCs w:val="20"/>
        </w:rPr>
        <w:t>1</w:t>
      </w:r>
      <w:r w:rsidR="00B13BE0">
        <w:rPr>
          <w:rFonts w:ascii="Arial Narrow" w:hAnsi="Arial Narrow" w:cs="Arial"/>
          <w:sz w:val="20"/>
          <w:szCs w:val="20"/>
        </w:rPr>
        <w:t xml:space="preserve"> </w:t>
      </w:r>
      <w:r w:rsidRPr="00B864D4">
        <w:rPr>
          <w:rFonts w:ascii="Arial Narrow" w:hAnsi="Arial Narrow" w:cs="Arial"/>
          <w:sz w:val="20"/>
          <w:szCs w:val="20"/>
        </w:rPr>
        <w:t>do umowy</w:t>
      </w:r>
      <w:r>
        <w:rPr>
          <w:rFonts w:ascii="Arial" w:hAnsi="Arial" w:cs="Arial"/>
          <w:bCs/>
          <w:sz w:val="16"/>
        </w:rPr>
        <w:t xml:space="preserve"> </w:t>
      </w:r>
    </w:p>
    <w:p w14:paraId="212C8F6C" w14:textId="77777777" w:rsidR="00BD4068" w:rsidRDefault="00BD4068" w:rsidP="00C143F2">
      <w:pPr>
        <w:spacing w:after="0" w:line="240" w:lineRule="atLeast"/>
        <w:jc w:val="right"/>
        <w:rPr>
          <w:rFonts w:ascii="Arial" w:hAnsi="Arial" w:cs="Arial"/>
          <w:bCs/>
          <w:sz w:val="16"/>
        </w:rPr>
      </w:pPr>
    </w:p>
    <w:p w14:paraId="4586F375" w14:textId="118FE2AC" w:rsidR="00BD4068" w:rsidRPr="00577426" w:rsidRDefault="00BD4068" w:rsidP="00BD4068">
      <w:pPr>
        <w:spacing w:after="0" w:line="240" w:lineRule="atLeast"/>
        <w:jc w:val="center"/>
        <w:rPr>
          <w:rFonts w:ascii="Arial Narrow" w:hAnsi="Arial Narrow"/>
          <w:b/>
          <w:bCs/>
        </w:rPr>
      </w:pPr>
      <w:r w:rsidRPr="00577426">
        <w:rPr>
          <w:rFonts w:ascii="Arial Narrow" w:hAnsi="Arial Narrow"/>
          <w:b/>
          <w:bCs/>
        </w:rPr>
        <w:t xml:space="preserve">Specyfikacja zamówienia </w:t>
      </w:r>
      <w:r w:rsidR="00071727">
        <w:rPr>
          <w:rFonts w:ascii="Arial Narrow" w:hAnsi="Arial Narrow"/>
          <w:b/>
          <w:bCs/>
        </w:rPr>
        <w:t>pojazdów….</w:t>
      </w:r>
    </w:p>
    <w:p w14:paraId="6536A572" w14:textId="77777777" w:rsidR="00BD4068" w:rsidRDefault="00BD4068" w:rsidP="00BD4068">
      <w:pPr>
        <w:spacing w:after="0" w:line="240" w:lineRule="atLeast"/>
        <w:jc w:val="center"/>
        <w:rPr>
          <w:rFonts w:ascii="Arial Narrow" w:hAnsi="Arial Narrow"/>
          <w:i/>
          <w:iCs/>
        </w:rPr>
      </w:pPr>
    </w:p>
    <w:p w14:paraId="7C75ED5D" w14:textId="77777777" w:rsidR="00BD4068" w:rsidRDefault="00BD4068" w:rsidP="00BD4068">
      <w:pPr>
        <w:spacing w:after="0" w:line="240" w:lineRule="atLeast"/>
        <w:jc w:val="center"/>
        <w:rPr>
          <w:rFonts w:ascii="Arial Narrow" w:hAnsi="Arial Narrow"/>
          <w:i/>
          <w:iCs/>
        </w:rPr>
      </w:pPr>
    </w:p>
    <w:p w14:paraId="531FF8A7" w14:textId="77777777" w:rsidR="00D908B3" w:rsidRPr="000D68E5" w:rsidRDefault="00BD4068" w:rsidP="000D68E5">
      <w:pPr>
        <w:spacing w:after="0" w:line="240" w:lineRule="atLeast"/>
        <w:jc w:val="center"/>
        <w:rPr>
          <w:rFonts w:ascii="Arial" w:hAnsi="Arial" w:cs="Arial"/>
          <w:bCs/>
          <w:sz w:val="16"/>
        </w:rPr>
      </w:pPr>
      <w:r>
        <w:rPr>
          <w:rFonts w:ascii="Arial Narrow" w:hAnsi="Arial Narrow"/>
          <w:i/>
          <w:iCs/>
        </w:rPr>
        <w:t xml:space="preserve">Treść dokumentu </w:t>
      </w:r>
      <w:r w:rsidR="00431AAF">
        <w:rPr>
          <w:rFonts w:ascii="Arial Narrow" w:hAnsi="Arial Narrow"/>
          <w:i/>
          <w:iCs/>
        </w:rPr>
        <w:t>powstanie w oparciu o treść</w:t>
      </w:r>
      <w:r>
        <w:rPr>
          <w:rFonts w:ascii="Arial Narrow" w:hAnsi="Arial Narrow"/>
          <w:i/>
          <w:iCs/>
        </w:rPr>
        <w:t xml:space="preserve"> przeprowadzonych negocjacji</w:t>
      </w:r>
      <w:r w:rsidR="001754BE">
        <w:rPr>
          <w:rFonts w:ascii="Arial" w:hAnsi="Arial" w:cs="Arial"/>
          <w:bCs/>
          <w:sz w:val="16"/>
        </w:rPr>
        <w:br w:type="page"/>
      </w:r>
    </w:p>
    <w:p w14:paraId="0C92FFDA" w14:textId="77777777" w:rsidR="00603E6F" w:rsidRDefault="00603E6F" w:rsidP="00BB7115">
      <w:pPr>
        <w:spacing w:after="0" w:line="240" w:lineRule="atLeast"/>
        <w:jc w:val="right"/>
        <w:rPr>
          <w:rFonts w:ascii="Arial" w:hAnsi="Arial" w:cs="Arial"/>
          <w:i/>
          <w:iCs/>
          <w:sz w:val="20"/>
          <w:szCs w:val="20"/>
        </w:rPr>
      </w:pPr>
      <w:r>
        <w:rPr>
          <w:rFonts w:ascii="Arial" w:hAnsi="Arial" w:cs="Arial"/>
          <w:i/>
          <w:iCs/>
          <w:sz w:val="20"/>
          <w:szCs w:val="20"/>
        </w:rPr>
        <w:lastRenderedPageBreak/>
        <w:t>Załącznik nr 2 do umowy</w:t>
      </w:r>
    </w:p>
    <w:p w14:paraId="7E6E1839" w14:textId="77777777" w:rsidR="00603E6F" w:rsidRDefault="00603E6F" w:rsidP="00603E6F">
      <w:pPr>
        <w:spacing w:after="0" w:line="240" w:lineRule="atLeast"/>
        <w:jc w:val="both"/>
        <w:rPr>
          <w:rFonts w:ascii="Arial" w:hAnsi="Arial" w:cs="Arial"/>
          <w:i/>
          <w:iCs/>
          <w:sz w:val="20"/>
          <w:szCs w:val="20"/>
        </w:rPr>
      </w:pPr>
    </w:p>
    <w:p w14:paraId="60A42E3A" w14:textId="77777777" w:rsidR="00603E6F" w:rsidRDefault="00603E6F" w:rsidP="00603E6F">
      <w:pPr>
        <w:spacing w:after="0" w:line="240" w:lineRule="atLeast"/>
        <w:jc w:val="both"/>
        <w:rPr>
          <w:rFonts w:ascii="Arial" w:hAnsi="Arial" w:cs="Arial"/>
          <w:i/>
          <w:iCs/>
          <w:sz w:val="20"/>
          <w:szCs w:val="20"/>
        </w:rPr>
      </w:pPr>
    </w:p>
    <w:p w14:paraId="158E5A17" w14:textId="77777777" w:rsidR="00603E6F" w:rsidRDefault="00603E6F" w:rsidP="00603E6F">
      <w:pPr>
        <w:spacing w:after="0" w:line="240" w:lineRule="atLeast"/>
        <w:jc w:val="both"/>
        <w:rPr>
          <w:rFonts w:ascii="Arial Narrow" w:hAnsi="Arial Narrow" w:cs="Arial Narrow"/>
        </w:rPr>
      </w:pPr>
    </w:p>
    <w:p w14:paraId="1122D0DE" w14:textId="6DB21C9F" w:rsidR="00603E6F" w:rsidRDefault="00603E6F" w:rsidP="00603E6F">
      <w:pPr>
        <w:tabs>
          <w:tab w:val="left" w:pos="3402"/>
        </w:tabs>
        <w:spacing w:after="0" w:line="240" w:lineRule="atLeast"/>
        <w:jc w:val="both"/>
        <w:rPr>
          <w:rFonts w:ascii="Arial Narrow" w:hAnsi="Arial Narrow" w:cs="Arial Narrow"/>
        </w:rPr>
      </w:pPr>
      <w:r>
        <w:rPr>
          <w:rFonts w:ascii="Arial Narrow" w:hAnsi="Arial Narrow" w:cs="Arial Narrow"/>
          <w:b/>
        </w:rPr>
        <w:t xml:space="preserve">1. </w:t>
      </w:r>
      <w:r w:rsidRPr="00CB5506">
        <w:rPr>
          <w:rFonts w:ascii="Arial Narrow" w:hAnsi="Arial Narrow" w:cs="Arial Narrow"/>
          <w:b/>
        </w:rPr>
        <w:t xml:space="preserve">Odbiorca: </w:t>
      </w:r>
      <w:r>
        <w:rPr>
          <w:rFonts w:ascii="Arial Narrow" w:hAnsi="Arial Narrow" w:cs="Arial Narrow"/>
          <w:b/>
        </w:rPr>
        <w:tab/>
      </w:r>
      <w:r w:rsidR="00AE7AA5">
        <w:rPr>
          <w:rFonts w:ascii="Arial Narrow" w:hAnsi="Arial Narrow" w:cs="Arial Narrow"/>
        </w:rPr>
        <w:t>Energa-Operator S.A.</w:t>
      </w:r>
      <w:r>
        <w:rPr>
          <w:rFonts w:ascii="Arial Narrow" w:hAnsi="Arial Narrow" w:cs="Arial Narrow"/>
        </w:rPr>
        <w:t xml:space="preserve"> Oddział w .................</w:t>
      </w:r>
    </w:p>
    <w:p w14:paraId="7FB38413" w14:textId="77777777" w:rsidR="00603E6F" w:rsidRDefault="00603E6F" w:rsidP="00603E6F">
      <w:pPr>
        <w:tabs>
          <w:tab w:val="left" w:pos="3402"/>
        </w:tabs>
        <w:spacing w:after="0" w:line="240" w:lineRule="atLeast"/>
        <w:jc w:val="both"/>
        <w:rPr>
          <w:rFonts w:ascii="Arial Narrow" w:hAnsi="Arial Narrow" w:cs="Arial Narrow"/>
        </w:rPr>
      </w:pPr>
    </w:p>
    <w:p w14:paraId="24DECC48" w14:textId="77777777" w:rsidR="00603E6F" w:rsidRDefault="00603E6F" w:rsidP="00603E6F">
      <w:pPr>
        <w:tabs>
          <w:tab w:val="left" w:pos="3402"/>
        </w:tabs>
        <w:spacing w:after="0" w:line="240" w:lineRule="atLeast"/>
        <w:jc w:val="both"/>
        <w:rPr>
          <w:rFonts w:ascii="Arial Narrow" w:hAnsi="Arial Narrow" w:cs="Arial Narrow"/>
        </w:rPr>
      </w:pPr>
      <w:r w:rsidRPr="00CB5506">
        <w:rPr>
          <w:rFonts w:ascii="Arial Narrow" w:hAnsi="Arial Narrow" w:cs="Arial Narrow"/>
          <w:b/>
        </w:rPr>
        <w:t>Koordynator Odbiorcy</w:t>
      </w:r>
      <w:r>
        <w:rPr>
          <w:rFonts w:ascii="Arial Narrow" w:hAnsi="Arial Narrow" w:cs="Arial Narrow"/>
          <w:b/>
        </w:rPr>
        <w:tab/>
      </w:r>
      <w:r w:rsidRPr="00CB5506">
        <w:rPr>
          <w:rFonts w:ascii="Arial Narrow" w:hAnsi="Arial Narrow" w:cs="Arial Narrow"/>
        </w:rPr>
        <w:t>(imię, nazwisko, telefon, e-mail)</w:t>
      </w:r>
      <w:r>
        <w:rPr>
          <w:rFonts w:ascii="Arial Narrow" w:hAnsi="Arial Narrow" w:cs="Arial Narrow"/>
          <w:b/>
        </w:rPr>
        <w:t xml:space="preserve"> </w:t>
      </w:r>
      <w:r>
        <w:rPr>
          <w:rFonts w:ascii="Arial Narrow" w:hAnsi="Arial Narrow" w:cs="Arial Narrow"/>
        </w:rPr>
        <w:t>……………………………………………………..</w:t>
      </w:r>
    </w:p>
    <w:p w14:paraId="124FB7E8" w14:textId="77777777" w:rsidR="00603E6F" w:rsidRDefault="00603E6F" w:rsidP="00603E6F">
      <w:pPr>
        <w:tabs>
          <w:tab w:val="left" w:pos="3402"/>
        </w:tabs>
        <w:spacing w:after="0" w:line="240" w:lineRule="atLeast"/>
        <w:jc w:val="both"/>
        <w:rPr>
          <w:rFonts w:ascii="Arial Narrow" w:hAnsi="Arial Narrow" w:cs="Arial Narrow"/>
        </w:rPr>
      </w:pPr>
      <w:r>
        <w:rPr>
          <w:rFonts w:ascii="Arial Narrow" w:hAnsi="Arial Narrow" w:cs="Arial Narrow"/>
        </w:rPr>
        <w:t>Inne osoby Odbiorcy uprawnione do podpisania protokołu odbioru: ………………………………………………………………</w:t>
      </w:r>
    </w:p>
    <w:p w14:paraId="174EF947" w14:textId="77777777" w:rsidR="00603E6F" w:rsidRDefault="00603E6F" w:rsidP="00603E6F">
      <w:pPr>
        <w:tabs>
          <w:tab w:val="left" w:pos="3402"/>
        </w:tabs>
        <w:spacing w:after="0" w:line="240" w:lineRule="atLeast"/>
        <w:jc w:val="both"/>
        <w:rPr>
          <w:rFonts w:ascii="Arial Narrow" w:hAnsi="Arial Narrow" w:cs="Arial Narrow"/>
        </w:rPr>
      </w:pPr>
    </w:p>
    <w:p w14:paraId="4BBDE2E6" w14:textId="77777777" w:rsidR="00603E6F" w:rsidRPr="00CB5506" w:rsidRDefault="00603E6F" w:rsidP="00603E6F">
      <w:pPr>
        <w:tabs>
          <w:tab w:val="left" w:pos="3402"/>
        </w:tabs>
        <w:spacing w:after="0" w:line="240" w:lineRule="atLeast"/>
        <w:jc w:val="both"/>
        <w:rPr>
          <w:rFonts w:ascii="Arial Narrow" w:hAnsi="Arial Narrow" w:cs="Arial Narrow"/>
          <w:b/>
        </w:rPr>
      </w:pPr>
      <w:r>
        <w:rPr>
          <w:rFonts w:ascii="Arial Narrow" w:hAnsi="Arial Narrow" w:cs="Arial Narrow"/>
          <w:b/>
        </w:rPr>
        <w:t xml:space="preserve">2. </w:t>
      </w:r>
      <w:r w:rsidRPr="00CB5506">
        <w:rPr>
          <w:rFonts w:ascii="Arial Narrow" w:hAnsi="Arial Narrow" w:cs="Arial Narrow"/>
          <w:b/>
        </w:rPr>
        <w:t>Dane przedmiotu dostawy</w:t>
      </w:r>
    </w:p>
    <w:p w14:paraId="4EB65DAE" w14:textId="77777777" w:rsidR="00603E6F" w:rsidRDefault="00603E6F" w:rsidP="00603E6F">
      <w:pPr>
        <w:tabs>
          <w:tab w:val="left" w:pos="3402"/>
        </w:tabs>
        <w:spacing w:after="0" w:line="240" w:lineRule="atLeast"/>
        <w:jc w:val="both"/>
        <w:rPr>
          <w:rFonts w:ascii="Arial Narrow" w:hAnsi="Arial Narrow" w:cs="Arial Narrow"/>
        </w:rPr>
      </w:pPr>
    </w:p>
    <w:p w14:paraId="4534CB08" w14:textId="77777777" w:rsidR="00603E6F" w:rsidRDefault="00603E6F" w:rsidP="00603E6F">
      <w:pPr>
        <w:tabs>
          <w:tab w:val="left" w:pos="3402"/>
        </w:tabs>
        <w:spacing w:after="0" w:line="240" w:lineRule="atLeast"/>
        <w:jc w:val="both"/>
        <w:rPr>
          <w:rFonts w:ascii="Arial Narrow" w:hAnsi="Arial Narrow" w:cs="Arial Narrow"/>
        </w:rPr>
      </w:pPr>
      <w:r>
        <w:rPr>
          <w:rFonts w:ascii="Arial Narrow" w:hAnsi="Arial Narrow" w:cs="Arial Narrow"/>
        </w:rPr>
        <w:t>Przedmiot dostawy:</w:t>
      </w:r>
      <w:r>
        <w:rPr>
          <w:rFonts w:ascii="Arial Narrow" w:hAnsi="Arial Narrow" w:cs="Arial Narrow"/>
        </w:rPr>
        <w:tab/>
        <w:t>……………………………………………………………………………………………</w:t>
      </w:r>
    </w:p>
    <w:p w14:paraId="155DBE30" w14:textId="77777777" w:rsidR="00603E6F" w:rsidRDefault="00603E6F" w:rsidP="00603E6F">
      <w:pPr>
        <w:tabs>
          <w:tab w:val="left" w:pos="3402"/>
        </w:tabs>
        <w:spacing w:after="0" w:line="240" w:lineRule="atLeast"/>
        <w:jc w:val="both"/>
        <w:rPr>
          <w:rFonts w:ascii="Arial Narrow" w:hAnsi="Arial Narrow" w:cs="Arial Narrow"/>
        </w:rPr>
      </w:pPr>
      <w:r>
        <w:rPr>
          <w:rFonts w:ascii="Arial Narrow" w:hAnsi="Arial Narrow" w:cs="Arial Narrow"/>
        </w:rPr>
        <w:t xml:space="preserve">Ilość: </w:t>
      </w:r>
      <w:r>
        <w:rPr>
          <w:rFonts w:ascii="Arial Narrow" w:hAnsi="Arial Narrow" w:cs="Arial Narrow"/>
        </w:rPr>
        <w:tab/>
        <w:t>……………………………………………………………………………………………</w:t>
      </w:r>
    </w:p>
    <w:p w14:paraId="4855E777" w14:textId="77777777" w:rsidR="00603E6F" w:rsidRDefault="00603E6F" w:rsidP="00603E6F">
      <w:pPr>
        <w:tabs>
          <w:tab w:val="left" w:pos="3402"/>
        </w:tabs>
        <w:spacing w:after="0" w:line="240" w:lineRule="atLeast"/>
        <w:jc w:val="both"/>
        <w:rPr>
          <w:rFonts w:ascii="Arial Narrow" w:hAnsi="Arial Narrow" w:cs="Arial Narrow"/>
        </w:rPr>
      </w:pPr>
      <w:r>
        <w:rPr>
          <w:rFonts w:ascii="Arial Narrow" w:hAnsi="Arial Narrow" w:cs="Arial Narrow"/>
        </w:rPr>
        <w:t>Cena netto za 1 szt.</w:t>
      </w:r>
      <w:r>
        <w:rPr>
          <w:rFonts w:ascii="Arial Narrow" w:hAnsi="Arial Narrow" w:cs="Arial Narrow"/>
        </w:rPr>
        <w:tab/>
        <w:t>……………………………………………………………………………………………</w:t>
      </w:r>
    </w:p>
    <w:p w14:paraId="229DAAA1" w14:textId="77777777" w:rsidR="00603E6F" w:rsidRDefault="00603E6F" w:rsidP="00603E6F">
      <w:pPr>
        <w:tabs>
          <w:tab w:val="left" w:pos="3402"/>
        </w:tabs>
        <w:spacing w:after="0" w:line="240" w:lineRule="atLeast"/>
        <w:jc w:val="both"/>
        <w:rPr>
          <w:rFonts w:ascii="Arial Narrow" w:hAnsi="Arial Narrow" w:cs="Arial Narrow"/>
        </w:rPr>
      </w:pPr>
    </w:p>
    <w:p w14:paraId="15A7B9A2" w14:textId="77777777" w:rsidR="00603E6F" w:rsidRDefault="00603E6F" w:rsidP="00603E6F">
      <w:pPr>
        <w:tabs>
          <w:tab w:val="left" w:pos="3402"/>
        </w:tabs>
        <w:spacing w:after="0" w:line="240" w:lineRule="atLeast"/>
        <w:jc w:val="both"/>
        <w:rPr>
          <w:rFonts w:ascii="Arial Narrow" w:hAnsi="Arial Narrow" w:cs="Arial Narrow"/>
          <w:b/>
        </w:rPr>
      </w:pPr>
      <w:r>
        <w:rPr>
          <w:rFonts w:ascii="Arial Narrow" w:hAnsi="Arial Narrow" w:cs="Arial Narrow"/>
          <w:b/>
        </w:rPr>
        <w:t xml:space="preserve">3. </w:t>
      </w:r>
      <w:r w:rsidRPr="00CB5506">
        <w:rPr>
          <w:rFonts w:ascii="Arial Narrow" w:hAnsi="Arial Narrow" w:cs="Arial Narrow"/>
          <w:b/>
        </w:rPr>
        <w:t>Warunki dostawy</w:t>
      </w:r>
    </w:p>
    <w:p w14:paraId="5E8938D7" w14:textId="77777777" w:rsidR="00603E6F" w:rsidRPr="00CB5506" w:rsidRDefault="00603E6F" w:rsidP="00603E6F">
      <w:pPr>
        <w:tabs>
          <w:tab w:val="left" w:pos="3402"/>
        </w:tabs>
        <w:spacing w:after="0" w:line="240" w:lineRule="atLeast"/>
        <w:jc w:val="both"/>
        <w:rPr>
          <w:rFonts w:ascii="Arial Narrow" w:hAnsi="Arial Narrow" w:cs="Arial Narrow"/>
          <w:b/>
        </w:rPr>
      </w:pPr>
    </w:p>
    <w:p w14:paraId="51568AC3" w14:textId="77777777" w:rsidR="00603E6F" w:rsidRDefault="00603E6F" w:rsidP="00603E6F">
      <w:pPr>
        <w:tabs>
          <w:tab w:val="left" w:pos="3402"/>
        </w:tabs>
        <w:spacing w:after="0" w:line="240" w:lineRule="atLeast"/>
        <w:jc w:val="both"/>
        <w:rPr>
          <w:rFonts w:ascii="Arial Narrow" w:hAnsi="Arial Narrow" w:cs="Arial Narrow"/>
        </w:rPr>
      </w:pPr>
      <w:r>
        <w:rPr>
          <w:rFonts w:ascii="Arial Narrow" w:hAnsi="Arial Narrow" w:cs="Arial Narrow"/>
        </w:rPr>
        <w:t xml:space="preserve">Planowane miejsce dostawy: </w:t>
      </w:r>
      <w:r>
        <w:rPr>
          <w:rFonts w:ascii="Arial Narrow" w:hAnsi="Arial Narrow" w:cs="Arial Narrow"/>
        </w:rPr>
        <w:tab/>
        <w:t>.......................................</w:t>
      </w:r>
    </w:p>
    <w:p w14:paraId="001641F2" w14:textId="77777777" w:rsidR="00603E6F" w:rsidRDefault="00603E6F" w:rsidP="00603E6F">
      <w:pPr>
        <w:tabs>
          <w:tab w:val="left" w:pos="3402"/>
        </w:tabs>
        <w:spacing w:after="0" w:line="240" w:lineRule="atLeast"/>
        <w:jc w:val="both"/>
        <w:rPr>
          <w:rFonts w:ascii="Arial Narrow" w:hAnsi="Arial Narrow" w:cs="Arial Narrow"/>
        </w:rPr>
      </w:pPr>
    </w:p>
    <w:p w14:paraId="427572B3" w14:textId="443FD6FF" w:rsidR="00E07418" w:rsidRDefault="00603E6F" w:rsidP="00071727">
      <w:pPr>
        <w:tabs>
          <w:tab w:val="left" w:pos="3402"/>
        </w:tabs>
        <w:spacing w:after="0" w:line="240" w:lineRule="atLeast"/>
        <w:jc w:val="both"/>
        <w:rPr>
          <w:rFonts w:ascii="Arial Narrow" w:hAnsi="Arial Narrow" w:cs="Arial Narrow"/>
        </w:rPr>
      </w:pPr>
      <w:r w:rsidRPr="001B185E">
        <w:rPr>
          <w:rFonts w:ascii="Arial Narrow" w:hAnsi="Arial Narrow" w:cs="Arial Narrow"/>
        </w:rPr>
        <w:t>Wymagany Termin Dostawy Pojazdów:</w:t>
      </w:r>
      <w:r w:rsidRPr="001B185E">
        <w:rPr>
          <w:rFonts w:ascii="Arial Narrow" w:hAnsi="Arial Narrow" w:cs="Arial Narrow"/>
        </w:rPr>
        <w:tab/>
      </w:r>
      <w:r w:rsidR="00071727">
        <w:rPr>
          <w:rFonts w:ascii="Arial Narrow" w:hAnsi="Arial Narrow" w:cs="Arial Narrow"/>
        </w:rPr>
        <w:t>.......................................</w:t>
      </w:r>
    </w:p>
    <w:p w14:paraId="0AF1B4AE" w14:textId="77777777" w:rsidR="00603E6F" w:rsidRDefault="00603E6F" w:rsidP="00603E6F">
      <w:pPr>
        <w:tabs>
          <w:tab w:val="left" w:pos="3402"/>
        </w:tabs>
        <w:spacing w:after="0" w:line="240" w:lineRule="atLeast"/>
        <w:jc w:val="both"/>
        <w:rPr>
          <w:rFonts w:ascii="Arial Narrow" w:hAnsi="Arial Narrow" w:cs="Arial Narrow"/>
        </w:rPr>
      </w:pPr>
    </w:p>
    <w:p w14:paraId="75AD2344" w14:textId="6E3A7A52" w:rsidR="00603E6F" w:rsidRDefault="00603E6F" w:rsidP="00603E6F">
      <w:pPr>
        <w:tabs>
          <w:tab w:val="left" w:pos="3402"/>
        </w:tabs>
        <w:spacing w:after="0" w:line="240" w:lineRule="atLeast"/>
        <w:ind w:left="3402" w:hanging="3402"/>
        <w:jc w:val="both"/>
        <w:rPr>
          <w:rFonts w:ascii="Arial Narrow" w:hAnsi="Arial Narrow" w:cs="Arial Narrow"/>
        </w:rPr>
      </w:pPr>
    </w:p>
    <w:p w14:paraId="7711D6BA" w14:textId="224F4A84" w:rsidR="00342AE8" w:rsidRDefault="00342AE8" w:rsidP="00342AE8">
      <w:pPr>
        <w:tabs>
          <w:tab w:val="left" w:pos="3402"/>
        </w:tabs>
        <w:spacing w:after="0" w:line="240" w:lineRule="atLeast"/>
        <w:jc w:val="both"/>
        <w:rPr>
          <w:rFonts w:ascii="Arial Narrow" w:hAnsi="Arial Narrow" w:cs="Arial Narrow"/>
          <w:b/>
        </w:rPr>
      </w:pPr>
      <w:r>
        <w:rPr>
          <w:rFonts w:ascii="Arial Narrow" w:hAnsi="Arial Narrow" w:cs="Arial Narrow"/>
          <w:b/>
        </w:rPr>
        <w:t>4. Dane do faktury:</w:t>
      </w:r>
    </w:p>
    <w:p w14:paraId="0E2EE06A" w14:textId="77777777" w:rsidR="00603E6F" w:rsidRDefault="00603E6F" w:rsidP="00603E6F">
      <w:pPr>
        <w:tabs>
          <w:tab w:val="left" w:pos="3402"/>
        </w:tabs>
        <w:spacing w:after="0" w:line="240" w:lineRule="atLeast"/>
        <w:jc w:val="both"/>
        <w:rPr>
          <w:rFonts w:ascii="Arial Narrow" w:hAnsi="Arial Narrow" w:cs="Arial Narrow"/>
        </w:rPr>
      </w:pPr>
    </w:p>
    <w:p w14:paraId="37640DF6" w14:textId="77777777" w:rsidR="00CB268A" w:rsidRDefault="00CB268A">
      <w:pPr>
        <w:spacing w:after="0" w:line="240" w:lineRule="auto"/>
        <w:rPr>
          <w:rFonts w:ascii="Arial" w:hAnsi="Arial" w:cs="Arial"/>
          <w:i/>
          <w:iCs/>
          <w:sz w:val="20"/>
          <w:szCs w:val="20"/>
        </w:rPr>
      </w:pPr>
      <w:r>
        <w:rPr>
          <w:rFonts w:ascii="Arial" w:hAnsi="Arial" w:cs="Arial"/>
          <w:i/>
          <w:iCs/>
          <w:sz w:val="20"/>
          <w:szCs w:val="20"/>
        </w:rPr>
        <w:br w:type="page"/>
      </w:r>
    </w:p>
    <w:p w14:paraId="14786CD6" w14:textId="77777777" w:rsidR="00603E6F" w:rsidRDefault="00603E6F" w:rsidP="00BB7115">
      <w:pPr>
        <w:spacing w:after="0" w:line="240" w:lineRule="atLeast"/>
        <w:jc w:val="right"/>
        <w:rPr>
          <w:rFonts w:ascii="Arial" w:hAnsi="Arial" w:cs="Arial"/>
          <w:i/>
          <w:iCs/>
          <w:sz w:val="20"/>
          <w:szCs w:val="20"/>
        </w:rPr>
      </w:pPr>
      <w:r w:rsidRPr="00BB7115">
        <w:rPr>
          <w:rFonts w:ascii="Arial" w:hAnsi="Arial" w:cs="Arial"/>
          <w:i/>
          <w:iCs/>
          <w:sz w:val="20"/>
          <w:szCs w:val="20"/>
        </w:rPr>
        <w:lastRenderedPageBreak/>
        <w:t xml:space="preserve">Załącznik nr 4 do Umowy </w:t>
      </w:r>
    </w:p>
    <w:p w14:paraId="6AF418BE" w14:textId="77777777" w:rsidR="00BB7115" w:rsidRPr="00BB7115" w:rsidRDefault="00BB7115" w:rsidP="00BB7115">
      <w:pPr>
        <w:spacing w:after="0" w:line="240" w:lineRule="atLeast"/>
        <w:jc w:val="right"/>
        <w:rPr>
          <w:rFonts w:ascii="Arial" w:hAnsi="Arial" w:cs="Arial"/>
          <w:i/>
          <w:iCs/>
          <w:sz w:val="20"/>
          <w:szCs w:val="20"/>
        </w:rPr>
      </w:pPr>
    </w:p>
    <w:tbl>
      <w:tblPr>
        <w:tblW w:w="0" w:type="auto"/>
        <w:tblInd w:w="-70" w:type="dxa"/>
        <w:tblCellMar>
          <w:left w:w="70" w:type="dxa"/>
          <w:right w:w="70" w:type="dxa"/>
        </w:tblCellMar>
        <w:tblLook w:val="0000" w:firstRow="0" w:lastRow="0" w:firstColumn="0" w:lastColumn="0" w:noHBand="0" w:noVBand="0"/>
      </w:tblPr>
      <w:tblGrid>
        <w:gridCol w:w="70"/>
        <w:gridCol w:w="3196"/>
        <w:gridCol w:w="944"/>
        <w:gridCol w:w="53"/>
        <w:gridCol w:w="1906"/>
        <w:gridCol w:w="3042"/>
        <w:gridCol w:w="39"/>
        <w:gridCol w:w="31"/>
      </w:tblGrid>
      <w:tr w:rsidR="00603E6F" w:rsidRPr="00FD5A09" w14:paraId="7A6F5059" w14:textId="77777777" w:rsidTr="005E0244">
        <w:trPr>
          <w:gridBefore w:val="1"/>
          <w:wBefore w:w="70" w:type="dxa"/>
          <w:trHeight w:val="888"/>
        </w:trPr>
        <w:tc>
          <w:tcPr>
            <w:tcW w:w="3196" w:type="dxa"/>
            <w:vMerge w:val="restart"/>
          </w:tcPr>
          <w:p w14:paraId="31662A69" w14:textId="6F4C3C5F" w:rsidR="00603E6F" w:rsidRPr="00FD5A09" w:rsidRDefault="00AE7AA5" w:rsidP="00DA4F51">
            <w:pPr>
              <w:spacing w:after="0" w:line="240" w:lineRule="atLeast"/>
              <w:rPr>
                <w:rFonts w:ascii="Arial" w:hAnsi="Arial" w:cs="Arial"/>
                <w:b/>
                <w:bCs/>
                <w:sz w:val="20"/>
                <w:szCs w:val="20"/>
              </w:rPr>
            </w:pPr>
            <w:r>
              <w:rPr>
                <w:rFonts w:ascii="Arial" w:hAnsi="Arial" w:cs="Arial"/>
                <w:b/>
                <w:bCs/>
                <w:sz w:val="20"/>
                <w:szCs w:val="20"/>
              </w:rPr>
              <w:t>Energa-Operator S.A.</w:t>
            </w:r>
          </w:p>
          <w:p w14:paraId="3775BB83" w14:textId="77777777" w:rsidR="00603E6F" w:rsidRDefault="00603E6F" w:rsidP="00DA4F51">
            <w:pPr>
              <w:spacing w:after="0" w:line="240" w:lineRule="atLeast"/>
              <w:jc w:val="center"/>
              <w:rPr>
                <w:rFonts w:ascii="Arial" w:hAnsi="Arial" w:cs="Arial"/>
                <w:b/>
                <w:bCs/>
                <w:sz w:val="20"/>
                <w:szCs w:val="20"/>
              </w:rPr>
            </w:pPr>
          </w:p>
          <w:p w14:paraId="3AA7615D" w14:textId="77777777" w:rsidR="00603E6F" w:rsidRDefault="00603E6F" w:rsidP="00DA4F51">
            <w:pPr>
              <w:spacing w:after="0" w:line="240" w:lineRule="atLeast"/>
              <w:jc w:val="center"/>
              <w:rPr>
                <w:rFonts w:ascii="Arial" w:hAnsi="Arial" w:cs="Arial"/>
                <w:b/>
                <w:bCs/>
                <w:sz w:val="20"/>
                <w:szCs w:val="20"/>
              </w:rPr>
            </w:pPr>
          </w:p>
          <w:p w14:paraId="424EFF48" w14:textId="77777777" w:rsidR="00603E6F" w:rsidRPr="00FD5A09" w:rsidRDefault="00603E6F" w:rsidP="00DA4F51">
            <w:pPr>
              <w:spacing w:after="0" w:line="240" w:lineRule="atLeast"/>
              <w:jc w:val="center"/>
              <w:rPr>
                <w:rFonts w:ascii="Arial" w:hAnsi="Arial" w:cs="Arial"/>
                <w:b/>
                <w:bCs/>
                <w:sz w:val="20"/>
                <w:szCs w:val="20"/>
              </w:rPr>
            </w:pPr>
          </w:p>
          <w:p w14:paraId="6BA44678" w14:textId="77777777" w:rsidR="00603E6F" w:rsidRPr="00FD5A09" w:rsidRDefault="00603E6F" w:rsidP="00DA4F51">
            <w:pPr>
              <w:spacing w:after="0" w:line="240" w:lineRule="atLeast"/>
              <w:jc w:val="center"/>
              <w:rPr>
                <w:rFonts w:ascii="Arial" w:hAnsi="Arial" w:cs="Arial"/>
                <w:sz w:val="20"/>
                <w:szCs w:val="20"/>
              </w:rPr>
            </w:pPr>
            <w:r w:rsidRPr="00FD5A09">
              <w:rPr>
                <w:rFonts w:ascii="Arial" w:hAnsi="Arial" w:cs="Arial"/>
                <w:sz w:val="20"/>
                <w:szCs w:val="20"/>
              </w:rPr>
              <w:t>……………………………………….</w:t>
            </w:r>
          </w:p>
          <w:p w14:paraId="18305737" w14:textId="77777777" w:rsidR="00603E6F" w:rsidRPr="00FD5A09" w:rsidRDefault="00603E6F" w:rsidP="00DA4F51">
            <w:pPr>
              <w:spacing w:after="0" w:line="240" w:lineRule="atLeast"/>
              <w:ind w:left="-142" w:right="-414"/>
              <w:jc w:val="center"/>
              <w:rPr>
                <w:rFonts w:ascii="Arial" w:hAnsi="Arial" w:cs="Arial"/>
                <w:sz w:val="18"/>
                <w:szCs w:val="18"/>
              </w:rPr>
            </w:pPr>
            <w:r w:rsidRPr="00FD5A09">
              <w:rPr>
                <w:rFonts w:ascii="Arial" w:hAnsi="Arial" w:cs="Arial"/>
                <w:sz w:val="18"/>
                <w:szCs w:val="18"/>
              </w:rPr>
              <w:t>(Pieczęć Oddziału Zamawiającego)</w:t>
            </w:r>
          </w:p>
        </w:tc>
        <w:tc>
          <w:tcPr>
            <w:tcW w:w="2903" w:type="dxa"/>
            <w:gridSpan w:val="3"/>
            <w:vMerge w:val="restart"/>
          </w:tcPr>
          <w:p w14:paraId="118EA8EF" w14:textId="77777777" w:rsidR="00603E6F" w:rsidRDefault="00603E6F" w:rsidP="00DA4F51">
            <w:pPr>
              <w:tabs>
                <w:tab w:val="left" w:pos="567"/>
              </w:tabs>
              <w:spacing w:after="0" w:line="240" w:lineRule="atLeast"/>
              <w:rPr>
                <w:rFonts w:ascii="Arial" w:hAnsi="Arial" w:cs="Arial"/>
                <w:b/>
                <w:bCs/>
                <w:i/>
                <w:sz w:val="20"/>
                <w:szCs w:val="20"/>
              </w:rPr>
            </w:pPr>
          </w:p>
          <w:p w14:paraId="28F38509" w14:textId="77777777" w:rsidR="00603E6F" w:rsidRDefault="00603E6F" w:rsidP="00DA4F51">
            <w:pPr>
              <w:tabs>
                <w:tab w:val="left" w:pos="567"/>
              </w:tabs>
              <w:spacing w:after="0" w:line="240" w:lineRule="atLeast"/>
              <w:rPr>
                <w:rFonts w:ascii="Arial" w:hAnsi="Arial" w:cs="Arial"/>
                <w:b/>
                <w:bCs/>
                <w:i/>
                <w:sz w:val="20"/>
                <w:szCs w:val="20"/>
              </w:rPr>
            </w:pPr>
          </w:p>
          <w:p w14:paraId="21436431" w14:textId="77777777" w:rsidR="00603E6F" w:rsidRDefault="00603E6F" w:rsidP="00DA4F51">
            <w:pPr>
              <w:tabs>
                <w:tab w:val="left" w:pos="567"/>
              </w:tabs>
              <w:spacing w:after="0" w:line="240" w:lineRule="atLeast"/>
              <w:rPr>
                <w:rFonts w:ascii="Arial" w:hAnsi="Arial" w:cs="Arial"/>
                <w:b/>
                <w:bCs/>
                <w:i/>
                <w:sz w:val="20"/>
                <w:szCs w:val="20"/>
              </w:rPr>
            </w:pPr>
          </w:p>
          <w:p w14:paraId="31676EF0" w14:textId="77777777" w:rsidR="00603E6F" w:rsidRDefault="00603E6F" w:rsidP="00DA4F51">
            <w:pPr>
              <w:tabs>
                <w:tab w:val="left" w:pos="567"/>
              </w:tabs>
              <w:spacing w:after="0" w:line="240" w:lineRule="atLeast"/>
              <w:rPr>
                <w:rFonts w:ascii="Arial" w:hAnsi="Arial" w:cs="Arial"/>
                <w:b/>
                <w:bCs/>
                <w:i/>
                <w:sz w:val="20"/>
                <w:szCs w:val="20"/>
              </w:rPr>
            </w:pPr>
          </w:p>
          <w:p w14:paraId="6817BD6F" w14:textId="77777777" w:rsidR="00603E6F" w:rsidRDefault="00603E6F" w:rsidP="00DA4F51">
            <w:pPr>
              <w:tabs>
                <w:tab w:val="left" w:pos="567"/>
              </w:tabs>
              <w:spacing w:after="0" w:line="240" w:lineRule="atLeast"/>
              <w:rPr>
                <w:rFonts w:ascii="Arial" w:hAnsi="Arial" w:cs="Arial"/>
                <w:b/>
                <w:bCs/>
                <w:i/>
                <w:sz w:val="20"/>
                <w:szCs w:val="20"/>
              </w:rPr>
            </w:pPr>
          </w:p>
          <w:p w14:paraId="71CB39C4" w14:textId="77777777" w:rsidR="00603E6F" w:rsidRDefault="00603E6F" w:rsidP="00DA4F51">
            <w:pPr>
              <w:tabs>
                <w:tab w:val="left" w:pos="567"/>
              </w:tabs>
              <w:spacing w:after="0" w:line="240" w:lineRule="atLeast"/>
              <w:rPr>
                <w:rFonts w:ascii="Arial" w:hAnsi="Arial" w:cs="Arial"/>
                <w:b/>
                <w:bCs/>
                <w:i/>
                <w:sz w:val="20"/>
                <w:szCs w:val="20"/>
              </w:rPr>
            </w:pPr>
          </w:p>
          <w:p w14:paraId="1C740A5E" w14:textId="77777777" w:rsidR="008E2A91" w:rsidRDefault="008E2A91" w:rsidP="00DA4F51">
            <w:pPr>
              <w:tabs>
                <w:tab w:val="left" w:pos="567"/>
              </w:tabs>
              <w:spacing w:after="0" w:line="240" w:lineRule="atLeast"/>
              <w:rPr>
                <w:rFonts w:ascii="Arial" w:hAnsi="Arial" w:cs="Arial"/>
                <w:b/>
                <w:bCs/>
                <w:i/>
                <w:sz w:val="20"/>
                <w:szCs w:val="20"/>
              </w:rPr>
            </w:pPr>
          </w:p>
          <w:p w14:paraId="2ABE7CDC" w14:textId="77777777" w:rsidR="00603E6F" w:rsidRPr="00FD5A09" w:rsidRDefault="00603E6F" w:rsidP="00DA4F51">
            <w:pPr>
              <w:tabs>
                <w:tab w:val="left" w:pos="567"/>
              </w:tabs>
              <w:spacing w:after="0" w:line="240" w:lineRule="atLeast"/>
              <w:rPr>
                <w:rFonts w:ascii="Arial" w:hAnsi="Arial" w:cs="Arial"/>
                <w:b/>
                <w:bCs/>
                <w:i/>
                <w:sz w:val="20"/>
                <w:szCs w:val="20"/>
              </w:rPr>
            </w:pPr>
          </w:p>
        </w:tc>
        <w:tc>
          <w:tcPr>
            <w:tcW w:w="3112" w:type="dxa"/>
            <w:gridSpan w:val="3"/>
            <w:vAlign w:val="bottom"/>
          </w:tcPr>
          <w:p w14:paraId="68C8CD0D" w14:textId="77777777" w:rsidR="00603E6F" w:rsidRPr="00FD5A09" w:rsidRDefault="00603E6F" w:rsidP="00DA4F51">
            <w:pPr>
              <w:tabs>
                <w:tab w:val="left" w:pos="567"/>
              </w:tabs>
              <w:spacing w:after="0" w:line="240" w:lineRule="atLeast"/>
              <w:jc w:val="center"/>
              <w:rPr>
                <w:rFonts w:ascii="Arial" w:hAnsi="Arial" w:cs="Arial"/>
                <w:b/>
                <w:bCs/>
                <w:sz w:val="20"/>
                <w:szCs w:val="20"/>
              </w:rPr>
            </w:pPr>
            <w:r w:rsidRPr="00FD5A09">
              <w:rPr>
                <w:rFonts w:ascii="Arial" w:hAnsi="Arial" w:cs="Arial"/>
                <w:b/>
                <w:bCs/>
                <w:sz w:val="20"/>
                <w:szCs w:val="20"/>
              </w:rPr>
              <w:t xml:space="preserve"> </w:t>
            </w:r>
          </w:p>
        </w:tc>
      </w:tr>
      <w:tr w:rsidR="00603E6F" w:rsidRPr="00FD5A09" w14:paraId="6B2F022D" w14:textId="77777777" w:rsidTr="005E0244">
        <w:trPr>
          <w:gridBefore w:val="1"/>
          <w:wBefore w:w="70" w:type="dxa"/>
          <w:trHeight w:val="175"/>
        </w:trPr>
        <w:tc>
          <w:tcPr>
            <w:tcW w:w="3196" w:type="dxa"/>
            <w:vMerge/>
            <w:tcBorders>
              <w:bottom w:val="double" w:sz="4" w:space="0" w:color="auto"/>
            </w:tcBorders>
          </w:tcPr>
          <w:p w14:paraId="1B6A645D" w14:textId="77777777" w:rsidR="00603E6F" w:rsidRPr="00FD5A09" w:rsidRDefault="00603E6F" w:rsidP="00DA4F51">
            <w:pPr>
              <w:tabs>
                <w:tab w:val="left" w:pos="567"/>
              </w:tabs>
              <w:spacing w:after="0" w:line="240" w:lineRule="atLeast"/>
              <w:jc w:val="center"/>
              <w:rPr>
                <w:rFonts w:ascii="Arial" w:hAnsi="Arial" w:cs="Arial"/>
                <w:bCs/>
                <w:sz w:val="20"/>
                <w:szCs w:val="20"/>
              </w:rPr>
            </w:pPr>
          </w:p>
        </w:tc>
        <w:tc>
          <w:tcPr>
            <w:tcW w:w="2903" w:type="dxa"/>
            <w:gridSpan w:val="3"/>
            <w:vMerge/>
            <w:tcBorders>
              <w:bottom w:val="double" w:sz="4" w:space="0" w:color="auto"/>
            </w:tcBorders>
          </w:tcPr>
          <w:p w14:paraId="5B990B57" w14:textId="77777777" w:rsidR="00603E6F" w:rsidRPr="00FD5A09" w:rsidRDefault="00603E6F" w:rsidP="00DA4F51">
            <w:pPr>
              <w:tabs>
                <w:tab w:val="left" w:pos="567"/>
              </w:tabs>
              <w:spacing w:after="0" w:line="240" w:lineRule="atLeast"/>
              <w:jc w:val="center"/>
              <w:rPr>
                <w:rFonts w:ascii="Arial" w:hAnsi="Arial" w:cs="Arial"/>
                <w:bCs/>
                <w:sz w:val="20"/>
                <w:szCs w:val="20"/>
              </w:rPr>
            </w:pPr>
          </w:p>
        </w:tc>
        <w:tc>
          <w:tcPr>
            <w:tcW w:w="3112" w:type="dxa"/>
            <w:gridSpan w:val="3"/>
            <w:tcBorders>
              <w:bottom w:val="double" w:sz="4" w:space="0" w:color="auto"/>
            </w:tcBorders>
          </w:tcPr>
          <w:p w14:paraId="1954F45B" w14:textId="77777777" w:rsidR="00603E6F" w:rsidRPr="00FD5A09" w:rsidRDefault="00603E6F" w:rsidP="00DA4F51">
            <w:pPr>
              <w:pStyle w:val="Nagwek9"/>
              <w:tabs>
                <w:tab w:val="left" w:pos="1964"/>
              </w:tabs>
              <w:spacing w:line="240" w:lineRule="atLeast"/>
              <w:jc w:val="left"/>
              <w:rPr>
                <w:rFonts w:ascii="Arial" w:hAnsi="Arial" w:cs="Arial"/>
                <w:i w:val="0"/>
                <w:sz w:val="20"/>
                <w:szCs w:val="20"/>
              </w:rPr>
            </w:pPr>
            <w:r w:rsidRPr="00FD5A09">
              <w:rPr>
                <w:rFonts w:ascii="Arial" w:hAnsi="Arial" w:cs="Arial"/>
                <w:i w:val="0"/>
                <w:sz w:val="20"/>
                <w:szCs w:val="20"/>
              </w:rPr>
              <w:tab/>
            </w:r>
            <w:r w:rsidRPr="00FD5A09">
              <w:rPr>
                <w:rFonts w:ascii="Arial" w:hAnsi="Arial" w:cs="Arial"/>
                <w:i w:val="0"/>
                <w:sz w:val="20"/>
                <w:szCs w:val="20"/>
              </w:rPr>
              <w:tab/>
            </w:r>
          </w:p>
        </w:tc>
      </w:tr>
      <w:tr w:rsidR="00603E6F" w:rsidRPr="00FD5A09" w14:paraId="35F3984A" w14:textId="77777777" w:rsidTr="005E0244">
        <w:trPr>
          <w:gridBefore w:val="1"/>
          <w:wBefore w:w="70" w:type="dxa"/>
        </w:trPr>
        <w:tc>
          <w:tcPr>
            <w:tcW w:w="9211" w:type="dxa"/>
            <w:gridSpan w:val="7"/>
            <w:tcBorders>
              <w:top w:val="double" w:sz="4" w:space="0" w:color="auto"/>
              <w:left w:val="double" w:sz="4" w:space="0" w:color="auto"/>
              <w:bottom w:val="double" w:sz="4" w:space="0" w:color="auto"/>
              <w:right w:val="double" w:sz="4" w:space="0" w:color="auto"/>
            </w:tcBorders>
          </w:tcPr>
          <w:p w14:paraId="05735E41" w14:textId="77777777" w:rsidR="00603E6F" w:rsidRPr="00FD5A09" w:rsidRDefault="00603E6F" w:rsidP="00DA4F51">
            <w:pPr>
              <w:tabs>
                <w:tab w:val="left" w:pos="567"/>
              </w:tabs>
              <w:spacing w:after="0"/>
              <w:jc w:val="center"/>
              <w:rPr>
                <w:rFonts w:ascii="Arial" w:hAnsi="Arial" w:cs="Arial"/>
                <w:b/>
                <w:sz w:val="20"/>
                <w:szCs w:val="20"/>
              </w:rPr>
            </w:pPr>
            <w:r w:rsidRPr="00FD5A09">
              <w:rPr>
                <w:rFonts w:ascii="Arial" w:hAnsi="Arial" w:cs="Arial"/>
                <w:b/>
                <w:sz w:val="20"/>
                <w:szCs w:val="20"/>
              </w:rPr>
              <w:t>PROTOKÓŁ Nr:</w:t>
            </w:r>
          </w:p>
        </w:tc>
      </w:tr>
      <w:tr w:rsidR="00603E6F" w:rsidRPr="00FD5A09" w14:paraId="02B32A4C" w14:textId="77777777" w:rsidTr="005E0244">
        <w:trPr>
          <w:gridBefore w:val="1"/>
          <w:wBefore w:w="70" w:type="dxa"/>
          <w:cantSplit/>
        </w:trPr>
        <w:tc>
          <w:tcPr>
            <w:tcW w:w="9211" w:type="dxa"/>
            <w:gridSpan w:val="7"/>
            <w:tcBorders>
              <w:top w:val="double" w:sz="4" w:space="0" w:color="auto"/>
            </w:tcBorders>
          </w:tcPr>
          <w:p w14:paraId="5D261CF5" w14:textId="77777777" w:rsidR="00603E6F" w:rsidRDefault="00603E6F" w:rsidP="005E0244">
            <w:pPr>
              <w:tabs>
                <w:tab w:val="left" w:pos="567"/>
              </w:tabs>
              <w:spacing w:before="120" w:after="0" w:line="240" w:lineRule="auto"/>
              <w:jc w:val="center"/>
              <w:rPr>
                <w:rFonts w:ascii="Arial" w:hAnsi="Arial" w:cs="Arial"/>
                <w:b/>
                <w:sz w:val="20"/>
                <w:szCs w:val="20"/>
              </w:rPr>
            </w:pPr>
            <w:r w:rsidRPr="00FD5A09">
              <w:rPr>
                <w:rFonts w:ascii="Arial" w:hAnsi="Arial" w:cs="Arial"/>
                <w:b/>
                <w:sz w:val="20"/>
                <w:szCs w:val="20"/>
              </w:rPr>
              <w:t xml:space="preserve">Odbioru </w:t>
            </w:r>
            <w:bookmarkStart w:id="7" w:name="Lista1"/>
            <w:r w:rsidRPr="00FD5A09">
              <w:rPr>
                <w:rFonts w:ascii="Arial" w:hAnsi="Arial" w:cs="Arial"/>
                <w:b/>
                <w:sz w:val="20"/>
                <w:szCs w:val="20"/>
              </w:rPr>
              <w:t>dostawy</w:t>
            </w:r>
            <w:bookmarkEnd w:id="7"/>
          </w:p>
          <w:p w14:paraId="1A31C730" w14:textId="77777777" w:rsidR="00603E6F" w:rsidRPr="00FD5A09" w:rsidRDefault="00603E6F" w:rsidP="005E0244">
            <w:pPr>
              <w:tabs>
                <w:tab w:val="left" w:pos="567"/>
              </w:tabs>
              <w:spacing w:after="0" w:line="240" w:lineRule="atLeast"/>
              <w:rPr>
                <w:rFonts w:ascii="Arial" w:hAnsi="Arial" w:cs="Arial"/>
                <w:b/>
                <w:sz w:val="20"/>
                <w:szCs w:val="20"/>
              </w:rPr>
            </w:pPr>
          </w:p>
        </w:tc>
      </w:tr>
      <w:tr w:rsidR="005E0244" w:rsidRPr="00F10DBA" w14:paraId="6178F25C" w14:textId="77777777" w:rsidTr="005E0244">
        <w:trPr>
          <w:gridAfter w:val="2"/>
          <w:wAfter w:w="70" w:type="dxa"/>
          <w:cantSplit/>
          <w:trHeight w:val="80"/>
        </w:trPr>
        <w:tc>
          <w:tcPr>
            <w:tcW w:w="4263" w:type="dxa"/>
            <w:gridSpan w:val="4"/>
          </w:tcPr>
          <w:p w14:paraId="2E6A5F61" w14:textId="77777777" w:rsidR="005E0244" w:rsidRPr="00577426" w:rsidRDefault="005E0244" w:rsidP="005E745C">
            <w:pPr>
              <w:pStyle w:val="Nagwek7"/>
              <w:numPr>
                <w:ilvl w:val="0"/>
                <w:numId w:val="2"/>
              </w:numPr>
              <w:tabs>
                <w:tab w:val="clear" w:pos="567"/>
              </w:tabs>
              <w:spacing w:line="240" w:lineRule="auto"/>
              <w:ind w:left="357" w:hanging="357"/>
              <w:rPr>
                <w:rFonts w:ascii="Arial Narrow" w:hAnsi="Arial Narrow" w:cs="Arial"/>
                <w:sz w:val="20"/>
                <w:szCs w:val="20"/>
              </w:rPr>
            </w:pPr>
            <w:r w:rsidRPr="00577426">
              <w:rPr>
                <w:rFonts w:ascii="Arial Narrow" w:hAnsi="Arial Narrow" w:cs="Arial"/>
                <w:sz w:val="20"/>
                <w:szCs w:val="20"/>
              </w:rPr>
              <w:t>PRZEDSTAWICIELE:</w:t>
            </w:r>
          </w:p>
          <w:p w14:paraId="41D9E7CE" w14:textId="77777777" w:rsidR="005E0244" w:rsidRPr="00577426" w:rsidRDefault="005E0244" w:rsidP="005E745C">
            <w:pPr>
              <w:spacing w:after="0" w:line="240" w:lineRule="auto"/>
              <w:ind w:left="720"/>
              <w:rPr>
                <w:rFonts w:ascii="Arial Narrow" w:hAnsi="Arial Narrow"/>
                <w:sz w:val="20"/>
                <w:szCs w:val="20"/>
              </w:rPr>
            </w:pPr>
          </w:p>
        </w:tc>
        <w:tc>
          <w:tcPr>
            <w:tcW w:w="4948" w:type="dxa"/>
            <w:gridSpan w:val="2"/>
            <w:vAlign w:val="bottom"/>
          </w:tcPr>
          <w:p w14:paraId="5F9E92F7" w14:textId="77777777" w:rsidR="005E0244" w:rsidRPr="00577426" w:rsidRDefault="005E0244" w:rsidP="005E745C">
            <w:pPr>
              <w:pStyle w:val="Nagwek9"/>
              <w:rPr>
                <w:rFonts w:ascii="Arial Narrow" w:hAnsi="Arial Narrow" w:cs="Arial"/>
                <w:szCs w:val="16"/>
              </w:rPr>
            </w:pPr>
            <w:r w:rsidRPr="00577426">
              <w:rPr>
                <w:rFonts w:ascii="Arial Narrow" w:hAnsi="Arial Narrow" w:cs="Arial"/>
                <w:szCs w:val="16"/>
              </w:rPr>
              <w:t>Imię i nazwisko</w:t>
            </w:r>
          </w:p>
        </w:tc>
      </w:tr>
      <w:tr w:rsidR="005E0244" w:rsidRPr="00F10DBA" w14:paraId="42B6EEBA" w14:textId="77777777" w:rsidTr="005E0244">
        <w:trPr>
          <w:gridAfter w:val="2"/>
          <w:wAfter w:w="70" w:type="dxa"/>
          <w:cantSplit/>
          <w:trHeight w:val="80"/>
        </w:trPr>
        <w:tc>
          <w:tcPr>
            <w:tcW w:w="4263" w:type="dxa"/>
            <w:gridSpan w:val="4"/>
          </w:tcPr>
          <w:p w14:paraId="77F68B16" w14:textId="77777777" w:rsidR="005E0244" w:rsidRPr="00577426" w:rsidRDefault="005E0244" w:rsidP="005E0244">
            <w:pPr>
              <w:pStyle w:val="Nagwek6"/>
              <w:spacing w:line="240" w:lineRule="auto"/>
              <w:ind w:right="110"/>
              <w:jc w:val="center"/>
              <w:rPr>
                <w:rFonts w:ascii="Arial Narrow" w:hAnsi="Arial Narrow" w:cs="Arial"/>
                <w:b w:val="0"/>
                <w:bCs/>
                <w:sz w:val="20"/>
                <w:szCs w:val="20"/>
              </w:rPr>
            </w:pPr>
            <w:r w:rsidRPr="00577426">
              <w:rPr>
                <w:rFonts w:ascii="Arial Narrow" w:hAnsi="Arial Narrow" w:cs="Arial"/>
                <w:b w:val="0"/>
                <w:bCs/>
                <w:sz w:val="20"/>
                <w:szCs w:val="20"/>
              </w:rPr>
              <w:t>Przedstawiciel Zamawiającego</w:t>
            </w:r>
          </w:p>
        </w:tc>
        <w:tc>
          <w:tcPr>
            <w:tcW w:w="4948" w:type="dxa"/>
            <w:gridSpan w:val="2"/>
            <w:tcBorders>
              <w:bottom w:val="dashSmallGap" w:sz="4" w:space="0" w:color="auto"/>
            </w:tcBorders>
          </w:tcPr>
          <w:p w14:paraId="4842B8C3" w14:textId="77777777" w:rsidR="005E0244" w:rsidRPr="00577426" w:rsidRDefault="005E0244" w:rsidP="005E745C">
            <w:pPr>
              <w:tabs>
                <w:tab w:val="left" w:pos="567"/>
              </w:tabs>
              <w:spacing w:after="0" w:line="240" w:lineRule="auto"/>
              <w:jc w:val="center"/>
              <w:rPr>
                <w:rFonts w:ascii="Arial Narrow" w:hAnsi="Arial Narrow" w:cs="Arial"/>
                <w:bCs/>
                <w:sz w:val="20"/>
                <w:szCs w:val="20"/>
              </w:rPr>
            </w:pPr>
          </w:p>
        </w:tc>
      </w:tr>
      <w:tr w:rsidR="005E0244" w:rsidRPr="00F10DBA" w14:paraId="529AAC06" w14:textId="77777777" w:rsidTr="005E0244">
        <w:trPr>
          <w:gridAfter w:val="2"/>
          <w:wAfter w:w="70" w:type="dxa"/>
          <w:cantSplit/>
          <w:trHeight w:val="80"/>
        </w:trPr>
        <w:tc>
          <w:tcPr>
            <w:tcW w:w="4263" w:type="dxa"/>
            <w:gridSpan w:val="4"/>
          </w:tcPr>
          <w:p w14:paraId="7EF11FE5" w14:textId="77777777" w:rsidR="005E0244" w:rsidRPr="00577426" w:rsidRDefault="005E0244" w:rsidP="005E0244">
            <w:pPr>
              <w:tabs>
                <w:tab w:val="left" w:pos="567"/>
              </w:tabs>
              <w:spacing w:after="0" w:line="240" w:lineRule="auto"/>
              <w:ind w:right="110" w:firstLine="180"/>
              <w:jc w:val="center"/>
              <w:rPr>
                <w:rFonts w:ascii="Arial Narrow" w:hAnsi="Arial Narrow" w:cs="Arial"/>
                <w:bCs/>
                <w:sz w:val="20"/>
                <w:szCs w:val="20"/>
              </w:rPr>
            </w:pPr>
            <w:r w:rsidRPr="00577426">
              <w:rPr>
                <w:rFonts w:ascii="Arial Narrow" w:hAnsi="Arial Narrow" w:cs="Arial"/>
                <w:bCs/>
                <w:sz w:val="20"/>
                <w:szCs w:val="20"/>
              </w:rPr>
              <w:t>Przedstawiciel Zamawiającego</w:t>
            </w:r>
          </w:p>
        </w:tc>
        <w:tc>
          <w:tcPr>
            <w:tcW w:w="4948" w:type="dxa"/>
            <w:gridSpan w:val="2"/>
            <w:tcBorders>
              <w:top w:val="dashSmallGap" w:sz="4" w:space="0" w:color="auto"/>
              <w:bottom w:val="dashSmallGap" w:sz="4" w:space="0" w:color="auto"/>
            </w:tcBorders>
          </w:tcPr>
          <w:p w14:paraId="03619B97" w14:textId="77777777" w:rsidR="005E0244" w:rsidRPr="00577426" w:rsidRDefault="005E0244" w:rsidP="005E745C">
            <w:pPr>
              <w:tabs>
                <w:tab w:val="left" w:pos="567"/>
              </w:tabs>
              <w:spacing w:after="0" w:line="240" w:lineRule="auto"/>
              <w:rPr>
                <w:rFonts w:ascii="Arial Narrow" w:hAnsi="Arial Narrow" w:cs="Arial"/>
                <w:bCs/>
                <w:sz w:val="20"/>
                <w:szCs w:val="20"/>
              </w:rPr>
            </w:pPr>
            <w:r w:rsidRPr="00577426">
              <w:rPr>
                <w:rFonts w:ascii="Arial Narrow" w:hAnsi="Arial Narrow" w:cs="Arial"/>
                <w:bCs/>
                <w:sz w:val="20"/>
                <w:szCs w:val="20"/>
              </w:rPr>
              <w:t xml:space="preserve">                            </w:t>
            </w:r>
          </w:p>
        </w:tc>
      </w:tr>
      <w:tr w:rsidR="005E0244" w:rsidRPr="00F10DBA" w14:paraId="4D93E7D8" w14:textId="77777777" w:rsidTr="005E0244">
        <w:trPr>
          <w:gridAfter w:val="1"/>
          <w:wAfter w:w="31" w:type="dxa"/>
          <w:cantSplit/>
        </w:trPr>
        <w:tc>
          <w:tcPr>
            <w:tcW w:w="4210" w:type="dxa"/>
            <w:gridSpan w:val="3"/>
            <w:vMerge w:val="restart"/>
          </w:tcPr>
          <w:p w14:paraId="12C6368D" w14:textId="77777777" w:rsidR="005E0244" w:rsidRPr="00577426" w:rsidRDefault="005E0244" w:rsidP="005E745C">
            <w:pPr>
              <w:pStyle w:val="Nagwek7"/>
              <w:spacing w:line="240" w:lineRule="auto"/>
              <w:rPr>
                <w:rFonts w:ascii="Arial Narrow" w:hAnsi="Arial Narrow" w:cs="Arial"/>
                <w:sz w:val="20"/>
                <w:szCs w:val="20"/>
              </w:rPr>
            </w:pPr>
          </w:p>
          <w:p w14:paraId="592786EE" w14:textId="77777777" w:rsidR="005E0244" w:rsidRPr="00577426" w:rsidRDefault="005E0244" w:rsidP="005E745C">
            <w:pPr>
              <w:spacing w:after="0" w:line="240" w:lineRule="auto"/>
              <w:rPr>
                <w:rFonts w:ascii="Arial Narrow" w:hAnsi="Arial Narrow" w:cs="Arial"/>
                <w:bCs/>
                <w:sz w:val="20"/>
                <w:szCs w:val="20"/>
              </w:rPr>
            </w:pPr>
            <w:r w:rsidRPr="00577426">
              <w:rPr>
                <w:rFonts w:ascii="Arial Narrow" w:hAnsi="Arial Narrow" w:cs="Arial"/>
                <w:bCs/>
                <w:sz w:val="20"/>
                <w:szCs w:val="20"/>
              </w:rPr>
              <w:t xml:space="preserve">                       Przedstawiciel </w:t>
            </w:r>
            <w:r>
              <w:rPr>
                <w:rFonts w:ascii="Arial Narrow" w:hAnsi="Arial Narrow" w:cs="Arial"/>
                <w:bCs/>
                <w:sz w:val="20"/>
                <w:szCs w:val="20"/>
              </w:rPr>
              <w:t>Dosta</w:t>
            </w:r>
            <w:r w:rsidRPr="00577426">
              <w:rPr>
                <w:rFonts w:ascii="Arial Narrow" w:hAnsi="Arial Narrow" w:cs="Arial"/>
                <w:bCs/>
                <w:sz w:val="20"/>
                <w:szCs w:val="20"/>
              </w:rPr>
              <w:t>wcy</w:t>
            </w:r>
          </w:p>
          <w:p w14:paraId="5C702BC8" w14:textId="77777777" w:rsidR="005E0244" w:rsidRPr="00577426" w:rsidRDefault="005E0244" w:rsidP="005E745C">
            <w:pPr>
              <w:spacing w:after="0" w:line="240" w:lineRule="auto"/>
              <w:rPr>
                <w:rFonts w:ascii="Arial Narrow" w:hAnsi="Arial Narrow"/>
                <w:sz w:val="20"/>
                <w:szCs w:val="20"/>
              </w:rPr>
            </w:pPr>
            <w:r w:rsidRPr="00577426">
              <w:rPr>
                <w:rFonts w:ascii="Arial Narrow" w:hAnsi="Arial Narrow" w:cs="Arial"/>
                <w:bCs/>
                <w:sz w:val="20"/>
                <w:szCs w:val="20"/>
              </w:rPr>
              <w:t xml:space="preserve">                       Przedstawiciel </w:t>
            </w:r>
            <w:r>
              <w:rPr>
                <w:rFonts w:ascii="Arial Narrow" w:hAnsi="Arial Narrow" w:cs="Arial"/>
                <w:bCs/>
                <w:sz w:val="20"/>
                <w:szCs w:val="20"/>
              </w:rPr>
              <w:t>Dosta</w:t>
            </w:r>
            <w:r w:rsidRPr="00577426">
              <w:rPr>
                <w:rFonts w:ascii="Arial Narrow" w:hAnsi="Arial Narrow" w:cs="Arial"/>
                <w:bCs/>
                <w:sz w:val="20"/>
                <w:szCs w:val="20"/>
              </w:rPr>
              <w:t>wcy</w:t>
            </w:r>
          </w:p>
        </w:tc>
        <w:tc>
          <w:tcPr>
            <w:tcW w:w="5040" w:type="dxa"/>
            <w:gridSpan w:val="4"/>
            <w:vAlign w:val="bottom"/>
          </w:tcPr>
          <w:p w14:paraId="564C70E5" w14:textId="77777777" w:rsidR="005E0244" w:rsidRPr="00577426" w:rsidRDefault="005E0244" w:rsidP="005E745C">
            <w:pPr>
              <w:pStyle w:val="Nagwek9"/>
              <w:rPr>
                <w:rFonts w:ascii="Arial Narrow" w:hAnsi="Arial Narrow" w:cs="Arial"/>
                <w:szCs w:val="16"/>
              </w:rPr>
            </w:pPr>
            <w:r w:rsidRPr="00577426">
              <w:rPr>
                <w:rFonts w:ascii="Arial Narrow" w:hAnsi="Arial Narrow" w:cs="Arial"/>
                <w:szCs w:val="16"/>
              </w:rPr>
              <w:t>Imię i nazwisko</w:t>
            </w:r>
          </w:p>
        </w:tc>
      </w:tr>
      <w:tr w:rsidR="005E0244" w:rsidRPr="00F10DBA" w14:paraId="78C0556D" w14:textId="77777777" w:rsidTr="005E0244">
        <w:trPr>
          <w:gridAfter w:val="1"/>
          <w:wAfter w:w="31" w:type="dxa"/>
          <w:cantSplit/>
        </w:trPr>
        <w:tc>
          <w:tcPr>
            <w:tcW w:w="4210" w:type="dxa"/>
            <w:gridSpan w:val="3"/>
            <w:vMerge/>
          </w:tcPr>
          <w:p w14:paraId="3E321D77" w14:textId="77777777" w:rsidR="005E0244" w:rsidRPr="00577426" w:rsidRDefault="005E0244" w:rsidP="005E745C">
            <w:pPr>
              <w:tabs>
                <w:tab w:val="left" w:pos="567"/>
              </w:tabs>
              <w:spacing w:after="0" w:line="240" w:lineRule="auto"/>
              <w:jc w:val="center"/>
              <w:rPr>
                <w:rFonts w:ascii="Arial Narrow" w:hAnsi="Arial Narrow" w:cs="Arial"/>
                <w:bCs/>
                <w:sz w:val="20"/>
                <w:szCs w:val="20"/>
              </w:rPr>
            </w:pPr>
          </w:p>
        </w:tc>
        <w:tc>
          <w:tcPr>
            <w:tcW w:w="5040" w:type="dxa"/>
            <w:gridSpan w:val="4"/>
            <w:tcBorders>
              <w:bottom w:val="dashSmallGap" w:sz="4" w:space="0" w:color="auto"/>
            </w:tcBorders>
          </w:tcPr>
          <w:p w14:paraId="23A12976" w14:textId="77777777" w:rsidR="005E0244" w:rsidRPr="00577426" w:rsidRDefault="005E0244" w:rsidP="005E745C">
            <w:pPr>
              <w:tabs>
                <w:tab w:val="left" w:pos="567"/>
              </w:tabs>
              <w:spacing w:after="0" w:line="240" w:lineRule="auto"/>
              <w:jc w:val="center"/>
              <w:rPr>
                <w:rFonts w:ascii="Arial Narrow" w:hAnsi="Arial Narrow" w:cs="Arial"/>
                <w:b/>
                <w:bCs/>
                <w:sz w:val="20"/>
                <w:szCs w:val="20"/>
              </w:rPr>
            </w:pPr>
          </w:p>
        </w:tc>
      </w:tr>
      <w:tr w:rsidR="005E0244" w:rsidRPr="00F10DBA" w14:paraId="4344062E" w14:textId="77777777" w:rsidTr="005E0244">
        <w:trPr>
          <w:gridAfter w:val="1"/>
          <w:wAfter w:w="31" w:type="dxa"/>
          <w:cantSplit/>
        </w:trPr>
        <w:tc>
          <w:tcPr>
            <w:tcW w:w="4210" w:type="dxa"/>
            <w:gridSpan w:val="3"/>
            <w:vMerge/>
          </w:tcPr>
          <w:p w14:paraId="059A3455" w14:textId="77777777" w:rsidR="005E0244" w:rsidRPr="00577426" w:rsidRDefault="005E0244" w:rsidP="005E745C">
            <w:pPr>
              <w:tabs>
                <w:tab w:val="left" w:pos="567"/>
              </w:tabs>
              <w:spacing w:after="0" w:line="240" w:lineRule="auto"/>
              <w:jc w:val="center"/>
              <w:rPr>
                <w:rFonts w:ascii="Arial Narrow" w:hAnsi="Arial Narrow" w:cs="Arial"/>
                <w:bCs/>
                <w:sz w:val="20"/>
                <w:szCs w:val="20"/>
              </w:rPr>
            </w:pPr>
          </w:p>
        </w:tc>
        <w:tc>
          <w:tcPr>
            <w:tcW w:w="5040" w:type="dxa"/>
            <w:gridSpan w:val="4"/>
            <w:tcBorders>
              <w:top w:val="dashSmallGap" w:sz="4" w:space="0" w:color="auto"/>
              <w:bottom w:val="dashSmallGap" w:sz="4" w:space="0" w:color="auto"/>
            </w:tcBorders>
          </w:tcPr>
          <w:p w14:paraId="07D64C91" w14:textId="77777777" w:rsidR="005E0244" w:rsidRPr="00577426" w:rsidRDefault="005E0244" w:rsidP="005E745C">
            <w:pPr>
              <w:tabs>
                <w:tab w:val="left" w:pos="567"/>
              </w:tabs>
              <w:spacing w:after="0" w:line="240" w:lineRule="auto"/>
              <w:jc w:val="center"/>
              <w:rPr>
                <w:rFonts w:ascii="Arial Narrow" w:hAnsi="Arial Narrow" w:cs="Arial"/>
                <w:b/>
                <w:bCs/>
                <w:sz w:val="20"/>
                <w:szCs w:val="20"/>
              </w:rPr>
            </w:pPr>
          </w:p>
        </w:tc>
      </w:tr>
    </w:tbl>
    <w:p w14:paraId="23ADF2B2" w14:textId="77777777" w:rsidR="005E0244" w:rsidRPr="00577426" w:rsidRDefault="005E0244" w:rsidP="005E0244">
      <w:pPr>
        <w:spacing w:after="0" w:line="240" w:lineRule="auto"/>
        <w:rPr>
          <w:rFonts w:ascii="Arial Narrow" w:hAnsi="Arial Narrow" w:cs="Arial"/>
          <w:sz w:val="20"/>
          <w:szCs w:val="20"/>
        </w:rPr>
      </w:pPr>
    </w:p>
    <w:tbl>
      <w:tblPr>
        <w:tblW w:w="9250" w:type="dxa"/>
        <w:tblCellMar>
          <w:left w:w="70" w:type="dxa"/>
          <w:right w:w="70" w:type="dxa"/>
        </w:tblCellMar>
        <w:tblLook w:val="0000" w:firstRow="0" w:lastRow="0" w:firstColumn="0" w:lastColumn="0" w:noHBand="0" w:noVBand="0"/>
      </w:tblPr>
      <w:tblGrid>
        <w:gridCol w:w="3490"/>
        <w:gridCol w:w="5721"/>
        <w:gridCol w:w="39"/>
      </w:tblGrid>
      <w:tr w:rsidR="005E0244" w:rsidRPr="00F10DBA" w14:paraId="51C84B9D" w14:textId="77777777" w:rsidTr="005E745C">
        <w:trPr>
          <w:cantSplit/>
        </w:trPr>
        <w:tc>
          <w:tcPr>
            <w:tcW w:w="9250" w:type="dxa"/>
            <w:gridSpan w:val="3"/>
          </w:tcPr>
          <w:p w14:paraId="6344644A" w14:textId="77777777" w:rsidR="005E0244" w:rsidRPr="00577426" w:rsidRDefault="005E0244" w:rsidP="005E745C">
            <w:pPr>
              <w:tabs>
                <w:tab w:val="left" w:pos="567"/>
              </w:tabs>
              <w:spacing w:after="0" w:line="240" w:lineRule="auto"/>
              <w:rPr>
                <w:rFonts w:ascii="Arial Narrow" w:hAnsi="Arial Narrow" w:cs="Arial"/>
                <w:bCs/>
                <w:sz w:val="20"/>
                <w:szCs w:val="20"/>
              </w:rPr>
            </w:pPr>
            <w:r w:rsidRPr="00577426">
              <w:rPr>
                <w:rFonts w:ascii="Arial Narrow" w:hAnsi="Arial Narrow" w:cs="Arial"/>
                <w:b/>
                <w:sz w:val="20"/>
                <w:szCs w:val="20"/>
              </w:rPr>
              <w:t>2. PRZEDMIOT ODBIORU</w:t>
            </w:r>
          </w:p>
        </w:tc>
      </w:tr>
      <w:tr w:rsidR="005E0244" w:rsidRPr="00F10DBA" w14:paraId="64AEEDDE" w14:textId="77777777" w:rsidTr="005E745C">
        <w:trPr>
          <w:cantSplit/>
        </w:trPr>
        <w:tc>
          <w:tcPr>
            <w:tcW w:w="3490" w:type="dxa"/>
          </w:tcPr>
          <w:p w14:paraId="0C09B2FC" w14:textId="77777777" w:rsidR="005E0244" w:rsidRPr="00577426" w:rsidRDefault="005E0244" w:rsidP="005E745C">
            <w:pPr>
              <w:tabs>
                <w:tab w:val="left" w:pos="567"/>
              </w:tabs>
              <w:spacing w:after="0" w:line="240" w:lineRule="auto"/>
              <w:jc w:val="right"/>
              <w:rPr>
                <w:rFonts w:ascii="Arial Narrow" w:hAnsi="Arial Narrow" w:cs="Arial"/>
                <w:b/>
                <w:bCs/>
                <w:sz w:val="20"/>
                <w:szCs w:val="20"/>
              </w:rPr>
            </w:pPr>
            <w:r w:rsidRPr="00577426">
              <w:rPr>
                <w:rFonts w:ascii="Arial Narrow" w:hAnsi="Arial Narrow" w:cs="Arial"/>
                <w:b/>
                <w:bCs/>
                <w:sz w:val="20"/>
                <w:szCs w:val="20"/>
              </w:rPr>
              <w:t>Nazwa:</w:t>
            </w:r>
          </w:p>
        </w:tc>
        <w:tc>
          <w:tcPr>
            <w:tcW w:w="5760" w:type="dxa"/>
            <w:gridSpan w:val="2"/>
            <w:tcBorders>
              <w:bottom w:val="dashSmallGap" w:sz="4" w:space="0" w:color="auto"/>
            </w:tcBorders>
          </w:tcPr>
          <w:p w14:paraId="6B242511" w14:textId="77777777" w:rsidR="005E0244" w:rsidRPr="00577426" w:rsidRDefault="005E0244" w:rsidP="005E745C">
            <w:pPr>
              <w:tabs>
                <w:tab w:val="left" w:pos="0"/>
              </w:tabs>
              <w:spacing w:after="0" w:line="240" w:lineRule="auto"/>
              <w:jc w:val="both"/>
              <w:rPr>
                <w:rFonts w:ascii="Arial Narrow" w:hAnsi="Arial Narrow" w:cs="Arial"/>
                <w:bCs/>
                <w:sz w:val="20"/>
                <w:szCs w:val="20"/>
              </w:rPr>
            </w:pPr>
          </w:p>
        </w:tc>
      </w:tr>
      <w:tr w:rsidR="005E0244" w:rsidRPr="00F10DBA" w14:paraId="3BCA1C86" w14:textId="77777777" w:rsidTr="005E745C">
        <w:trPr>
          <w:cantSplit/>
        </w:trPr>
        <w:tc>
          <w:tcPr>
            <w:tcW w:w="3490" w:type="dxa"/>
          </w:tcPr>
          <w:p w14:paraId="25E83EAF" w14:textId="77777777" w:rsidR="005E0244" w:rsidRPr="00577426" w:rsidRDefault="005E0244" w:rsidP="005E745C">
            <w:pPr>
              <w:tabs>
                <w:tab w:val="left" w:pos="567"/>
              </w:tabs>
              <w:spacing w:after="0" w:line="240" w:lineRule="auto"/>
              <w:jc w:val="right"/>
              <w:rPr>
                <w:rFonts w:ascii="Arial Narrow" w:hAnsi="Arial Narrow" w:cs="Arial"/>
                <w:b/>
                <w:bCs/>
                <w:sz w:val="20"/>
                <w:szCs w:val="20"/>
              </w:rPr>
            </w:pPr>
            <w:r w:rsidRPr="00577426">
              <w:rPr>
                <w:rFonts w:ascii="Arial Narrow" w:hAnsi="Arial Narrow" w:cs="Arial"/>
                <w:b/>
                <w:bCs/>
                <w:sz w:val="20"/>
                <w:szCs w:val="20"/>
              </w:rPr>
              <w:t>Podstawa dokonania zakupu (numer umowy):</w:t>
            </w:r>
          </w:p>
        </w:tc>
        <w:tc>
          <w:tcPr>
            <w:tcW w:w="5760" w:type="dxa"/>
            <w:gridSpan w:val="2"/>
            <w:tcBorders>
              <w:top w:val="dashSmallGap" w:sz="4" w:space="0" w:color="auto"/>
              <w:bottom w:val="dashSmallGap" w:sz="4" w:space="0" w:color="auto"/>
            </w:tcBorders>
          </w:tcPr>
          <w:p w14:paraId="59B97BAA" w14:textId="77777777" w:rsidR="005E0244" w:rsidRPr="00577426" w:rsidRDefault="005E0244" w:rsidP="005E745C">
            <w:pPr>
              <w:tabs>
                <w:tab w:val="left" w:pos="0"/>
              </w:tabs>
              <w:spacing w:after="0" w:line="240" w:lineRule="auto"/>
              <w:jc w:val="both"/>
              <w:rPr>
                <w:rFonts w:ascii="Arial Narrow" w:hAnsi="Arial Narrow" w:cs="Arial"/>
                <w:bCs/>
                <w:sz w:val="20"/>
                <w:szCs w:val="20"/>
              </w:rPr>
            </w:pPr>
          </w:p>
        </w:tc>
      </w:tr>
      <w:tr w:rsidR="005E0244" w:rsidRPr="00F10DBA" w14:paraId="63ADAA2C" w14:textId="77777777" w:rsidTr="005E74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9" w:type="dxa"/>
        </w:trPr>
        <w:tc>
          <w:tcPr>
            <w:tcW w:w="9211" w:type="dxa"/>
            <w:gridSpan w:val="2"/>
            <w:tcBorders>
              <w:top w:val="nil"/>
              <w:left w:val="nil"/>
              <w:bottom w:val="nil"/>
              <w:right w:val="nil"/>
            </w:tcBorders>
          </w:tcPr>
          <w:p w14:paraId="53B50C82" w14:textId="77777777" w:rsidR="005E0244" w:rsidRPr="00577426" w:rsidRDefault="005E0244" w:rsidP="005E745C">
            <w:pPr>
              <w:spacing w:after="0" w:line="240" w:lineRule="auto"/>
              <w:rPr>
                <w:rFonts w:ascii="Arial Narrow" w:hAnsi="Arial Narrow" w:cs="Arial"/>
                <w:b/>
                <w:sz w:val="20"/>
                <w:szCs w:val="20"/>
              </w:rPr>
            </w:pPr>
          </w:p>
        </w:tc>
      </w:tr>
    </w:tbl>
    <w:p w14:paraId="186636C0" w14:textId="77777777" w:rsidR="005E0244" w:rsidRPr="00577426" w:rsidRDefault="005E0244" w:rsidP="005E0244">
      <w:pPr>
        <w:spacing w:after="0" w:line="240" w:lineRule="auto"/>
        <w:rPr>
          <w:rFonts w:ascii="Arial Narrow" w:hAnsi="Arial Narrow" w:cs="Arial"/>
          <w:bCs/>
          <w:sz w:val="20"/>
          <w:szCs w:val="20"/>
        </w:rPr>
      </w:pPr>
      <w:r w:rsidRPr="00577426">
        <w:rPr>
          <w:rFonts w:ascii="Arial Narrow" w:hAnsi="Arial Narrow" w:cs="Arial"/>
          <w:bCs/>
          <w:sz w:val="20"/>
          <w:szCs w:val="20"/>
        </w:rPr>
        <w:t>Wyszczególnienie elementów podlegających odbiorowi:</w:t>
      </w:r>
    </w:p>
    <w:tbl>
      <w:tblPr>
        <w:tblW w:w="0" w:type="auto"/>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7"/>
        <w:gridCol w:w="5279"/>
        <w:gridCol w:w="1170"/>
        <w:gridCol w:w="720"/>
        <w:gridCol w:w="1581"/>
      </w:tblGrid>
      <w:tr w:rsidR="005E0244" w:rsidRPr="00F10DBA" w14:paraId="498D663D" w14:textId="77777777" w:rsidTr="005E745C">
        <w:tc>
          <w:tcPr>
            <w:tcW w:w="447" w:type="dxa"/>
            <w:vAlign w:val="center"/>
          </w:tcPr>
          <w:p w14:paraId="244F1248" w14:textId="77777777" w:rsidR="005E0244" w:rsidRPr="00577426" w:rsidRDefault="005E0244" w:rsidP="005E745C">
            <w:pPr>
              <w:spacing w:after="0" w:line="240" w:lineRule="auto"/>
              <w:jc w:val="center"/>
              <w:rPr>
                <w:rFonts w:ascii="Arial Narrow" w:hAnsi="Arial Narrow" w:cs="Arial"/>
                <w:bCs/>
                <w:sz w:val="20"/>
                <w:szCs w:val="20"/>
              </w:rPr>
            </w:pPr>
            <w:r w:rsidRPr="00577426">
              <w:rPr>
                <w:rFonts w:ascii="Arial Narrow" w:hAnsi="Arial Narrow" w:cs="Arial"/>
                <w:bCs/>
                <w:sz w:val="20"/>
                <w:szCs w:val="20"/>
              </w:rPr>
              <w:t>Lp.</w:t>
            </w:r>
          </w:p>
        </w:tc>
        <w:tc>
          <w:tcPr>
            <w:tcW w:w="5279" w:type="dxa"/>
            <w:vAlign w:val="center"/>
          </w:tcPr>
          <w:p w14:paraId="087D2648" w14:textId="77777777" w:rsidR="005E0244" w:rsidRPr="00577426" w:rsidRDefault="005E0244" w:rsidP="005E745C">
            <w:pPr>
              <w:spacing w:after="0" w:line="240" w:lineRule="auto"/>
              <w:jc w:val="center"/>
              <w:rPr>
                <w:rFonts w:ascii="Arial Narrow" w:hAnsi="Arial Narrow" w:cs="Arial"/>
                <w:bCs/>
                <w:sz w:val="20"/>
                <w:szCs w:val="20"/>
              </w:rPr>
            </w:pPr>
            <w:r w:rsidRPr="00577426">
              <w:rPr>
                <w:rFonts w:ascii="Arial Narrow" w:hAnsi="Arial Narrow" w:cs="Arial"/>
                <w:bCs/>
                <w:sz w:val="20"/>
                <w:szCs w:val="20"/>
              </w:rPr>
              <w:t>Zakres dostawy</w:t>
            </w:r>
          </w:p>
          <w:p w14:paraId="44324EA1" w14:textId="77777777" w:rsidR="005E0244" w:rsidRPr="00577426" w:rsidRDefault="005E0244" w:rsidP="005E745C">
            <w:pPr>
              <w:spacing w:after="0" w:line="240" w:lineRule="auto"/>
              <w:jc w:val="center"/>
              <w:rPr>
                <w:rFonts w:ascii="Arial Narrow" w:hAnsi="Arial Narrow" w:cs="Arial"/>
                <w:bCs/>
                <w:sz w:val="20"/>
                <w:szCs w:val="20"/>
              </w:rPr>
            </w:pPr>
            <w:r w:rsidRPr="00577426">
              <w:rPr>
                <w:rFonts w:ascii="Arial Narrow" w:hAnsi="Arial Narrow" w:cs="Arial"/>
                <w:bCs/>
                <w:sz w:val="20"/>
                <w:szCs w:val="20"/>
              </w:rPr>
              <w:t>Nazwa (</w:t>
            </w:r>
            <w:r>
              <w:rPr>
                <w:rFonts w:ascii="Arial Narrow" w:hAnsi="Arial Narrow" w:cs="Arial"/>
                <w:sz w:val="20"/>
                <w:szCs w:val="20"/>
              </w:rPr>
              <w:t>m</w:t>
            </w:r>
            <w:r w:rsidRPr="00577426">
              <w:rPr>
                <w:rFonts w:ascii="Arial Narrow" w:hAnsi="Arial Narrow" w:cs="Arial"/>
                <w:sz w:val="20"/>
                <w:szCs w:val="20"/>
              </w:rPr>
              <w:t>arka</w:t>
            </w:r>
            <w:r>
              <w:rPr>
                <w:rFonts w:ascii="Arial Narrow" w:hAnsi="Arial Narrow" w:cs="Arial"/>
                <w:sz w:val="20"/>
                <w:szCs w:val="20"/>
              </w:rPr>
              <w:t xml:space="preserve"> i</w:t>
            </w:r>
            <w:r w:rsidRPr="00577426">
              <w:rPr>
                <w:rFonts w:ascii="Arial Narrow" w:hAnsi="Arial Narrow" w:cs="Arial"/>
                <w:sz w:val="20"/>
                <w:szCs w:val="20"/>
              </w:rPr>
              <w:t xml:space="preserve"> model </w:t>
            </w:r>
            <w:r>
              <w:rPr>
                <w:rFonts w:ascii="Arial Narrow" w:hAnsi="Arial Narrow" w:cs="Arial"/>
                <w:sz w:val="20"/>
                <w:szCs w:val="20"/>
              </w:rPr>
              <w:t>pojazdu</w:t>
            </w:r>
            <w:r w:rsidRPr="00577426">
              <w:rPr>
                <w:rFonts w:ascii="Arial Narrow" w:hAnsi="Arial Narrow" w:cs="Arial"/>
                <w:bCs/>
                <w:sz w:val="20"/>
                <w:szCs w:val="20"/>
              </w:rPr>
              <w:t>)</w:t>
            </w:r>
          </w:p>
        </w:tc>
        <w:tc>
          <w:tcPr>
            <w:tcW w:w="1170" w:type="dxa"/>
            <w:vAlign w:val="center"/>
          </w:tcPr>
          <w:p w14:paraId="58FF5259" w14:textId="77777777" w:rsidR="005E0244" w:rsidRPr="00577426" w:rsidRDefault="005E0244" w:rsidP="005E745C">
            <w:pPr>
              <w:spacing w:after="0" w:line="240" w:lineRule="auto"/>
              <w:jc w:val="center"/>
              <w:rPr>
                <w:rFonts w:ascii="Arial Narrow" w:hAnsi="Arial Narrow" w:cs="Arial"/>
                <w:bCs/>
                <w:sz w:val="20"/>
                <w:szCs w:val="20"/>
              </w:rPr>
            </w:pPr>
            <w:r w:rsidRPr="00577426">
              <w:rPr>
                <w:rFonts w:ascii="Arial Narrow" w:hAnsi="Arial Narrow" w:cs="Arial"/>
                <w:bCs/>
                <w:sz w:val="20"/>
                <w:szCs w:val="20"/>
              </w:rPr>
              <w:t>Jednostka miary</w:t>
            </w:r>
          </w:p>
        </w:tc>
        <w:tc>
          <w:tcPr>
            <w:tcW w:w="720" w:type="dxa"/>
            <w:vAlign w:val="center"/>
          </w:tcPr>
          <w:p w14:paraId="560714B2" w14:textId="77777777" w:rsidR="005E0244" w:rsidRPr="00577426" w:rsidRDefault="005E0244" w:rsidP="005E745C">
            <w:pPr>
              <w:spacing w:after="0" w:line="240" w:lineRule="auto"/>
              <w:jc w:val="center"/>
              <w:rPr>
                <w:rFonts w:ascii="Arial Narrow" w:hAnsi="Arial Narrow" w:cs="Arial"/>
                <w:bCs/>
                <w:sz w:val="20"/>
                <w:szCs w:val="20"/>
              </w:rPr>
            </w:pPr>
            <w:r w:rsidRPr="00577426">
              <w:rPr>
                <w:rFonts w:ascii="Arial Narrow" w:hAnsi="Arial Narrow" w:cs="Arial"/>
                <w:bCs/>
                <w:sz w:val="20"/>
                <w:szCs w:val="20"/>
              </w:rPr>
              <w:t>Ilość</w:t>
            </w:r>
          </w:p>
        </w:tc>
        <w:tc>
          <w:tcPr>
            <w:tcW w:w="1581" w:type="dxa"/>
            <w:vAlign w:val="center"/>
          </w:tcPr>
          <w:p w14:paraId="68B1CDDF" w14:textId="77777777" w:rsidR="005E0244" w:rsidRPr="00577426" w:rsidRDefault="005E0244" w:rsidP="005E745C">
            <w:pPr>
              <w:spacing w:after="0" w:line="240" w:lineRule="auto"/>
              <w:jc w:val="center"/>
              <w:rPr>
                <w:rFonts w:ascii="Arial Narrow" w:hAnsi="Arial Narrow" w:cs="Arial"/>
                <w:bCs/>
                <w:sz w:val="20"/>
                <w:szCs w:val="20"/>
              </w:rPr>
            </w:pPr>
            <w:r w:rsidRPr="00577426">
              <w:rPr>
                <w:rFonts w:ascii="Arial Narrow" w:hAnsi="Arial Narrow" w:cs="Arial"/>
                <w:bCs/>
                <w:sz w:val="20"/>
                <w:szCs w:val="20"/>
              </w:rPr>
              <w:t>Kwota ogółem</w:t>
            </w:r>
          </w:p>
          <w:p w14:paraId="0833E2B8" w14:textId="77777777" w:rsidR="005E0244" w:rsidRPr="00577426" w:rsidRDefault="005E0244" w:rsidP="005E745C">
            <w:pPr>
              <w:spacing w:after="0" w:line="240" w:lineRule="auto"/>
              <w:jc w:val="center"/>
              <w:rPr>
                <w:rFonts w:ascii="Arial Narrow" w:hAnsi="Arial Narrow" w:cs="Arial"/>
                <w:bCs/>
                <w:sz w:val="20"/>
                <w:szCs w:val="20"/>
              </w:rPr>
            </w:pPr>
            <w:r w:rsidRPr="00577426">
              <w:rPr>
                <w:rFonts w:ascii="Arial Narrow" w:hAnsi="Arial Narrow" w:cs="Arial"/>
                <w:bCs/>
                <w:sz w:val="20"/>
                <w:szCs w:val="20"/>
              </w:rPr>
              <w:t>(netto) w zł</w:t>
            </w:r>
          </w:p>
        </w:tc>
      </w:tr>
      <w:tr w:rsidR="005E0244" w:rsidRPr="00F10DBA" w14:paraId="69AE5905" w14:textId="77777777" w:rsidTr="005E745C">
        <w:trPr>
          <w:trHeight w:hRule="exact" w:val="397"/>
        </w:trPr>
        <w:tc>
          <w:tcPr>
            <w:tcW w:w="447" w:type="dxa"/>
            <w:vAlign w:val="center"/>
          </w:tcPr>
          <w:p w14:paraId="5098113E" w14:textId="77777777" w:rsidR="005E0244" w:rsidRPr="00577426" w:rsidRDefault="005E0244" w:rsidP="005E745C">
            <w:pPr>
              <w:spacing w:after="0" w:line="240" w:lineRule="auto"/>
              <w:jc w:val="center"/>
              <w:rPr>
                <w:rFonts w:ascii="Arial Narrow" w:hAnsi="Arial Narrow" w:cs="Arial"/>
                <w:sz w:val="20"/>
                <w:szCs w:val="20"/>
              </w:rPr>
            </w:pPr>
            <w:r w:rsidRPr="00577426">
              <w:rPr>
                <w:rFonts w:ascii="Arial Narrow" w:hAnsi="Arial Narrow" w:cs="Arial"/>
                <w:sz w:val="20"/>
                <w:szCs w:val="20"/>
              </w:rPr>
              <w:t>1.</w:t>
            </w:r>
          </w:p>
        </w:tc>
        <w:tc>
          <w:tcPr>
            <w:tcW w:w="5279" w:type="dxa"/>
            <w:vAlign w:val="center"/>
          </w:tcPr>
          <w:p w14:paraId="74DA649E" w14:textId="77777777" w:rsidR="005E0244" w:rsidRPr="00577426" w:rsidRDefault="005E0244" w:rsidP="005E745C">
            <w:pPr>
              <w:snapToGrid w:val="0"/>
              <w:spacing w:after="0" w:line="240" w:lineRule="auto"/>
              <w:rPr>
                <w:rFonts w:ascii="Arial Narrow" w:hAnsi="Arial Narrow" w:cs="Arial"/>
                <w:b/>
                <w:sz w:val="20"/>
                <w:szCs w:val="20"/>
              </w:rPr>
            </w:pPr>
          </w:p>
          <w:p w14:paraId="7952ED38" w14:textId="77777777" w:rsidR="005E0244" w:rsidRPr="00577426" w:rsidRDefault="005E0244" w:rsidP="005E745C">
            <w:pPr>
              <w:spacing w:after="0" w:line="240" w:lineRule="auto"/>
              <w:rPr>
                <w:rFonts w:ascii="Arial Narrow" w:hAnsi="Arial Narrow" w:cs="Arial"/>
                <w:b/>
                <w:sz w:val="20"/>
                <w:szCs w:val="20"/>
              </w:rPr>
            </w:pPr>
          </w:p>
        </w:tc>
        <w:tc>
          <w:tcPr>
            <w:tcW w:w="1170" w:type="dxa"/>
            <w:vAlign w:val="center"/>
          </w:tcPr>
          <w:p w14:paraId="7D6365DE" w14:textId="77777777" w:rsidR="005E0244" w:rsidRPr="00577426" w:rsidRDefault="005E0244" w:rsidP="005E745C">
            <w:pPr>
              <w:spacing w:after="0" w:line="240" w:lineRule="auto"/>
              <w:jc w:val="center"/>
              <w:rPr>
                <w:rFonts w:ascii="Arial Narrow" w:hAnsi="Arial Narrow" w:cs="Arial"/>
                <w:sz w:val="20"/>
                <w:szCs w:val="20"/>
              </w:rPr>
            </w:pPr>
            <w:r w:rsidRPr="00577426">
              <w:rPr>
                <w:rFonts w:ascii="Arial Narrow" w:hAnsi="Arial Narrow" w:cs="Arial"/>
                <w:sz w:val="20"/>
                <w:szCs w:val="20"/>
              </w:rPr>
              <w:t>Szt.</w:t>
            </w:r>
          </w:p>
        </w:tc>
        <w:tc>
          <w:tcPr>
            <w:tcW w:w="720" w:type="dxa"/>
            <w:vAlign w:val="center"/>
          </w:tcPr>
          <w:p w14:paraId="6947DE79" w14:textId="77777777" w:rsidR="005E0244" w:rsidRPr="00577426" w:rsidRDefault="005E0244" w:rsidP="005E745C">
            <w:pPr>
              <w:spacing w:after="0" w:line="240" w:lineRule="auto"/>
              <w:jc w:val="center"/>
              <w:rPr>
                <w:rFonts w:ascii="Arial Narrow" w:hAnsi="Arial Narrow" w:cs="Arial"/>
                <w:sz w:val="20"/>
                <w:szCs w:val="20"/>
              </w:rPr>
            </w:pPr>
          </w:p>
        </w:tc>
        <w:tc>
          <w:tcPr>
            <w:tcW w:w="1581" w:type="dxa"/>
            <w:vAlign w:val="center"/>
          </w:tcPr>
          <w:p w14:paraId="052EA64C" w14:textId="77777777" w:rsidR="005E0244" w:rsidRPr="00577426" w:rsidRDefault="005E0244" w:rsidP="005E745C">
            <w:pPr>
              <w:spacing w:after="0" w:line="240" w:lineRule="auto"/>
              <w:jc w:val="right"/>
              <w:rPr>
                <w:rFonts w:ascii="Arial Narrow" w:hAnsi="Arial Narrow" w:cs="Courier New"/>
                <w:sz w:val="20"/>
                <w:szCs w:val="20"/>
              </w:rPr>
            </w:pPr>
          </w:p>
        </w:tc>
      </w:tr>
      <w:tr w:rsidR="005E0244" w:rsidRPr="00F10DBA" w14:paraId="5463AE44" w14:textId="77777777" w:rsidTr="005E745C">
        <w:trPr>
          <w:trHeight w:hRule="exact" w:val="397"/>
        </w:trPr>
        <w:tc>
          <w:tcPr>
            <w:tcW w:w="447" w:type="dxa"/>
            <w:vAlign w:val="center"/>
          </w:tcPr>
          <w:p w14:paraId="609A037C" w14:textId="77777777" w:rsidR="005E0244" w:rsidRPr="00577426" w:rsidRDefault="005E0244" w:rsidP="005E745C">
            <w:pPr>
              <w:spacing w:after="0" w:line="240" w:lineRule="auto"/>
              <w:jc w:val="center"/>
              <w:rPr>
                <w:rFonts w:ascii="Arial Narrow" w:hAnsi="Arial Narrow" w:cs="Arial"/>
                <w:sz w:val="20"/>
                <w:szCs w:val="20"/>
              </w:rPr>
            </w:pPr>
            <w:r w:rsidRPr="00577426">
              <w:rPr>
                <w:rFonts w:ascii="Arial Narrow" w:hAnsi="Arial Narrow" w:cs="Arial"/>
                <w:sz w:val="20"/>
                <w:szCs w:val="20"/>
              </w:rPr>
              <w:t>2.</w:t>
            </w:r>
          </w:p>
        </w:tc>
        <w:tc>
          <w:tcPr>
            <w:tcW w:w="5279" w:type="dxa"/>
            <w:vAlign w:val="center"/>
          </w:tcPr>
          <w:p w14:paraId="0F8490C1" w14:textId="77777777" w:rsidR="005E0244" w:rsidRPr="00577426" w:rsidRDefault="005E0244" w:rsidP="005E745C">
            <w:pPr>
              <w:snapToGrid w:val="0"/>
              <w:spacing w:after="0" w:line="240" w:lineRule="auto"/>
              <w:rPr>
                <w:rFonts w:ascii="Arial Narrow" w:hAnsi="Arial Narrow" w:cs="Arial"/>
                <w:b/>
                <w:sz w:val="20"/>
                <w:szCs w:val="20"/>
              </w:rPr>
            </w:pPr>
          </w:p>
        </w:tc>
        <w:tc>
          <w:tcPr>
            <w:tcW w:w="1170" w:type="dxa"/>
            <w:vAlign w:val="center"/>
          </w:tcPr>
          <w:p w14:paraId="6BB1F462" w14:textId="77777777" w:rsidR="005E0244" w:rsidRPr="00577426" w:rsidRDefault="005E0244" w:rsidP="005E745C">
            <w:pPr>
              <w:spacing w:after="0" w:line="240" w:lineRule="auto"/>
              <w:jc w:val="center"/>
              <w:rPr>
                <w:rFonts w:ascii="Arial Narrow" w:hAnsi="Arial Narrow" w:cs="Arial"/>
                <w:sz w:val="20"/>
                <w:szCs w:val="20"/>
              </w:rPr>
            </w:pPr>
            <w:r w:rsidRPr="00577426">
              <w:rPr>
                <w:rFonts w:ascii="Arial Narrow" w:hAnsi="Arial Narrow" w:cs="Arial"/>
                <w:sz w:val="20"/>
                <w:szCs w:val="20"/>
              </w:rPr>
              <w:t>Szt.</w:t>
            </w:r>
          </w:p>
        </w:tc>
        <w:tc>
          <w:tcPr>
            <w:tcW w:w="720" w:type="dxa"/>
            <w:vAlign w:val="center"/>
          </w:tcPr>
          <w:p w14:paraId="24F93D41" w14:textId="77777777" w:rsidR="005E0244" w:rsidRPr="00577426" w:rsidRDefault="005E0244" w:rsidP="005E745C">
            <w:pPr>
              <w:spacing w:after="0" w:line="240" w:lineRule="auto"/>
              <w:jc w:val="center"/>
              <w:rPr>
                <w:rFonts w:ascii="Arial Narrow" w:hAnsi="Arial Narrow" w:cs="Arial"/>
                <w:sz w:val="20"/>
                <w:szCs w:val="20"/>
              </w:rPr>
            </w:pPr>
          </w:p>
        </w:tc>
        <w:tc>
          <w:tcPr>
            <w:tcW w:w="1581" w:type="dxa"/>
            <w:vAlign w:val="center"/>
          </w:tcPr>
          <w:p w14:paraId="08AF9E97" w14:textId="77777777" w:rsidR="005E0244" w:rsidRPr="00577426" w:rsidRDefault="005E0244" w:rsidP="005E745C">
            <w:pPr>
              <w:spacing w:after="0" w:line="240" w:lineRule="auto"/>
              <w:jc w:val="right"/>
              <w:rPr>
                <w:rFonts w:ascii="Arial Narrow" w:hAnsi="Arial Narrow" w:cs="Courier New"/>
                <w:sz w:val="20"/>
                <w:szCs w:val="20"/>
              </w:rPr>
            </w:pPr>
          </w:p>
        </w:tc>
      </w:tr>
      <w:tr w:rsidR="005E0244" w:rsidRPr="00F10DBA" w14:paraId="661B266E" w14:textId="77777777" w:rsidTr="005E745C">
        <w:trPr>
          <w:trHeight w:hRule="exact" w:val="397"/>
        </w:trPr>
        <w:tc>
          <w:tcPr>
            <w:tcW w:w="447" w:type="dxa"/>
            <w:vAlign w:val="center"/>
          </w:tcPr>
          <w:p w14:paraId="0F215560" w14:textId="77777777" w:rsidR="005E0244" w:rsidRPr="00577426" w:rsidRDefault="005E0244" w:rsidP="005E745C">
            <w:pPr>
              <w:spacing w:after="0" w:line="240" w:lineRule="auto"/>
              <w:jc w:val="center"/>
              <w:rPr>
                <w:rFonts w:ascii="Arial Narrow" w:hAnsi="Arial Narrow" w:cs="Arial"/>
                <w:sz w:val="20"/>
                <w:szCs w:val="20"/>
              </w:rPr>
            </w:pPr>
            <w:r w:rsidRPr="00577426">
              <w:rPr>
                <w:rFonts w:ascii="Arial Narrow" w:hAnsi="Arial Narrow" w:cs="Arial"/>
                <w:sz w:val="20"/>
                <w:szCs w:val="20"/>
              </w:rPr>
              <w:t>3.</w:t>
            </w:r>
          </w:p>
        </w:tc>
        <w:tc>
          <w:tcPr>
            <w:tcW w:w="5279" w:type="dxa"/>
            <w:vAlign w:val="center"/>
          </w:tcPr>
          <w:p w14:paraId="0CD50238" w14:textId="77777777" w:rsidR="005E0244" w:rsidRPr="00577426" w:rsidRDefault="005E0244" w:rsidP="005E745C">
            <w:pPr>
              <w:snapToGrid w:val="0"/>
              <w:spacing w:after="0" w:line="240" w:lineRule="auto"/>
              <w:rPr>
                <w:rFonts w:ascii="Arial Narrow" w:hAnsi="Arial Narrow" w:cs="Arial"/>
                <w:b/>
                <w:sz w:val="20"/>
                <w:szCs w:val="20"/>
              </w:rPr>
            </w:pPr>
          </w:p>
        </w:tc>
        <w:tc>
          <w:tcPr>
            <w:tcW w:w="1170" w:type="dxa"/>
            <w:vAlign w:val="center"/>
          </w:tcPr>
          <w:p w14:paraId="62C2D69D" w14:textId="77777777" w:rsidR="005E0244" w:rsidRPr="00577426" w:rsidRDefault="005E0244" w:rsidP="005E745C">
            <w:pPr>
              <w:spacing w:after="0" w:line="240" w:lineRule="auto"/>
              <w:jc w:val="center"/>
              <w:rPr>
                <w:rFonts w:ascii="Arial Narrow" w:hAnsi="Arial Narrow" w:cs="Arial"/>
                <w:sz w:val="20"/>
                <w:szCs w:val="20"/>
              </w:rPr>
            </w:pPr>
            <w:r w:rsidRPr="00577426">
              <w:rPr>
                <w:rFonts w:ascii="Arial Narrow" w:hAnsi="Arial Narrow" w:cs="Arial"/>
                <w:sz w:val="20"/>
                <w:szCs w:val="20"/>
              </w:rPr>
              <w:t>Szt.</w:t>
            </w:r>
          </w:p>
        </w:tc>
        <w:tc>
          <w:tcPr>
            <w:tcW w:w="720" w:type="dxa"/>
            <w:vAlign w:val="center"/>
          </w:tcPr>
          <w:p w14:paraId="67B02EAF" w14:textId="77777777" w:rsidR="005E0244" w:rsidRPr="00577426" w:rsidRDefault="005E0244" w:rsidP="005E745C">
            <w:pPr>
              <w:spacing w:after="0" w:line="240" w:lineRule="auto"/>
              <w:jc w:val="center"/>
              <w:rPr>
                <w:rFonts w:ascii="Arial Narrow" w:hAnsi="Arial Narrow" w:cs="Arial"/>
                <w:sz w:val="20"/>
                <w:szCs w:val="20"/>
              </w:rPr>
            </w:pPr>
          </w:p>
        </w:tc>
        <w:tc>
          <w:tcPr>
            <w:tcW w:w="1581" w:type="dxa"/>
            <w:vAlign w:val="center"/>
          </w:tcPr>
          <w:p w14:paraId="6CFBCDC2" w14:textId="77777777" w:rsidR="005E0244" w:rsidRPr="00577426" w:rsidRDefault="005E0244" w:rsidP="005E745C">
            <w:pPr>
              <w:spacing w:after="0" w:line="240" w:lineRule="auto"/>
              <w:jc w:val="right"/>
              <w:rPr>
                <w:rFonts w:ascii="Arial Narrow" w:hAnsi="Arial Narrow" w:cs="Courier New"/>
                <w:sz w:val="20"/>
                <w:szCs w:val="20"/>
              </w:rPr>
            </w:pPr>
          </w:p>
          <w:p w14:paraId="131171AF" w14:textId="77777777" w:rsidR="005E0244" w:rsidRPr="00577426" w:rsidRDefault="005E0244" w:rsidP="005E745C">
            <w:pPr>
              <w:spacing w:after="0" w:line="240" w:lineRule="auto"/>
              <w:jc w:val="right"/>
              <w:rPr>
                <w:rFonts w:ascii="Arial Narrow" w:hAnsi="Arial Narrow" w:cs="Courier New"/>
                <w:sz w:val="20"/>
                <w:szCs w:val="20"/>
              </w:rPr>
            </w:pPr>
          </w:p>
          <w:p w14:paraId="1F42F0C3" w14:textId="77777777" w:rsidR="005E0244" w:rsidRPr="00577426" w:rsidRDefault="005E0244" w:rsidP="005E745C">
            <w:pPr>
              <w:spacing w:after="0" w:line="240" w:lineRule="auto"/>
              <w:jc w:val="right"/>
              <w:rPr>
                <w:rFonts w:ascii="Arial Narrow" w:hAnsi="Arial Narrow" w:cs="Courier New"/>
                <w:sz w:val="20"/>
                <w:szCs w:val="20"/>
              </w:rPr>
            </w:pPr>
          </w:p>
        </w:tc>
      </w:tr>
    </w:tbl>
    <w:p w14:paraId="3A9E2FA4" w14:textId="77777777" w:rsidR="00603E6F" w:rsidRPr="00FD5A09" w:rsidRDefault="00603E6F" w:rsidP="00603E6F">
      <w:pPr>
        <w:tabs>
          <w:tab w:val="left" w:pos="567"/>
        </w:tabs>
        <w:spacing w:after="0" w:line="240" w:lineRule="atLeast"/>
        <w:rPr>
          <w:rFonts w:ascii="Arial" w:hAnsi="Arial" w:cs="Arial"/>
          <w:b/>
          <w:bCs/>
          <w:sz w:val="20"/>
          <w:szCs w:val="20"/>
        </w:rPr>
      </w:pPr>
    </w:p>
    <w:p w14:paraId="61966CB6" w14:textId="77777777" w:rsidR="005E0244" w:rsidRPr="00577426" w:rsidRDefault="005E0244" w:rsidP="005E0244">
      <w:pPr>
        <w:tabs>
          <w:tab w:val="left" w:pos="567"/>
        </w:tabs>
        <w:spacing w:after="0" w:line="240" w:lineRule="auto"/>
        <w:rPr>
          <w:rFonts w:ascii="Arial Narrow" w:hAnsi="Arial Narrow" w:cs="Arial"/>
          <w:b/>
          <w:bCs/>
          <w:sz w:val="20"/>
          <w:szCs w:val="20"/>
        </w:rPr>
      </w:pPr>
      <w:r w:rsidRPr="00577426">
        <w:rPr>
          <w:rFonts w:ascii="Arial Narrow" w:hAnsi="Arial Narrow" w:cs="Arial"/>
          <w:b/>
          <w:bCs/>
          <w:sz w:val="20"/>
          <w:szCs w:val="20"/>
        </w:rPr>
        <w:t xml:space="preserve">3. </w:t>
      </w:r>
      <w:r w:rsidRPr="00577426">
        <w:rPr>
          <w:rFonts w:ascii="Arial Narrow" w:hAnsi="Arial Narrow" w:cs="Arial"/>
          <w:b/>
          <w:bCs/>
          <w:caps/>
          <w:sz w:val="20"/>
          <w:szCs w:val="20"/>
        </w:rPr>
        <w:t>Wynik odbioru:</w:t>
      </w:r>
      <w:r w:rsidRPr="00577426">
        <w:rPr>
          <w:rFonts w:ascii="Arial Narrow" w:hAnsi="Arial Narrow" w:cs="Arial"/>
          <w:b/>
          <w:bCs/>
          <w:sz w:val="20"/>
          <w:szCs w:val="20"/>
        </w:rPr>
        <w:t xml:space="preserve"> </w:t>
      </w:r>
    </w:p>
    <w:p w14:paraId="62D55C8E" w14:textId="77777777" w:rsidR="005E0244" w:rsidRPr="00577426" w:rsidRDefault="005E0244" w:rsidP="005E0244">
      <w:pPr>
        <w:spacing w:after="0" w:line="240" w:lineRule="auto"/>
        <w:rPr>
          <w:rFonts w:ascii="Arial Narrow" w:hAnsi="Arial Narrow" w:cs="Arial"/>
          <w:sz w:val="20"/>
          <w:szCs w:val="20"/>
        </w:rPr>
      </w:pPr>
      <w:r w:rsidRPr="00577426">
        <w:rPr>
          <w:rFonts w:ascii="Arial Narrow" w:hAnsi="Arial Narrow" w:cs="Arial"/>
          <w:sz w:val="20"/>
          <w:szCs w:val="20"/>
        </w:rPr>
        <w:t>Potwierdza się wykonanie dostawy bez zastrzeżeń zgodnie z Warunkami Zamówienia oraz w terminie określonym przez Zamawiającego.</w:t>
      </w:r>
    </w:p>
    <w:p w14:paraId="2E4C96A4" w14:textId="77777777" w:rsidR="005E0244" w:rsidRPr="00577426" w:rsidRDefault="005E0244" w:rsidP="005E0244">
      <w:pPr>
        <w:spacing w:after="0" w:line="240" w:lineRule="auto"/>
        <w:rPr>
          <w:rFonts w:ascii="Arial Narrow" w:hAnsi="Arial Narrow" w:cs="Arial"/>
          <w:sz w:val="20"/>
          <w:szCs w:val="20"/>
        </w:rPr>
      </w:pPr>
      <w:r w:rsidRPr="00577426">
        <w:rPr>
          <w:rFonts w:ascii="Arial Narrow" w:hAnsi="Arial Narrow" w:cs="Arial"/>
          <w:sz w:val="20"/>
          <w:szCs w:val="20"/>
        </w:rPr>
        <w:t>Odbioru przedmiotu umowy dokonano w dniu ……………………………………..</w:t>
      </w:r>
    </w:p>
    <w:p w14:paraId="4B3BF05D" w14:textId="77777777" w:rsidR="005E0244" w:rsidRPr="00577426" w:rsidRDefault="005E0244" w:rsidP="005E0244">
      <w:pPr>
        <w:spacing w:after="0" w:line="240" w:lineRule="auto"/>
        <w:rPr>
          <w:rFonts w:ascii="Arial Narrow" w:hAnsi="Arial Narrow" w:cs="Arial"/>
          <w:b/>
          <w:sz w:val="20"/>
          <w:szCs w:val="20"/>
        </w:rPr>
      </w:pPr>
    </w:p>
    <w:p w14:paraId="5580F102" w14:textId="77777777" w:rsidR="005E0244" w:rsidRPr="00577426" w:rsidRDefault="005E0244" w:rsidP="005E0244">
      <w:pPr>
        <w:tabs>
          <w:tab w:val="left" w:pos="567"/>
        </w:tabs>
        <w:spacing w:after="0" w:line="240" w:lineRule="auto"/>
        <w:rPr>
          <w:rFonts w:ascii="Arial Narrow" w:hAnsi="Arial Narrow" w:cs="Arial"/>
          <w:b/>
          <w:bCs/>
          <w:sz w:val="20"/>
          <w:szCs w:val="20"/>
        </w:rPr>
      </w:pPr>
      <w:r w:rsidRPr="00577426">
        <w:rPr>
          <w:rFonts w:ascii="Arial Narrow" w:hAnsi="Arial Narrow" w:cs="Arial"/>
          <w:b/>
          <w:bCs/>
          <w:sz w:val="20"/>
          <w:szCs w:val="20"/>
        </w:rPr>
        <w:t>4. STWIERDZONE NIEZGODNOŚCI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3"/>
        <w:gridCol w:w="3160"/>
        <w:gridCol w:w="3517"/>
        <w:gridCol w:w="2121"/>
      </w:tblGrid>
      <w:tr w:rsidR="005E0244" w:rsidRPr="00F10DBA" w14:paraId="01E47FE5" w14:textId="77777777" w:rsidTr="005E745C">
        <w:tc>
          <w:tcPr>
            <w:tcW w:w="413" w:type="dxa"/>
            <w:vAlign w:val="center"/>
          </w:tcPr>
          <w:p w14:paraId="4EAAAFAB" w14:textId="77777777" w:rsidR="005E0244" w:rsidRPr="00577426" w:rsidRDefault="005E0244" w:rsidP="005E745C">
            <w:pPr>
              <w:tabs>
                <w:tab w:val="left" w:pos="567"/>
              </w:tabs>
              <w:spacing w:after="0" w:line="240" w:lineRule="auto"/>
              <w:jc w:val="center"/>
              <w:rPr>
                <w:rFonts w:ascii="Arial Narrow" w:hAnsi="Arial Narrow" w:cs="Arial"/>
                <w:sz w:val="20"/>
                <w:szCs w:val="20"/>
              </w:rPr>
            </w:pPr>
            <w:r w:rsidRPr="00577426">
              <w:rPr>
                <w:rFonts w:ascii="Arial Narrow" w:hAnsi="Arial Narrow" w:cs="Arial"/>
                <w:sz w:val="20"/>
                <w:szCs w:val="20"/>
              </w:rPr>
              <w:t>Lp.</w:t>
            </w:r>
          </w:p>
        </w:tc>
        <w:tc>
          <w:tcPr>
            <w:tcW w:w="3160" w:type="dxa"/>
            <w:vAlign w:val="center"/>
          </w:tcPr>
          <w:p w14:paraId="05221A14" w14:textId="77777777" w:rsidR="005E0244" w:rsidRPr="00577426" w:rsidRDefault="005E0244" w:rsidP="005E745C">
            <w:pPr>
              <w:tabs>
                <w:tab w:val="left" w:pos="567"/>
              </w:tabs>
              <w:spacing w:after="0" w:line="240" w:lineRule="auto"/>
              <w:jc w:val="center"/>
              <w:rPr>
                <w:rFonts w:ascii="Arial Narrow" w:hAnsi="Arial Narrow" w:cs="Arial"/>
                <w:sz w:val="20"/>
                <w:szCs w:val="20"/>
              </w:rPr>
            </w:pPr>
            <w:r w:rsidRPr="00577426">
              <w:rPr>
                <w:rFonts w:ascii="Arial Narrow" w:hAnsi="Arial Narrow" w:cs="Arial"/>
                <w:sz w:val="20"/>
                <w:szCs w:val="20"/>
              </w:rPr>
              <w:t>Opis niezgodności</w:t>
            </w:r>
          </w:p>
        </w:tc>
        <w:tc>
          <w:tcPr>
            <w:tcW w:w="3517" w:type="dxa"/>
            <w:vAlign w:val="center"/>
          </w:tcPr>
          <w:p w14:paraId="084F1469" w14:textId="77777777" w:rsidR="005E0244" w:rsidRPr="00577426" w:rsidRDefault="005E0244" w:rsidP="005E745C">
            <w:pPr>
              <w:tabs>
                <w:tab w:val="left" w:pos="567"/>
              </w:tabs>
              <w:spacing w:after="0" w:line="240" w:lineRule="auto"/>
              <w:jc w:val="center"/>
              <w:rPr>
                <w:rFonts w:ascii="Arial Narrow" w:hAnsi="Arial Narrow" w:cs="Arial"/>
                <w:sz w:val="20"/>
                <w:szCs w:val="20"/>
              </w:rPr>
            </w:pPr>
            <w:r w:rsidRPr="00577426">
              <w:rPr>
                <w:rFonts w:ascii="Arial Narrow" w:hAnsi="Arial Narrow" w:cs="Arial"/>
                <w:sz w:val="20"/>
                <w:szCs w:val="20"/>
              </w:rPr>
              <w:t>Zalecenia komisji dotyczące usunięcia niezgodności</w:t>
            </w:r>
          </w:p>
        </w:tc>
        <w:tc>
          <w:tcPr>
            <w:tcW w:w="2121" w:type="dxa"/>
            <w:vAlign w:val="center"/>
          </w:tcPr>
          <w:p w14:paraId="5CCEBAE3" w14:textId="77777777" w:rsidR="005E0244" w:rsidRPr="00577426" w:rsidRDefault="005E0244" w:rsidP="005E745C">
            <w:pPr>
              <w:tabs>
                <w:tab w:val="left" w:pos="567"/>
              </w:tabs>
              <w:spacing w:after="0" w:line="240" w:lineRule="auto"/>
              <w:jc w:val="center"/>
              <w:rPr>
                <w:rFonts w:ascii="Arial Narrow" w:hAnsi="Arial Narrow" w:cs="Arial"/>
                <w:sz w:val="20"/>
                <w:szCs w:val="20"/>
              </w:rPr>
            </w:pPr>
            <w:r w:rsidRPr="00577426">
              <w:rPr>
                <w:rFonts w:ascii="Arial Narrow" w:hAnsi="Arial Narrow" w:cs="Arial"/>
                <w:sz w:val="20"/>
                <w:szCs w:val="20"/>
              </w:rPr>
              <w:t>Uzgodniony termin usunięcia niezgodności</w:t>
            </w:r>
          </w:p>
        </w:tc>
      </w:tr>
      <w:tr w:rsidR="005E0244" w:rsidRPr="00F10DBA" w14:paraId="14DC8E31" w14:textId="77777777" w:rsidTr="005E0244">
        <w:trPr>
          <w:trHeight w:val="340"/>
        </w:trPr>
        <w:tc>
          <w:tcPr>
            <w:tcW w:w="413" w:type="dxa"/>
          </w:tcPr>
          <w:p w14:paraId="360B171C" w14:textId="77777777" w:rsidR="005E0244" w:rsidRPr="00577426" w:rsidRDefault="005E0244" w:rsidP="005E745C">
            <w:pPr>
              <w:tabs>
                <w:tab w:val="left" w:pos="567"/>
              </w:tabs>
              <w:spacing w:after="0" w:line="240" w:lineRule="auto"/>
              <w:jc w:val="center"/>
              <w:rPr>
                <w:rFonts w:ascii="Arial Narrow" w:hAnsi="Arial Narrow" w:cs="Arial"/>
                <w:sz w:val="20"/>
                <w:szCs w:val="20"/>
              </w:rPr>
            </w:pPr>
            <w:r w:rsidRPr="00577426">
              <w:rPr>
                <w:rFonts w:ascii="Arial Narrow" w:hAnsi="Arial Narrow" w:cs="Arial"/>
                <w:sz w:val="20"/>
                <w:szCs w:val="20"/>
              </w:rPr>
              <w:t>1</w:t>
            </w:r>
          </w:p>
        </w:tc>
        <w:tc>
          <w:tcPr>
            <w:tcW w:w="3160" w:type="dxa"/>
          </w:tcPr>
          <w:p w14:paraId="62825960" w14:textId="77777777" w:rsidR="005E0244" w:rsidRPr="00577426" w:rsidRDefault="005E0244" w:rsidP="005E745C">
            <w:pPr>
              <w:tabs>
                <w:tab w:val="left" w:pos="567"/>
              </w:tabs>
              <w:spacing w:after="0" w:line="240" w:lineRule="auto"/>
              <w:jc w:val="center"/>
              <w:rPr>
                <w:rFonts w:ascii="Arial Narrow" w:hAnsi="Arial Narrow" w:cs="Arial"/>
                <w:sz w:val="20"/>
                <w:szCs w:val="20"/>
              </w:rPr>
            </w:pPr>
          </w:p>
        </w:tc>
        <w:tc>
          <w:tcPr>
            <w:tcW w:w="3517" w:type="dxa"/>
          </w:tcPr>
          <w:p w14:paraId="3DAB9E4D" w14:textId="77777777" w:rsidR="005E0244" w:rsidRPr="00577426" w:rsidRDefault="005E0244" w:rsidP="005E745C">
            <w:pPr>
              <w:tabs>
                <w:tab w:val="left" w:pos="567"/>
              </w:tabs>
              <w:spacing w:after="0" w:line="240" w:lineRule="auto"/>
              <w:jc w:val="center"/>
              <w:rPr>
                <w:rFonts w:ascii="Arial Narrow" w:hAnsi="Arial Narrow" w:cs="Arial"/>
                <w:sz w:val="20"/>
                <w:szCs w:val="20"/>
              </w:rPr>
            </w:pPr>
          </w:p>
        </w:tc>
        <w:tc>
          <w:tcPr>
            <w:tcW w:w="2121" w:type="dxa"/>
          </w:tcPr>
          <w:p w14:paraId="7BE4D56C" w14:textId="77777777" w:rsidR="005E0244" w:rsidRPr="00577426" w:rsidRDefault="005E0244" w:rsidP="005E745C">
            <w:pPr>
              <w:tabs>
                <w:tab w:val="left" w:pos="567"/>
              </w:tabs>
              <w:spacing w:after="0" w:line="240" w:lineRule="auto"/>
              <w:jc w:val="center"/>
              <w:rPr>
                <w:rFonts w:ascii="Arial Narrow" w:hAnsi="Arial Narrow" w:cs="Arial"/>
                <w:sz w:val="20"/>
                <w:szCs w:val="20"/>
              </w:rPr>
            </w:pPr>
          </w:p>
        </w:tc>
      </w:tr>
      <w:tr w:rsidR="005E0244" w:rsidRPr="00F10DBA" w14:paraId="4E64ECDE" w14:textId="77777777" w:rsidTr="005E0244">
        <w:trPr>
          <w:trHeight w:val="340"/>
        </w:trPr>
        <w:tc>
          <w:tcPr>
            <w:tcW w:w="413" w:type="dxa"/>
          </w:tcPr>
          <w:p w14:paraId="6C47AE50" w14:textId="77777777" w:rsidR="005E0244" w:rsidRPr="00577426" w:rsidRDefault="005E0244" w:rsidP="005E745C">
            <w:pPr>
              <w:tabs>
                <w:tab w:val="left" w:pos="567"/>
              </w:tabs>
              <w:spacing w:after="0" w:line="240" w:lineRule="auto"/>
              <w:jc w:val="center"/>
              <w:rPr>
                <w:rFonts w:ascii="Arial Narrow" w:hAnsi="Arial Narrow" w:cs="Arial"/>
                <w:sz w:val="20"/>
                <w:szCs w:val="20"/>
              </w:rPr>
            </w:pPr>
            <w:r w:rsidRPr="00577426">
              <w:rPr>
                <w:rFonts w:ascii="Arial Narrow" w:hAnsi="Arial Narrow" w:cs="Arial"/>
                <w:sz w:val="20"/>
                <w:szCs w:val="20"/>
              </w:rPr>
              <w:t>2</w:t>
            </w:r>
          </w:p>
        </w:tc>
        <w:tc>
          <w:tcPr>
            <w:tcW w:w="3160" w:type="dxa"/>
          </w:tcPr>
          <w:p w14:paraId="14F71BF7" w14:textId="77777777" w:rsidR="005E0244" w:rsidRPr="00577426" w:rsidRDefault="005E0244" w:rsidP="005E745C">
            <w:pPr>
              <w:tabs>
                <w:tab w:val="left" w:pos="567"/>
              </w:tabs>
              <w:spacing w:after="0" w:line="240" w:lineRule="auto"/>
              <w:jc w:val="center"/>
              <w:rPr>
                <w:rFonts w:ascii="Arial Narrow" w:hAnsi="Arial Narrow" w:cs="Arial"/>
                <w:sz w:val="20"/>
                <w:szCs w:val="20"/>
              </w:rPr>
            </w:pPr>
          </w:p>
        </w:tc>
        <w:tc>
          <w:tcPr>
            <w:tcW w:w="3517" w:type="dxa"/>
          </w:tcPr>
          <w:p w14:paraId="66F89198" w14:textId="77777777" w:rsidR="005E0244" w:rsidRPr="00577426" w:rsidRDefault="005E0244" w:rsidP="005E745C">
            <w:pPr>
              <w:tabs>
                <w:tab w:val="left" w:pos="567"/>
              </w:tabs>
              <w:spacing w:after="0" w:line="240" w:lineRule="auto"/>
              <w:jc w:val="center"/>
              <w:rPr>
                <w:rFonts w:ascii="Arial Narrow" w:hAnsi="Arial Narrow" w:cs="Arial"/>
                <w:sz w:val="20"/>
                <w:szCs w:val="20"/>
              </w:rPr>
            </w:pPr>
          </w:p>
        </w:tc>
        <w:tc>
          <w:tcPr>
            <w:tcW w:w="2121" w:type="dxa"/>
          </w:tcPr>
          <w:p w14:paraId="68F65D44" w14:textId="77777777" w:rsidR="005E0244" w:rsidRPr="00577426" w:rsidRDefault="005E0244" w:rsidP="005E745C">
            <w:pPr>
              <w:tabs>
                <w:tab w:val="left" w:pos="567"/>
              </w:tabs>
              <w:spacing w:after="0" w:line="240" w:lineRule="auto"/>
              <w:jc w:val="center"/>
              <w:rPr>
                <w:rFonts w:ascii="Arial Narrow" w:hAnsi="Arial Narrow" w:cs="Arial"/>
                <w:sz w:val="20"/>
                <w:szCs w:val="20"/>
              </w:rPr>
            </w:pPr>
          </w:p>
        </w:tc>
      </w:tr>
      <w:tr w:rsidR="005E0244" w:rsidRPr="00F10DBA" w14:paraId="2691F6CF" w14:textId="77777777" w:rsidTr="005E0244">
        <w:trPr>
          <w:trHeight w:val="340"/>
        </w:trPr>
        <w:tc>
          <w:tcPr>
            <w:tcW w:w="413" w:type="dxa"/>
          </w:tcPr>
          <w:p w14:paraId="10DFE176" w14:textId="77777777" w:rsidR="005E0244" w:rsidRPr="00577426" w:rsidRDefault="005E0244" w:rsidP="005E745C">
            <w:pPr>
              <w:tabs>
                <w:tab w:val="left" w:pos="567"/>
              </w:tabs>
              <w:spacing w:after="0" w:line="240" w:lineRule="auto"/>
              <w:jc w:val="center"/>
              <w:rPr>
                <w:rFonts w:ascii="Arial Narrow" w:hAnsi="Arial Narrow" w:cs="Arial"/>
                <w:sz w:val="20"/>
                <w:szCs w:val="20"/>
              </w:rPr>
            </w:pPr>
            <w:r w:rsidRPr="00577426">
              <w:rPr>
                <w:rFonts w:ascii="Arial Narrow" w:hAnsi="Arial Narrow" w:cs="Arial"/>
                <w:sz w:val="20"/>
                <w:szCs w:val="20"/>
              </w:rPr>
              <w:t>3</w:t>
            </w:r>
          </w:p>
        </w:tc>
        <w:tc>
          <w:tcPr>
            <w:tcW w:w="3160" w:type="dxa"/>
          </w:tcPr>
          <w:p w14:paraId="77D9130D" w14:textId="77777777" w:rsidR="005E0244" w:rsidRPr="00577426" w:rsidRDefault="005E0244" w:rsidP="005E745C">
            <w:pPr>
              <w:tabs>
                <w:tab w:val="left" w:pos="567"/>
              </w:tabs>
              <w:spacing w:after="0" w:line="240" w:lineRule="auto"/>
              <w:jc w:val="center"/>
              <w:rPr>
                <w:rFonts w:ascii="Arial Narrow" w:hAnsi="Arial Narrow" w:cs="Arial"/>
                <w:sz w:val="20"/>
                <w:szCs w:val="20"/>
              </w:rPr>
            </w:pPr>
          </w:p>
        </w:tc>
        <w:tc>
          <w:tcPr>
            <w:tcW w:w="3517" w:type="dxa"/>
          </w:tcPr>
          <w:p w14:paraId="5DBCD9D9" w14:textId="77777777" w:rsidR="005E0244" w:rsidRPr="00577426" w:rsidRDefault="005E0244" w:rsidP="005E745C">
            <w:pPr>
              <w:tabs>
                <w:tab w:val="left" w:pos="567"/>
              </w:tabs>
              <w:spacing w:after="0" w:line="240" w:lineRule="auto"/>
              <w:jc w:val="center"/>
              <w:rPr>
                <w:rFonts w:ascii="Arial Narrow" w:hAnsi="Arial Narrow" w:cs="Arial"/>
                <w:sz w:val="20"/>
                <w:szCs w:val="20"/>
              </w:rPr>
            </w:pPr>
          </w:p>
        </w:tc>
        <w:tc>
          <w:tcPr>
            <w:tcW w:w="2121" w:type="dxa"/>
          </w:tcPr>
          <w:p w14:paraId="30FE4B0D" w14:textId="77777777" w:rsidR="005E0244" w:rsidRPr="00577426" w:rsidRDefault="005E0244" w:rsidP="005E745C">
            <w:pPr>
              <w:tabs>
                <w:tab w:val="left" w:pos="567"/>
              </w:tabs>
              <w:spacing w:after="0" w:line="240" w:lineRule="auto"/>
              <w:jc w:val="center"/>
              <w:rPr>
                <w:rFonts w:ascii="Arial Narrow" w:hAnsi="Arial Narrow" w:cs="Arial"/>
                <w:sz w:val="20"/>
                <w:szCs w:val="20"/>
              </w:rPr>
            </w:pPr>
          </w:p>
        </w:tc>
      </w:tr>
      <w:tr w:rsidR="005E0244" w:rsidRPr="00F10DBA" w14:paraId="6848043B" w14:textId="77777777" w:rsidTr="005E0244">
        <w:trPr>
          <w:trHeight w:val="340"/>
        </w:trPr>
        <w:tc>
          <w:tcPr>
            <w:tcW w:w="413" w:type="dxa"/>
          </w:tcPr>
          <w:p w14:paraId="48B628CF" w14:textId="77777777" w:rsidR="005E0244" w:rsidRPr="00577426" w:rsidRDefault="005E0244" w:rsidP="005E745C">
            <w:pPr>
              <w:tabs>
                <w:tab w:val="left" w:pos="567"/>
              </w:tabs>
              <w:spacing w:after="0" w:line="240" w:lineRule="auto"/>
              <w:jc w:val="center"/>
              <w:rPr>
                <w:rFonts w:ascii="Arial Narrow" w:hAnsi="Arial Narrow" w:cs="Arial"/>
                <w:sz w:val="20"/>
                <w:szCs w:val="20"/>
              </w:rPr>
            </w:pPr>
            <w:r w:rsidRPr="00577426">
              <w:rPr>
                <w:rFonts w:ascii="Arial Narrow" w:hAnsi="Arial Narrow" w:cs="Arial"/>
                <w:sz w:val="20"/>
                <w:szCs w:val="20"/>
              </w:rPr>
              <w:t>4</w:t>
            </w:r>
          </w:p>
        </w:tc>
        <w:tc>
          <w:tcPr>
            <w:tcW w:w="3160" w:type="dxa"/>
          </w:tcPr>
          <w:p w14:paraId="0F485D3A" w14:textId="77777777" w:rsidR="005E0244" w:rsidRPr="00577426" w:rsidRDefault="005E0244" w:rsidP="005E745C">
            <w:pPr>
              <w:tabs>
                <w:tab w:val="left" w:pos="567"/>
              </w:tabs>
              <w:spacing w:after="0" w:line="240" w:lineRule="auto"/>
              <w:jc w:val="center"/>
              <w:rPr>
                <w:rFonts w:ascii="Arial Narrow" w:hAnsi="Arial Narrow" w:cs="Arial"/>
                <w:sz w:val="20"/>
                <w:szCs w:val="20"/>
              </w:rPr>
            </w:pPr>
          </w:p>
        </w:tc>
        <w:tc>
          <w:tcPr>
            <w:tcW w:w="3517" w:type="dxa"/>
          </w:tcPr>
          <w:p w14:paraId="662D2D3F" w14:textId="77777777" w:rsidR="005E0244" w:rsidRPr="00577426" w:rsidRDefault="005E0244" w:rsidP="005E745C">
            <w:pPr>
              <w:tabs>
                <w:tab w:val="left" w:pos="567"/>
              </w:tabs>
              <w:spacing w:after="0" w:line="240" w:lineRule="auto"/>
              <w:jc w:val="center"/>
              <w:rPr>
                <w:rFonts w:ascii="Arial Narrow" w:hAnsi="Arial Narrow" w:cs="Arial"/>
                <w:sz w:val="20"/>
                <w:szCs w:val="20"/>
              </w:rPr>
            </w:pPr>
          </w:p>
        </w:tc>
        <w:tc>
          <w:tcPr>
            <w:tcW w:w="2121" w:type="dxa"/>
          </w:tcPr>
          <w:p w14:paraId="6E2DA60C" w14:textId="77777777" w:rsidR="005E0244" w:rsidRPr="00577426" w:rsidRDefault="005E0244" w:rsidP="005E745C">
            <w:pPr>
              <w:tabs>
                <w:tab w:val="left" w:pos="567"/>
              </w:tabs>
              <w:spacing w:after="0" w:line="240" w:lineRule="auto"/>
              <w:jc w:val="center"/>
              <w:rPr>
                <w:rFonts w:ascii="Arial Narrow" w:hAnsi="Arial Narrow" w:cs="Arial"/>
                <w:sz w:val="20"/>
                <w:szCs w:val="20"/>
              </w:rPr>
            </w:pPr>
          </w:p>
        </w:tc>
      </w:tr>
      <w:tr w:rsidR="005E0244" w:rsidRPr="00F10DBA" w14:paraId="391541B8" w14:textId="77777777" w:rsidTr="005E0244">
        <w:trPr>
          <w:trHeight w:val="340"/>
        </w:trPr>
        <w:tc>
          <w:tcPr>
            <w:tcW w:w="413" w:type="dxa"/>
          </w:tcPr>
          <w:p w14:paraId="2DD73E9A" w14:textId="77777777" w:rsidR="005E0244" w:rsidRPr="00577426" w:rsidRDefault="005E0244" w:rsidP="005E745C">
            <w:pPr>
              <w:tabs>
                <w:tab w:val="left" w:pos="567"/>
              </w:tabs>
              <w:spacing w:after="0" w:line="240" w:lineRule="auto"/>
              <w:jc w:val="center"/>
              <w:rPr>
                <w:rFonts w:ascii="Arial Narrow" w:hAnsi="Arial Narrow" w:cs="Arial"/>
                <w:sz w:val="20"/>
                <w:szCs w:val="20"/>
              </w:rPr>
            </w:pPr>
            <w:r w:rsidRPr="00577426">
              <w:rPr>
                <w:rFonts w:ascii="Arial Narrow" w:hAnsi="Arial Narrow" w:cs="Arial"/>
                <w:sz w:val="20"/>
                <w:szCs w:val="20"/>
              </w:rPr>
              <w:t>5</w:t>
            </w:r>
          </w:p>
        </w:tc>
        <w:tc>
          <w:tcPr>
            <w:tcW w:w="3160" w:type="dxa"/>
          </w:tcPr>
          <w:p w14:paraId="35895464" w14:textId="77777777" w:rsidR="005E0244" w:rsidRPr="00577426" w:rsidRDefault="005E0244" w:rsidP="005E745C">
            <w:pPr>
              <w:tabs>
                <w:tab w:val="left" w:pos="567"/>
              </w:tabs>
              <w:spacing w:after="0" w:line="240" w:lineRule="auto"/>
              <w:jc w:val="center"/>
              <w:rPr>
                <w:rFonts w:ascii="Arial Narrow" w:hAnsi="Arial Narrow" w:cs="Arial"/>
                <w:sz w:val="20"/>
                <w:szCs w:val="20"/>
              </w:rPr>
            </w:pPr>
          </w:p>
        </w:tc>
        <w:tc>
          <w:tcPr>
            <w:tcW w:w="3517" w:type="dxa"/>
          </w:tcPr>
          <w:p w14:paraId="70774DE0" w14:textId="77777777" w:rsidR="005E0244" w:rsidRPr="00577426" w:rsidRDefault="005E0244" w:rsidP="005E745C">
            <w:pPr>
              <w:tabs>
                <w:tab w:val="left" w:pos="567"/>
              </w:tabs>
              <w:spacing w:after="0" w:line="240" w:lineRule="auto"/>
              <w:jc w:val="center"/>
              <w:rPr>
                <w:rFonts w:ascii="Arial Narrow" w:hAnsi="Arial Narrow" w:cs="Arial"/>
                <w:sz w:val="20"/>
                <w:szCs w:val="20"/>
              </w:rPr>
            </w:pPr>
          </w:p>
        </w:tc>
        <w:tc>
          <w:tcPr>
            <w:tcW w:w="2121" w:type="dxa"/>
          </w:tcPr>
          <w:p w14:paraId="2BF38A81" w14:textId="77777777" w:rsidR="005E0244" w:rsidRPr="00577426" w:rsidRDefault="005E0244" w:rsidP="005E745C">
            <w:pPr>
              <w:tabs>
                <w:tab w:val="left" w:pos="567"/>
              </w:tabs>
              <w:spacing w:after="0" w:line="240" w:lineRule="auto"/>
              <w:jc w:val="center"/>
              <w:rPr>
                <w:rFonts w:ascii="Arial Narrow" w:hAnsi="Arial Narrow" w:cs="Arial"/>
                <w:sz w:val="20"/>
                <w:szCs w:val="20"/>
              </w:rPr>
            </w:pPr>
          </w:p>
        </w:tc>
      </w:tr>
    </w:tbl>
    <w:p w14:paraId="7F86F4ED" w14:textId="77777777" w:rsidR="005E0244" w:rsidRPr="00577426" w:rsidRDefault="005E0244" w:rsidP="005E0244">
      <w:pPr>
        <w:tabs>
          <w:tab w:val="left" w:pos="567"/>
        </w:tabs>
        <w:spacing w:after="0" w:line="240" w:lineRule="auto"/>
        <w:rPr>
          <w:rFonts w:ascii="Arial Narrow" w:hAnsi="Arial Narrow" w:cs="Arial"/>
          <w:b/>
          <w:bCs/>
          <w:sz w:val="20"/>
          <w:szCs w:val="20"/>
        </w:rPr>
      </w:pPr>
      <w:r w:rsidRPr="00577426">
        <w:rPr>
          <w:rFonts w:ascii="Arial Narrow" w:hAnsi="Arial Narrow" w:cs="Arial"/>
          <w:sz w:val="20"/>
          <w:szCs w:val="20"/>
        </w:rPr>
        <w:t xml:space="preserve"> </w:t>
      </w:r>
    </w:p>
    <w:p w14:paraId="776F1411" w14:textId="77777777" w:rsidR="005E0244" w:rsidRPr="00577426" w:rsidRDefault="005E0244" w:rsidP="005E0244">
      <w:pPr>
        <w:tabs>
          <w:tab w:val="left" w:pos="567"/>
        </w:tabs>
        <w:spacing w:after="0" w:line="240" w:lineRule="auto"/>
        <w:rPr>
          <w:rFonts w:ascii="Arial Narrow" w:hAnsi="Arial Narrow" w:cs="Arial"/>
          <w:b/>
          <w:bCs/>
          <w:sz w:val="20"/>
          <w:szCs w:val="20"/>
        </w:rPr>
      </w:pPr>
      <w:r w:rsidRPr="00577426">
        <w:rPr>
          <w:rFonts w:ascii="Arial Narrow" w:hAnsi="Arial Narrow" w:cs="Arial"/>
          <w:b/>
          <w:bCs/>
          <w:sz w:val="20"/>
          <w:szCs w:val="20"/>
        </w:rPr>
        <w:t>5. PODPISY</w:t>
      </w:r>
    </w:p>
    <w:tbl>
      <w:tblPr>
        <w:tblW w:w="9068" w:type="dxa"/>
        <w:tblLayout w:type="fixed"/>
        <w:tblCellMar>
          <w:left w:w="70" w:type="dxa"/>
          <w:right w:w="70" w:type="dxa"/>
        </w:tblCellMar>
        <w:tblLook w:val="0000" w:firstRow="0" w:lastRow="0" w:firstColumn="0" w:lastColumn="0" w:noHBand="0" w:noVBand="0"/>
      </w:tblPr>
      <w:tblGrid>
        <w:gridCol w:w="4957"/>
        <w:gridCol w:w="4111"/>
      </w:tblGrid>
      <w:tr w:rsidR="005E0244" w:rsidRPr="00F10DBA" w14:paraId="375DA4F9" w14:textId="77777777" w:rsidTr="005E745C">
        <w:trPr>
          <w:cantSplit/>
        </w:trPr>
        <w:tc>
          <w:tcPr>
            <w:tcW w:w="4957" w:type="dxa"/>
          </w:tcPr>
          <w:p w14:paraId="7B61C6A2" w14:textId="77777777" w:rsidR="005E0244" w:rsidRPr="00577426" w:rsidRDefault="005E0244" w:rsidP="005E745C">
            <w:pPr>
              <w:tabs>
                <w:tab w:val="left" w:pos="567"/>
              </w:tabs>
              <w:spacing w:after="0" w:line="240" w:lineRule="auto"/>
              <w:jc w:val="center"/>
              <w:rPr>
                <w:rFonts w:ascii="Arial Narrow" w:hAnsi="Arial Narrow" w:cs="Arial"/>
                <w:b/>
                <w:bCs/>
                <w:sz w:val="20"/>
                <w:szCs w:val="20"/>
              </w:rPr>
            </w:pPr>
            <w:r w:rsidRPr="00577426">
              <w:rPr>
                <w:rFonts w:ascii="Arial Narrow" w:hAnsi="Arial Narrow" w:cs="Arial"/>
                <w:b/>
                <w:bCs/>
                <w:sz w:val="20"/>
                <w:szCs w:val="20"/>
              </w:rPr>
              <w:t>PRZEDSTAWICIELE ZAMAWIAJĄCEGO:</w:t>
            </w:r>
          </w:p>
        </w:tc>
        <w:tc>
          <w:tcPr>
            <w:tcW w:w="4111" w:type="dxa"/>
          </w:tcPr>
          <w:p w14:paraId="710E3BCB" w14:textId="77777777" w:rsidR="005E0244" w:rsidRPr="00577426" w:rsidRDefault="005E0244" w:rsidP="005E745C">
            <w:pPr>
              <w:tabs>
                <w:tab w:val="left" w:pos="0"/>
              </w:tabs>
              <w:spacing w:after="0" w:line="240" w:lineRule="auto"/>
              <w:ind w:left="-140" w:firstLine="140"/>
              <w:jc w:val="center"/>
              <w:rPr>
                <w:rFonts w:ascii="Arial Narrow" w:hAnsi="Arial Narrow" w:cs="Arial"/>
                <w:b/>
                <w:bCs/>
                <w:sz w:val="20"/>
                <w:szCs w:val="20"/>
              </w:rPr>
            </w:pPr>
            <w:r w:rsidRPr="003A6BE8">
              <w:rPr>
                <w:rFonts w:ascii="Arial Narrow" w:hAnsi="Arial Narrow" w:cs="Arial"/>
                <w:b/>
                <w:bCs/>
                <w:sz w:val="20"/>
                <w:szCs w:val="20"/>
              </w:rPr>
              <w:t>PRZEDSTAWICIELE DOSTAWCY:</w:t>
            </w:r>
          </w:p>
          <w:p w14:paraId="4A18E031" w14:textId="77777777" w:rsidR="005E0244" w:rsidRPr="00577426" w:rsidRDefault="005E0244" w:rsidP="005E745C">
            <w:pPr>
              <w:tabs>
                <w:tab w:val="left" w:pos="567"/>
              </w:tabs>
              <w:spacing w:after="0" w:line="240" w:lineRule="auto"/>
              <w:jc w:val="center"/>
              <w:rPr>
                <w:rFonts w:ascii="Arial Narrow" w:hAnsi="Arial Narrow" w:cs="Arial"/>
                <w:b/>
                <w:bCs/>
                <w:sz w:val="20"/>
                <w:szCs w:val="20"/>
              </w:rPr>
            </w:pPr>
          </w:p>
        </w:tc>
      </w:tr>
    </w:tbl>
    <w:p w14:paraId="1E8EB0E3" w14:textId="77777777" w:rsidR="005E0244" w:rsidRPr="00577426" w:rsidRDefault="005E0244" w:rsidP="005E0244">
      <w:pPr>
        <w:spacing w:after="0" w:line="240" w:lineRule="auto"/>
        <w:rPr>
          <w:rFonts w:ascii="Arial Narrow" w:hAnsi="Arial Narrow" w:cs="Arial"/>
          <w:i/>
          <w:iCs/>
          <w:sz w:val="20"/>
          <w:szCs w:val="20"/>
        </w:rPr>
      </w:pPr>
    </w:p>
    <w:p w14:paraId="6324B26E" w14:textId="77777777" w:rsidR="005E0244" w:rsidRPr="00577426" w:rsidRDefault="005E0244" w:rsidP="005E0244">
      <w:pPr>
        <w:numPr>
          <w:ilvl w:val="0"/>
          <w:numId w:val="1"/>
        </w:numPr>
        <w:spacing w:after="0" w:line="240" w:lineRule="auto"/>
        <w:jc w:val="both"/>
        <w:rPr>
          <w:rFonts w:ascii="Arial Narrow" w:hAnsi="Arial Narrow" w:cs="Arial"/>
          <w:i/>
          <w:iCs/>
          <w:sz w:val="20"/>
          <w:szCs w:val="20"/>
        </w:rPr>
      </w:pPr>
      <w:r w:rsidRPr="00577426">
        <w:rPr>
          <w:rFonts w:ascii="Arial Narrow" w:hAnsi="Arial Narrow" w:cs="Arial"/>
          <w:i/>
          <w:iCs/>
          <w:sz w:val="20"/>
          <w:szCs w:val="20"/>
        </w:rPr>
        <w:t>……………………..………….……</w:t>
      </w:r>
      <w:r w:rsidRPr="00577426">
        <w:rPr>
          <w:rFonts w:ascii="Arial Narrow" w:hAnsi="Arial Narrow" w:cs="Arial"/>
          <w:i/>
          <w:iCs/>
          <w:sz w:val="20"/>
          <w:szCs w:val="20"/>
        </w:rPr>
        <w:tab/>
      </w:r>
      <w:r w:rsidRPr="00577426">
        <w:rPr>
          <w:rFonts w:ascii="Arial Narrow" w:hAnsi="Arial Narrow" w:cs="Arial"/>
          <w:i/>
          <w:iCs/>
          <w:sz w:val="20"/>
          <w:szCs w:val="20"/>
        </w:rPr>
        <w:tab/>
      </w:r>
      <w:r w:rsidRPr="00577426">
        <w:rPr>
          <w:rFonts w:ascii="Arial Narrow" w:hAnsi="Arial Narrow" w:cs="Arial"/>
          <w:i/>
          <w:iCs/>
          <w:sz w:val="20"/>
          <w:szCs w:val="20"/>
        </w:rPr>
        <w:tab/>
        <w:t>1. ………………………………………..</w:t>
      </w:r>
    </w:p>
    <w:p w14:paraId="11DE081F" w14:textId="77777777" w:rsidR="005E0244" w:rsidRPr="00577426" w:rsidRDefault="005E0244" w:rsidP="005E0244">
      <w:pPr>
        <w:spacing w:after="0" w:line="240" w:lineRule="auto"/>
        <w:ind w:left="720"/>
        <w:jc w:val="both"/>
        <w:rPr>
          <w:rFonts w:ascii="Arial Narrow" w:hAnsi="Arial Narrow" w:cs="Arial"/>
          <w:i/>
          <w:iCs/>
          <w:sz w:val="20"/>
          <w:szCs w:val="20"/>
        </w:rPr>
      </w:pPr>
    </w:p>
    <w:p w14:paraId="0DEA3ECB" w14:textId="77777777" w:rsidR="00727284" w:rsidRPr="005E0244" w:rsidRDefault="005E0244" w:rsidP="005E0244">
      <w:pPr>
        <w:numPr>
          <w:ilvl w:val="0"/>
          <w:numId w:val="1"/>
        </w:numPr>
        <w:spacing w:after="0" w:line="240" w:lineRule="auto"/>
        <w:jc w:val="both"/>
        <w:rPr>
          <w:rFonts w:ascii="Arial Narrow" w:hAnsi="Arial Narrow" w:cs="Arial"/>
          <w:i/>
          <w:iCs/>
          <w:sz w:val="20"/>
          <w:szCs w:val="20"/>
        </w:rPr>
      </w:pPr>
      <w:r w:rsidRPr="00577426">
        <w:rPr>
          <w:rFonts w:ascii="Arial Narrow" w:hAnsi="Arial Narrow" w:cs="Arial"/>
          <w:i/>
          <w:iCs/>
          <w:sz w:val="20"/>
          <w:szCs w:val="20"/>
        </w:rPr>
        <w:t>………………………..…………….</w:t>
      </w:r>
      <w:r w:rsidRPr="00577426">
        <w:rPr>
          <w:rFonts w:ascii="Arial Narrow" w:hAnsi="Arial Narrow" w:cs="Arial"/>
          <w:i/>
          <w:iCs/>
          <w:sz w:val="20"/>
          <w:szCs w:val="20"/>
        </w:rPr>
        <w:tab/>
      </w:r>
      <w:r w:rsidRPr="00577426">
        <w:rPr>
          <w:rFonts w:ascii="Arial Narrow" w:hAnsi="Arial Narrow" w:cs="Arial"/>
          <w:i/>
          <w:iCs/>
          <w:sz w:val="20"/>
          <w:szCs w:val="20"/>
        </w:rPr>
        <w:tab/>
      </w:r>
      <w:r w:rsidRPr="00577426">
        <w:rPr>
          <w:rFonts w:ascii="Arial Narrow" w:hAnsi="Arial Narrow" w:cs="Arial"/>
          <w:i/>
          <w:iCs/>
          <w:sz w:val="20"/>
          <w:szCs w:val="20"/>
        </w:rPr>
        <w:tab/>
        <w:t>2. ………………………………………..</w:t>
      </w:r>
      <w:r w:rsidR="00727284" w:rsidRPr="005E0244">
        <w:rPr>
          <w:rFonts w:ascii="Arial" w:hAnsi="Arial" w:cs="Arial"/>
          <w:i/>
          <w:iCs/>
          <w:sz w:val="20"/>
          <w:szCs w:val="20"/>
        </w:rPr>
        <w:br w:type="page"/>
      </w:r>
    </w:p>
    <w:p w14:paraId="6E77A7B1" w14:textId="77777777" w:rsidR="00603E6F" w:rsidRDefault="00603E6F" w:rsidP="008E2A91">
      <w:pPr>
        <w:spacing w:after="0" w:line="240" w:lineRule="atLeast"/>
        <w:jc w:val="right"/>
        <w:rPr>
          <w:rFonts w:ascii="Arial" w:hAnsi="Arial" w:cs="Arial"/>
          <w:i/>
          <w:iCs/>
          <w:sz w:val="20"/>
          <w:szCs w:val="20"/>
        </w:rPr>
      </w:pPr>
      <w:r>
        <w:rPr>
          <w:rFonts w:ascii="Arial" w:hAnsi="Arial" w:cs="Arial"/>
          <w:i/>
          <w:iCs/>
          <w:sz w:val="20"/>
          <w:szCs w:val="20"/>
        </w:rPr>
        <w:lastRenderedPageBreak/>
        <w:t>Załącznik nr 5 do umowy</w:t>
      </w:r>
    </w:p>
    <w:p w14:paraId="7F69291C" w14:textId="77777777" w:rsidR="00603E6F" w:rsidRDefault="00603E6F" w:rsidP="00603E6F">
      <w:pPr>
        <w:spacing w:after="0" w:line="240" w:lineRule="atLeast"/>
        <w:jc w:val="both"/>
        <w:rPr>
          <w:rFonts w:ascii="Arial" w:hAnsi="Arial" w:cs="Arial"/>
          <w:i/>
          <w:iCs/>
          <w:sz w:val="20"/>
          <w:szCs w:val="20"/>
        </w:rPr>
      </w:pPr>
    </w:p>
    <w:p w14:paraId="005B0219" w14:textId="77777777" w:rsidR="00603E6F" w:rsidRPr="00360732" w:rsidRDefault="00603E6F" w:rsidP="00603E6F">
      <w:pPr>
        <w:spacing w:after="0" w:line="240" w:lineRule="auto"/>
        <w:ind w:left="720"/>
        <w:jc w:val="center"/>
        <w:rPr>
          <w:rFonts w:ascii="Arial Narrow" w:hAnsi="Arial Narrow" w:cs="Angsana New"/>
          <w:b/>
          <w:bCs/>
        </w:rPr>
      </w:pPr>
      <w:bookmarkStart w:id="8" w:name="_Hlk18402494"/>
      <w:r w:rsidRPr="00360732">
        <w:rPr>
          <w:rFonts w:ascii="Arial Narrow" w:hAnsi="Arial Narrow" w:cs="Angsana New"/>
          <w:b/>
          <w:bCs/>
        </w:rPr>
        <w:t>O</w:t>
      </w:r>
      <w:r w:rsidRPr="00360732">
        <w:rPr>
          <w:rFonts w:ascii="Arial Narrow" w:hAnsi="Arial Narrow"/>
          <w:b/>
          <w:bCs/>
        </w:rPr>
        <w:t>Ś</w:t>
      </w:r>
      <w:r w:rsidRPr="00360732">
        <w:rPr>
          <w:rFonts w:ascii="Arial Narrow" w:hAnsi="Arial Narrow" w:cs="Angsana New"/>
          <w:b/>
          <w:bCs/>
        </w:rPr>
        <w:t>WIADCZENIE O FAKTURZE ELEKTRONICZNEJ</w:t>
      </w:r>
    </w:p>
    <w:bookmarkEnd w:id="8"/>
    <w:p w14:paraId="3E6C345A" w14:textId="77777777" w:rsidR="00603E6F" w:rsidRPr="00360732" w:rsidRDefault="00603E6F" w:rsidP="00603E6F">
      <w:pPr>
        <w:spacing w:after="0"/>
        <w:jc w:val="both"/>
        <w:rPr>
          <w:rFonts w:ascii="Arial Narrow" w:eastAsia="Calibri" w:hAnsi="Arial Narrow" w:cs="Angsana New"/>
          <w:lang w:eastAsia="en-US"/>
        </w:rPr>
      </w:pPr>
    </w:p>
    <w:p w14:paraId="58212E2C" w14:textId="6EBA3F30" w:rsidR="00603E6F" w:rsidRPr="00360732" w:rsidRDefault="00603E6F" w:rsidP="00603E6F">
      <w:pPr>
        <w:spacing w:after="0"/>
        <w:jc w:val="both"/>
        <w:rPr>
          <w:rFonts w:ascii="Arial Narrow" w:eastAsia="Calibri" w:hAnsi="Arial Narrow" w:cs="Angsana New"/>
          <w:lang w:eastAsia="en-US"/>
        </w:rPr>
      </w:pPr>
      <w:r w:rsidRPr="00360732">
        <w:rPr>
          <w:rFonts w:ascii="Arial Narrow" w:eastAsia="Calibri" w:hAnsi="Arial Narrow" w:cs="Angsana New"/>
          <w:lang w:eastAsia="en-US"/>
        </w:rPr>
        <w:t>Na podstawie art. 106n Ustawy z dnia 11.03.2004</w:t>
      </w:r>
      <w:r w:rsidR="00434489">
        <w:rPr>
          <w:rFonts w:ascii="Arial Narrow" w:eastAsia="Calibri" w:hAnsi="Arial Narrow" w:cs="Angsana New"/>
          <w:lang w:eastAsia="en-US"/>
        </w:rPr>
        <w:t xml:space="preserve"> </w:t>
      </w:r>
      <w:r w:rsidRPr="00360732">
        <w:rPr>
          <w:rFonts w:ascii="Arial Narrow" w:eastAsia="Calibri" w:hAnsi="Arial Narrow" w:cs="Angsana New"/>
          <w:lang w:eastAsia="en-US"/>
        </w:rPr>
        <w:t>r. o podatku od towarów i us</w:t>
      </w:r>
      <w:r w:rsidRPr="00360732">
        <w:rPr>
          <w:rFonts w:ascii="Arial Narrow" w:eastAsia="Calibri" w:hAnsi="Arial Narrow"/>
          <w:lang w:eastAsia="en-US"/>
        </w:rPr>
        <w:t>ł</w:t>
      </w:r>
      <w:r w:rsidRPr="00360732">
        <w:rPr>
          <w:rFonts w:ascii="Arial Narrow" w:eastAsia="Calibri" w:hAnsi="Arial Narrow" w:cs="Angsana New"/>
          <w:lang w:eastAsia="en-US"/>
        </w:rPr>
        <w:t>ug (tj. Dz.U. z 202</w:t>
      </w:r>
      <w:r w:rsidR="000C2977">
        <w:rPr>
          <w:rFonts w:ascii="Arial Narrow" w:eastAsia="Calibri" w:hAnsi="Arial Narrow" w:cs="Angsana New"/>
          <w:lang w:eastAsia="en-US"/>
        </w:rPr>
        <w:t>2</w:t>
      </w:r>
      <w:r w:rsidR="00434489">
        <w:rPr>
          <w:rFonts w:ascii="Arial Narrow" w:eastAsia="Calibri" w:hAnsi="Arial Narrow" w:cs="Angsana New"/>
          <w:lang w:eastAsia="en-US"/>
        </w:rPr>
        <w:t xml:space="preserve"> </w:t>
      </w:r>
      <w:r w:rsidRPr="00360732">
        <w:rPr>
          <w:rFonts w:ascii="Arial Narrow" w:eastAsia="Calibri" w:hAnsi="Arial Narrow" w:cs="Angsana New"/>
          <w:lang w:eastAsia="en-US"/>
        </w:rPr>
        <w:t xml:space="preserve">r., poz. </w:t>
      </w:r>
      <w:r w:rsidR="000C2977">
        <w:rPr>
          <w:rFonts w:ascii="Arial Narrow" w:eastAsia="Calibri" w:hAnsi="Arial Narrow" w:cs="Angsana New"/>
          <w:lang w:eastAsia="en-US"/>
        </w:rPr>
        <w:t>931,</w:t>
      </w:r>
      <w:r w:rsidRPr="00360732">
        <w:rPr>
          <w:rFonts w:ascii="Arial Narrow" w:eastAsia="Calibri" w:hAnsi="Arial Narrow" w:cs="Angsana New"/>
          <w:lang w:eastAsia="en-US"/>
        </w:rPr>
        <w:t xml:space="preserve"> z pó</w:t>
      </w:r>
      <w:r w:rsidRPr="00360732">
        <w:rPr>
          <w:rFonts w:ascii="Arial Narrow" w:eastAsia="Calibri" w:hAnsi="Arial Narrow"/>
          <w:lang w:eastAsia="en-US"/>
        </w:rPr>
        <w:t>ź</w:t>
      </w:r>
      <w:r w:rsidRPr="00360732">
        <w:rPr>
          <w:rFonts w:ascii="Arial Narrow" w:eastAsia="Calibri" w:hAnsi="Arial Narrow" w:cs="Angsana New"/>
          <w:lang w:eastAsia="en-US"/>
        </w:rPr>
        <w:t xml:space="preserve">n. zm.) </w:t>
      </w:r>
      <w:r w:rsidR="00AE7AA5">
        <w:rPr>
          <w:rFonts w:ascii="Arial Narrow" w:eastAsia="Calibri" w:hAnsi="Arial Narrow" w:cs="Angsana New"/>
          <w:b/>
          <w:lang w:eastAsia="en-US"/>
        </w:rPr>
        <w:t>Energa-Operator S.A.</w:t>
      </w:r>
      <w:r w:rsidRPr="00360732">
        <w:rPr>
          <w:rFonts w:ascii="Arial Narrow" w:eastAsia="Calibri" w:hAnsi="Arial Narrow" w:cs="Angsana New"/>
          <w:b/>
          <w:lang w:eastAsia="en-US"/>
        </w:rPr>
        <w:t xml:space="preserve"> w Gda</w:t>
      </w:r>
      <w:r w:rsidRPr="00360732">
        <w:rPr>
          <w:rFonts w:ascii="Arial Narrow" w:eastAsia="Calibri" w:hAnsi="Arial Narrow"/>
          <w:b/>
          <w:lang w:eastAsia="en-US"/>
        </w:rPr>
        <w:t>ń</w:t>
      </w:r>
      <w:r w:rsidRPr="00360732">
        <w:rPr>
          <w:rFonts w:ascii="Arial Narrow" w:eastAsia="Calibri" w:hAnsi="Arial Narrow" w:cs="Angsana New"/>
          <w:b/>
          <w:lang w:eastAsia="en-US"/>
        </w:rPr>
        <w:t>sku</w:t>
      </w:r>
      <w:r w:rsidRPr="00360732">
        <w:rPr>
          <w:rFonts w:ascii="Arial Narrow" w:eastAsia="Calibri" w:hAnsi="Arial Narrow" w:cs="Angsana New"/>
          <w:lang w:eastAsia="en-US"/>
        </w:rPr>
        <w:t>; ul. Marynarki 130; 50-557 Gda</w:t>
      </w:r>
      <w:r w:rsidRPr="00360732">
        <w:rPr>
          <w:rFonts w:ascii="Arial Narrow" w:eastAsia="Calibri" w:hAnsi="Arial Narrow"/>
          <w:lang w:eastAsia="en-US"/>
        </w:rPr>
        <w:t>ń</w:t>
      </w:r>
      <w:r w:rsidRPr="00360732">
        <w:rPr>
          <w:rFonts w:ascii="Arial Narrow" w:eastAsia="Calibri" w:hAnsi="Arial Narrow" w:cs="Angsana New"/>
          <w:lang w:eastAsia="en-US"/>
        </w:rPr>
        <w:t>sk; NIP 5830001190 akceptuje przesy</w:t>
      </w:r>
      <w:r w:rsidRPr="00360732">
        <w:rPr>
          <w:rFonts w:ascii="Arial Narrow" w:eastAsia="Calibri" w:hAnsi="Arial Narrow"/>
          <w:lang w:eastAsia="en-US"/>
        </w:rPr>
        <w:t>ł</w:t>
      </w:r>
      <w:r w:rsidRPr="00360732">
        <w:rPr>
          <w:rFonts w:ascii="Arial Narrow" w:eastAsia="Calibri" w:hAnsi="Arial Narrow" w:cs="Angsana New"/>
          <w:lang w:eastAsia="en-US"/>
        </w:rPr>
        <w:t>anie, w tym udost</w:t>
      </w:r>
      <w:r w:rsidRPr="00360732">
        <w:rPr>
          <w:rFonts w:ascii="Arial Narrow" w:eastAsia="Calibri" w:hAnsi="Arial Narrow"/>
          <w:lang w:eastAsia="en-US"/>
        </w:rPr>
        <w:t>ę</w:t>
      </w:r>
      <w:r w:rsidRPr="00360732">
        <w:rPr>
          <w:rFonts w:ascii="Arial Narrow" w:eastAsia="Calibri" w:hAnsi="Arial Narrow" w:cs="Angsana New"/>
          <w:lang w:eastAsia="en-US"/>
        </w:rPr>
        <w:t>pnianie faktur, ich korekt oraz duplikatów w formie PDF za po</w:t>
      </w:r>
      <w:r w:rsidRPr="00360732">
        <w:rPr>
          <w:rFonts w:ascii="Arial Narrow" w:eastAsia="Calibri" w:hAnsi="Arial Narrow"/>
          <w:lang w:eastAsia="en-US"/>
        </w:rPr>
        <w:t>ś</w:t>
      </w:r>
      <w:r w:rsidRPr="00360732">
        <w:rPr>
          <w:rFonts w:ascii="Arial Narrow" w:eastAsia="Calibri" w:hAnsi="Arial Narrow" w:cs="Angsana New"/>
          <w:lang w:eastAsia="en-US"/>
        </w:rPr>
        <w:t>rednictwem poczty elektronicznej.</w:t>
      </w:r>
    </w:p>
    <w:p w14:paraId="0BF52F2B" w14:textId="5F4C6E42" w:rsidR="00603E6F" w:rsidRPr="00360732" w:rsidRDefault="00AE7AA5" w:rsidP="00603E6F">
      <w:pPr>
        <w:spacing w:after="0"/>
        <w:jc w:val="both"/>
        <w:rPr>
          <w:rFonts w:ascii="Arial Narrow" w:eastAsia="Calibri" w:hAnsi="Arial Narrow" w:cs="Angsana New"/>
          <w:b/>
          <w:u w:val="single"/>
          <w:lang w:eastAsia="en-US"/>
        </w:rPr>
      </w:pPr>
      <w:r>
        <w:rPr>
          <w:rFonts w:ascii="Arial Narrow" w:eastAsia="Calibri" w:hAnsi="Arial Narrow" w:cs="Angsana New"/>
          <w:b/>
          <w:u w:val="single"/>
          <w:lang w:eastAsia="en-US"/>
        </w:rPr>
        <w:t>Energa-Operator S.A.</w:t>
      </w:r>
      <w:r w:rsidR="00603E6F" w:rsidRPr="00360732">
        <w:rPr>
          <w:rFonts w:ascii="Arial Narrow" w:eastAsia="Calibri" w:hAnsi="Arial Narrow" w:cs="Angsana New"/>
          <w:b/>
          <w:u w:val="single"/>
          <w:lang w:eastAsia="en-US"/>
        </w:rPr>
        <w:t xml:space="preserve"> o</w:t>
      </w:r>
      <w:r w:rsidR="00603E6F" w:rsidRPr="00360732">
        <w:rPr>
          <w:rFonts w:ascii="Arial Narrow" w:eastAsia="Calibri" w:hAnsi="Arial Narrow"/>
          <w:b/>
          <w:u w:val="single"/>
          <w:lang w:eastAsia="en-US"/>
        </w:rPr>
        <w:t>ś</w:t>
      </w:r>
      <w:r w:rsidR="00603E6F" w:rsidRPr="00360732">
        <w:rPr>
          <w:rFonts w:ascii="Arial Narrow" w:eastAsia="Calibri" w:hAnsi="Arial Narrow" w:cs="Angsana New"/>
          <w:b/>
          <w:u w:val="single"/>
          <w:lang w:eastAsia="en-US"/>
        </w:rPr>
        <w:t xml:space="preserve">wiadcza, </w:t>
      </w:r>
      <w:r w:rsidR="00603E6F" w:rsidRPr="00360732">
        <w:rPr>
          <w:rFonts w:ascii="Arial Narrow" w:eastAsia="Calibri" w:hAnsi="Arial Narrow"/>
          <w:b/>
          <w:u w:val="single"/>
          <w:lang w:eastAsia="en-US"/>
        </w:rPr>
        <w:t>ż</w:t>
      </w:r>
      <w:r w:rsidR="00603E6F" w:rsidRPr="00360732">
        <w:rPr>
          <w:rFonts w:ascii="Arial Narrow" w:eastAsia="Calibri" w:hAnsi="Arial Narrow" w:cs="Angsana New"/>
          <w:b/>
          <w:u w:val="single"/>
          <w:lang w:eastAsia="en-US"/>
        </w:rPr>
        <w:t>e:</w:t>
      </w:r>
    </w:p>
    <w:p w14:paraId="581F4EA6" w14:textId="77777777" w:rsidR="00603E6F" w:rsidRPr="00360732" w:rsidRDefault="00603E6F" w:rsidP="00603E6F">
      <w:pPr>
        <w:spacing w:after="0"/>
        <w:rPr>
          <w:rFonts w:ascii="Arial Narrow" w:eastAsia="Calibri" w:hAnsi="Arial Narrow" w:cs="Angsana New"/>
          <w:b/>
          <w:lang w:eastAsia="en-US"/>
        </w:rPr>
      </w:pPr>
      <w:r w:rsidRPr="00360732">
        <w:rPr>
          <w:rFonts w:ascii="Arial Narrow" w:eastAsia="Calibri" w:hAnsi="Arial Narrow" w:cs="Angsana New"/>
          <w:lang w:eastAsia="en-US"/>
        </w:rPr>
        <w:t>Faktury VAT i korekty faktur nale</w:t>
      </w:r>
      <w:r w:rsidRPr="00360732">
        <w:rPr>
          <w:rFonts w:ascii="Arial Narrow" w:eastAsia="Calibri" w:hAnsi="Arial Narrow"/>
          <w:lang w:eastAsia="en-US"/>
        </w:rPr>
        <w:t>ż</w:t>
      </w:r>
      <w:r w:rsidRPr="00360732">
        <w:rPr>
          <w:rFonts w:ascii="Arial Narrow" w:eastAsia="Calibri" w:hAnsi="Arial Narrow" w:cs="Angsana New"/>
          <w:lang w:eastAsia="en-US"/>
        </w:rPr>
        <w:t>y przesy</w:t>
      </w:r>
      <w:r w:rsidRPr="00360732">
        <w:rPr>
          <w:rFonts w:ascii="Arial Narrow" w:eastAsia="Calibri" w:hAnsi="Arial Narrow"/>
          <w:lang w:eastAsia="en-US"/>
        </w:rPr>
        <w:t>ł</w:t>
      </w:r>
      <w:r w:rsidRPr="00360732">
        <w:rPr>
          <w:rFonts w:ascii="Arial Narrow" w:eastAsia="Calibri" w:hAnsi="Arial Narrow" w:cs="Angsana New"/>
          <w:lang w:eastAsia="en-US"/>
        </w:rPr>
        <w:t>a</w:t>
      </w:r>
      <w:r w:rsidRPr="00360732">
        <w:rPr>
          <w:rFonts w:ascii="Arial Narrow" w:eastAsia="Calibri" w:hAnsi="Arial Narrow"/>
          <w:lang w:eastAsia="en-US"/>
        </w:rPr>
        <w:t>ć</w:t>
      </w:r>
      <w:r w:rsidRPr="00360732">
        <w:rPr>
          <w:rFonts w:ascii="Arial Narrow" w:eastAsia="Calibri" w:hAnsi="Arial Narrow" w:cs="Angsana New"/>
          <w:lang w:eastAsia="en-US"/>
        </w:rPr>
        <w:t xml:space="preserve"> na adres email: </w:t>
      </w:r>
      <w:hyperlink r:id="rId11" w:history="1">
        <w:r w:rsidRPr="00360732">
          <w:rPr>
            <w:rFonts w:ascii="Arial Narrow" w:eastAsia="Calibri" w:hAnsi="Arial Narrow" w:cs="Angsana New"/>
            <w:b/>
            <w:color w:val="0000FF"/>
            <w:u w:val="single"/>
            <w:lang w:eastAsia="en-US"/>
          </w:rPr>
          <w:t>faktury@energa.pl</w:t>
        </w:r>
      </w:hyperlink>
      <w:r w:rsidRPr="00360732">
        <w:rPr>
          <w:rFonts w:ascii="Arial Narrow" w:eastAsia="Calibri" w:hAnsi="Arial Narrow" w:cs="Angsana New"/>
          <w:b/>
          <w:lang w:eastAsia="en-US"/>
        </w:rPr>
        <w:t xml:space="preserve">  </w:t>
      </w:r>
    </w:p>
    <w:p w14:paraId="441921D4" w14:textId="77777777" w:rsidR="00603E6F" w:rsidRPr="00360732" w:rsidRDefault="00603E6F" w:rsidP="00603E6F">
      <w:pPr>
        <w:spacing w:after="0"/>
        <w:rPr>
          <w:rFonts w:ascii="Arial Narrow" w:eastAsia="Calibri" w:hAnsi="Arial Narrow" w:cs="Angsana New"/>
          <w:lang w:eastAsia="en-US"/>
        </w:rPr>
      </w:pPr>
      <w:r w:rsidRPr="00360732">
        <w:rPr>
          <w:rFonts w:ascii="Arial Narrow" w:eastAsia="Calibri" w:hAnsi="Arial Narrow" w:cs="Angsana New"/>
          <w:lang w:eastAsia="en-US"/>
        </w:rPr>
        <w:t>Tytu</w:t>
      </w:r>
      <w:r w:rsidRPr="00360732">
        <w:rPr>
          <w:rFonts w:ascii="Arial Narrow" w:eastAsia="Calibri" w:hAnsi="Arial Narrow"/>
          <w:lang w:eastAsia="en-US"/>
        </w:rPr>
        <w:t>ł</w:t>
      </w:r>
      <w:r w:rsidRPr="00360732">
        <w:rPr>
          <w:rFonts w:ascii="Arial Narrow" w:eastAsia="Calibri" w:hAnsi="Arial Narrow" w:cs="Angsana New"/>
          <w:lang w:eastAsia="en-US"/>
        </w:rPr>
        <w:t xml:space="preserve"> wiadomo</w:t>
      </w:r>
      <w:r w:rsidRPr="00360732">
        <w:rPr>
          <w:rFonts w:ascii="Arial Narrow" w:eastAsia="Calibri" w:hAnsi="Arial Narrow"/>
          <w:lang w:eastAsia="en-US"/>
        </w:rPr>
        <w:t>ś</w:t>
      </w:r>
      <w:r w:rsidRPr="00360732">
        <w:rPr>
          <w:rFonts w:ascii="Arial Narrow" w:eastAsia="Calibri" w:hAnsi="Arial Narrow" w:cs="Angsana New"/>
          <w:lang w:eastAsia="en-US"/>
        </w:rPr>
        <w:t>ci email musi zawiera</w:t>
      </w:r>
      <w:r w:rsidRPr="00360732">
        <w:rPr>
          <w:rFonts w:ascii="Arial Narrow" w:eastAsia="Calibri" w:hAnsi="Arial Narrow"/>
          <w:lang w:eastAsia="en-US"/>
        </w:rPr>
        <w:t>ć</w:t>
      </w:r>
      <w:r w:rsidRPr="00360732">
        <w:rPr>
          <w:rFonts w:ascii="Arial Narrow" w:eastAsia="Calibri" w:hAnsi="Arial Narrow" w:cs="Angsana New"/>
          <w:lang w:eastAsia="en-US"/>
        </w:rPr>
        <w:t xml:space="preserve"> wyra</w:t>
      </w:r>
      <w:r w:rsidRPr="00360732">
        <w:rPr>
          <w:rFonts w:ascii="Arial Narrow" w:eastAsia="Calibri" w:hAnsi="Arial Narrow"/>
          <w:lang w:eastAsia="en-US"/>
        </w:rPr>
        <w:t>ż</w:t>
      </w:r>
      <w:r w:rsidRPr="00360732">
        <w:rPr>
          <w:rFonts w:ascii="Arial Narrow" w:eastAsia="Calibri" w:hAnsi="Arial Narrow" w:cs="Angsana New"/>
          <w:lang w:eastAsia="en-US"/>
        </w:rPr>
        <w:t xml:space="preserve">enie: </w:t>
      </w:r>
      <w:r w:rsidRPr="00360732">
        <w:rPr>
          <w:rFonts w:ascii="Arial Narrow" w:eastAsia="Calibri" w:hAnsi="Arial Narrow" w:cs="Angsana New"/>
          <w:b/>
          <w:lang w:eastAsia="en-US"/>
        </w:rPr>
        <w:t>faktura/faktury lub korekta/koryguj</w:t>
      </w:r>
      <w:r w:rsidRPr="00360732">
        <w:rPr>
          <w:rFonts w:ascii="Arial Narrow" w:eastAsia="Calibri" w:hAnsi="Arial Narrow"/>
          <w:b/>
          <w:lang w:eastAsia="en-US"/>
        </w:rPr>
        <w:t>ą</w:t>
      </w:r>
      <w:r w:rsidRPr="00360732">
        <w:rPr>
          <w:rFonts w:ascii="Arial Narrow" w:eastAsia="Calibri" w:hAnsi="Arial Narrow" w:cs="Angsana New"/>
          <w:b/>
          <w:lang w:eastAsia="en-US"/>
        </w:rPr>
        <w:t>ca</w:t>
      </w:r>
    </w:p>
    <w:p w14:paraId="13338E98" w14:textId="77777777" w:rsidR="00603E6F" w:rsidRPr="00360732" w:rsidRDefault="00603E6F" w:rsidP="00727284">
      <w:pPr>
        <w:spacing w:after="0" w:line="240" w:lineRule="auto"/>
        <w:rPr>
          <w:rFonts w:ascii="Arial Narrow" w:hAnsi="Arial Narrow" w:cs="Angsana New"/>
          <w:b/>
        </w:rPr>
      </w:pPr>
      <w:r w:rsidRPr="00360732">
        <w:rPr>
          <w:rFonts w:ascii="Arial Narrow" w:eastAsia="Calibri" w:hAnsi="Arial Narrow" w:cs="Angsana New"/>
          <w:lang w:eastAsia="en-US"/>
        </w:rPr>
        <w:t>Faktury VAT i korekty faktur Energa Operator SA wysy</w:t>
      </w:r>
      <w:r w:rsidRPr="00360732">
        <w:rPr>
          <w:rFonts w:ascii="Arial Narrow" w:eastAsia="Calibri" w:hAnsi="Arial Narrow"/>
          <w:lang w:eastAsia="en-US"/>
        </w:rPr>
        <w:t>ł</w:t>
      </w:r>
      <w:r w:rsidRPr="00360732">
        <w:rPr>
          <w:rFonts w:ascii="Arial Narrow" w:eastAsia="Calibri" w:hAnsi="Arial Narrow" w:cs="Angsana New"/>
          <w:lang w:eastAsia="en-US"/>
        </w:rPr>
        <w:t xml:space="preserve">a z adresu: </w:t>
      </w:r>
      <w:hyperlink r:id="rId12" w:history="1">
        <w:r w:rsidRPr="00360732">
          <w:rPr>
            <w:rFonts w:ascii="Arial Narrow" w:hAnsi="Arial Narrow" w:cs="Angsana New"/>
            <w:b/>
            <w:color w:val="0000FF"/>
            <w:u w:val="single"/>
          </w:rPr>
          <w:t>cuw.e-faktury@energa.pl</w:t>
        </w:r>
      </w:hyperlink>
      <w:r w:rsidRPr="00360732">
        <w:rPr>
          <w:rFonts w:ascii="Arial Narrow" w:hAnsi="Arial Narrow" w:cs="Angsana New"/>
          <w:b/>
        </w:rPr>
        <w:t xml:space="preserve"> </w:t>
      </w:r>
    </w:p>
    <w:p w14:paraId="3BF2291F" w14:textId="77777777" w:rsidR="00603E6F" w:rsidRPr="00360732" w:rsidRDefault="00603E6F" w:rsidP="00603E6F">
      <w:pPr>
        <w:jc w:val="both"/>
        <w:rPr>
          <w:rFonts w:ascii="Arial Narrow" w:eastAsia="Calibri" w:hAnsi="Arial Narrow" w:cs="Angsana New"/>
          <w:lang w:eastAsia="en-US"/>
        </w:rPr>
      </w:pPr>
    </w:p>
    <w:p w14:paraId="5420642D" w14:textId="77777777" w:rsidR="00603E6F" w:rsidRPr="00360732" w:rsidRDefault="00603E6F" w:rsidP="00603E6F">
      <w:pPr>
        <w:spacing w:after="0"/>
        <w:jc w:val="center"/>
        <w:rPr>
          <w:rFonts w:ascii="Arial Narrow" w:eastAsia="Calibri" w:hAnsi="Arial Narrow" w:cs="Angsana New"/>
          <w:lang w:eastAsia="en-US"/>
        </w:rPr>
      </w:pPr>
      <w:r w:rsidRPr="00360732">
        <w:rPr>
          <w:rFonts w:ascii="Arial Narrow" w:eastAsia="Calibri" w:hAnsi="Arial Narrow" w:cs="Angsana New"/>
          <w:lang w:eastAsia="en-US"/>
        </w:rPr>
        <w:t>……………………………………………                                                           ………………………………………..</w:t>
      </w:r>
    </w:p>
    <w:p w14:paraId="79AFEAFC" w14:textId="77777777" w:rsidR="00603E6F" w:rsidRPr="00360732" w:rsidRDefault="00603E6F" w:rsidP="00603E6F">
      <w:pPr>
        <w:spacing w:after="0"/>
        <w:rPr>
          <w:rFonts w:ascii="Arial Narrow" w:eastAsia="Calibri" w:hAnsi="Arial Narrow" w:cs="Angsana New"/>
          <w:sz w:val="16"/>
          <w:szCs w:val="16"/>
          <w:lang w:eastAsia="en-US"/>
        </w:rPr>
      </w:pPr>
      <w:r w:rsidRPr="00360732">
        <w:rPr>
          <w:rFonts w:ascii="Arial Narrow" w:eastAsia="Calibri" w:hAnsi="Arial Narrow" w:cs="Angsana New"/>
          <w:sz w:val="16"/>
          <w:szCs w:val="16"/>
          <w:lang w:eastAsia="en-US"/>
        </w:rPr>
        <w:t>podpis Przedstawiciela Energa-Operator SA</w:t>
      </w:r>
      <w:r w:rsidRPr="00360732">
        <w:rPr>
          <w:rFonts w:ascii="Arial Narrow" w:eastAsia="Calibri" w:hAnsi="Arial Narrow" w:cs="Angsana New"/>
          <w:sz w:val="16"/>
          <w:szCs w:val="16"/>
          <w:lang w:eastAsia="en-US"/>
        </w:rPr>
        <w:tab/>
        <w:t xml:space="preserve">    </w:t>
      </w:r>
      <w:r w:rsidRPr="00360732">
        <w:rPr>
          <w:rFonts w:ascii="Arial Narrow" w:eastAsia="Calibri" w:hAnsi="Arial Narrow" w:cs="Angsana New"/>
          <w:sz w:val="16"/>
          <w:szCs w:val="16"/>
          <w:lang w:eastAsia="en-US"/>
        </w:rPr>
        <w:tab/>
      </w:r>
      <w:r w:rsidRPr="00360732">
        <w:rPr>
          <w:rFonts w:ascii="Arial Narrow" w:eastAsia="Calibri" w:hAnsi="Arial Narrow" w:cs="Angsana New"/>
          <w:sz w:val="16"/>
          <w:szCs w:val="16"/>
          <w:lang w:eastAsia="en-US"/>
        </w:rPr>
        <w:tab/>
      </w:r>
      <w:r w:rsidRPr="00360732">
        <w:rPr>
          <w:rFonts w:ascii="Arial Narrow" w:eastAsia="Calibri" w:hAnsi="Arial Narrow" w:cs="Angsana New"/>
          <w:sz w:val="16"/>
          <w:szCs w:val="16"/>
          <w:lang w:eastAsia="en-US"/>
        </w:rPr>
        <w:tab/>
        <w:t xml:space="preserve">                                  podpis Przedstawiciela Energa-Operator SA</w:t>
      </w:r>
    </w:p>
    <w:p w14:paraId="6CD6C12D" w14:textId="77777777" w:rsidR="00603E6F" w:rsidRPr="00360732" w:rsidRDefault="00603E6F" w:rsidP="00603E6F">
      <w:pPr>
        <w:spacing w:after="0"/>
        <w:ind w:firstLine="708"/>
        <w:jc w:val="both"/>
        <w:rPr>
          <w:rFonts w:ascii="Arial Narrow" w:eastAsia="Calibri" w:hAnsi="Arial Narrow" w:cs="Angsana New"/>
          <w:sz w:val="16"/>
          <w:szCs w:val="16"/>
          <w:lang w:eastAsia="en-US"/>
        </w:rPr>
      </w:pPr>
    </w:p>
    <w:p w14:paraId="05BDD077" w14:textId="77777777" w:rsidR="00603E6F" w:rsidRPr="00360732" w:rsidRDefault="00603E6F" w:rsidP="00603E6F">
      <w:pPr>
        <w:spacing w:after="0"/>
        <w:ind w:firstLine="708"/>
        <w:jc w:val="both"/>
        <w:rPr>
          <w:rFonts w:ascii="Arial Narrow" w:eastAsia="Calibri" w:hAnsi="Arial Narrow" w:cs="Angsana New"/>
          <w:lang w:eastAsia="en-US"/>
        </w:rPr>
      </w:pPr>
    </w:p>
    <w:p w14:paraId="5DF3151C" w14:textId="77777777" w:rsidR="00603E6F" w:rsidRPr="00360732" w:rsidRDefault="00603E6F" w:rsidP="00603E6F">
      <w:pPr>
        <w:jc w:val="center"/>
        <w:rPr>
          <w:rFonts w:ascii="Arial Narrow" w:eastAsia="Calibri" w:hAnsi="Arial Narrow" w:cs="Angsana New"/>
          <w:b/>
          <w:lang w:eastAsia="en-US"/>
        </w:rPr>
      </w:pPr>
      <w:r w:rsidRPr="00360732">
        <w:rPr>
          <w:rFonts w:ascii="Arial Narrow" w:eastAsia="Calibri" w:hAnsi="Arial Narrow" w:cs="Angsana New"/>
          <w:b/>
          <w:lang w:eastAsia="en-US"/>
        </w:rPr>
        <w:t>O</w:t>
      </w:r>
      <w:r w:rsidRPr="00360732">
        <w:rPr>
          <w:rFonts w:ascii="Arial Narrow" w:eastAsia="Calibri" w:hAnsi="Arial Narrow"/>
          <w:b/>
          <w:lang w:eastAsia="en-US"/>
        </w:rPr>
        <w:t>ś</w:t>
      </w:r>
      <w:r w:rsidRPr="00360732">
        <w:rPr>
          <w:rFonts w:ascii="Arial Narrow" w:eastAsia="Calibri" w:hAnsi="Arial Narrow" w:cs="Angsana New"/>
          <w:b/>
          <w:lang w:eastAsia="en-US"/>
        </w:rPr>
        <w:t>wiadczenie Dostawcy/Odbiorcy o akceptacji przesy</w:t>
      </w:r>
      <w:r w:rsidRPr="00360732">
        <w:rPr>
          <w:rFonts w:ascii="Arial Narrow" w:eastAsia="Calibri" w:hAnsi="Arial Narrow"/>
          <w:b/>
          <w:lang w:eastAsia="en-US"/>
        </w:rPr>
        <w:t>ł</w:t>
      </w:r>
      <w:r w:rsidRPr="00360732">
        <w:rPr>
          <w:rFonts w:ascii="Arial Narrow" w:eastAsia="Calibri" w:hAnsi="Arial Narrow" w:cs="Angsana New"/>
          <w:b/>
          <w:lang w:eastAsia="en-US"/>
        </w:rPr>
        <w:t>ania faktur w formie elektronicznej</w:t>
      </w:r>
    </w:p>
    <w:p w14:paraId="517DAFA2" w14:textId="77777777" w:rsidR="00603E6F" w:rsidRPr="00360732" w:rsidRDefault="00603E6F" w:rsidP="008E2A91">
      <w:pPr>
        <w:spacing w:after="120" w:line="240" w:lineRule="auto"/>
        <w:jc w:val="both"/>
        <w:rPr>
          <w:rFonts w:ascii="Arial Narrow" w:eastAsia="Calibri" w:hAnsi="Arial Narrow" w:cs="Angsana New"/>
          <w:lang w:eastAsia="en-US"/>
        </w:rPr>
      </w:pPr>
      <w:r w:rsidRPr="00360732">
        <w:rPr>
          <w:rFonts w:ascii="Arial Narrow" w:eastAsia="Calibri" w:hAnsi="Arial Narrow" w:cs="Angsana New"/>
          <w:lang w:eastAsia="en-US"/>
        </w:rPr>
        <w:t>Na podstawie art. 106n Ustawy z dnia 11.03.2004</w:t>
      </w:r>
      <w:r w:rsidR="00434489">
        <w:rPr>
          <w:rFonts w:ascii="Arial Narrow" w:eastAsia="Calibri" w:hAnsi="Arial Narrow" w:cs="Angsana New"/>
          <w:lang w:eastAsia="en-US"/>
        </w:rPr>
        <w:t xml:space="preserve"> </w:t>
      </w:r>
      <w:r w:rsidRPr="00360732">
        <w:rPr>
          <w:rFonts w:ascii="Arial Narrow" w:eastAsia="Calibri" w:hAnsi="Arial Narrow" w:cs="Angsana New"/>
          <w:lang w:eastAsia="en-US"/>
        </w:rPr>
        <w:t>r. o podatku od towarów i us</w:t>
      </w:r>
      <w:r w:rsidRPr="00360732">
        <w:rPr>
          <w:rFonts w:ascii="Arial Narrow" w:eastAsia="Calibri" w:hAnsi="Arial Narrow"/>
          <w:lang w:eastAsia="en-US"/>
        </w:rPr>
        <w:t>ł</w:t>
      </w:r>
      <w:r w:rsidRPr="00360732">
        <w:rPr>
          <w:rFonts w:ascii="Arial Narrow" w:eastAsia="Calibri" w:hAnsi="Arial Narrow" w:cs="Angsana New"/>
          <w:lang w:eastAsia="en-US"/>
        </w:rPr>
        <w:t>ug (tj. Dz.U. z 202</w:t>
      </w:r>
      <w:r w:rsidR="000C2977">
        <w:rPr>
          <w:rFonts w:ascii="Arial Narrow" w:eastAsia="Calibri" w:hAnsi="Arial Narrow" w:cs="Angsana New"/>
          <w:lang w:eastAsia="en-US"/>
        </w:rPr>
        <w:t>2</w:t>
      </w:r>
      <w:r w:rsidR="00434489">
        <w:rPr>
          <w:rFonts w:ascii="Arial Narrow" w:eastAsia="Calibri" w:hAnsi="Arial Narrow" w:cs="Angsana New"/>
          <w:lang w:eastAsia="en-US"/>
        </w:rPr>
        <w:t xml:space="preserve"> </w:t>
      </w:r>
      <w:r w:rsidRPr="00360732">
        <w:rPr>
          <w:rFonts w:ascii="Arial Narrow" w:eastAsia="Calibri" w:hAnsi="Arial Narrow" w:cs="Angsana New"/>
          <w:lang w:eastAsia="en-US"/>
        </w:rPr>
        <w:t xml:space="preserve">r., poz. </w:t>
      </w:r>
      <w:r w:rsidR="000C2977">
        <w:rPr>
          <w:rFonts w:ascii="Arial Narrow" w:eastAsia="Calibri" w:hAnsi="Arial Narrow" w:cs="Angsana New"/>
          <w:lang w:eastAsia="en-US"/>
        </w:rPr>
        <w:t xml:space="preserve">931, </w:t>
      </w:r>
      <w:r w:rsidRPr="00360732">
        <w:rPr>
          <w:rFonts w:ascii="Arial Narrow" w:eastAsia="Calibri" w:hAnsi="Arial Narrow" w:cs="Angsana New"/>
          <w:lang w:eastAsia="en-US"/>
        </w:rPr>
        <w:t>z pó</w:t>
      </w:r>
      <w:r w:rsidRPr="00360732">
        <w:rPr>
          <w:rFonts w:ascii="Arial Narrow" w:eastAsia="Calibri" w:hAnsi="Arial Narrow"/>
          <w:lang w:eastAsia="en-US"/>
        </w:rPr>
        <w:t>ź</w:t>
      </w:r>
      <w:r w:rsidRPr="00360732">
        <w:rPr>
          <w:rFonts w:ascii="Arial Narrow" w:eastAsia="Calibri" w:hAnsi="Arial Narrow" w:cs="Angsana New"/>
          <w:lang w:eastAsia="en-US"/>
        </w:rPr>
        <w:t>n. zm.) akceptuj</w:t>
      </w:r>
      <w:r w:rsidRPr="00360732">
        <w:rPr>
          <w:rFonts w:ascii="Arial Narrow" w:eastAsia="Calibri" w:hAnsi="Arial Narrow"/>
          <w:lang w:eastAsia="en-US"/>
        </w:rPr>
        <w:t>ę</w:t>
      </w:r>
      <w:r w:rsidRPr="00360732">
        <w:rPr>
          <w:rFonts w:ascii="Arial Narrow" w:eastAsia="Calibri" w:hAnsi="Arial Narrow" w:cs="Angsana New"/>
          <w:lang w:eastAsia="en-US"/>
        </w:rPr>
        <w:t xml:space="preserve"> przesy</w:t>
      </w:r>
      <w:r w:rsidRPr="00360732">
        <w:rPr>
          <w:rFonts w:ascii="Arial Narrow" w:eastAsia="Calibri" w:hAnsi="Arial Narrow"/>
          <w:lang w:eastAsia="en-US"/>
        </w:rPr>
        <w:t>ł</w:t>
      </w:r>
      <w:r w:rsidRPr="00360732">
        <w:rPr>
          <w:rFonts w:ascii="Arial Narrow" w:eastAsia="Calibri" w:hAnsi="Arial Narrow" w:cs="Angsana New"/>
          <w:lang w:eastAsia="en-US"/>
        </w:rPr>
        <w:t>anie w tym udost</w:t>
      </w:r>
      <w:r w:rsidRPr="00360732">
        <w:rPr>
          <w:rFonts w:ascii="Arial Narrow" w:eastAsia="Calibri" w:hAnsi="Arial Narrow"/>
          <w:lang w:eastAsia="en-US"/>
        </w:rPr>
        <w:t>ę</w:t>
      </w:r>
      <w:r w:rsidRPr="00360732">
        <w:rPr>
          <w:rFonts w:ascii="Arial Narrow" w:eastAsia="Calibri" w:hAnsi="Arial Narrow" w:cs="Angsana New"/>
          <w:lang w:eastAsia="en-US"/>
        </w:rPr>
        <w:t>pnianie faktur, ich korekt oraz duplikatów w formie PDF za po</w:t>
      </w:r>
      <w:r w:rsidRPr="00360732">
        <w:rPr>
          <w:rFonts w:ascii="Arial Narrow" w:eastAsia="Calibri" w:hAnsi="Arial Narrow"/>
          <w:lang w:eastAsia="en-US"/>
        </w:rPr>
        <w:t>ś</w:t>
      </w:r>
      <w:r w:rsidRPr="00360732">
        <w:rPr>
          <w:rFonts w:ascii="Arial Narrow" w:eastAsia="Calibri" w:hAnsi="Arial Narrow" w:cs="Angsana New"/>
          <w:lang w:eastAsia="en-US"/>
        </w:rPr>
        <w:t>rednictwem poczty elektronicznej:</w:t>
      </w:r>
    </w:p>
    <w:p w14:paraId="5DC7B93C" w14:textId="77777777" w:rsidR="00603E6F" w:rsidRPr="00360732" w:rsidRDefault="00603E6F" w:rsidP="00603E6F">
      <w:pPr>
        <w:spacing w:after="0" w:line="240" w:lineRule="auto"/>
        <w:rPr>
          <w:rFonts w:ascii="Arial Narrow" w:eastAsia="Calibri" w:hAnsi="Arial Narrow" w:cs="Angsana New"/>
          <w:lang w:eastAsia="en-US"/>
        </w:rPr>
      </w:pPr>
      <w:r w:rsidRPr="00360732">
        <w:rPr>
          <w:rFonts w:ascii="Arial Narrow" w:eastAsia="Calibri" w:hAnsi="Arial Narrow" w:cs="Angsana New"/>
          <w:lang w:eastAsia="en-US"/>
        </w:rPr>
        <w:t>……………………………………………………………………………………………………………………………………</w:t>
      </w:r>
    </w:p>
    <w:p w14:paraId="521A1567" w14:textId="77777777" w:rsidR="00603E6F" w:rsidRPr="00360732" w:rsidRDefault="00603E6F" w:rsidP="00603E6F">
      <w:pPr>
        <w:spacing w:after="0" w:line="240" w:lineRule="auto"/>
        <w:ind w:firstLine="708"/>
        <w:jc w:val="center"/>
        <w:rPr>
          <w:rFonts w:ascii="Arial Narrow" w:eastAsia="Calibri" w:hAnsi="Arial Narrow" w:cs="Angsana New"/>
          <w:sz w:val="16"/>
          <w:szCs w:val="16"/>
          <w:lang w:eastAsia="en-US"/>
        </w:rPr>
      </w:pPr>
      <w:r w:rsidRPr="00360732">
        <w:rPr>
          <w:rFonts w:ascii="Arial Narrow" w:eastAsia="Calibri" w:hAnsi="Arial Narrow" w:cs="Angsana New"/>
          <w:sz w:val="16"/>
          <w:szCs w:val="16"/>
          <w:lang w:eastAsia="en-US"/>
        </w:rPr>
        <w:t>Nazwa Firmy</w:t>
      </w:r>
    </w:p>
    <w:p w14:paraId="4DB3EBC1" w14:textId="77777777" w:rsidR="00603E6F" w:rsidRPr="00360732" w:rsidRDefault="00603E6F" w:rsidP="008E2A91">
      <w:pPr>
        <w:spacing w:before="60" w:after="0" w:line="240" w:lineRule="auto"/>
        <w:rPr>
          <w:rFonts w:ascii="Arial Narrow" w:eastAsia="Calibri" w:hAnsi="Arial Narrow" w:cs="Angsana New"/>
          <w:lang w:eastAsia="en-US"/>
        </w:rPr>
      </w:pPr>
      <w:r w:rsidRPr="00360732">
        <w:rPr>
          <w:rFonts w:ascii="Arial Narrow" w:eastAsia="Calibri" w:hAnsi="Arial Narrow" w:cs="Angsana New"/>
          <w:lang w:eastAsia="en-US"/>
        </w:rPr>
        <w:t>……………………………………………………………………………………………………………………………………</w:t>
      </w:r>
    </w:p>
    <w:p w14:paraId="0A683511" w14:textId="77777777" w:rsidR="00603E6F" w:rsidRPr="00360732" w:rsidRDefault="00603E6F" w:rsidP="00603E6F">
      <w:pPr>
        <w:spacing w:after="0" w:line="240" w:lineRule="auto"/>
        <w:ind w:firstLine="708"/>
        <w:jc w:val="center"/>
        <w:rPr>
          <w:rFonts w:ascii="Arial Narrow" w:eastAsia="Calibri" w:hAnsi="Arial Narrow" w:cs="Angsana New"/>
          <w:sz w:val="16"/>
          <w:szCs w:val="16"/>
          <w:lang w:eastAsia="en-US"/>
        </w:rPr>
      </w:pPr>
      <w:r w:rsidRPr="00360732">
        <w:rPr>
          <w:rFonts w:ascii="Arial Narrow" w:eastAsia="Calibri" w:hAnsi="Arial Narrow" w:cs="Angsana New"/>
          <w:sz w:val="16"/>
          <w:szCs w:val="16"/>
          <w:lang w:eastAsia="en-US"/>
        </w:rPr>
        <w:t>Adres</w:t>
      </w:r>
    </w:p>
    <w:p w14:paraId="5AC87A82" w14:textId="77777777" w:rsidR="00603E6F" w:rsidRPr="00360732" w:rsidRDefault="00603E6F" w:rsidP="00434489">
      <w:pPr>
        <w:spacing w:before="60" w:after="0" w:line="240" w:lineRule="auto"/>
        <w:jc w:val="center"/>
        <w:rPr>
          <w:rFonts w:ascii="Arial Narrow" w:eastAsia="Calibri" w:hAnsi="Arial Narrow" w:cs="Angsana New"/>
          <w:lang w:eastAsia="en-US"/>
        </w:rPr>
      </w:pPr>
      <w:r w:rsidRPr="00360732">
        <w:rPr>
          <w:rFonts w:ascii="Arial Narrow" w:eastAsia="Calibri" w:hAnsi="Arial Narrow" w:cs="Angsana New"/>
          <w:lang w:eastAsia="en-US"/>
        </w:rPr>
        <w:t>……………………………………………………</w:t>
      </w:r>
      <w:r w:rsidRPr="00360732">
        <w:rPr>
          <w:rFonts w:ascii="Arial Narrow" w:eastAsia="Calibri" w:hAnsi="Arial Narrow" w:cs="Angsana New"/>
          <w:lang w:eastAsia="en-US"/>
        </w:rPr>
        <w:tab/>
        <w:t xml:space="preserve">                                              ……………………………</w:t>
      </w:r>
    </w:p>
    <w:p w14:paraId="5810A2F2" w14:textId="77777777" w:rsidR="00603E6F" w:rsidRPr="00360732" w:rsidRDefault="00603E6F" w:rsidP="005C1452">
      <w:pPr>
        <w:spacing w:after="0" w:line="240" w:lineRule="auto"/>
        <w:ind w:firstLine="1985"/>
        <w:rPr>
          <w:rFonts w:ascii="Arial Narrow" w:eastAsia="Calibri" w:hAnsi="Arial Narrow" w:cs="Angsana New"/>
          <w:sz w:val="16"/>
          <w:szCs w:val="16"/>
          <w:lang w:eastAsia="en-US"/>
        </w:rPr>
      </w:pPr>
      <w:r w:rsidRPr="00360732">
        <w:rPr>
          <w:rFonts w:ascii="Arial Narrow" w:eastAsia="Calibri" w:hAnsi="Arial Narrow" w:cs="Angsana New"/>
          <w:sz w:val="16"/>
          <w:szCs w:val="16"/>
          <w:lang w:eastAsia="en-US"/>
        </w:rPr>
        <w:t>Numer NIP</w:t>
      </w:r>
      <w:r w:rsidRPr="00360732">
        <w:rPr>
          <w:rFonts w:ascii="Arial Narrow" w:eastAsia="Calibri" w:hAnsi="Arial Narrow" w:cs="Angsana New"/>
          <w:sz w:val="16"/>
          <w:szCs w:val="16"/>
          <w:lang w:eastAsia="en-US"/>
        </w:rPr>
        <w:tab/>
      </w:r>
      <w:r w:rsidRPr="00360732">
        <w:rPr>
          <w:rFonts w:ascii="Arial Narrow" w:eastAsia="Calibri" w:hAnsi="Arial Narrow" w:cs="Angsana New"/>
          <w:sz w:val="16"/>
          <w:szCs w:val="16"/>
          <w:lang w:eastAsia="en-US"/>
        </w:rPr>
        <w:tab/>
      </w:r>
      <w:r w:rsidRPr="00360732">
        <w:rPr>
          <w:rFonts w:ascii="Arial Narrow" w:eastAsia="Calibri" w:hAnsi="Arial Narrow" w:cs="Angsana New"/>
          <w:sz w:val="16"/>
          <w:szCs w:val="16"/>
          <w:lang w:eastAsia="en-US"/>
        </w:rPr>
        <w:tab/>
      </w:r>
      <w:r w:rsidRPr="00360732">
        <w:rPr>
          <w:rFonts w:ascii="Arial Narrow" w:eastAsia="Calibri" w:hAnsi="Arial Narrow" w:cs="Angsana New"/>
          <w:sz w:val="16"/>
          <w:szCs w:val="16"/>
          <w:lang w:eastAsia="en-US"/>
        </w:rPr>
        <w:tab/>
      </w:r>
      <w:r w:rsidRPr="00360732">
        <w:rPr>
          <w:rFonts w:ascii="Arial Narrow" w:eastAsia="Calibri" w:hAnsi="Arial Narrow" w:cs="Angsana New"/>
          <w:sz w:val="16"/>
          <w:szCs w:val="16"/>
          <w:lang w:eastAsia="en-US"/>
        </w:rPr>
        <w:tab/>
      </w:r>
      <w:r w:rsidRPr="00360732">
        <w:rPr>
          <w:rFonts w:ascii="Arial Narrow" w:eastAsia="Calibri" w:hAnsi="Arial Narrow" w:cs="Angsana New"/>
          <w:sz w:val="16"/>
          <w:szCs w:val="16"/>
          <w:lang w:eastAsia="en-US"/>
        </w:rPr>
        <w:tab/>
      </w:r>
      <w:r w:rsidRPr="00360732">
        <w:rPr>
          <w:rFonts w:ascii="Arial Narrow" w:eastAsia="Calibri" w:hAnsi="Arial Narrow" w:cs="Angsana New"/>
          <w:sz w:val="16"/>
          <w:szCs w:val="16"/>
          <w:lang w:eastAsia="en-US"/>
        </w:rPr>
        <w:tab/>
      </w:r>
      <w:r w:rsidRPr="00360732">
        <w:rPr>
          <w:rFonts w:ascii="Arial Narrow" w:eastAsia="Calibri" w:hAnsi="Arial Narrow" w:cs="Angsana New"/>
          <w:sz w:val="16"/>
          <w:szCs w:val="16"/>
          <w:lang w:eastAsia="en-US"/>
        </w:rPr>
        <w:tab/>
        <w:t>Telefon</w:t>
      </w:r>
    </w:p>
    <w:p w14:paraId="1147EFF7" w14:textId="77777777" w:rsidR="00603E6F" w:rsidRPr="00360732" w:rsidRDefault="00603E6F" w:rsidP="00603E6F">
      <w:pPr>
        <w:spacing w:after="0" w:line="240" w:lineRule="auto"/>
        <w:rPr>
          <w:rFonts w:ascii="Arial Narrow" w:eastAsia="Calibri" w:hAnsi="Arial Narrow" w:cs="Angsana New"/>
          <w:sz w:val="16"/>
          <w:szCs w:val="16"/>
          <w:lang w:eastAsia="en-US"/>
        </w:rPr>
      </w:pPr>
    </w:p>
    <w:p w14:paraId="0FCD863D" w14:textId="77777777" w:rsidR="00727284" w:rsidRPr="0053352E" w:rsidRDefault="00727284" w:rsidP="008E2A91">
      <w:pPr>
        <w:spacing w:after="120" w:line="240" w:lineRule="auto"/>
        <w:rPr>
          <w:rFonts w:ascii="Arial Narrow" w:eastAsia="Calibri" w:hAnsi="Arial Narrow" w:cs="Angsana New"/>
          <w:b/>
          <w:sz w:val="20"/>
          <w:szCs w:val="20"/>
          <w:u w:color="000000"/>
          <w:lang w:eastAsia="en-US"/>
        </w:rPr>
      </w:pPr>
      <w:r w:rsidRPr="0053352E">
        <w:rPr>
          <w:rFonts w:ascii="Arial Narrow" w:eastAsia="Calibri" w:hAnsi="Arial Narrow" w:cs="Angsana New"/>
          <w:b/>
          <w:sz w:val="20"/>
          <w:szCs w:val="20"/>
          <w:u w:color="000000"/>
          <w:lang w:eastAsia="en-US"/>
        </w:rPr>
        <w:t>O</w:t>
      </w:r>
      <w:r w:rsidRPr="0053352E">
        <w:rPr>
          <w:rFonts w:ascii="Arial Narrow" w:eastAsia="Calibri" w:hAnsi="Arial Narrow"/>
          <w:b/>
          <w:sz w:val="20"/>
          <w:szCs w:val="20"/>
          <w:u w:color="000000"/>
          <w:lang w:eastAsia="en-US"/>
        </w:rPr>
        <w:t>ś</w:t>
      </w:r>
      <w:r w:rsidRPr="0053352E">
        <w:rPr>
          <w:rFonts w:ascii="Arial Narrow" w:eastAsia="Calibri" w:hAnsi="Arial Narrow" w:cs="Angsana New"/>
          <w:b/>
          <w:sz w:val="20"/>
          <w:szCs w:val="20"/>
          <w:u w:color="000000"/>
          <w:lang w:eastAsia="en-US"/>
        </w:rPr>
        <w:t xml:space="preserve">wiadczam, </w:t>
      </w:r>
      <w:r w:rsidRPr="0053352E">
        <w:rPr>
          <w:rFonts w:ascii="Arial Narrow" w:eastAsia="Calibri" w:hAnsi="Arial Narrow"/>
          <w:b/>
          <w:sz w:val="20"/>
          <w:szCs w:val="20"/>
          <w:u w:color="000000"/>
          <w:lang w:eastAsia="en-US"/>
        </w:rPr>
        <w:t>ż</w:t>
      </w:r>
      <w:r w:rsidRPr="0053352E">
        <w:rPr>
          <w:rFonts w:ascii="Arial Narrow" w:eastAsia="Calibri" w:hAnsi="Arial Narrow" w:cs="Angsana New"/>
          <w:b/>
          <w:sz w:val="20"/>
          <w:szCs w:val="20"/>
          <w:u w:color="000000"/>
          <w:lang w:eastAsia="en-US"/>
        </w:rPr>
        <w:t>e:</w:t>
      </w:r>
    </w:p>
    <w:p w14:paraId="5AA38BC7" w14:textId="77777777" w:rsidR="00727284" w:rsidRPr="0053352E" w:rsidRDefault="00727284" w:rsidP="00727284">
      <w:pPr>
        <w:spacing w:after="0" w:line="240" w:lineRule="auto"/>
        <w:rPr>
          <w:rFonts w:ascii="Arial Narrow" w:eastAsia="Calibri" w:hAnsi="Arial Narrow"/>
          <w:sz w:val="20"/>
          <w:szCs w:val="20"/>
          <w:u w:color="000000"/>
          <w:lang w:eastAsia="en-US"/>
        </w:rPr>
      </w:pPr>
      <w:r w:rsidRPr="0053352E">
        <w:rPr>
          <w:rFonts w:ascii="Arial Narrow" w:eastAsia="Calibri" w:hAnsi="Arial Narrow"/>
          <w:sz w:val="20"/>
          <w:szCs w:val="20"/>
          <w:u w:color="000000"/>
          <w:lang w:eastAsia="en-US"/>
        </w:rPr>
        <w:t xml:space="preserve">Faktury będę przysyłać do Energa-Operator SA z adresu email: </w:t>
      </w:r>
    </w:p>
    <w:p w14:paraId="4F364548" w14:textId="77777777" w:rsidR="00727284" w:rsidRPr="0053352E" w:rsidRDefault="00727284" w:rsidP="00727284">
      <w:pPr>
        <w:spacing w:after="0" w:line="240" w:lineRule="auto"/>
        <w:rPr>
          <w:rFonts w:ascii="Arial Narrow" w:eastAsia="Calibri" w:hAnsi="Arial Narrow"/>
          <w:sz w:val="20"/>
          <w:szCs w:val="20"/>
          <w:u w:color="000000"/>
          <w:lang w:eastAsia="en-US"/>
        </w:rPr>
      </w:pPr>
    </w:p>
    <w:p w14:paraId="700CBBE3" w14:textId="77777777" w:rsidR="00727284" w:rsidRPr="0053352E" w:rsidRDefault="00727284" w:rsidP="00727284">
      <w:pPr>
        <w:spacing w:after="0" w:line="240" w:lineRule="auto"/>
        <w:rPr>
          <w:rFonts w:ascii="Arial Narrow" w:eastAsia="Calibri" w:hAnsi="Arial Narrow"/>
          <w:sz w:val="20"/>
          <w:szCs w:val="20"/>
          <w:u w:color="000000"/>
          <w:lang w:eastAsia="en-US"/>
        </w:rPr>
      </w:pPr>
      <w:r w:rsidRPr="0053352E">
        <w:rPr>
          <w:rFonts w:ascii="Arial Narrow" w:eastAsia="Calibri" w:hAnsi="Arial Narrow"/>
          <w:sz w:val="20"/>
          <w:szCs w:val="20"/>
          <w:u w:color="000000"/>
          <w:lang w:eastAsia="en-US"/>
        </w:rPr>
        <w:t>……………………………………………………………………………………………………………………………………</w:t>
      </w:r>
    </w:p>
    <w:p w14:paraId="3390E069" w14:textId="77777777" w:rsidR="00727284" w:rsidRPr="00907494" w:rsidRDefault="00727284" w:rsidP="00727284">
      <w:pPr>
        <w:spacing w:after="0" w:line="240" w:lineRule="auto"/>
        <w:jc w:val="center"/>
        <w:rPr>
          <w:rFonts w:ascii="Arial Narrow" w:eastAsia="Calibri" w:hAnsi="Arial Narrow" w:cs="Angsana New"/>
          <w:sz w:val="18"/>
          <w:szCs w:val="20"/>
          <w:u w:color="000000"/>
          <w:lang w:eastAsia="en-US"/>
        </w:rPr>
      </w:pPr>
      <w:r w:rsidRPr="00907494">
        <w:rPr>
          <w:rFonts w:ascii="Arial Narrow" w:eastAsia="Calibri" w:hAnsi="Arial Narrow" w:cs="Angsana New"/>
          <w:sz w:val="18"/>
          <w:szCs w:val="20"/>
          <w:u w:color="000000"/>
          <w:lang w:eastAsia="en-US"/>
        </w:rPr>
        <w:t>Adres skrzynki nadawczej Wystawcy/Dostawcy faktury VAT</w:t>
      </w:r>
    </w:p>
    <w:p w14:paraId="57FDFA2E" w14:textId="77777777" w:rsidR="00727284" w:rsidRPr="0053352E" w:rsidRDefault="00727284" w:rsidP="00727284">
      <w:pPr>
        <w:spacing w:after="0" w:line="240" w:lineRule="auto"/>
        <w:jc w:val="center"/>
        <w:rPr>
          <w:rFonts w:ascii="Arial Narrow" w:eastAsia="Calibri" w:hAnsi="Arial Narrow" w:cs="Angsana New"/>
          <w:sz w:val="20"/>
          <w:szCs w:val="20"/>
          <w:u w:color="000000"/>
          <w:lang w:eastAsia="en-US"/>
        </w:rPr>
      </w:pPr>
    </w:p>
    <w:p w14:paraId="45738EFA" w14:textId="77777777" w:rsidR="00727284" w:rsidRPr="0053352E" w:rsidRDefault="00727284" w:rsidP="00727284">
      <w:pPr>
        <w:spacing w:after="0" w:line="240" w:lineRule="auto"/>
        <w:rPr>
          <w:rFonts w:ascii="Arial Narrow" w:eastAsia="Calibri" w:hAnsi="Arial Narrow" w:cs="Angsana New"/>
          <w:sz w:val="20"/>
          <w:szCs w:val="20"/>
          <w:u w:color="000000"/>
          <w:lang w:eastAsia="en-US"/>
        </w:rPr>
      </w:pPr>
      <w:r w:rsidRPr="0053352E">
        <w:rPr>
          <w:rFonts w:ascii="Arial Narrow" w:eastAsia="Calibri" w:hAnsi="Arial Narrow" w:cs="Angsana New"/>
          <w:sz w:val="20"/>
          <w:szCs w:val="20"/>
          <w:u w:color="000000"/>
          <w:lang w:eastAsia="en-US"/>
        </w:rPr>
        <w:t>Adresem w</w:t>
      </w:r>
      <w:r w:rsidRPr="0053352E">
        <w:rPr>
          <w:rFonts w:ascii="Arial Narrow" w:eastAsia="Calibri" w:hAnsi="Arial Narrow"/>
          <w:sz w:val="20"/>
          <w:szCs w:val="20"/>
          <w:u w:color="000000"/>
          <w:lang w:eastAsia="en-US"/>
        </w:rPr>
        <w:t>ł</w:t>
      </w:r>
      <w:r w:rsidRPr="0053352E">
        <w:rPr>
          <w:rFonts w:ascii="Arial Narrow" w:eastAsia="Calibri" w:hAnsi="Arial Narrow" w:cs="Angsana New"/>
          <w:sz w:val="20"/>
          <w:szCs w:val="20"/>
          <w:u w:color="000000"/>
          <w:lang w:eastAsia="en-US"/>
        </w:rPr>
        <w:t>a</w:t>
      </w:r>
      <w:r w:rsidRPr="0053352E">
        <w:rPr>
          <w:rFonts w:ascii="Arial Narrow" w:eastAsia="Calibri" w:hAnsi="Arial Narrow"/>
          <w:sz w:val="20"/>
          <w:szCs w:val="20"/>
          <w:u w:color="000000"/>
          <w:lang w:eastAsia="en-US"/>
        </w:rPr>
        <w:t>ś</w:t>
      </w:r>
      <w:r w:rsidRPr="0053352E">
        <w:rPr>
          <w:rFonts w:ascii="Arial Narrow" w:eastAsia="Calibri" w:hAnsi="Arial Narrow" w:cs="Angsana New"/>
          <w:sz w:val="20"/>
          <w:szCs w:val="20"/>
          <w:u w:color="000000"/>
          <w:lang w:eastAsia="en-US"/>
        </w:rPr>
        <w:t>ciwym do przesy</w:t>
      </w:r>
      <w:r w:rsidRPr="0053352E">
        <w:rPr>
          <w:rFonts w:ascii="Arial Narrow" w:eastAsia="Calibri" w:hAnsi="Arial Narrow"/>
          <w:sz w:val="20"/>
          <w:szCs w:val="20"/>
          <w:u w:color="000000"/>
          <w:lang w:eastAsia="en-US"/>
        </w:rPr>
        <w:t>ł</w:t>
      </w:r>
      <w:r w:rsidRPr="0053352E">
        <w:rPr>
          <w:rFonts w:ascii="Arial Narrow" w:eastAsia="Calibri" w:hAnsi="Arial Narrow" w:cs="Angsana New"/>
          <w:sz w:val="20"/>
          <w:szCs w:val="20"/>
          <w:u w:color="000000"/>
          <w:lang w:eastAsia="en-US"/>
        </w:rPr>
        <w:t>ania faktur przez Energa-Operator SA jest adres/adresy email:</w:t>
      </w:r>
    </w:p>
    <w:p w14:paraId="7D40E59B" w14:textId="77777777" w:rsidR="00727284" w:rsidRPr="0053352E" w:rsidRDefault="00727284" w:rsidP="00727284">
      <w:pPr>
        <w:spacing w:after="0" w:line="240" w:lineRule="auto"/>
        <w:rPr>
          <w:rFonts w:ascii="Arial Narrow" w:eastAsia="Calibri" w:hAnsi="Arial Narrow" w:cs="Angsana New"/>
          <w:u w:color="000000"/>
          <w:lang w:eastAsia="en-US"/>
        </w:rPr>
      </w:pPr>
    </w:p>
    <w:p w14:paraId="3DB574E1" w14:textId="77777777" w:rsidR="00727284" w:rsidRPr="0053352E" w:rsidRDefault="00727284" w:rsidP="00727284">
      <w:pPr>
        <w:spacing w:after="0" w:line="240" w:lineRule="auto"/>
        <w:rPr>
          <w:rFonts w:ascii="Arial Narrow" w:eastAsia="Calibri" w:hAnsi="Arial Narrow" w:cs="Angsana New"/>
          <w:u w:color="000000"/>
          <w:lang w:eastAsia="en-US"/>
        </w:rPr>
      </w:pPr>
      <w:r w:rsidRPr="0053352E">
        <w:rPr>
          <w:rFonts w:ascii="Arial Narrow" w:eastAsia="Calibri" w:hAnsi="Arial Narrow" w:cs="Angsana New"/>
          <w:u w:color="000000"/>
          <w:lang w:eastAsia="en-US"/>
        </w:rPr>
        <w:t>……………………………………………………………………………………………………………………………………</w:t>
      </w:r>
    </w:p>
    <w:p w14:paraId="7551A218" w14:textId="77777777" w:rsidR="00727284" w:rsidRPr="0053352E" w:rsidRDefault="00727284" w:rsidP="00727284">
      <w:pPr>
        <w:spacing w:after="0" w:line="240" w:lineRule="auto"/>
        <w:jc w:val="center"/>
        <w:rPr>
          <w:rFonts w:ascii="Arial Narrow" w:eastAsia="Calibri" w:hAnsi="Arial Narrow" w:cs="Angsana New"/>
          <w:sz w:val="18"/>
          <w:szCs w:val="18"/>
          <w:u w:color="000000"/>
          <w:lang w:eastAsia="en-US"/>
        </w:rPr>
      </w:pPr>
      <w:r w:rsidRPr="0053352E">
        <w:rPr>
          <w:rFonts w:ascii="Arial Narrow" w:eastAsia="Calibri" w:hAnsi="Arial Narrow" w:cs="Angsana New"/>
          <w:sz w:val="18"/>
          <w:szCs w:val="18"/>
          <w:u w:color="000000"/>
          <w:lang w:eastAsia="en-US"/>
        </w:rPr>
        <w:t>Adres skrzynki odbiorczej Nabywcy/Odbiorcy faktury VAT</w:t>
      </w:r>
    </w:p>
    <w:p w14:paraId="57C46210" w14:textId="77777777" w:rsidR="00727284" w:rsidRPr="0053352E" w:rsidRDefault="00727284" w:rsidP="00727284">
      <w:pPr>
        <w:spacing w:after="0" w:line="240" w:lineRule="auto"/>
        <w:rPr>
          <w:rFonts w:ascii="Arial Narrow" w:eastAsia="Calibri" w:hAnsi="Arial Narrow" w:cs="Angsana New"/>
          <w:u w:color="000000"/>
          <w:lang w:eastAsia="en-US"/>
        </w:rPr>
      </w:pPr>
    </w:p>
    <w:p w14:paraId="23F2D6A8" w14:textId="77777777" w:rsidR="00727284" w:rsidRPr="0053352E" w:rsidRDefault="00727284" w:rsidP="00727284">
      <w:pPr>
        <w:spacing w:after="0" w:line="240" w:lineRule="auto"/>
        <w:ind w:left="4956" w:firstLine="1416"/>
        <w:rPr>
          <w:rFonts w:ascii="Arial Narrow" w:eastAsia="Calibri" w:hAnsi="Arial Narrow" w:cs="Angsana New"/>
          <w:u w:color="000000"/>
          <w:lang w:eastAsia="en-US"/>
        </w:rPr>
      </w:pPr>
    </w:p>
    <w:p w14:paraId="3621B284" w14:textId="77777777" w:rsidR="00727284" w:rsidRPr="0053352E" w:rsidRDefault="00727284" w:rsidP="00727284">
      <w:pPr>
        <w:spacing w:after="0" w:line="240" w:lineRule="auto"/>
        <w:ind w:left="4956" w:firstLine="1416"/>
        <w:rPr>
          <w:rFonts w:ascii="Arial Narrow" w:eastAsia="Calibri" w:hAnsi="Arial Narrow" w:cs="Angsana New"/>
          <w:u w:color="000000"/>
          <w:lang w:eastAsia="en-US"/>
        </w:rPr>
      </w:pPr>
      <w:r w:rsidRPr="0053352E">
        <w:rPr>
          <w:rFonts w:ascii="Arial Narrow" w:eastAsia="Calibri" w:hAnsi="Arial Narrow" w:cs="Angsana New"/>
          <w:u w:color="000000"/>
          <w:lang w:eastAsia="en-US"/>
        </w:rPr>
        <w:t>……………………………………</w:t>
      </w:r>
    </w:p>
    <w:p w14:paraId="45CA305E" w14:textId="77777777" w:rsidR="00727284" w:rsidRPr="0053352E" w:rsidRDefault="00727284" w:rsidP="00727284">
      <w:pPr>
        <w:spacing w:after="0" w:line="240" w:lineRule="auto"/>
        <w:ind w:left="6372"/>
        <w:rPr>
          <w:rFonts w:ascii="Arial Narrow" w:eastAsia="Calibri" w:hAnsi="Arial Narrow" w:cs="Angsana New"/>
          <w:sz w:val="18"/>
          <w:szCs w:val="18"/>
          <w:u w:color="000000"/>
          <w:lang w:eastAsia="en-US"/>
        </w:rPr>
      </w:pPr>
      <w:r w:rsidRPr="0053352E">
        <w:rPr>
          <w:rFonts w:ascii="Arial Narrow" w:eastAsia="Calibri" w:hAnsi="Arial Narrow" w:cs="Angsana New"/>
          <w:sz w:val="18"/>
          <w:szCs w:val="18"/>
          <w:u w:color="000000"/>
          <w:lang w:eastAsia="en-US"/>
        </w:rPr>
        <w:t>Podpis Dostawcy/Odbiorcy</w:t>
      </w:r>
    </w:p>
    <w:p w14:paraId="78AE6BC0" w14:textId="77777777" w:rsidR="00727284" w:rsidRPr="0053352E" w:rsidRDefault="00727284" w:rsidP="00727284">
      <w:pPr>
        <w:spacing w:after="0" w:line="240" w:lineRule="auto"/>
        <w:rPr>
          <w:rFonts w:ascii="Arial Narrow" w:eastAsia="Calibri" w:hAnsi="Arial Narrow"/>
          <w:sz w:val="12"/>
          <w:szCs w:val="12"/>
          <w:u w:color="000000"/>
          <w:lang w:eastAsia="en-US"/>
        </w:rPr>
      </w:pPr>
    </w:p>
    <w:p w14:paraId="56688A47" w14:textId="77777777" w:rsidR="008E2A91" w:rsidRDefault="008E2A91" w:rsidP="00603E6F">
      <w:pPr>
        <w:spacing w:after="0" w:line="240" w:lineRule="auto"/>
        <w:rPr>
          <w:rFonts w:ascii="Arial Narrow" w:eastAsia="Calibri" w:hAnsi="Arial Narrow" w:cs="Angsana New"/>
          <w:sz w:val="20"/>
          <w:szCs w:val="20"/>
          <w:lang w:eastAsia="en-US"/>
        </w:rPr>
      </w:pPr>
    </w:p>
    <w:p w14:paraId="038DA46E" w14:textId="77777777" w:rsidR="00603E6F" w:rsidRPr="008E2A91" w:rsidRDefault="00603E6F" w:rsidP="008E2A91">
      <w:pPr>
        <w:spacing w:after="120" w:line="240" w:lineRule="auto"/>
        <w:rPr>
          <w:rFonts w:ascii="Arial Narrow" w:eastAsia="Calibri" w:hAnsi="Arial Narrow" w:cs="Angsana New"/>
          <w:sz w:val="20"/>
          <w:szCs w:val="20"/>
          <w:lang w:eastAsia="en-US"/>
        </w:rPr>
      </w:pPr>
      <w:r w:rsidRPr="008E2A91">
        <w:rPr>
          <w:rFonts w:ascii="Arial Narrow" w:eastAsia="Calibri" w:hAnsi="Arial Narrow" w:cs="Angsana New"/>
          <w:sz w:val="20"/>
          <w:szCs w:val="20"/>
          <w:lang w:eastAsia="en-US"/>
        </w:rPr>
        <w:t>INFORMACJE DODATKOWE:</w:t>
      </w:r>
    </w:p>
    <w:p w14:paraId="6BE9D33F" w14:textId="77777777" w:rsidR="00603E6F" w:rsidRPr="008E2A91" w:rsidRDefault="00603E6F" w:rsidP="00603E6F">
      <w:pPr>
        <w:numPr>
          <w:ilvl w:val="0"/>
          <w:numId w:val="20"/>
        </w:numPr>
        <w:spacing w:after="0" w:line="240" w:lineRule="auto"/>
        <w:contextualSpacing/>
        <w:jc w:val="both"/>
        <w:rPr>
          <w:rFonts w:ascii="Arial Narrow" w:eastAsia="Calibri" w:hAnsi="Arial Narrow" w:cs="Angsana New"/>
          <w:sz w:val="20"/>
          <w:szCs w:val="20"/>
          <w:lang w:eastAsia="en-US"/>
        </w:rPr>
      </w:pPr>
      <w:r w:rsidRPr="008E2A91">
        <w:rPr>
          <w:rFonts w:ascii="Arial Narrow" w:eastAsia="Calibri" w:hAnsi="Arial Narrow" w:cs="Angsana New"/>
          <w:sz w:val="20"/>
          <w:szCs w:val="20"/>
          <w:lang w:eastAsia="en-US"/>
        </w:rPr>
        <w:t>Faktury wraz ze wszystkimi za</w:t>
      </w:r>
      <w:r w:rsidRPr="008E2A91">
        <w:rPr>
          <w:rFonts w:ascii="Arial Narrow" w:eastAsia="Calibri" w:hAnsi="Arial Narrow"/>
          <w:sz w:val="20"/>
          <w:szCs w:val="20"/>
          <w:lang w:eastAsia="en-US"/>
        </w:rPr>
        <w:t>łą</w:t>
      </w:r>
      <w:r w:rsidRPr="008E2A91">
        <w:rPr>
          <w:rFonts w:ascii="Arial Narrow" w:eastAsia="Calibri" w:hAnsi="Arial Narrow" w:cs="Angsana New"/>
          <w:sz w:val="20"/>
          <w:szCs w:val="20"/>
          <w:lang w:eastAsia="en-US"/>
        </w:rPr>
        <w:t>cznikami musz</w:t>
      </w:r>
      <w:r w:rsidRPr="008E2A91">
        <w:rPr>
          <w:rFonts w:ascii="Arial Narrow" w:eastAsia="Calibri" w:hAnsi="Arial Narrow"/>
          <w:sz w:val="20"/>
          <w:szCs w:val="20"/>
          <w:lang w:eastAsia="en-US"/>
        </w:rPr>
        <w:t>ą</w:t>
      </w:r>
      <w:r w:rsidRPr="008E2A91">
        <w:rPr>
          <w:rFonts w:ascii="Arial Narrow" w:eastAsia="Calibri" w:hAnsi="Arial Narrow" w:cs="Angsana New"/>
          <w:sz w:val="20"/>
          <w:szCs w:val="20"/>
          <w:lang w:eastAsia="en-US"/>
        </w:rPr>
        <w:t xml:space="preserve"> by</w:t>
      </w:r>
      <w:r w:rsidRPr="008E2A91">
        <w:rPr>
          <w:rFonts w:ascii="Arial Narrow" w:eastAsia="Calibri" w:hAnsi="Arial Narrow"/>
          <w:sz w:val="20"/>
          <w:szCs w:val="20"/>
          <w:lang w:eastAsia="en-US"/>
        </w:rPr>
        <w:t>ć</w:t>
      </w:r>
      <w:r w:rsidRPr="008E2A91">
        <w:rPr>
          <w:rFonts w:ascii="Arial Narrow" w:eastAsia="Calibri" w:hAnsi="Arial Narrow" w:cs="Angsana New"/>
          <w:sz w:val="20"/>
          <w:szCs w:val="20"/>
          <w:lang w:eastAsia="en-US"/>
        </w:rPr>
        <w:t xml:space="preserve"> zapisane w formie PDF oraz za</w:t>
      </w:r>
      <w:r w:rsidRPr="008E2A91">
        <w:rPr>
          <w:rFonts w:ascii="Arial Narrow" w:eastAsia="Calibri" w:hAnsi="Arial Narrow"/>
          <w:sz w:val="20"/>
          <w:szCs w:val="20"/>
          <w:lang w:eastAsia="en-US"/>
        </w:rPr>
        <w:t>łą</w:t>
      </w:r>
      <w:r w:rsidRPr="008E2A91">
        <w:rPr>
          <w:rFonts w:ascii="Arial Narrow" w:eastAsia="Calibri" w:hAnsi="Arial Narrow" w:cs="Angsana New"/>
          <w:sz w:val="20"/>
          <w:szCs w:val="20"/>
          <w:lang w:eastAsia="en-US"/>
        </w:rPr>
        <w:t>czone bezpo</w:t>
      </w:r>
      <w:r w:rsidRPr="008E2A91">
        <w:rPr>
          <w:rFonts w:ascii="Arial Narrow" w:eastAsia="Calibri" w:hAnsi="Arial Narrow"/>
          <w:sz w:val="20"/>
          <w:szCs w:val="20"/>
          <w:lang w:eastAsia="en-US"/>
        </w:rPr>
        <w:t>ś</w:t>
      </w:r>
      <w:r w:rsidRPr="008E2A91">
        <w:rPr>
          <w:rFonts w:ascii="Arial Narrow" w:eastAsia="Calibri" w:hAnsi="Arial Narrow" w:cs="Angsana New"/>
          <w:sz w:val="20"/>
          <w:szCs w:val="20"/>
          <w:lang w:eastAsia="en-US"/>
        </w:rPr>
        <w:t>rednio do wiadomo</w:t>
      </w:r>
      <w:r w:rsidRPr="008E2A91">
        <w:rPr>
          <w:rFonts w:ascii="Arial Narrow" w:eastAsia="Calibri" w:hAnsi="Arial Narrow"/>
          <w:sz w:val="20"/>
          <w:szCs w:val="20"/>
          <w:lang w:eastAsia="en-US"/>
        </w:rPr>
        <w:t>ś</w:t>
      </w:r>
      <w:r w:rsidRPr="008E2A91">
        <w:rPr>
          <w:rFonts w:ascii="Arial Narrow" w:eastAsia="Calibri" w:hAnsi="Arial Narrow" w:cs="Angsana New"/>
          <w:sz w:val="20"/>
          <w:szCs w:val="20"/>
          <w:lang w:eastAsia="en-US"/>
        </w:rPr>
        <w:t>ci e-mail.</w:t>
      </w:r>
    </w:p>
    <w:p w14:paraId="0459F613" w14:textId="77777777" w:rsidR="00603E6F" w:rsidRPr="008E2A91" w:rsidRDefault="00603E6F" w:rsidP="00603E6F">
      <w:pPr>
        <w:numPr>
          <w:ilvl w:val="0"/>
          <w:numId w:val="20"/>
        </w:numPr>
        <w:spacing w:after="0" w:line="240" w:lineRule="auto"/>
        <w:contextualSpacing/>
        <w:jc w:val="both"/>
        <w:rPr>
          <w:rFonts w:ascii="Arial Narrow" w:eastAsia="Calibri" w:hAnsi="Arial Narrow" w:cs="Angsana New"/>
          <w:sz w:val="20"/>
          <w:szCs w:val="20"/>
          <w:lang w:eastAsia="en-US"/>
        </w:rPr>
      </w:pPr>
      <w:r w:rsidRPr="008E2A91">
        <w:rPr>
          <w:rFonts w:ascii="Arial Narrow" w:eastAsia="Calibri" w:hAnsi="Arial Narrow" w:cs="Angsana New"/>
          <w:sz w:val="20"/>
          <w:szCs w:val="20"/>
          <w:lang w:eastAsia="en-US"/>
        </w:rPr>
        <w:t>Faktury i za</w:t>
      </w:r>
      <w:r w:rsidRPr="008E2A91">
        <w:rPr>
          <w:rFonts w:ascii="Arial Narrow" w:eastAsia="Calibri" w:hAnsi="Arial Narrow"/>
          <w:sz w:val="20"/>
          <w:szCs w:val="20"/>
          <w:lang w:eastAsia="en-US"/>
        </w:rPr>
        <w:t>łą</w:t>
      </w:r>
      <w:r w:rsidRPr="008E2A91">
        <w:rPr>
          <w:rFonts w:ascii="Arial Narrow" w:eastAsia="Calibri" w:hAnsi="Arial Narrow" w:cs="Angsana New"/>
          <w:sz w:val="20"/>
          <w:szCs w:val="20"/>
          <w:lang w:eastAsia="en-US"/>
        </w:rPr>
        <w:t>czniki nie mog</w:t>
      </w:r>
      <w:r w:rsidRPr="008E2A91">
        <w:rPr>
          <w:rFonts w:ascii="Arial Narrow" w:eastAsia="Calibri" w:hAnsi="Arial Narrow"/>
          <w:sz w:val="20"/>
          <w:szCs w:val="20"/>
          <w:lang w:eastAsia="en-US"/>
        </w:rPr>
        <w:t>ą</w:t>
      </w:r>
      <w:r w:rsidRPr="008E2A91">
        <w:rPr>
          <w:rFonts w:ascii="Arial Narrow" w:eastAsia="Calibri" w:hAnsi="Arial Narrow" w:cs="Angsana New"/>
          <w:sz w:val="20"/>
          <w:szCs w:val="20"/>
          <w:lang w:eastAsia="en-US"/>
        </w:rPr>
        <w:t xml:space="preserve"> by</w:t>
      </w:r>
      <w:r w:rsidRPr="008E2A91">
        <w:rPr>
          <w:rFonts w:ascii="Arial Narrow" w:eastAsia="Calibri" w:hAnsi="Arial Narrow"/>
          <w:sz w:val="20"/>
          <w:szCs w:val="20"/>
          <w:lang w:eastAsia="en-US"/>
        </w:rPr>
        <w:t>ć</w:t>
      </w:r>
      <w:r w:rsidRPr="008E2A91">
        <w:rPr>
          <w:rFonts w:ascii="Arial Narrow" w:eastAsia="Calibri" w:hAnsi="Arial Narrow" w:cs="Angsana New"/>
          <w:sz w:val="20"/>
          <w:szCs w:val="20"/>
          <w:lang w:eastAsia="en-US"/>
        </w:rPr>
        <w:t xml:space="preserve"> kompresowane i zaszyfrowane.</w:t>
      </w:r>
    </w:p>
    <w:p w14:paraId="0A41F6D2" w14:textId="77777777" w:rsidR="00603E6F" w:rsidRPr="008E2A91" w:rsidRDefault="00603E6F" w:rsidP="00603E6F">
      <w:pPr>
        <w:numPr>
          <w:ilvl w:val="0"/>
          <w:numId w:val="20"/>
        </w:numPr>
        <w:spacing w:after="0" w:line="240" w:lineRule="auto"/>
        <w:contextualSpacing/>
        <w:jc w:val="both"/>
        <w:rPr>
          <w:rFonts w:ascii="Arial Narrow" w:eastAsia="Calibri" w:hAnsi="Arial Narrow" w:cs="Angsana New"/>
          <w:sz w:val="20"/>
          <w:szCs w:val="20"/>
          <w:lang w:eastAsia="en-US"/>
        </w:rPr>
      </w:pPr>
      <w:r w:rsidRPr="008E2A91">
        <w:rPr>
          <w:rFonts w:ascii="Arial Narrow" w:eastAsia="Calibri" w:hAnsi="Arial Narrow" w:cs="Angsana New"/>
          <w:sz w:val="20"/>
          <w:szCs w:val="20"/>
          <w:lang w:eastAsia="en-US"/>
        </w:rPr>
        <w:t xml:space="preserve">Skrzynka odbiorcza Energa-Operator </w:t>
      </w:r>
      <w:hyperlink r:id="rId13" w:history="1">
        <w:r w:rsidRPr="008E2A91">
          <w:rPr>
            <w:rFonts w:ascii="Arial Narrow" w:eastAsia="Calibri" w:hAnsi="Arial Narrow" w:cs="Angsana New"/>
            <w:color w:val="0000FF"/>
            <w:sz w:val="20"/>
            <w:szCs w:val="20"/>
            <w:u w:val="single"/>
            <w:lang w:eastAsia="en-US"/>
          </w:rPr>
          <w:t>faktury@energa.pl</w:t>
        </w:r>
      </w:hyperlink>
      <w:r w:rsidRPr="008E2A91">
        <w:rPr>
          <w:rFonts w:ascii="Arial Narrow" w:eastAsia="Calibri" w:hAnsi="Arial Narrow" w:cs="Angsana New"/>
          <w:sz w:val="20"/>
          <w:szCs w:val="20"/>
          <w:lang w:eastAsia="en-US"/>
        </w:rPr>
        <w:t xml:space="preserve"> jest obs</w:t>
      </w:r>
      <w:r w:rsidRPr="008E2A91">
        <w:rPr>
          <w:rFonts w:ascii="Arial Narrow" w:eastAsia="Calibri" w:hAnsi="Arial Narrow"/>
          <w:sz w:val="20"/>
          <w:szCs w:val="20"/>
          <w:lang w:eastAsia="en-US"/>
        </w:rPr>
        <w:t>ł</w:t>
      </w:r>
      <w:r w:rsidRPr="008E2A91">
        <w:rPr>
          <w:rFonts w:ascii="Arial Narrow" w:eastAsia="Calibri" w:hAnsi="Arial Narrow" w:cs="Angsana New"/>
          <w:sz w:val="20"/>
          <w:szCs w:val="20"/>
          <w:lang w:eastAsia="en-US"/>
        </w:rPr>
        <w:t>ugiwana automatycznie i s</w:t>
      </w:r>
      <w:r w:rsidRPr="008E2A91">
        <w:rPr>
          <w:rFonts w:ascii="Arial Narrow" w:eastAsia="Calibri" w:hAnsi="Arial Narrow"/>
          <w:sz w:val="20"/>
          <w:szCs w:val="20"/>
          <w:lang w:eastAsia="en-US"/>
        </w:rPr>
        <w:t>ł</w:t>
      </w:r>
      <w:r w:rsidRPr="008E2A91">
        <w:rPr>
          <w:rFonts w:ascii="Arial Narrow" w:eastAsia="Calibri" w:hAnsi="Arial Narrow" w:cs="Angsana New"/>
          <w:sz w:val="20"/>
          <w:szCs w:val="20"/>
          <w:lang w:eastAsia="en-US"/>
        </w:rPr>
        <w:t>u</w:t>
      </w:r>
      <w:r w:rsidRPr="008E2A91">
        <w:rPr>
          <w:rFonts w:ascii="Arial Narrow" w:eastAsia="Calibri" w:hAnsi="Arial Narrow"/>
          <w:sz w:val="20"/>
          <w:szCs w:val="20"/>
          <w:lang w:eastAsia="en-US"/>
        </w:rPr>
        <w:t>ż</w:t>
      </w:r>
      <w:r w:rsidRPr="008E2A91">
        <w:rPr>
          <w:rFonts w:ascii="Arial Narrow" w:eastAsia="Calibri" w:hAnsi="Arial Narrow" w:cs="Angsana New"/>
          <w:sz w:val="20"/>
          <w:szCs w:val="20"/>
          <w:lang w:eastAsia="en-US"/>
        </w:rPr>
        <w:t>y jedynie do obs</w:t>
      </w:r>
      <w:r w:rsidRPr="008E2A91">
        <w:rPr>
          <w:rFonts w:ascii="Arial Narrow" w:eastAsia="Calibri" w:hAnsi="Arial Narrow"/>
          <w:sz w:val="20"/>
          <w:szCs w:val="20"/>
          <w:lang w:eastAsia="en-US"/>
        </w:rPr>
        <w:t>ł</w:t>
      </w:r>
      <w:r w:rsidRPr="008E2A91">
        <w:rPr>
          <w:rFonts w:ascii="Arial Narrow" w:eastAsia="Calibri" w:hAnsi="Arial Narrow" w:cs="Angsana New"/>
          <w:sz w:val="20"/>
          <w:szCs w:val="20"/>
          <w:lang w:eastAsia="en-US"/>
        </w:rPr>
        <w:t xml:space="preserve">ugi </w:t>
      </w:r>
    </w:p>
    <w:p w14:paraId="1FA68772" w14:textId="77777777" w:rsidR="00603E6F" w:rsidRPr="008E2A91" w:rsidRDefault="00603E6F" w:rsidP="00603E6F">
      <w:pPr>
        <w:spacing w:after="0" w:line="240" w:lineRule="auto"/>
        <w:ind w:left="720"/>
        <w:contextualSpacing/>
        <w:jc w:val="both"/>
        <w:rPr>
          <w:rFonts w:ascii="Arial Narrow" w:eastAsia="Calibri" w:hAnsi="Arial Narrow" w:cs="Angsana New"/>
          <w:sz w:val="20"/>
          <w:szCs w:val="20"/>
          <w:lang w:eastAsia="en-US"/>
        </w:rPr>
      </w:pPr>
      <w:r w:rsidRPr="008E2A91">
        <w:rPr>
          <w:rFonts w:ascii="Arial Narrow" w:eastAsia="Calibri" w:hAnsi="Arial Narrow" w:cs="Angsana New"/>
          <w:sz w:val="20"/>
          <w:szCs w:val="20"/>
          <w:lang w:eastAsia="en-US"/>
        </w:rPr>
        <w:t>e-faktur. Faktur</w:t>
      </w:r>
      <w:r w:rsidRPr="008E2A91">
        <w:rPr>
          <w:rFonts w:ascii="Arial Narrow" w:eastAsia="Calibri" w:hAnsi="Arial Narrow"/>
          <w:sz w:val="20"/>
          <w:szCs w:val="20"/>
          <w:lang w:eastAsia="en-US"/>
        </w:rPr>
        <w:t>ę</w:t>
      </w:r>
      <w:r w:rsidRPr="008E2A91">
        <w:rPr>
          <w:rFonts w:ascii="Arial Narrow" w:eastAsia="Calibri" w:hAnsi="Arial Narrow" w:cs="Angsana New"/>
          <w:sz w:val="20"/>
          <w:szCs w:val="20"/>
          <w:lang w:eastAsia="en-US"/>
        </w:rPr>
        <w:t xml:space="preserve"> uwa</w:t>
      </w:r>
      <w:r w:rsidRPr="008E2A91">
        <w:rPr>
          <w:rFonts w:ascii="Arial Narrow" w:eastAsia="Calibri" w:hAnsi="Arial Narrow"/>
          <w:sz w:val="20"/>
          <w:szCs w:val="20"/>
          <w:lang w:eastAsia="en-US"/>
        </w:rPr>
        <w:t>ż</w:t>
      </w:r>
      <w:r w:rsidRPr="008E2A91">
        <w:rPr>
          <w:rFonts w:ascii="Arial Narrow" w:eastAsia="Calibri" w:hAnsi="Arial Narrow" w:cs="Angsana New"/>
          <w:sz w:val="20"/>
          <w:szCs w:val="20"/>
          <w:lang w:eastAsia="en-US"/>
        </w:rPr>
        <w:t>a si</w:t>
      </w:r>
      <w:r w:rsidRPr="008E2A91">
        <w:rPr>
          <w:rFonts w:ascii="Arial Narrow" w:eastAsia="Calibri" w:hAnsi="Arial Narrow"/>
          <w:sz w:val="20"/>
          <w:szCs w:val="20"/>
          <w:lang w:eastAsia="en-US"/>
        </w:rPr>
        <w:t>ę</w:t>
      </w:r>
      <w:r w:rsidRPr="008E2A91">
        <w:rPr>
          <w:rFonts w:ascii="Arial Narrow" w:eastAsia="Calibri" w:hAnsi="Arial Narrow" w:cs="Angsana New"/>
          <w:sz w:val="20"/>
          <w:szCs w:val="20"/>
          <w:lang w:eastAsia="en-US"/>
        </w:rPr>
        <w:t xml:space="preserve"> za dor</w:t>
      </w:r>
      <w:r w:rsidRPr="008E2A91">
        <w:rPr>
          <w:rFonts w:ascii="Arial Narrow" w:eastAsia="Calibri" w:hAnsi="Arial Narrow"/>
          <w:sz w:val="20"/>
          <w:szCs w:val="20"/>
          <w:lang w:eastAsia="en-US"/>
        </w:rPr>
        <w:t>ę</w:t>
      </w:r>
      <w:r w:rsidRPr="008E2A91">
        <w:rPr>
          <w:rFonts w:ascii="Arial Narrow" w:eastAsia="Calibri" w:hAnsi="Arial Narrow" w:cs="Angsana New"/>
          <w:sz w:val="20"/>
          <w:szCs w:val="20"/>
          <w:lang w:eastAsia="en-US"/>
        </w:rPr>
        <w:t>czon</w:t>
      </w:r>
      <w:r w:rsidRPr="008E2A91">
        <w:rPr>
          <w:rFonts w:ascii="Arial Narrow" w:eastAsia="Calibri" w:hAnsi="Arial Narrow"/>
          <w:sz w:val="20"/>
          <w:szCs w:val="20"/>
          <w:lang w:eastAsia="en-US"/>
        </w:rPr>
        <w:t>ą</w:t>
      </w:r>
      <w:r w:rsidRPr="008E2A91">
        <w:rPr>
          <w:rFonts w:ascii="Arial Narrow" w:eastAsia="Calibri" w:hAnsi="Arial Narrow" w:cs="Angsana New"/>
          <w:sz w:val="20"/>
          <w:szCs w:val="20"/>
          <w:lang w:eastAsia="en-US"/>
        </w:rPr>
        <w:t xml:space="preserve"> w momencie wp</w:t>
      </w:r>
      <w:r w:rsidRPr="008E2A91">
        <w:rPr>
          <w:rFonts w:ascii="Arial Narrow" w:eastAsia="Calibri" w:hAnsi="Arial Narrow"/>
          <w:sz w:val="20"/>
          <w:szCs w:val="20"/>
          <w:lang w:eastAsia="en-US"/>
        </w:rPr>
        <w:t>ł</w:t>
      </w:r>
      <w:r w:rsidRPr="008E2A91">
        <w:rPr>
          <w:rFonts w:ascii="Arial Narrow" w:eastAsia="Calibri" w:hAnsi="Arial Narrow" w:cs="Angsana New"/>
          <w:sz w:val="20"/>
          <w:szCs w:val="20"/>
          <w:lang w:eastAsia="en-US"/>
        </w:rPr>
        <w:t>ywu na skrzynk</w:t>
      </w:r>
      <w:r w:rsidRPr="008E2A91">
        <w:rPr>
          <w:rFonts w:ascii="Arial Narrow" w:eastAsia="Calibri" w:hAnsi="Arial Narrow"/>
          <w:sz w:val="20"/>
          <w:szCs w:val="20"/>
          <w:lang w:eastAsia="en-US"/>
        </w:rPr>
        <w:t>ę</w:t>
      </w:r>
      <w:r w:rsidRPr="008E2A91">
        <w:rPr>
          <w:rFonts w:ascii="Arial Narrow" w:eastAsia="Calibri" w:hAnsi="Arial Narrow" w:cs="Angsana New"/>
          <w:sz w:val="20"/>
          <w:szCs w:val="20"/>
          <w:lang w:eastAsia="en-US"/>
        </w:rPr>
        <w:t xml:space="preserve"> odbiorcz</w:t>
      </w:r>
      <w:r w:rsidRPr="008E2A91">
        <w:rPr>
          <w:rFonts w:ascii="Arial Narrow" w:eastAsia="Calibri" w:hAnsi="Arial Narrow"/>
          <w:sz w:val="20"/>
          <w:szCs w:val="20"/>
          <w:lang w:eastAsia="en-US"/>
        </w:rPr>
        <w:t>ą</w:t>
      </w:r>
      <w:r w:rsidRPr="008E2A91">
        <w:rPr>
          <w:rFonts w:ascii="Arial Narrow" w:eastAsia="Calibri" w:hAnsi="Arial Narrow" w:cs="Angsana New"/>
          <w:sz w:val="20"/>
          <w:szCs w:val="20"/>
          <w:lang w:eastAsia="en-US"/>
        </w:rPr>
        <w:t xml:space="preserve"> Energa-Operator.</w:t>
      </w:r>
    </w:p>
    <w:p w14:paraId="52A6D9E2" w14:textId="77777777" w:rsidR="00603E6F" w:rsidRPr="008E2A91" w:rsidRDefault="00603E6F" w:rsidP="00603E6F">
      <w:pPr>
        <w:numPr>
          <w:ilvl w:val="0"/>
          <w:numId w:val="20"/>
        </w:numPr>
        <w:spacing w:after="0" w:line="240" w:lineRule="auto"/>
        <w:contextualSpacing/>
        <w:jc w:val="both"/>
        <w:rPr>
          <w:rFonts w:ascii="Arial Narrow" w:eastAsia="Calibri" w:hAnsi="Arial Narrow" w:cs="Angsana New"/>
          <w:sz w:val="20"/>
          <w:szCs w:val="20"/>
          <w:lang w:eastAsia="en-US"/>
        </w:rPr>
      </w:pPr>
      <w:r w:rsidRPr="008E2A91">
        <w:rPr>
          <w:rFonts w:ascii="Arial Narrow" w:eastAsia="Calibri" w:hAnsi="Arial Narrow" w:cs="Angsana New"/>
          <w:sz w:val="20"/>
          <w:szCs w:val="20"/>
          <w:lang w:eastAsia="en-US"/>
        </w:rPr>
        <w:t>Wskazane powy</w:t>
      </w:r>
      <w:r w:rsidRPr="008E2A91">
        <w:rPr>
          <w:rFonts w:ascii="Arial Narrow" w:eastAsia="Calibri" w:hAnsi="Arial Narrow"/>
          <w:sz w:val="20"/>
          <w:szCs w:val="20"/>
          <w:lang w:eastAsia="en-US"/>
        </w:rPr>
        <w:t>ż</w:t>
      </w:r>
      <w:r w:rsidRPr="008E2A91">
        <w:rPr>
          <w:rFonts w:ascii="Arial Narrow" w:eastAsia="Calibri" w:hAnsi="Arial Narrow" w:cs="Angsana New"/>
          <w:sz w:val="20"/>
          <w:szCs w:val="20"/>
          <w:lang w:eastAsia="en-US"/>
        </w:rPr>
        <w:t>ej adresy skrzynek pocztowych dostawcy i odbiorcy s</w:t>
      </w:r>
      <w:r w:rsidRPr="008E2A91">
        <w:rPr>
          <w:rFonts w:ascii="Arial Narrow" w:eastAsia="Calibri" w:hAnsi="Arial Narrow"/>
          <w:sz w:val="20"/>
          <w:szCs w:val="20"/>
          <w:lang w:eastAsia="en-US"/>
        </w:rPr>
        <w:t>ą</w:t>
      </w:r>
      <w:r w:rsidRPr="008E2A91">
        <w:rPr>
          <w:rFonts w:ascii="Arial Narrow" w:eastAsia="Calibri" w:hAnsi="Arial Narrow" w:cs="Angsana New"/>
          <w:sz w:val="20"/>
          <w:szCs w:val="20"/>
          <w:lang w:eastAsia="en-US"/>
        </w:rPr>
        <w:t xml:space="preserve"> jedynymi w</w:t>
      </w:r>
      <w:r w:rsidRPr="008E2A91">
        <w:rPr>
          <w:rFonts w:ascii="Arial Narrow" w:eastAsia="Calibri" w:hAnsi="Arial Narrow"/>
          <w:sz w:val="20"/>
          <w:szCs w:val="20"/>
          <w:lang w:eastAsia="en-US"/>
        </w:rPr>
        <w:t>ł</w:t>
      </w:r>
      <w:r w:rsidRPr="008E2A91">
        <w:rPr>
          <w:rFonts w:ascii="Arial Narrow" w:eastAsia="Calibri" w:hAnsi="Arial Narrow" w:cs="Angsana New"/>
          <w:sz w:val="20"/>
          <w:szCs w:val="20"/>
          <w:lang w:eastAsia="en-US"/>
        </w:rPr>
        <w:t>a</w:t>
      </w:r>
      <w:r w:rsidRPr="008E2A91">
        <w:rPr>
          <w:rFonts w:ascii="Arial Narrow" w:eastAsia="Calibri" w:hAnsi="Arial Narrow"/>
          <w:sz w:val="20"/>
          <w:szCs w:val="20"/>
          <w:lang w:eastAsia="en-US"/>
        </w:rPr>
        <w:t>ś</w:t>
      </w:r>
      <w:r w:rsidRPr="008E2A91">
        <w:rPr>
          <w:rFonts w:ascii="Arial Narrow" w:eastAsia="Calibri" w:hAnsi="Arial Narrow" w:cs="Angsana New"/>
          <w:sz w:val="20"/>
          <w:szCs w:val="20"/>
          <w:lang w:eastAsia="en-US"/>
        </w:rPr>
        <w:t>ciwymi adresami stanowi</w:t>
      </w:r>
      <w:r w:rsidRPr="008E2A91">
        <w:rPr>
          <w:rFonts w:ascii="Arial Narrow" w:eastAsia="Calibri" w:hAnsi="Arial Narrow"/>
          <w:sz w:val="20"/>
          <w:szCs w:val="20"/>
          <w:lang w:eastAsia="en-US"/>
        </w:rPr>
        <w:t>ą</w:t>
      </w:r>
      <w:r w:rsidRPr="008E2A91">
        <w:rPr>
          <w:rFonts w:ascii="Arial Narrow" w:eastAsia="Calibri" w:hAnsi="Arial Narrow" w:cs="Angsana New"/>
          <w:sz w:val="20"/>
          <w:szCs w:val="20"/>
          <w:lang w:eastAsia="en-US"/>
        </w:rPr>
        <w:t>cymi gwarancj</w:t>
      </w:r>
      <w:r w:rsidRPr="008E2A91">
        <w:rPr>
          <w:rFonts w:ascii="Arial Narrow" w:eastAsia="Calibri" w:hAnsi="Arial Narrow"/>
          <w:sz w:val="20"/>
          <w:szCs w:val="20"/>
          <w:lang w:eastAsia="en-US"/>
        </w:rPr>
        <w:t>ę</w:t>
      </w:r>
      <w:r w:rsidRPr="008E2A91">
        <w:rPr>
          <w:rFonts w:ascii="Arial Narrow" w:eastAsia="Calibri" w:hAnsi="Arial Narrow" w:cs="Angsana New"/>
          <w:sz w:val="20"/>
          <w:szCs w:val="20"/>
          <w:lang w:eastAsia="en-US"/>
        </w:rPr>
        <w:t xml:space="preserve"> autentyczno</w:t>
      </w:r>
      <w:r w:rsidRPr="008E2A91">
        <w:rPr>
          <w:rFonts w:ascii="Arial Narrow" w:eastAsia="Calibri" w:hAnsi="Arial Narrow"/>
          <w:sz w:val="20"/>
          <w:szCs w:val="20"/>
          <w:lang w:eastAsia="en-US"/>
        </w:rPr>
        <w:t>ś</w:t>
      </w:r>
      <w:r w:rsidRPr="008E2A91">
        <w:rPr>
          <w:rFonts w:ascii="Arial Narrow" w:eastAsia="Calibri" w:hAnsi="Arial Narrow" w:cs="Angsana New"/>
          <w:sz w:val="20"/>
          <w:szCs w:val="20"/>
          <w:lang w:eastAsia="en-US"/>
        </w:rPr>
        <w:t>ci pochodzenia e-faktury.</w:t>
      </w:r>
    </w:p>
    <w:p w14:paraId="66019927" w14:textId="77777777" w:rsidR="00603E6F" w:rsidRPr="008E2A91" w:rsidRDefault="00603E6F" w:rsidP="008E2A91">
      <w:pPr>
        <w:numPr>
          <w:ilvl w:val="0"/>
          <w:numId w:val="20"/>
        </w:numPr>
        <w:spacing w:after="0" w:line="240" w:lineRule="auto"/>
        <w:contextualSpacing/>
        <w:jc w:val="both"/>
        <w:rPr>
          <w:rFonts w:ascii="Arial Narrow" w:eastAsia="Calibri" w:hAnsi="Arial Narrow" w:cs="Angsana New"/>
          <w:sz w:val="20"/>
          <w:szCs w:val="20"/>
          <w:lang w:eastAsia="en-US"/>
        </w:rPr>
      </w:pPr>
      <w:r w:rsidRPr="008E2A91">
        <w:rPr>
          <w:rFonts w:ascii="Arial Narrow" w:eastAsia="Calibri" w:hAnsi="Arial Narrow" w:cs="Angsana New"/>
          <w:sz w:val="20"/>
          <w:szCs w:val="20"/>
          <w:lang w:eastAsia="en-US"/>
        </w:rPr>
        <w:t>Podpisane o</w:t>
      </w:r>
      <w:r w:rsidRPr="008E2A91">
        <w:rPr>
          <w:rFonts w:ascii="Arial Narrow" w:eastAsia="Calibri" w:hAnsi="Arial Narrow"/>
          <w:sz w:val="20"/>
          <w:szCs w:val="20"/>
          <w:lang w:eastAsia="en-US"/>
        </w:rPr>
        <w:t>ś</w:t>
      </w:r>
      <w:r w:rsidRPr="008E2A91">
        <w:rPr>
          <w:rFonts w:ascii="Arial Narrow" w:eastAsia="Calibri" w:hAnsi="Arial Narrow" w:cs="Angsana New"/>
          <w:sz w:val="20"/>
          <w:szCs w:val="20"/>
          <w:lang w:eastAsia="en-US"/>
        </w:rPr>
        <w:t>wiadczenia nale</w:t>
      </w:r>
      <w:r w:rsidRPr="008E2A91">
        <w:rPr>
          <w:rFonts w:ascii="Arial Narrow" w:eastAsia="Calibri" w:hAnsi="Arial Narrow"/>
          <w:sz w:val="20"/>
          <w:szCs w:val="20"/>
          <w:lang w:eastAsia="en-US"/>
        </w:rPr>
        <w:t>ż</w:t>
      </w:r>
      <w:r w:rsidRPr="008E2A91">
        <w:rPr>
          <w:rFonts w:ascii="Arial Narrow" w:eastAsia="Calibri" w:hAnsi="Arial Narrow" w:cs="Angsana New"/>
          <w:sz w:val="20"/>
          <w:szCs w:val="20"/>
          <w:lang w:eastAsia="en-US"/>
        </w:rPr>
        <w:t>y wys</w:t>
      </w:r>
      <w:r w:rsidRPr="008E2A91">
        <w:rPr>
          <w:rFonts w:ascii="Arial Narrow" w:eastAsia="Calibri" w:hAnsi="Arial Narrow"/>
          <w:sz w:val="20"/>
          <w:szCs w:val="20"/>
          <w:lang w:eastAsia="en-US"/>
        </w:rPr>
        <w:t>ł</w:t>
      </w:r>
      <w:r w:rsidRPr="008E2A91">
        <w:rPr>
          <w:rFonts w:ascii="Arial Narrow" w:eastAsia="Calibri" w:hAnsi="Arial Narrow" w:cs="Angsana New"/>
          <w:sz w:val="20"/>
          <w:szCs w:val="20"/>
          <w:lang w:eastAsia="en-US"/>
        </w:rPr>
        <w:t>a</w:t>
      </w:r>
      <w:r w:rsidRPr="008E2A91">
        <w:rPr>
          <w:rFonts w:ascii="Arial Narrow" w:eastAsia="Calibri" w:hAnsi="Arial Narrow"/>
          <w:sz w:val="20"/>
          <w:szCs w:val="20"/>
          <w:lang w:eastAsia="en-US"/>
        </w:rPr>
        <w:t>ć</w:t>
      </w:r>
      <w:r w:rsidRPr="008E2A91">
        <w:rPr>
          <w:rFonts w:ascii="Arial Narrow" w:eastAsia="Calibri" w:hAnsi="Arial Narrow" w:cs="Angsana New"/>
          <w:sz w:val="20"/>
          <w:szCs w:val="20"/>
          <w:lang w:eastAsia="en-US"/>
        </w:rPr>
        <w:t xml:space="preserve"> na adres: </w:t>
      </w:r>
      <w:hyperlink r:id="rId14" w:history="1">
        <w:r w:rsidRPr="008E2A91">
          <w:rPr>
            <w:rFonts w:ascii="Arial Narrow" w:eastAsia="Calibri" w:hAnsi="Arial Narrow" w:cs="Angsana New"/>
            <w:b/>
            <w:color w:val="0000FF"/>
            <w:sz w:val="20"/>
            <w:szCs w:val="20"/>
            <w:u w:val="single"/>
            <w:lang w:eastAsia="en-US"/>
          </w:rPr>
          <w:t>operator.centrala@energa-operator.pl</w:t>
        </w:r>
      </w:hyperlink>
      <w:r w:rsidRPr="008E2A91">
        <w:rPr>
          <w:rFonts w:ascii="Arial Narrow" w:eastAsia="Calibri" w:hAnsi="Arial Narrow" w:cs="Angsana New"/>
          <w:b/>
          <w:sz w:val="20"/>
          <w:szCs w:val="20"/>
          <w:lang w:eastAsia="en-US"/>
        </w:rPr>
        <w:t xml:space="preserve"> </w:t>
      </w:r>
    </w:p>
    <w:sectPr w:rsidR="00603E6F" w:rsidRPr="008E2A91" w:rsidSect="00DA2EDB">
      <w:headerReference w:type="default" r:id="rId15"/>
      <w:footerReference w:type="default" r:id="rId16"/>
      <w:pgSz w:w="11906" w:h="16838" w:code="9"/>
      <w:pgMar w:top="823" w:right="1008" w:bottom="709" w:left="1008" w:header="426" w:footer="396"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C30FBA" w14:textId="77777777" w:rsidR="00942953" w:rsidRDefault="00942953">
      <w:pPr>
        <w:spacing w:after="0" w:line="240" w:lineRule="auto"/>
      </w:pPr>
      <w:r>
        <w:separator/>
      </w:r>
    </w:p>
  </w:endnote>
  <w:endnote w:type="continuationSeparator" w:id="0">
    <w:p w14:paraId="1DB6FCF6" w14:textId="77777777" w:rsidR="00942953" w:rsidRDefault="00942953">
      <w:pPr>
        <w:spacing w:after="0" w:line="240" w:lineRule="auto"/>
      </w:pPr>
      <w:r>
        <w:continuationSeparator/>
      </w:r>
    </w:p>
  </w:endnote>
  <w:endnote w:type="continuationNotice" w:id="1">
    <w:p w14:paraId="1F5CF097" w14:textId="77777777" w:rsidR="00942953" w:rsidRDefault="009429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TE56D85B0t00">
    <w:panose1 w:val="00000000000000000000"/>
    <w:charset w:val="EE"/>
    <w:family w:val="auto"/>
    <w:notTrueType/>
    <w:pitch w:val="default"/>
    <w:sig w:usb0="00000005" w:usb1="00000000" w:usb2="00000000" w:usb3="00000000" w:csb0="00000002"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9E8F9" w14:textId="77777777" w:rsidR="005C647A" w:rsidRDefault="005C647A" w:rsidP="00CD6CB5">
    <w:pPr>
      <w:widowControl w:val="0"/>
      <w:autoSpaceDE w:val="0"/>
      <w:autoSpaceDN w:val="0"/>
      <w:adjustRightInd w:val="0"/>
      <w:spacing w:after="0" w:line="240" w:lineRule="auto"/>
      <w:ind w:left="3828"/>
      <w:jc w:val="center"/>
      <w:rPr>
        <w:rFonts w:ascii="Arial Narrow" w:hAnsi="Arial Narrow" w:cs="Arial Narrow"/>
        <w:color w:val="000000"/>
        <w:sz w:val="18"/>
        <w:szCs w:val="18"/>
      </w:rPr>
    </w:pPr>
  </w:p>
  <w:p w14:paraId="6D9B56F2" w14:textId="15C8BC03" w:rsidR="005C647A" w:rsidRDefault="005C647A" w:rsidP="00CD6CB5">
    <w:pPr>
      <w:widowControl w:val="0"/>
      <w:autoSpaceDE w:val="0"/>
      <w:autoSpaceDN w:val="0"/>
      <w:adjustRightInd w:val="0"/>
      <w:spacing w:after="0" w:line="240" w:lineRule="auto"/>
      <w:ind w:left="3828"/>
      <w:jc w:val="center"/>
      <w:rPr>
        <w:rFonts w:ascii="Arial Narrow" w:hAnsi="Arial Narrow" w:cs="Arial Narrow"/>
        <w:color w:val="000000"/>
        <w:sz w:val="18"/>
        <w:szCs w:val="18"/>
      </w:rPr>
    </w:pPr>
    <w:r>
      <w:rPr>
        <w:rFonts w:ascii="Arial Narrow" w:hAnsi="Arial Narrow" w:cs="Arial Narrow"/>
        <w:color w:val="000000"/>
        <w:sz w:val="18"/>
        <w:szCs w:val="18"/>
      </w:rPr>
      <w:t xml:space="preserve">ENERGA –OPERATOR SA                                                                          </w:t>
    </w:r>
    <w:r w:rsidRPr="000D3735">
      <w:rPr>
        <w:rFonts w:ascii="Arial Narrow" w:hAnsi="Arial Narrow" w:cs="Arial Narrow"/>
        <w:color w:val="000000"/>
        <w:sz w:val="18"/>
        <w:szCs w:val="18"/>
      </w:rPr>
      <w:t xml:space="preserve">Strona </w:t>
    </w:r>
    <w:r w:rsidR="008A23AA" w:rsidRPr="000D3735">
      <w:rPr>
        <w:rFonts w:ascii="Arial Narrow" w:hAnsi="Arial Narrow" w:cs="Arial Narrow"/>
        <w:color w:val="000000"/>
        <w:sz w:val="18"/>
        <w:szCs w:val="18"/>
      </w:rPr>
      <w:fldChar w:fldCharType="begin"/>
    </w:r>
    <w:r w:rsidRPr="000D3735">
      <w:rPr>
        <w:rFonts w:ascii="Arial Narrow" w:hAnsi="Arial Narrow" w:cs="Arial Narrow"/>
        <w:color w:val="000000"/>
        <w:sz w:val="18"/>
        <w:szCs w:val="18"/>
      </w:rPr>
      <w:instrText>PAGE  \* Arabic  \* MERGEFORMAT</w:instrText>
    </w:r>
    <w:r w:rsidR="008A23AA" w:rsidRPr="000D3735">
      <w:rPr>
        <w:rFonts w:ascii="Arial Narrow" w:hAnsi="Arial Narrow" w:cs="Arial Narrow"/>
        <w:color w:val="000000"/>
        <w:sz w:val="18"/>
        <w:szCs w:val="18"/>
      </w:rPr>
      <w:fldChar w:fldCharType="separate"/>
    </w:r>
    <w:r w:rsidR="002C0D81">
      <w:rPr>
        <w:rFonts w:ascii="Arial Narrow" w:hAnsi="Arial Narrow" w:cs="Arial Narrow"/>
        <w:noProof/>
        <w:color w:val="000000"/>
        <w:sz w:val="18"/>
        <w:szCs w:val="18"/>
      </w:rPr>
      <w:t>6</w:t>
    </w:r>
    <w:r w:rsidR="008A23AA" w:rsidRPr="000D3735">
      <w:rPr>
        <w:rFonts w:ascii="Arial Narrow" w:hAnsi="Arial Narrow" w:cs="Arial Narrow"/>
        <w:color w:val="000000"/>
        <w:sz w:val="18"/>
        <w:szCs w:val="18"/>
      </w:rPr>
      <w:fldChar w:fldCharType="end"/>
    </w:r>
    <w:r w:rsidRPr="000D3735">
      <w:rPr>
        <w:rFonts w:ascii="Arial Narrow" w:hAnsi="Arial Narrow" w:cs="Arial Narrow"/>
        <w:color w:val="000000"/>
        <w:sz w:val="18"/>
        <w:szCs w:val="18"/>
      </w:rPr>
      <w:t xml:space="preserve"> z </w:t>
    </w:r>
    <w:fldSimple w:instr="NUMPAGES  \* Arabic  \* MERGEFORMAT">
      <w:r w:rsidR="002C0D81" w:rsidRPr="002C0D81">
        <w:rPr>
          <w:rFonts w:ascii="Arial Narrow" w:hAnsi="Arial Narrow" w:cs="Arial Narrow"/>
          <w:noProof/>
          <w:color w:val="000000"/>
          <w:sz w:val="18"/>
          <w:szCs w:val="18"/>
        </w:rPr>
        <w:t>13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08DD3F" w14:textId="77777777" w:rsidR="00942953" w:rsidRDefault="00942953">
      <w:pPr>
        <w:spacing w:after="0" w:line="240" w:lineRule="auto"/>
      </w:pPr>
      <w:r>
        <w:separator/>
      </w:r>
    </w:p>
  </w:footnote>
  <w:footnote w:type="continuationSeparator" w:id="0">
    <w:p w14:paraId="42AAB9D0" w14:textId="77777777" w:rsidR="00942953" w:rsidRDefault="00942953">
      <w:pPr>
        <w:spacing w:after="0" w:line="240" w:lineRule="auto"/>
      </w:pPr>
      <w:r>
        <w:continuationSeparator/>
      </w:r>
    </w:p>
  </w:footnote>
  <w:footnote w:type="continuationNotice" w:id="1">
    <w:p w14:paraId="40A245FF" w14:textId="77777777" w:rsidR="00942953" w:rsidRDefault="0094295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B61F8" w14:textId="4F990D82" w:rsidR="00DA2EDB" w:rsidRDefault="00DA2EDB" w:rsidP="00DA2EDB">
    <w:pPr>
      <w:pStyle w:val="Akapitzlist"/>
      <w:ind w:left="0"/>
      <w:jc w:val="right"/>
      <w:rPr>
        <w:rFonts w:ascii="Arial Narrow" w:hAnsi="Arial Narrow"/>
        <w:i/>
        <w:iCs/>
        <w:sz w:val="20"/>
        <w:szCs w:val="20"/>
      </w:rPr>
    </w:pPr>
    <w:bookmarkStart w:id="9" w:name="_Hlk113863950"/>
    <w:bookmarkStart w:id="10" w:name="_Hlk113863951"/>
    <w:r>
      <w:rPr>
        <w:rFonts w:ascii="Arial Narrow" w:hAnsi="Arial Narrow"/>
        <w:i/>
        <w:iCs/>
        <w:sz w:val="20"/>
        <w:szCs w:val="20"/>
      </w:rPr>
      <w:t>Z</w:t>
    </w:r>
    <w:r w:rsidRPr="00A03C55">
      <w:rPr>
        <w:rFonts w:ascii="Arial Narrow" w:hAnsi="Arial Narrow"/>
        <w:i/>
        <w:iCs/>
        <w:sz w:val="20"/>
        <w:szCs w:val="20"/>
      </w:rPr>
      <w:t xml:space="preserve">ałącznik nr </w:t>
    </w:r>
    <w:r w:rsidR="00CC69C1">
      <w:rPr>
        <w:rFonts w:ascii="Arial Narrow" w:hAnsi="Arial Narrow"/>
        <w:i/>
        <w:iCs/>
        <w:sz w:val="20"/>
        <w:szCs w:val="20"/>
      </w:rPr>
      <w:t>2</w:t>
    </w:r>
    <w:r>
      <w:rPr>
        <w:rFonts w:ascii="Arial Narrow" w:hAnsi="Arial Narrow"/>
        <w:i/>
        <w:iCs/>
        <w:sz w:val="20"/>
        <w:szCs w:val="20"/>
      </w:rPr>
      <w:t xml:space="preserve"> </w:t>
    </w:r>
    <w:r w:rsidRPr="00A03C55">
      <w:rPr>
        <w:rFonts w:ascii="Arial Narrow" w:hAnsi="Arial Narrow"/>
        <w:i/>
        <w:iCs/>
        <w:sz w:val="20"/>
        <w:szCs w:val="20"/>
      </w:rPr>
      <w:t>do zapytania</w:t>
    </w:r>
    <w:bookmarkEnd w:id="9"/>
    <w:bookmarkEnd w:id="10"/>
    <w:r w:rsidRPr="002B2ACD">
      <w:rPr>
        <w:rFonts w:ascii="Arial Narrow" w:hAnsi="Arial Narrow"/>
        <w:i/>
        <w:iCs/>
        <w:sz w:val="20"/>
        <w:szCs w:val="20"/>
      </w:rPr>
      <w:t xml:space="preserve"> nr </w:t>
    </w:r>
    <w:r w:rsidRPr="00D764E1">
      <w:rPr>
        <w:rFonts w:ascii="Arial Narrow" w:hAnsi="Arial Narrow"/>
        <w:i/>
        <w:iCs/>
        <w:sz w:val="20"/>
        <w:szCs w:val="20"/>
      </w:rPr>
      <w:t>ELOG/2/</w:t>
    </w:r>
    <w:r w:rsidR="00F73E29" w:rsidRPr="00D764E1">
      <w:rPr>
        <w:rFonts w:ascii="Arial Narrow" w:hAnsi="Arial Narrow"/>
        <w:i/>
        <w:iCs/>
        <w:sz w:val="20"/>
        <w:szCs w:val="20"/>
      </w:rPr>
      <w:t>00</w:t>
    </w:r>
    <w:r w:rsidR="00D764E1" w:rsidRPr="00D764E1">
      <w:rPr>
        <w:rFonts w:ascii="Arial Narrow" w:hAnsi="Arial Narrow"/>
        <w:i/>
        <w:iCs/>
        <w:sz w:val="20"/>
        <w:szCs w:val="20"/>
      </w:rPr>
      <w:t>2513</w:t>
    </w:r>
    <w:r w:rsidRPr="002B2ACD">
      <w:rPr>
        <w:rFonts w:ascii="Arial Narrow" w:hAnsi="Arial Narrow"/>
        <w:i/>
        <w:iCs/>
        <w:sz w:val="20"/>
        <w:szCs w:val="20"/>
      </w:rPr>
      <w:t>/202</w:t>
    </w:r>
    <w:r w:rsidR="00333C60">
      <w:rPr>
        <w:rFonts w:ascii="Arial Narrow" w:hAnsi="Arial Narrow"/>
        <w:i/>
        <w:iCs/>
        <w:sz w:val="20"/>
        <w:szCs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180"/>
      </w:pPr>
    </w:lvl>
    <w:lvl w:ilvl="3">
      <w:numFmt w:val="bullet"/>
      <w:lvlText w:val=""/>
      <w:lvlJc w:val="left"/>
      <w:pPr>
        <w:tabs>
          <w:tab w:val="num" w:pos="0"/>
        </w:tabs>
        <w:ind w:left="2880" w:hanging="360"/>
      </w:pPr>
      <w:rPr>
        <w:rFonts w:ascii="Symbol" w:hAnsi="Symbol" w:cs="Times New Roman"/>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10"/>
    <w:multiLevelType w:val="multilevel"/>
    <w:tmpl w:val="00000010"/>
    <w:name w:val="WW8Num16"/>
    <w:lvl w:ilvl="0">
      <w:start w:val="1"/>
      <w:numFmt w:val="decimal"/>
      <w:lvlText w:val="%1."/>
      <w:lvlJc w:val="left"/>
      <w:pPr>
        <w:tabs>
          <w:tab w:val="num" w:pos="720"/>
        </w:tabs>
        <w:ind w:left="720" w:hanging="36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0000026"/>
    <w:multiLevelType w:val="singleLevel"/>
    <w:tmpl w:val="00000026"/>
    <w:name w:val="WW8Num42"/>
    <w:lvl w:ilvl="0">
      <w:start w:val="1"/>
      <w:numFmt w:val="decimal"/>
      <w:lvlText w:val="%1."/>
      <w:lvlJc w:val="left"/>
      <w:pPr>
        <w:tabs>
          <w:tab w:val="num" w:pos="0"/>
        </w:tabs>
        <w:ind w:left="720" w:hanging="360"/>
      </w:pPr>
    </w:lvl>
  </w:abstractNum>
  <w:abstractNum w:abstractNumId="3" w15:restartNumberingAfterBreak="0">
    <w:nsid w:val="02760631"/>
    <w:multiLevelType w:val="hybridMultilevel"/>
    <w:tmpl w:val="7688E22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0F1684"/>
    <w:multiLevelType w:val="hybridMultilevel"/>
    <w:tmpl w:val="CC08F082"/>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261A82"/>
    <w:multiLevelType w:val="hybridMultilevel"/>
    <w:tmpl w:val="D24AD618"/>
    <w:lvl w:ilvl="0" w:tplc="0415000F">
      <w:start w:val="1"/>
      <w:numFmt w:val="decimal"/>
      <w:lvlText w:val="%1."/>
      <w:lvlJc w:val="left"/>
      <w:pPr>
        <w:ind w:left="720" w:hanging="360"/>
      </w:pPr>
      <w:rPr>
        <w:rFonts w:hint="default"/>
      </w:rPr>
    </w:lvl>
    <w:lvl w:ilvl="1" w:tplc="62105E98">
      <w:start w:val="1"/>
      <w:numFmt w:val="decimal"/>
      <w:lvlText w:val="1.%2."/>
      <w:lvlJc w:val="left"/>
      <w:pPr>
        <w:ind w:left="1440" w:hanging="360"/>
      </w:pPr>
      <w:rPr>
        <w:rFonts w:ascii="Arial Narrow" w:hAnsi="Arial Narrow" w:cs="Times New Roman" w:hint="default"/>
        <w:b w:val="0"/>
        <w:i w:val="0"/>
        <w:strike w:val="0"/>
        <w:dstrike w:val="0"/>
        <w:sz w:val="22"/>
        <w:szCs w:val="22"/>
      </w:rPr>
    </w:lvl>
    <w:lvl w:ilvl="2" w:tplc="04150019">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2B3668"/>
    <w:multiLevelType w:val="hybridMultilevel"/>
    <w:tmpl w:val="EC587D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633A4B"/>
    <w:multiLevelType w:val="hybridMultilevel"/>
    <w:tmpl w:val="1E98F536"/>
    <w:name w:val="WW8Num32222"/>
    <w:lvl w:ilvl="0" w:tplc="7A406ADC">
      <w:start w:val="1"/>
      <w:numFmt w:val="decimal"/>
      <w:lvlText w:val="3.%1."/>
      <w:lvlJc w:val="left"/>
      <w:pPr>
        <w:tabs>
          <w:tab w:val="num" w:pos="1134"/>
        </w:tabs>
        <w:ind w:left="1134"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B1563ED"/>
    <w:multiLevelType w:val="hybridMultilevel"/>
    <w:tmpl w:val="B0DA30D6"/>
    <w:lvl w:ilvl="0" w:tplc="04150011">
      <w:start w:val="1"/>
      <w:numFmt w:val="decimal"/>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3857E78"/>
    <w:multiLevelType w:val="hybridMultilevel"/>
    <w:tmpl w:val="27787C9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48A178D"/>
    <w:multiLevelType w:val="hybridMultilevel"/>
    <w:tmpl w:val="D24AD618"/>
    <w:lvl w:ilvl="0" w:tplc="0415000F">
      <w:start w:val="1"/>
      <w:numFmt w:val="decimal"/>
      <w:lvlText w:val="%1."/>
      <w:lvlJc w:val="left"/>
      <w:pPr>
        <w:ind w:left="720" w:hanging="360"/>
      </w:pPr>
      <w:rPr>
        <w:rFonts w:hint="default"/>
      </w:rPr>
    </w:lvl>
    <w:lvl w:ilvl="1" w:tplc="62105E98">
      <w:start w:val="1"/>
      <w:numFmt w:val="decimal"/>
      <w:lvlText w:val="1.%2."/>
      <w:lvlJc w:val="left"/>
      <w:pPr>
        <w:ind w:left="1440" w:hanging="360"/>
      </w:pPr>
      <w:rPr>
        <w:rFonts w:ascii="Arial Narrow" w:hAnsi="Arial Narrow" w:cs="Times New Roman" w:hint="default"/>
        <w:b w:val="0"/>
        <w:i w:val="0"/>
        <w:strike w:val="0"/>
        <w:dstrike w:val="0"/>
        <w:sz w:val="22"/>
        <w:szCs w:val="22"/>
      </w:rPr>
    </w:lvl>
    <w:lvl w:ilvl="2" w:tplc="04150019">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5B5D1C"/>
    <w:multiLevelType w:val="hybridMultilevel"/>
    <w:tmpl w:val="9D3CA5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2F3C96"/>
    <w:multiLevelType w:val="hybridMultilevel"/>
    <w:tmpl w:val="F3F0CD9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34AF6716"/>
    <w:multiLevelType w:val="hybridMultilevel"/>
    <w:tmpl w:val="3752954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37550891"/>
    <w:multiLevelType w:val="hybridMultilevel"/>
    <w:tmpl w:val="7688E22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D0D5C19"/>
    <w:multiLevelType w:val="hybridMultilevel"/>
    <w:tmpl w:val="7688E22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0F35FA"/>
    <w:multiLevelType w:val="hybridMultilevel"/>
    <w:tmpl w:val="0E8455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1645544"/>
    <w:multiLevelType w:val="hybridMultilevel"/>
    <w:tmpl w:val="C6786CF4"/>
    <w:lvl w:ilvl="0" w:tplc="0415000F">
      <w:start w:val="1"/>
      <w:numFmt w:val="decimal"/>
      <w:lvlText w:val="%1."/>
      <w:lvlJc w:val="left"/>
      <w:pPr>
        <w:ind w:left="720" w:hanging="360"/>
      </w:pPr>
      <w:rPr>
        <w:rFonts w:hint="default"/>
      </w:rPr>
    </w:lvl>
    <w:lvl w:ilvl="1" w:tplc="62105E98">
      <w:start w:val="1"/>
      <w:numFmt w:val="decimal"/>
      <w:lvlText w:val="1.%2."/>
      <w:lvlJc w:val="left"/>
      <w:pPr>
        <w:ind w:left="1440" w:hanging="360"/>
      </w:pPr>
      <w:rPr>
        <w:rFonts w:ascii="Arial Narrow" w:hAnsi="Arial Narrow" w:cs="Times New Roman" w:hint="default"/>
        <w:b w:val="0"/>
        <w:i w:val="0"/>
        <w:strike w:val="0"/>
        <w:dstrike w:val="0"/>
        <w:sz w:val="22"/>
        <w:szCs w:val="22"/>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3BC4E4C"/>
    <w:multiLevelType w:val="multilevel"/>
    <w:tmpl w:val="5420A3E4"/>
    <w:lvl w:ilvl="0">
      <w:start w:val="1"/>
      <w:numFmt w:val="decimal"/>
      <w:lvlText w:val="%1."/>
      <w:lvlJc w:val="left"/>
      <w:pPr>
        <w:ind w:left="340" w:hanging="340"/>
      </w:pPr>
      <w:rPr>
        <w:rFonts w:hint="default"/>
      </w:rPr>
    </w:lvl>
    <w:lvl w:ilvl="1">
      <w:start w:val="1"/>
      <w:numFmt w:val="decimal"/>
      <w:lvlText w:val="%2)"/>
      <w:lvlJc w:val="left"/>
      <w:pPr>
        <w:tabs>
          <w:tab w:val="num" w:pos="1077"/>
        </w:tabs>
        <w:ind w:left="624" w:hanging="284"/>
      </w:pPr>
      <w:rPr>
        <w:rFonts w:hint="default"/>
      </w:rPr>
    </w:lvl>
    <w:lvl w:ilvl="2">
      <w:start w:val="1"/>
      <w:numFmt w:val="lowerLetter"/>
      <w:lvlText w:val="%3)"/>
      <w:lvlJc w:val="right"/>
      <w:pPr>
        <w:ind w:left="907" w:hanging="28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46DB72F7"/>
    <w:multiLevelType w:val="hybridMultilevel"/>
    <w:tmpl w:val="A2E0E0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DA2637"/>
    <w:multiLevelType w:val="hybridMultilevel"/>
    <w:tmpl w:val="93EAE8DE"/>
    <w:lvl w:ilvl="0" w:tplc="04150011">
      <w:start w:val="1"/>
      <w:numFmt w:val="decimal"/>
      <w:lvlText w:val="%1)"/>
      <w:lvlJc w:val="left"/>
      <w:pPr>
        <w:ind w:left="1077" w:hanging="360"/>
      </w:pPr>
      <w:rPr>
        <w:rFont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1" w15:restartNumberingAfterBreak="0">
    <w:nsid w:val="4DE46C5E"/>
    <w:multiLevelType w:val="hybridMultilevel"/>
    <w:tmpl w:val="586A3BC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514037F0"/>
    <w:multiLevelType w:val="hybridMultilevel"/>
    <w:tmpl w:val="47FA9D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246193E"/>
    <w:multiLevelType w:val="multilevel"/>
    <w:tmpl w:val="29A02DB6"/>
    <w:lvl w:ilvl="0">
      <w:start w:val="1"/>
      <w:numFmt w:val="decimal"/>
      <w:pStyle w:val="Poziom1"/>
      <w:lvlText w:val="%1."/>
      <w:lvlJc w:val="left"/>
      <w:pPr>
        <w:tabs>
          <w:tab w:val="num" w:pos="720"/>
        </w:tabs>
        <w:ind w:left="720" w:hanging="360"/>
      </w:pPr>
      <w:rPr>
        <w:rFonts w:hint="default"/>
      </w:rPr>
    </w:lvl>
    <w:lvl w:ilvl="1">
      <w:start w:val="1"/>
      <w:numFmt w:val="lowerRoman"/>
      <w:pStyle w:val="Poziom2"/>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4" w15:restartNumberingAfterBreak="0">
    <w:nsid w:val="545911CD"/>
    <w:multiLevelType w:val="hybridMultilevel"/>
    <w:tmpl w:val="93EAE8DE"/>
    <w:lvl w:ilvl="0" w:tplc="04150011">
      <w:start w:val="1"/>
      <w:numFmt w:val="decimal"/>
      <w:lvlText w:val="%1)"/>
      <w:lvlJc w:val="left"/>
      <w:pPr>
        <w:ind w:left="1077" w:hanging="360"/>
      </w:pPr>
      <w:rPr>
        <w:rFont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5" w15:restartNumberingAfterBreak="0">
    <w:nsid w:val="57982CD3"/>
    <w:multiLevelType w:val="hybridMultilevel"/>
    <w:tmpl w:val="6C56801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590135D5"/>
    <w:multiLevelType w:val="hybridMultilevel"/>
    <w:tmpl w:val="224C174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5A7C1A1A"/>
    <w:multiLevelType w:val="hybridMultilevel"/>
    <w:tmpl w:val="C8F6110A"/>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3672D95"/>
    <w:multiLevelType w:val="hybridMultilevel"/>
    <w:tmpl w:val="7688E22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57F4814"/>
    <w:multiLevelType w:val="hybridMultilevel"/>
    <w:tmpl w:val="D24AD618"/>
    <w:lvl w:ilvl="0" w:tplc="0415000F">
      <w:start w:val="1"/>
      <w:numFmt w:val="decimal"/>
      <w:lvlText w:val="%1."/>
      <w:lvlJc w:val="left"/>
      <w:pPr>
        <w:ind w:left="720" w:hanging="360"/>
      </w:pPr>
      <w:rPr>
        <w:rFonts w:hint="default"/>
      </w:rPr>
    </w:lvl>
    <w:lvl w:ilvl="1" w:tplc="62105E98">
      <w:start w:val="1"/>
      <w:numFmt w:val="decimal"/>
      <w:lvlText w:val="1.%2."/>
      <w:lvlJc w:val="left"/>
      <w:pPr>
        <w:ind w:left="1440" w:hanging="360"/>
      </w:pPr>
      <w:rPr>
        <w:rFonts w:ascii="Arial Narrow" w:hAnsi="Arial Narrow" w:cs="Times New Roman" w:hint="default"/>
        <w:b w:val="0"/>
        <w:i w:val="0"/>
        <w:strike w:val="0"/>
        <w:dstrike w:val="0"/>
        <w:sz w:val="22"/>
        <w:szCs w:val="22"/>
      </w:rPr>
    </w:lvl>
    <w:lvl w:ilvl="2" w:tplc="04150019">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6211F35"/>
    <w:multiLevelType w:val="hybridMultilevel"/>
    <w:tmpl w:val="D78EFD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F1A4FA2"/>
    <w:multiLevelType w:val="hybridMultilevel"/>
    <w:tmpl w:val="50FC4F84"/>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7F9A7A1A"/>
    <w:multiLevelType w:val="hybridMultilevel"/>
    <w:tmpl w:val="E09427F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rPr>
        <w:rFonts w:hint="default"/>
        <w:b w:val="0"/>
        <w:i w:val="0"/>
        <w:strike w:val="0"/>
        <w:dstrike w:val="0"/>
        <w:sz w:val="22"/>
        <w:szCs w:val="22"/>
      </w:rPr>
    </w:lvl>
    <w:lvl w:ilvl="2" w:tplc="04150019">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FFE0C9E"/>
    <w:multiLevelType w:val="hybridMultilevel"/>
    <w:tmpl w:val="7688E22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55300362">
    <w:abstractNumId w:val="30"/>
  </w:num>
  <w:num w:numId="2" w16cid:durableId="507867758">
    <w:abstractNumId w:val="6"/>
  </w:num>
  <w:num w:numId="3" w16cid:durableId="1955938773">
    <w:abstractNumId w:val="4"/>
  </w:num>
  <w:num w:numId="4" w16cid:durableId="409621020">
    <w:abstractNumId w:val="15"/>
  </w:num>
  <w:num w:numId="5" w16cid:durableId="927350193">
    <w:abstractNumId w:val="3"/>
  </w:num>
  <w:num w:numId="6" w16cid:durableId="1726757370">
    <w:abstractNumId w:val="27"/>
  </w:num>
  <w:num w:numId="7" w16cid:durableId="1258714451">
    <w:abstractNumId w:val="28"/>
  </w:num>
  <w:num w:numId="8" w16cid:durableId="1517769811">
    <w:abstractNumId w:val="14"/>
  </w:num>
  <w:num w:numId="9" w16cid:durableId="1627856485">
    <w:abstractNumId w:val="13"/>
  </w:num>
  <w:num w:numId="10" w16cid:durableId="1894459895">
    <w:abstractNumId w:val="33"/>
  </w:num>
  <w:num w:numId="11" w16cid:durableId="713117657">
    <w:abstractNumId w:val="29"/>
  </w:num>
  <w:num w:numId="12" w16cid:durableId="171722200">
    <w:abstractNumId w:val="17"/>
  </w:num>
  <w:num w:numId="13" w16cid:durableId="896208725">
    <w:abstractNumId w:val="10"/>
  </w:num>
  <w:num w:numId="14" w16cid:durableId="329797516">
    <w:abstractNumId w:val="5"/>
  </w:num>
  <w:num w:numId="15" w16cid:durableId="52244325">
    <w:abstractNumId w:val="32"/>
  </w:num>
  <w:num w:numId="16" w16cid:durableId="1650010751">
    <w:abstractNumId w:val="26"/>
  </w:num>
  <w:num w:numId="17" w16cid:durableId="1727679684">
    <w:abstractNumId w:val="9"/>
  </w:num>
  <w:num w:numId="18" w16cid:durableId="301930584">
    <w:abstractNumId w:val="25"/>
  </w:num>
  <w:num w:numId="19" w16cid:durableId="200171271">
    <w:abstractNumId w:val="12"/>
  </w:num>
  <w:num w:numId="20" w16cid:durableId="623970526">
    <w:abstractNumId w:val="22"/>
  </w:num>
  <w:num w:numId="21" w16cid:durableId="322785671">
    <w:abstractNumId w:val="11"/>
  </w:num>
  <w:num w:numId="22" w16cid:durableId="1903128094">
    <w:abstractNumId w:val="20"/>
  </w:num>
  <w:num w:numId="23" w16cid:durableId="587806780">
    <w:abstractNumId w:val="24"/>
  </w:num>
  <w:num w:numId="24" w16cid:durableId="2122916846">
    <w:abstractNumId w:val="16"/>
  </w:num>
  <w:num w:numId="25" w16cid:durableId="63185304">
    <w:abstractNumId w:val="19"/>
  </w:num>
  <w:num w:numId="26" w16cid:durableId="1981567560">
    <w:abstractNumId w:val="18"/>
  </w:num>
  <w:num w:numId="27" w16cid:durableId="1297953518">
    <w:abstractNumId w:val="8"/>
  </w:num>
  <w:num w:numId="28" w16cid:durableId="503595613">
    <w:abstractNumId w:val="21"/>
  </w:num>
  <w:num w:numId="29" w16cid:durableId="867379433">
    <w:abstractNumId w:val="31"/>
  </w:num>
  <w:num w:numId="30" w16cid:durableId="29259993">
    <w:abstractNumId w:val="0"/>
  </w:num>
  <w:num w:numId="31" w16cid:durableId="819924307">
    <w:abstractNumId w:val="2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12A"/>
    <w:rsid w:val="00000A08"/>
    <w:rsid w:val="000111B6"/>
    <w:rsid w:val="000149C7"/>
    <w:rsid w:val="0001591F"/>
    <w:rsid w:val="00023896"/>
    <w:rsid w:val="000260DC"/>
    <w:rsid w:val="0003032E"/>
    <w:rsid w:val="0003495A"/>
    <w:rsid w:val="00035498"/>
    <w:rsid w:val="00036DBF"/>
    <w:rsid w:val="00037232"/>
    <w:rsid w:val="0004523F"/>
    <w:rsid w:val="000455CC"/>
    <w:rsid w:val="00045EDF"/>
    <w:rsid w:val="00046C6B"/>
    <w:rsid w:val="00052D0E"/>
    <w:rsid w:val="0005395F"/>
    <w:rsid w:val="000542E9"/>
    <w:rsid w:val="00062A9B"/>
    <w:rsid w:val="00071727"/>
    <w:rsid w:val="000761E6"/>
    <w:rsid w:val="00077144"/>
    <w:rsid w:val="00080417"/>
    <w:rsid w:val="00092CF8"/>
    <w:rsid w:val="0009315F"/>
    <w:rsid w:val="00093EB3"/>
    <w:rsid w:val="0009510E"/>
    <w:rsid w:val="000A2529"/>
    <w:rsid w:val="000C2977"/>
    <w:rsid w:val="000D3735"/>
    <w:rsid w:val="000D68E5"/>
    <w:rsid w:val="000E38AC"/>
    <w:rsid w:val="000E5D57"/>
    <w:rsid w:val="000F0513"/>
    <w:rsid w:val="000F0EED"/>
    <w:rsid w:val="000F17D8"/>
    <w:rsid w:val="000F5EF5"/>
    <w:rsid w:val="000F64FC"/>
    <w:rsid w:val="001014D6"/>
    <w:rsid w:val="00103537"/>
    <w:rsid w:val="001103E0"/>
    <w:rsid w:val="00110E17"/>
    <w:rsid w:val="00113CC1"/>
    <w:rsid w:val="00114193"/>
    <w:rsid w:val="00120A14"/>
    <w:rsid w:val="00131318"/>
    <w:rsid w:val="0013376B"/>
    <w:rsid w:val="001476BA"/>
    <w:rsid w:val="001512B6"/>
    <w:rsid w:val="0015446C"/>
    <w:rsid w:val="00163683"/>
    <w:rsid w:val="00164895"/>
    <w:rsid w:val="00166D92"/>
    <w:rsid w:val="00167CB2"/>
    <w:rsid w:val="00167D36"/>
    <w:rsid w:val="001716E8"/>
    <w:rsid w:val="001754BE"/>
    <w:rsid w:val="00176D14"/>
    <w:rsid w:val="00182442"/>
    <w:rsid w:val="0018612A"/>
    <w:rsid w:val="0018751D"/>
    <w:rsid w:val="00187A3C"/>
    <w:rsid w:val="001954AA"/>
    <w:rsid w:val="001A0D39"/>
    <w:rsid w:val="001A2A63"/>
    <w:rsid w:val="001B4373"/>
    <w:rsid w:val="001B689C"/>
    <w:rsid w:val="001C62D5"/>
    <w:rsid w:val="001D4AFE"/>
    <w:rsid w:val="001D5A49"/>
    <w:rsid w:val="001D721F"/>
    <w:rsid w:val="001E348B"/>
    <w:rsid w:val="001E6EF0"/>
    <w:rsid w:val="002023AD"/>
    <w:rsid w:val="00204CAE"/>
    <w:rsid w:val="00204E04"/>
    <w:rsid w:val="00204FEA"/>
    <w:rsid w:val="0021030B"/>
    <w:rsid w:val="00215353"/>
    <w:rsid w:val="0022037A"/>
    <w:rsid w:val="00222459"/>
    <w:rsid w:val="00227A3B"/>
    <w:rsid w:val="0024443C"/>
    <w:rsid w:val="002501EA"/>
    <w:rsid w:val="00250F13"/>
    <w:rsid w:val="00252978"/>
    <w:rsid w:val="002601DB"/>
    <w:rsid w:val="0026309B"/>
    <w:rsid w:val="00264216"/>
    <w:rsid w:val="0027530C"/>
    <w:rsid w:val="00283A02"/>
    <w:rsid w:val="00283A11"/>
    <w:rsid w:val="002919C8"/>
    <w:rsid w:val="00293DA5"/>
    <w:rsid w:val="0029583E"/>
    <w:rsid w:val="002A2A4A"/>
    <w:rsid w:val="002A2F7A"/>
    <w:rsid w:val="002A3E12"/>
    <w:rsid w:val="002A5C06"/>
    <w:rsid w:val="002B06D6"/>
    <w:rsid w:val="002B1949"/>
    <w:rsid w:val="002B6958"/>
    <w:rsid w:val="002B6AC0"/>
    <w:rsid w:val="002C0D81"/>
    <w:rsid w:val="002C40D0"/>
    <w:rsid w:val="002D1E19"/>
    <w:rsid w:val="002D64BC"/>
    <w:rsid w:val="002E0518"/>
    <w:rsid w:val="002E6BE9"/>
    <w:rsid w:val="002F266A"/>
    <w:rsid w:val="0030013A"/>
    <w:rsid w:val="0030069A"/>
    <w:rsid w:val="00300EC1"/>
    <w:rsid w:val="00301ACC"/>
    <w:rsid w:val="00301C54"/>
    <w:rsid w:val="00305FF0"/>
    <w:rsid w:val="00315C55"/>
    <w:rsid w:val="00322AD1"/>
    <w:rsid w:val="0032716F"/>
    <w:rsid w:val="00333C60"/>
    <w:rsid w:val="003368B2"/>
    <w:rsid w:val="00342AE8"/>
    <w:rsid w:val="0034519F"/>
    <w:rsid w:val="003479A5"/>
    <w:rsid w:val="00347E52"/>
    <w:rsid w:val="00354B62"/>
    <w:rsid w:val="00370449"/>
    <w:rsid w:val="00370C89"/>
    <w:rsid w:val="00372653"/>
    <w:rsid w:val="00372C56"/>
    <w:rsid w:val="003811A4"/>
    <w:rsid w:val="00382B55"/>
    <w:rsid w:val="00385A43"/>
    <w:rsid w:val="00386837"/>
    <w:rsid w:val="003878E7"/>
    <w:rsid w:val="003903D5"/>
    <w:rsid w:val="0039304D"/>
    <w:rsid w:val="00393414"/>
    <w:rsid w:val="00395CE9"/>
    <w:rsid w:val="003962AC"/>
    <w:rsid w:val="00396E64"/>
    <w:rsid w:val="003A53DD"/>
    <w:rsid w:val="003A68CC"/>
    <w:rsid w:val="003B1D25"/>
    <w:rsid w:val="003B2E8D"/>
    <w:rsid w:val="003B602B"/>
    <w:rsid w:val="003B61A6"/>
    <w:rsid w:val="003B6EC2"/>
    <w:rsid w:val="003B765F"/>
    <w:rsid w:val="003B7D96"/>
    <w:rsid w:val="003C1762"/>
    <w:rsid w:val="003C3168"/>
    <w:rsid w:val="003C6FE0"/>
    <w:rsid w:val="003E0488"/>
    <w:rsid w:val="003E2A03"/>
    <w:rsid w:val="003E39AD"/>
    <w:rsid w:val="003E6C05"/>
    <w:rsid w:val="003F1353"/>
    <w:rsid w:val="00402306"/>
    <w:rsid w:val="00406899"/>
    <w:rsid w:val="00423DF0"/>
    <w:rsid w:val="00425376"/>
    <w:rsid w:val="00425EB1"/>
    <w:rsid w:val="00430CEA"/>
    <w:rsid w:val="00430E93"/>
    <w:rsid w:val="00431AAF"/>
    <w:rsid w:val="00434489"/>
    <w:rsid w:val="004370FE"/>
    <w:rsid w:val="00443EB8"/>
    <w:rsid w:val="00456FD8"/>
    <w:rsid w:val="0046055E"/>
    <w:rsid w:val="004632D7"/>
    <w:rsid w:val="00465801"/>
    <w:rsid w:val="00467466"/>
    <w:rsid w:val="004850E8"/>
    <w:rsid w:val="00486197"/>
    <w:rsid w:val="00490411"/>
    <w:rsid w:val="004A4133"/>
    <w:rsid w:val="004B33E6"/>
    <w:rsid w:val="004B39AC"/>
    <w:rsid w:val="004C1C0D"/>
    <w:rsid w:val="004C4574"/>
    <w:rsid w:val="004D1CEC"/>
    <w:rsid w:val="004D2A80"/>
    <w:rsid w:val="004E61F4"/>
    <w:rsid w:val="004E776D"/>
    <w:rsid w:val="004F4851"/>
    <w:rsid w:val="0050269A"/>
    <w:rsid w:val="0051018D"/>
    <w:rsid w:val="00520680"/>
    <w:rsid w:val="00520C14"/>
    <w:rsid w:val="00521DA4"/>
    <w:rsid w:val="00522B77"/>
    <w:rsid w:val="00524452"/>
    <w:rsid w:val="00525B8E"/>
    <w:rsid w:val="0053352E"/>
    <w:rsid w:val="00535D62"/>
    <w:rsid w:val="00540DC1"/>
    <w:rsid w:val="005425DB"/>
    <w:rsid w:val="005437FC"/>
    <w:rsid w:val="00543E74"/>
    <w:rsid w:val="0055099B"/>
    <w:rsid w:val="00551417"/>
    <w:rsid w:val="00557EE5"/>
    <w:rsid w:val="005655CF"/>
    <w:rsid w:val="00572090"/>
    <w:rsid w:val="00573CA3"/>
    <w:rsid w:val="00577426"/>
    <w:rsid w:val="00582390"/>
    <w:rsid w:val="00582AF5"/>
    <w:rsid w:val="00591A88"/>
    <w:rsid w:val="00595683"/>
    <w:rsid w:val="005A3D5C"/>
    <w:rsid w:val="005C1282"/>
    <w:rsid w:val="005C1452"/>
    <w:rsid w:val="005C647A"/>
    <w:rsid w:val="005D21CC"/>
    <w:rsid w:val="005E0244"/>
    <w:rsid w:val="005E12F5"/>
    <w:rsid w:val="005E3E36"/>
    <w:rsid w:val="005E5C78"/>
    <w:rsid w:val="005E6184"/>
    <w:rsid w:val="005E70CE"/>
    <w:rsid w:val="005E7650"/>
    <w:rsid w:val="005E7A9E"/>
    <w:rsid w:val="005F2155"/>
    <w:rsid w:val="005F60DB"/>
    <w:rsid w:val="0060020B"/>
    <w:rsid w:val="00603E6F"/>
    <w:rsid w:val="006074D3"/>
    <w:rsid w:val="00610A44"/>
    <w:rsid w:val="00612289"/>
    <w:rsid w:val="0061698F"/>
    <w:rsid w:val="00623D07"/>
    <w:rsid w:val="00631C1D"/>
    <w:rsid w:val="00634FEC"/>
    <w:rsid w:val="00636F79"/>
    <w:rsid w:val="00641638"/>
    <w:rsid w:val="0064795E"/>
    <w:rsid w:val="00653CB1"/>
    <w:rsid w:val="00664991"/>
    <w:rsid w:val="00664F77"/>
    <w:rsid w:val="006713BD"/>
    <w:rsid w:val="00677CA7"/>
    <w:rsid w:val="00684CE9"/>
    <w:rsid w:val="00686D2B"/>
    <w:rsid w:val="00687133"/>
    <w:rsid w:val="00687E63"/>
    <w:rsid w:val="00691BD0"/>
    <w:rsid w:val="006A01DE"/>
    <w:rsid w:val="006A6CCE"/>
    <w:rsid w:val="006B33A2"/>
    <w:rsid w:val="006C1F57"/>
    <w:rsid w:val="006C6D76"/>
    <w:rsid w:val="006C7877"/>
    <w:rsid w:val="006D0677"/>
    <w:rsid w:val="006D1FE2"/>
    <w:rsid w:val="006D2084"/>
    <w:rsid w:val="006E0669"/>
    <w:rsid w:val="006E4020"/>
    <w:rsid w:val="006E7E05"/>
    <w:rsid w:val="006F07C8"/>
    <w:rsid w:val="006F45A6"/>
    <w:rsid w:val="007021BE"/>
    <w:rsid w:val="00720754"/>
    <w:rsid w:val="007236A1"/>
    <w:rsid w:val="0072621D"/>
    <w:rsid w:val="00727284"/>
    <w:rsid w:val="007277B3"/>
    <w:rsid w:val="0073008E"/>
    <w:rsid w:val="00730A72"/>
    <w:rsid w:val="007461CC"/>
    <w:rsid w:val="00764DEC"/>
    <w:rsid w:val="007675B6"/>
    <w:rsid w:val="00770B82"/>
    <w:rsid w:val="00776D17"/>
    <w:rsid w:val="007904B2"/>
    <w:rsid w:val="007A0038"/>
    <w:rsid w:val="007A0186"/>
    <w:rsid w:val="007A3FCC"/>
    <w:rsid w:val="007B1A95"/>
    <w:rsid w:val="007C0D77"/>
    <w:rsid w:val="007C1D42"/>
    <w:rsid w:val="007C575E"/>
    <w:rsid w:val="007E0C64"/>
    <w:rsid w:val="007E1B13"/>
    <w:rsid w:val="007E75F5"/>
    <w:rsid w:val="007F366D"/>
    <w:rsid w:val="0080185E"/>
    <w:rsid w:val="008047F9"/>
    <w:rsid w:val="0080534B"/>
    <w:rsid w:val="0080662F"/>
    <w:rsid w:val="00820F4A"/>
    <w:rsid w:val="00826021"/>
    <w:rsid w:val="00826345"/>
    <w:rsid w:val="00826503"/>
    <w:rsid w:val="0083007F"/>
    <w:rsid w:val="00832D5A"/>
    <w:rsid w:val="008402EE"/>
    <w:rsid w:val="00840AC0"/>
    <w:rsid w:val="00840F2B"/>
    <w:rsid w:val="00843323"/>
    <w:rsid w:val="008453F7"/>
    <w:rsid w:val="00847651"/>
    <w:rsid w:val="0084770A"/>
    <w:rsid w:val="008573B6"/>
    <w:rsid w:val="00870152"/>
    <w:rsid w:val="00870D4F"/>
    <w:rsid w:val="00875F58"/>
    <w:rsid w:val="00880EB3"/>
    <w:rsid w:val="008973BD"/>
    <w:rsid w:val="008A0AA9"/>
    <w:rsid w:val="008A23AA"/>
    <w:rsid w:val="008A3374"/>
    <w:rsid w:val="008A37B0"/>
    <w:rsid w:val="008A5C98"/>
    <w:rsid w:val="008A5DEC"/>
    <w:rsid w:val="008B118B"/>
    <w:rsid w:val="008B77D6"/>
    <w:rsid w:val="008C32B8"/>
    <w:rsid w:val="008D18A3"/>
    <w:rsid w:val="008D2069"/>
    <w:rsid w:val="008D2B41"/>
    <w:rsid w:val="008E27FB"/>
    <w:rsid w:val="008E2A91"/>
    <w:rsid w:val="008E7B4A"/>
    <w:rsid w:val="008F143A"/>
    <w:rsid w:val="008F31EF"/>
    <w:rsid w:val="008F50C9"/>
    <w:rsid w:val="00901CF5"/>
    <w:rsid w:val="009103AC"/>
    <w:rsid w:val="00916C67"/>
    <w:rsid w:val="009323D5"/>
    <w:rsid w:val="00935C01"/>
    <w:rsid w:val="00935CC9"/>
    <w:rsid w:val="00936F54"/>
    <w:rsid w:val="00940CD7"/>
    <w:rsid w:val="00940D9B"/>
    <w:rsid w:val="00942953"/>
    <w:rsid w:val="009471AD"/>
    <w:rsid w:val="00947B51"/>
    <w:rsid w:val="009507C7"/>
    <w:rsid w:val="0095352F"/>
    <w:rsid w:val="0096262D"/>
    <w:rsid w:val="009658B8"/>
    <w:rsid w:val="00971FB4"/>
    <w:rsid w:val="009748D8"/>
    <w:rsid w:val="0097490C"/>
    <w:rsid w:val="00980B2F"/>
    <w:rsid w:val="00983F6F"/>
    <w:rsid w:val="00995D90"/>
    <w:rsid w:val="009A036A"/>
    <w:rsid w:val="009A353A"/>
    <w:rsid w:val="009A6949"/>
    <w:rsid w:val="009A6C33"/>
    <w:rsid w:val="009A790D"/>
    <w:rsid w:val="009B1758"/>
    <w:rsid w:val="009C1ED3"/>
    <w:rsid w:val="009C2D55"/>
    <w:rsid w:val="009C7B1F"/>
    <w:rsid w:val="009D2051"/>
    <w:rsid w:val="009D232B"/>
    <w:rsid w:val="009D3A83"/>
    <w:rsid w:val="009E0F4E"/>
    <w:rsid w:val="009E4D31"/>
    <w:rsid w:val="009F6C61"/>
    <w:rsid w:val="00A01EBC"/>
    <w:rsid w:val="00A034B9"/>
    <w:rsid w:val="00A05A1D"/>
    <w:rsid w:val="00A05FF8"/>
    <w:rsid w:val="00A12BC9"/>
    <w:rsid w:val="00A134CA"/>
    <w:rsid w:val="00A1512D"/>
    <w:rsid w:val="00A223D8"/>
    <w:rsid w:val="00A34794"/>
    <w:rsid w:val="00A3523C"/>
    <w:rsid w:val="00A37BE5"/>
    <w:rsid w:val="00A43396"/>
    <w:rsid w:val="00A4431C"/>
    <w:rsid w:val="00A47D11"/>
    <w:rsid w:val="00A511CE"/>
    <w:rsid w:val="00A61065"/>
    <w:rsid w:val="00A62C66"/>
    <w:rsid w:val="00A63AA4"/>
    <w:rsid w:val="00A71896"/>
    <w:rsid w:val="00A73DA5"/>
    <w:rsid w:val="00A77142"/>
    <w:rsid w:val="00A77B10"/>
    <w:rsid w:val="00A8278A"/>
    <w:rsid w:val="00A8324F"/>
    <w:rsid w:val="00A910CC"/>
    <w:rsid w:val="00A91AFB"/>
    <w:rsid w:val="00AA11D2"/>
    <w:rsid w:val="00AA1B94"/>
    <w:rsid w:val="00AA433E"/>
    <w:rsid w:val="00AB2AE9"/>
    <w:rsid w:val="00AB6B93"/>
    <w:rsid w:val="00AB7828"/>
    <w:rsid w:val="00AC43DD"/>
    <w:rsid w:val="00AD0FBF"/>
    <w:rsid w:val="00AD1340"/>
    <w:rsid w:val="00AE0D90"/>
    <w:rsid w:val="00AE5207"/>
    <w:rsid w:val="00AE7AA5"/>
    <w:rsid w:val="00AF0ABD"/>
    <w:rsid w:val="00AF227E"/>
    <w:rsid w:val="00AF2C60"/>
    <w:rsid w:val="00AF36BB"/>
    <w:rsid w:val="00B13BE0"/>
    <w:rsid w:val="00B14B1D"/>
    <w:rsid w:val="00B235CA"/>
    <w:rsid w:val="00B24B7F"/>
    <w:rsid w:val="00B25853"/>
    <w:rsid w:val="00B25F6C"/>
    <w:rsid w:val="00B263D5"/>
    <w:rsid w:val="00B328E4"/>
    <w:rsid w:val="00B340C5"/>
    <w:rsid w:val="00B36300"/>
    <w:rsid w:val="00B42687"/>
    <w:rsid w:val="00B44121"/>
    <w:rsid w:val="00B53DDC"/>
    <w:rsid w:val="00B55923"/>
    <w:rsid w:val="00B60103"/>
    <w:rsid w:val="00B60174"/>
    <w:rsid w:val="00B6253C"/>
    <w:rsid w:val="00B67F38"/>
    <w:rsid w:val="00B812A3"/>
    <w:rsid w:val="00B817AC"/>
    <w:rsid w:val="00B8298B"/>
    <w:rsid w:val="00B834D7"/>
    <w:rsid w:val="00B836E4"/>
    <w:rsid w:val="00B86A33"/>
    <w:rsid w:val="00B86ED4"/>
    <w:rsid w:val="00B87BDA"/>
    <w:rsid w:val="00B91E79"/>
    <w:rsid w:val="00B92D83"/>
    <w:rsid w:val="00BB1B42"/>
    <w:rsid w:val="00BB28F8"/>
    <w:rsid w:val="00BB2AF2"/>
    <w:rsid w:val="00BB4996"/>
    <w:rsid w:val="00BB638F"/>
    <w:rsid w:val="00BB7115"/>
    <w:rsid w:val="00BB72C0"/>
    <w:rsid w:val="00BC2258"/>
    <w:rsid w:val="00BC4592"/>
    <w:rsid w:val="00BC71F0"/>
    <w:rsid w:val="00BD21A6"/>
    <w:rsid w:val="00BD32F1"/>
    <w:rsid w:val="00BD4068"/>
    <w:rsid w:val="00BD48B2"/>
    <w:rsid w:val="00BD697E"/>
    <w:rsid w:val="00BD6CB7"/>
    <w:rsid w:val="00BE21BF"/>
    <w:rsid w:val="00BE243B"/>
    <w:rsid w:val="00BE5B35"/>
    <w:rsid w:val="00BE7FEC"/>
    <w:rsid w:val="00BF2972"/>
    <w:rsid w:val="00BF6846"/>
    <w:rsid w:val="00C00E94"/>
    <w:rsid w:val="00C01308"/>
    <w:rsid w:val="00C01338"/>
    <w:rsid w:val="00C04226"/>
    <w:rsid w:val="00C13FE2"/>
    <w:rsid w:val="00C143F2"/>
    <w:rsid w:val="00C16D3C"/>
    <w:rsid w:val="00C20AB7"/>
    <w:rsid w:val="00C24FE2"/>
    <w:rsid w:val="00C31F2A"/>
    <w:rsid w:val="00C33396"/>
    <w:rsid w:val="00C345F7"/>
    <w:rsid w:val="00C45470"/>
    <w:rsid w:val="00C473DE"/>
    <w:rsid w:val="00C614E3"/>
    <w:rsid w:val="00C618A5"/>
    <w:rsid w:val="00C65C78"/>
    <w:rsid w:val="00C66C93"/>
    <w:rsid w:val="00C670C9"/>
    <w:rsid w:val="00C72583"/>
    <w:rsid w:val="00C82871"/>
    <w:rsid w:val="00C926BC"/>
    <w:rsid w:val="00C941E6"/>
    <w:rsid w:val="00C96864"/>
    <w:rsid w:val="00CA1CD8"/>
    <w:rsid w:val="00CA2EEB"/>
    <w:rsid w:val="00CA71BE"/>
    <w:rsid w:val="00CB0539"/>
    <w:rsid w:val="00CB268A"/>
    <w:rsid w:val="00CB5506"/>
    <w:rsid w:val="00CB757E"/>
    <w:rsid w:val="00CC34A9"/>
    <w:rsid w:val="00CC69C1"/>
    <w:rsid w:val="00CD6CB5"/>
    <w:rsid w:val="00CE0147"/>
    <w:rsid w:val="00CE1571"/>
    <w:rsid w:val="00CE54A9"/>
    <w:rsid w:val="00CE74D7"/>
    <w:rsid w:val="00CE76B8"/>
    <w:rsid w:val="00CE7CB7"/>
    <w:rsid w:val="00CF07F7"/>
    <w:rsid w:val="00CF2D82"/>
    <w:rsid w:val="00CF42D1"/>
    <w:rsid w:val="00CF52ED"/>
    <w:rsid w:val="00D0135C"/>
    <w:rsid w:val="00D01816"/>
    <w:rsid w:val="00D04BE6"/>
    <w:rsid w:val="00D05C06"/>
    <w:rsid w:val="00D10DEA"/>
    <w:rsid w:val="00D13802"/>
    <w:rsid w:val="00D21B7E"/>
    <w:rsid w:val="00D31DB3"/>
    <w:rsid w:val="00D36F31"/>
    <w:rsid w:val="00D4693F"/>
    <w:rsid w:val="00D519F5"/>
    <w:rsid w:val="00D556DB"/>
    <w:rsid w:val="00D563A0"/>
    <w:rsid w:val="00D5762A"/>
    <w:rsid w:val="00D602BD"/>
    <w:rsid w:val="00D66253"/>
    <w:rsid w:val="00D70308"/>
    <w:rsid w:val="00D7190D"/>
    <w:rsid w:val="00D72A27"/>
    <w:rsid w:val="00D73BA9"/>
    <w:rsid w:val="00D74BDE"/>
    <w:rsid w:val="00D7548A"/>
    <w:rsid w:val="00D764E1"/>
    <w:rsid w:val="00D7795C"/>
    <w:rsid w:val="00D8119C"/>
    <w:rsid w:val="00D82295"/>
    <w:rsid w:val="00D87199"/>
    <w:rsid w:val="00D9069E"/>
    <w:rsid w:val="00D908B3"/>
    <w:rsid w:val="00D92335"/>
    <w:rsid w:val="00D96358"/>
    <w:rsid w:val="00D96F10"/>
    <w:rsid w:val="00DA2EDB"/>
    <w:rsid w:val="00DA6793"/>
    <w:rsid w:val="00DB3F7A"/>
    <w:rsid w:val="00DB6E56"/>
    <w:rsid w:val="00DC05A8"/>
    <w:rsid w:val="00DD34E1"/>
    <w:rsid w:val="00DE70DE"/>
    <w:rsid w:val="00DF4D4F"/>
    <w:rsid w:val="00DF6DBE"/>
    <w:rsid w:val="00E03210"/>
    <w:rsid w:val="00E07418"/>
    <w:rsid w:val="00E0752A"/>
    <w:rsid w:val="00E07946"/>
    <w:rsid w:val="00E11488"/>
    <w:rsid w:val="00E37C7A"/>
    <w:rsid w:val="00E37E01"/>
    <w:rsid w:val="00E43E42"/>
    <w:rsid w:val="00E46AAD"/>
    <w:rsid w:val="00E54EC0"/>
    <w:rsid w:val="00E62A53"/>
    <w:rsid w:val="00E70ECA"/>
    <w:rsid w:val="00E7285B"/>
    <w:rsid w:val="00E77604"/>
    <w:rsid w:val="00E77DBB"/>
    <w:rsid w:val="00E80E6A"/>
    <w:rsid w:val="00E81D2B"/>
    <w:rsid w:val="00E9517F"/>
    <w:rsid w:val="00EA38B7"/>
    <w:rsid w:val="00EA462E"/>
    <w:rsid w:val="00EA4CB2"/>
    <w:rsid w:val="00EA70F6"/>
    <w:rsid w:val="00EA7DFE"/>
    <w:rsid w:val="00EB1660"/>
    <w:rsid w:val="00EC0A45"/>
    <w:rsid w:val="00EC208C"/>
    <w:rsid w:val="00EC67C2"/>
    <w:rsid w:val="00ED26C0"/>
    <w:rsid w:val="00ED5160"/>
    <w:rsid w:val="00EE63B5"/>
    <w:rsid w:val="00EE7D6B"/>
    <w:rsid w:val="00F02E03"/>
    <w:rsid w:val="00F10DBA"/>
    <w:rsid w:val="00F14A67"/>
    <w:rsid w:val="00F16128"/>
    <w:rsid w:val="00F200C6"/>
    <w:rsid w:val="00F27DDB"/>
    <w:rsid w:val="00F30236"/>
    <w:rsid w:val="00F477D5"/>
    <w:rsid w:val="00F52B78"/>
    <w:rsid w:val="00F54517"/>
    <w:rsid w:val="00F54FB0"/>
    <w:rsid w:val="00F57A0A"/>
    <w:rsid w:val="00F61914"/>
    <w:rsid w:val="00F7395C"/>
    <w:rsid w:val="00F73E29"/>
    <w:rsid w:val="00F848F6"/>
    <w:rsid w:val="00F911D9"/>
    <w:rsid w:val="00FA2435"/>
    <w:rsid w:val="00FA3079"/>
    <w:rsid w:val="00FA318E"/>
    <w:rsid w:val="00FA5744"/>
    <w:rsid w:val="00FA5EB1"/>
    <w:rsid w:val="00FB0472"/>
    <w:rsid w:val="00FB0DDF"/>
    <w:rsid w:val="00FB7826"/>
    <w:rsid w:val="00FC7659"/>
    <w:rsid w:val="00FD5A09"/>
    <w:rsid w:val="00FD6FB0"/>
    <w:rsid w:val="00FD7297"/>
    <w:rsid w:val="00FE4DF9"/>
    <w:rsid w:val="00FF05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B12512"/>
  <w15:docId w15:val="{8B9AD6E2-1173-4C63-ADAA-FE1336D45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6846"/>
    <w:pPr>
      <w:spacing w:after="200" w:line="276" w:lineRule="auto"/>
    </w:pPr>
    <w:rPr>
      <w:rFonts w:cs="Times New Roman"/>
      <w:sz w:val="22"/>
      <w:szCs w:val="22"/>
    </w:rPr>
  </w:style>
  <w:style w:type="paragraph" w:styleId="Nagwek6">
    <w:name w:val="heading 6"/>
    <w:basedOn w:val="Normalny"/>
    <w:next w:val="Normalny"/>
    <w:link w:val="Nagwek6Znak"/>
    <w:qFormat/>
    <w:rsid w:val="00D519F5"/>
    <w:pPr>
      <w:keepNext/>
      <w:tabs>
        <w:tab w:val="left" w:pos="567"/>
      </w:tabs>
      <w:spacing w:after="0" w:line="360" w:lineRule="atLeast"/>
      <w:ind w:firstLine="180"/>
      <w:outlineLvl w:val="5"/>
    </w:pPr>
    <w:rPr>
      <w:rFonts w:ascii="Times New Roman" w:hAnsi="Times New Roman"/>
      <w:b/>
      <w:sz w:val="24"/>
      <w:szCs w:val="24"/>
    </w:rPr>
  </w:style>
  <w:style w:type="paragraph" w:styleId="Nagwek7">
    <w:name w:val="heading 7"/>
    <w:basedOn w:val="Normalny"/>
    <w:next w:val="Normalny"/>
    <w:link w:val="Nagwek7Znak"/>
    <w:qFormat/>
    <w:rsid w:val="00D519F5"/>
    <w:pPr>
      <w:keepNext/>
      <w:tabs>
        <w:tab w:val="left" w:pos="567"/>
      </w:tabs>
      <w:spacing w:after="0" w:line="360" w:lineRule="atLeast"/>
      <w:outlineLvl w:val="6"/>
    </w:pPr>
    <w:rPr>
      <w:rFonts w:ascii="Times New Roman" w:hAnsi="Times New Roman"/>
      <w:b/>
      <w:sz w:val="24"/>
      <w:szCs w:val="24"/>
    </w:rPr>
  </w:style>
  <w:style w:type="paragraph" w:styleId="Nagwek9">
    <w:name w:val="heading 9"/>
    <w:basedOn w:val="Normalny"/>
    <w:next w:val="Normalny"/>
    <w:link w:val="Nagwek9Znak"/>
    <w:qFormat/>
    <w:rsid w:val="00D519F5"/>
    <w:pPr>
      <w:keepNext/>
      <w:tabs>
        <w:tab w:val="left" w:pos="567"/>
      </w:tabs>
      <w:spacing w:after="0" w:line="240" w:lineRule="auto"/>
      <w:jc w:val="center"/>
      <w:outlineLvl w:val="8"/>
    </w:pPr>
    <w:rPr>
      <w:rFonts w:ascii="Times New Roman" w:hAnsi="Times New Roman"/>
      <w:bCs/>
      <w:i/>
      <w:iCs/>
      <w:sz w:val="16"/>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semiHidden/>
    <w:unhideWhenUsed/>
    <w:rsid w:val="002601DB"/>
    <w:rPr>
      <w:sz w:val="20"/>
      <w:szCs w:val="20"/>
    </w:rPr>
  </w:style>
  <w:style w:type="character" w:customStyle="1" w:styleId="TekstprzypisukocowegoZnak">
    <w:name w:val="Tekst przypisu końcowego Znak"/>
    <w:link w:val="Tekstprzypisukocowego"/>
    <w:uiPriority w:val="99"/>
    <w:semiHidden/>
    <w:locked/>
    <w:rsid w:val="002601DB"/>
    <w:rPr>
      <w:rFonts w:cs="Times New Roman"/>
      <w:sz w:val="20"/>
    </w:rPr>
  </w:style>
  <w:style w:type="character" w:styleId="Odwoanieprzypisukocowego">
    <w:name w:val="endnote reference"/>
    <w:uiPriority w:val="99"/>
    <w:semiHidden/>
    <w:unhideWhenUsed/>
    <w:rsid w:val="002601DB"/>
    <w:rPr>
      <w:rFonts w:cs="Times New Roman"/>
      <w:vertAlign w:val="superscript"/>
    </w:rPr>
  </w:style>
  <w:style w:type="character" w:styleId="Odwoaniedokomentarza">
    <w:name w:val="annotation reference"/>
    <w:uiPriority w:val="99"/>
    <w:semiHidden/>
    <w:unhideWhenUsed/>
    <w:rsid w:val="008A37B0"/>
    <w:rPr>
      <w:rFonts w:cs="Times New Roman"/>
      <w:sz w:val="16"/>
    </w:rPr>
  </w:style>
  <w:style w:type="paragraph" w:styleId="Tekstkomentarza">
    <w:name w:val="annotation text"/>
    <w:basedOn w:val="Normalny"/>
    <w:link w:val="TekstkomentarzaZnak"/>
    <w:uiPriority w:val="99"/>
    <w:semiHidden/>
    <w:unhideWhenUsed/>
    <w:rsid w:val="008A37B0"/>
    <w:rPr>
      <w:sz w:val="20"/>
      <w:szCs w:val="20"/>
    </w:rPr>
  </w:style>
  <w:style w:type="character" w:customStyle="1" w:styleId="TekstkomentarzaZnak">
    <w:name w:val="Tekst komentarza Znak"/>
    <w:link w:val="Tekstkomentarza"/>
    <w:uiPriority w:val="99"/>
    <w:semiHidden/>
    <w:locked/>
    <w:rsid w:val="008A37B0"/>
    <w:rPr>
      <w:rFonts w:cs="Times New Roman"/>
      <w:sz w:val="20"/>
    </w:rPr>
  </w:style>
  <w:style w:type="paragraph" w:styleId="Tematkomentarza">
    <w:name w:val="annotation subject"/>
    <w:basedOn w:val="Tekstkomentarza"/>
    <w:next w:val="Tekstkomentarza"/>
    <w:link w:val="TematkomentarzaZnak"/>
    <w:uiPriority w:val="99"/>
    <w:semiHidden/>
    <w:unhideWhenUsed/>
    <w:rsid w:val="008A37B0"/>
    <w:rPr>
      <w:b/>
      <w:bCs/>
    </w:rPr>
  </w:style>
  <w:style w:type="character" w:customStyle="1" w:styleId="TematkomentarzaZnak">
    <w:name w:val="Temat komentarza Znak"/>
    <w:link w:val="Tematkomentarza"/>
    <w:uiPriority w:val="99"/>
    <w:semiHidden/>
    <w:locked/>
    <w:rsid w:val="008A37B0"/>
    <w:rPr>
      <w:rFonts w:cs="Times New Roman"/>
      <w:b/>
      <w:sz w:val="20"/>
    </w:rPr>
  </w:style>
  <w:style w:type="paragraph" w:styleId="Tekstdymka">
    <w:name w:val="Balloon Text"/>
    <w:basedOn w:val="Normalny"/>
    <w:link w:val="TekstdymkaZnak"/>
    <w:uiPriority w:val="99"/>
    <w:semiHidden/>
    <w:unhideWhenUsed/>
    <w:rsid w:val="008A37B0"/>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8A37B0"/>
    <w:rPr>
      <w:rFonts w:ascii="Tahoma" w:hAnsi="Tahoma" w:cs="Times New Roman"/>
      <w:sz w:val="16"/>
    </w:rPr>
  </w:style>
  <w:style w:type="paragraph" w:styleId="Nagwek">
    <w:name w:val="header"/>
    <w:basedOn w:val="Normalny"/>
    <w:link w:val="NagwekZnak"/>
    <w:unhideWhenUsed/>
    <w:rsid w:val="002E0518"/>
    <w:pPr>
      <w:tabs>
        <w:tab w:val="center" w:pos="4536"/>
        <w:tab w:val="right" w:pos="9072"/>
      </w:tabs>
    </w:pPr>
  </w:style>
  <w:style w:type="character" w:customStyle="1" w:styleId="NagwekZnak">
    <w:name w:val="Nagłówek Znak"/>
    <w:link w:val="Nagwek"/>
    <w:uiPriority w:val="99"/>
    <w:locked/>
    <w:rsid w:val="002E0518"/>
    <w:rPr>
      <w:rFonts w:cs="Times New Roman"/>
    </w:rPr>
  </w:style>
  <w:style w:type="paragraph" w:styleId="Stopka">
    <w:name w:val="footer"/>
    <w:basedOn w:val="Normalny"/>
    <w:link w:val="StopkaZnak"/>
    <w:uiPriority w:val="99"/>
    <w:unhideWhenUsed/>
    <w:rsid w:val="002E0518"/>
    <w:pPr>
      <w:tabs>
        <w:tab w:val="center" w:pos="4536"/>
        <w:tab w:val="right" w:pos="9072"/>
      </w:tabs>
    </w:pPr>
  </w:style>
  <w:style w:type="character" w:customStyle="1" w:styleId="StopkaZnak">
    <w:name w:val="Stopka Znak"/>
    <w:link w:val="Stopka"/>
    <w:uiPriority w:val="99"/>
    <w:locked/>
    <w:rsid w:val="002E0518"/>
    <w:rPr>
      <w:rFonts w:cs="Times New Roman"/>
    </w:rPr>
  </w:style>
  <w:style w:type="paragraph" w:styleId="Akapitzlist">
    <w:name w:val="List Paragraph"/>
    <w:aliases w:val="Preambuła,Tytuły,lp1,List Paragraph,CW_Lista,Normal,HŁ_Bullet1,Akapit z listą3,Akapit z listą31,Lista num,List Paragraph1,List Paragraph2,Podsis rysunku,Tabela,FooterText,numbered,Paragraphe de liste1,Bulletr List Paragraph,列出段落,列出段落1"/>
    <w:basedOn w:val="Normalny"/>
    <w:link w:val="AkapitzlistZnak"/>
    <w:uiPriority w:val="34"/>
    <w:qFormat/>
    <w:rsid w:val="00204FEA"/>
    <w:pPr>
      <w:ind w:left="708"/>
    </w:pPr>
  </w:style>
  <w:style w:type="paragraph" w:styleId="Tekstpodstawowy">
    <w:name w:val="Body Text"/>
    <w:basedOn w:val="Normalny"/>
    <w:link w:val="TekstpodstawowyZnak"/>
    <w:rsid w:val="00F57A0A"/>
    <w:pPr>
      <w:spacing w:after="120" w:line="240" w:lineRule="auto"/>
    </w:pPr>
    <w:rPr>
      <w:rFonts w:ascii="Times New Roman" w:hAnsi="Times New Roman"/>
      <w:sz w:val="24"/>
      <w:szCs w:val="20"/>
    </w:rPr>
  </w:style>
  <w:style w:type="character" w:customStyle="1" w:styleId="TekstpodstawowyZnak">
    <w:name w:val="Tekst podstawowy Znak"/>
    <w:link w:val="Tekstpodstawowy"/>
    <w:locked/>
    <w:rsid w:val="00F57A0A"/>
    <w:rPr>
      <w:rFonts w:ascii="Times New Roman" w:hAnsi="Times New Roman" w:cs="Times New Roman"/>
      <w:sz w:val="24"/>
    </w:rPr>
  </w:style>
  <w:style w:type="character" w:styleId="Uwydatnienie">
    <w:name w:val="Emphasis"/>
    <w:qFormat/>
    <w:rsid w:val="00880EB3"/>
    <w:rPr>
      <w:i/>
      <w:iCs/>
    </w:rPr>
  </w:style>
  <w:style w:type="character" w:customStyle="1" w:styleId="Nagwek6Znak">
    <w:name w:val="Nagłówek 6 Znak"/>
    <w:link w:val="Nagwek6"/>
    <w:rsid w:val="00D519F5"/>
    <w:rPr>
      <w:rFonts w:ascii="Times New Roman" w:hAnsi="Times New Roman" w:cs="Times New Roman"/>
      <w:b/>
      <w:sz w:val="24"/>
      <w:szCs w:val="24"/>
    </w:rPr>
  </w:style>
  <w:style w:type="character" w:customStyle="1" w:styleId="Nagwek7Znak">
    <w:name w:val="Nagłówek 7 Znak"/>
    <w:link w:val="Nagwek7"/>
    <w:rsid w:val="00D519F5"/>
    <w:rPr>
      <w:rFonts w:ascii="Times New Roman" w:hAnsi="Times New Roman" w:cs="Times New Roman"/>
      <w:b/>
      <w:sz w:val="24"/>
      <w:szCs w:val="24"/>
    </w:rPr>
  </w:style>
  <w:style w:type="character" w:customStyle="1" w:styleId="Nagwek9Znak">
    <w:name w:val="Nagłówek 9 Znak"/>
    <w:link w:val="Nagwek9"/>
    <w:rsid w:val="00D519F5"/>
    <w:rPr>
      <w:rFonts w:ascii="Times New Roman" w:hAnsi="Times New Roman" w:cs="Times New Roman"/>
      <w:bCs/>
      <w:i/>
      <w:iCs/>
      <w:sz w:val="16"/>
      <w:szCs w:val="24"/>
    </w:rPr>
  </w:style>
  <w:style w:type="character" w:customStyle="1" w:styleId="Domylnaczcionkaakapitu1">
    <w:name w:val="Domyślna czcionka akapitu1"/>
    <w:rsid w:val="00CE1571"/>
  </w:style>
  <w:style w:type="table" w:styleId="Tabela-Siatka">
    <w:name w:val="Table Grid"/>
    <w:basedOn w:val="Standardowy"/>
    <w:uiPriority w:val="59"/>
    <w:rsid w:val="00BE21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AA433E"/>
    <w:rPr>
      <w:rFonts w:cs="Times New Roman"/>
      <w:sz w:val="22"/>
      <w:szCs w:val="22"/>
    </w:rPr>
  </w:style>
  <w:style w:type="character" w:styleId="Hipercze">
    <w:name w:val="Hyperlink"/>
    <w:basedOn w:val="Domylnaczcionkaakapitu"/>
    <w:uiPriority w:val="99"/>
    <w:unhideWhenUsed/>
    <w:rsid w:val="002A2F7A"/>
    <w:rPr>
      <w:color w:val="0563C1"/>
      <w:u w:val="single"/>
    </w:rPr>
  </w:style>
  <w:style w:type="character" w:customStyle="1" w:styleId="Nierozpoznanawzmianka1">
    <w:name w:val="Nierozpoznana wzmianka1"/>
    <w:basedOn w:val="Domylnaczcionkaakapitu"/>
    <w:uiPriority w:val="99"/>
    <w:semiHidden/>
    <w:unhideWhenUsed/>
    <w:rsid w:val="00204CAE"/>
    <w:rPr>
      <w:color w:val="605E5C"/>
      <w:shd w:val="clear" w:color="auto" w:fill="E1DFDD"/>
    </w:rPr>
  </w:style>
  <w:style w:type="character" w:customStyle="1" w:styleId="AkapitzlistZnak">
    <w:name w:val="Akapit z listą Znak"/>
    <w:aliases w:val="Preambuła Znak,Tytuły Znak,lp1 Znak,List Paragraph Znak,CW_Lista Znak,Normal Znak,HŁ_Bullet1 Znak,Akapit z listą3 Znak,Akapit z listą31 Znak,Lista num Znak,List Paragraph1 Znak,List Paragraph2 Znak,Podsis rysunku Znak,Tabela Znak"/>
    <w:basedOn w:val="Domylnaczcionkaakapitu"/>
    <w:link w:val="Akapitzlist"/>
    <w:uiPriority w:val="34"/>
    <w:qFormat/>
    <w:locked/>
    <w:rsid w:val="00301ACC"/>
    <w:rPr>
      <w:rFonts w:cs="Times New Roman"/>
      <w:sz w:val="22"/>
      <w:szCs w:val="22"/>
    </w:rPr>
  </w:style>
  <w:style w:type="paragraph" w:customStyle="1" w:styleId="Poziom1">
    <w:name w:val="Poziom1"/>
    <w:basedOn w:val="Normalny"/>
    <w:qFormat/>
    <w:rsid w:val="005F2155"/>
    <w:pPr>
      <w:numPr>
        <w:numId w:val="31"/>
      </w:numPr>
      <w:tabs>
        <w:tab w:val="left" w:pos="360"/>
      </w:tabs>
      <w:suppressAutoHyphens/>
      <w:spacing w:after="0" w:line="240" w:lineRule="auto"/>
      <w:jc w:val="both"/>
    </w:pPr>
    <w:rPr>
      <w:rFonts w:ascii="Arial Narrow" w:hAnsi="Arial Narrow"/>
      <w:szCs w:val="24"/>
      <w:lang w:eastAsia="ar-SA"/>
    </w:rPr>
  </w:style>
  <w:style w:type="paragraph" w:customStyle="1" w:styleId="Poziom2">
    <w:name w:val="Poziom2"/>
    <w:basedOn w:val="Poziom1"/>
    <w:qFormat/>
    <w:rsid w:val="005F2155"/>
    <w:pPr>
      <w:numPr>
        <w:ilvl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881075">
      <w:bodyDiv w:val="1"/>
      <w:marLeft w:val="0"/>
      <w:marRight w:val="0"/>
      <w:marTop w:val="0"/>
      <w:marBottom w:val="0"/>
      <w:divBdr>
        <w:top w:val="none" w:sz="0" w:space="0" w:color="auto"/>
        <w:left w:val="none" w:sz="0" w:space="0" w:color="auto"/>
        <w:bottom w:val="none" w:sz="0" w:space="0" w:color="auto"/>
        <w:right w:val="none" w:sz="0" w:space="0" w:color="auto"/>
      </w:divBdr>
    </w:div>
    <w:div w:id="1428842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faktury@energa.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uw.e-faktury@energa.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y@energa.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naduzycia@energa-operator.pl" TargetMode="External"/><Relationship Id="rId4" Type="http://schemas.openxmlformats.org/officeDocument/2006/relationships/settings" Target="settings.xml"/><Relationship Id="rId9" Type="http://schemas.openxmlformats.org/officeDocument/2006/relationships/hyperlink" Target="mailto:faktury@energa.pl" TargetMode="External"/><Relationship Id="rId14" Type="http://schemas.openxmlformats.org/officeDocument/2006/relationships/hyperlink" Target="mailto:operator.centrala@energa-operator.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FEAA1F-EC1F-4A42-8E43-F05BBBCCC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15</Pages>
  <Words>5914</Words>
  <Characters>38758</Characters>
  <Application>Microsoft Office Word</Application>
  <DocSecurity>0</DocSecurity>
  <Lines>322</Lines>
  <Paragraphs>89</Paragraphs>
  <ScaleCrop>false</ScaleCrop>
  <HeadingPairs>
    <vt:vector size="2" baseType="variant">
      <vt:variant>
        <vt:lpstr>Tytuł</vt:lpstr>
      </vt:variant>
      <vt:variant>
        <vt:i4>1</vt:i4>
      </vt:variant>
    </vt:vector>
  </HeadingPairs>
  <TitlesOfParts>
    <vt:vector size="1" baseType="lpstr">
      <vt:lpstr/>
    </vt:vector>
  </TitlesOfParts>
  <Company>ENERGA - OPERATOR SA Oddział w Olsztynie</Company>
  <LinksUpToDate>false</LinksUpToDate>
  <CharactersWithSpaces>44583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Skórzyński Tomasz;Aleksander.Gidzielski@energa-operator.pl</dc:creator>
  <cp:keywords/>
  <cp:lastModifiedBy>Gidzielski Aleksander (01000135)</cp:lastModifiedBy>
  <cp:revision>10</cp:revision>
  <cp:lastPrinted>2023-01-30T14:34:00Z</cp:lastPrinted>
  <dcterms:created xsi:type="dcterms:W3CDTF">2025-01-23T10:20:00Z</dcterms:created>
  <dcterms:modified xsi:type="dcterms:W3CDTF">2025-05-23T03:31:00Z</dcterms:modified>
</cp:coreProperties>
</file>