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E9483" w14:textId="5C0C7B0B" w:rsidR="00F419A1" w:rsidRPr="002B752D" w:rsidRDefault="00046239" w:rsidP="0092491D">
      <w:pPr>
        <w:jc w:val="center"/>
        <w:rPr>
          <w:rFonts w:cstheme="minorHAnsi"/>
          <w:b/>
          <w:bCs/>
          <w:sz w:val="24"/>
          <w:szCs w:val="24"/>
        </w:rPr>
      </w:pPr>
      <w:r w:rsidRPr="002B752D">
        <w:rPr>
          <w:rFonts w:cstheme="minorHAnsi"/>
          <w:b/>
          <w:bCs/>
          <w:sz w:val="24"/>
          <w:szCs w:val="24"/>
        </w:rPr>
        <w:t xml:space="preserve">Oświadczenie </w:t>
      </w:r>
      <w:r w:rsidR="008B7FD9">
        <w:rPr>
          <w:rFonts w:cstheme="minorHAnsi"/>
          <w:b/>
          <w:bCs/>
          <w:sz w:val="24"/>
          <w:szCs w:val="24"/>
        </w:rPr>
        <w:t xml:space="preserve">Energa Ciepło Ostrołęka Sp. z o.o.  o </w:t>
      </w:r>
      <w:r w:rsidRPr="002B752D">
        <w:rPr>
          <w:rFonts w:cstheme="minorHAnsi"/>
          <w:b/>
          <w:bCs/>
          <w:sz w:val="24"/>
          <w:szCs w:val="24"/>
        </w:rPr>
        <w:t>przesyłani</w:t>
      </w:r>
      <w:r w:rsidR="008B7FD9">
        <w:rPr>
          <w:rFonts w:cstheme="minorHAnsi"/>
          <w:b/>
          <w:bCs/>
          <w:sz w:val="24"/>
          <w:szCs w:val="24"/>
        </w:rPr>
        <w:t>u</w:t>
      </w:r>
      <w:r w:rsidRPr="002B752D">
        <w:rPr>
          <w:rFonts w:cstheme="minorHAnsi"/>
          <w:b/>
          <w:bCs/>
          <w:sz w:val="24"/>
          <w:szCs w:val="24"/>
        </w:rPr>
        <w:t xml:space="preserve"> faktur w formie elektronicznej</w:t>
      </w:r>
    </w:p>
    <w:p w14:paraId="1BB4645C" w14:textId="77777777" w:rsidR="003B24DF" w:rsidRDefault="003B24DF" w:rsidP="003B24DF">
      <w:pPr>
        <w:pStyle w:val="Default"/>
      </w:pPr>
    </w:p>
    <w:p w14:paraId="727AE50D" w14:textId="0583CF74" w:rsidR="003B24DF" w:rsidRDefault="003B24DF" w:rsidP="00626276">
      <w:pPr>
        <w:pStyle w:val="Default"/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Na podstawie art.106n ustawy z dnia 11.03.2004 roku o podatku od towarów i usług w sprawie przesyłania faktur w formie elektronicznej, zasad ich przechowywania oraz trybu udostępniania organowi podatkowemu lub organowi kontroli skarbowej,</w:t>
      </w:r>
      <w:r w:rsidRPr="003B24DF">
        <w:t xml:space="preserve"> </w:t>
      </w:r>
      <w:r w:rsidRPr="002F2501">
        <w:rPr>
          <w:b/>
          <w:bCs/>
          <w:sz w:val="20"/>
          <w:szCs w:val="20"/>
        </w:rPr>
        <w:t>Energa Ciepło Ostrołęka Sp. z o.o.,</w:t>
      </w:r>
      <w:r>
        <w:rPr>
          <w:sz w:val="20"/>
          <w:szCs w:val="20"/>
        </w:rPr>
        <w:t xml:space="preserve"> ul. Celna 13, 07-410 Ostrołęka,  NIP 758 00 00 309, akceptuje przesyłanie faktur, ich korekt oraz duplikatów w</w:t>
      </w:r>
      <w:r w:rsidR="002F2501">
        <w:rPr>
          <w:sz w:val="20"/>
          <w:szCs w:val="20"/>
        </w:rPr>
        <w:t> </w:t>
      </w:r>
      <w:r>
        <w:rPr>
          <w:sz w:val="20"/>
          <w:szCs w:val="20"/>
        </w:rPr>
        <w:t xml:space="preserve">formie PDF za pośrednictwem poczty elektronicznej. </w:t>
      </w:r>
    </w:p>
    <w:p w14:paraId="15D98496" w14:textId="77777777" w:rsidR="002F2501" w:rsidRDefault="002F2501" w:rsidP="003B24DF">
      <w:pPr>
        <w:pStyle w:val="Default"/>
        <w:rPr>
          <w:b/>
          <w:bCs/>
          <w:sz w:val="20"/>
          <w:szCs w:val="20"/>
        </w:rPr>
      </w:pPr>
    </w:p>
    <w:p w14:paraId="6FB2166F" w14:textId="1270666B" w:rsidR="003B24DF" w:rsidRPr="002F2501" w:rsidRDefault="003B24DF" w:rsidP="00626276">
      <w:pPr>
        <w:pStyle w:val="Default"/>
        <w:spacing w:line="360" w:lineRule="auto"/>
        <w:rPr>
          <w:sz w:val="20"/>
          <w:szCs w:val="20"/>
          <w:u w:val="single"/>
        </w:rPr>
      </w:pPr>
      <w:r w:rsidRPr="002F2501">
        <w:rPr>
          <w:b/>
          <w:bCs/>
          <w:sz w:val="20"/>
          <w:szCs w:val="20"/>
          <w:u w:val="single"/>
        </w:rPr>
        <w:t xml:space="preserve">Energa Ciepło Ostrołęka Sp. z </w:t>
      </w:r>
      <w:r w:rsidR="00626276" w:rsidRPr="002F2501">
        <w:rPr>
          <w:b/>
          <w:bCs/>
          <w:sz w:val="20"/>
          <w:szCs w:val="20"/>
          <w:u w:val="single"/>
        </w:rPr>
        <w:t>o.o.</w:t>
      </w:r>
      <w:r w:rsidRPr="002F2501">
        <w:rPr>
          <w:b/>
          <w:bCs/>
          <w:sz w:val="20"/>
          <w:szCs w:val="20"/>
          <w:u w:val="single"/>
        </w:rPr>
        <w:t xml:space="preserve"> oświadcza, że: </w:t>
      </w:r>
    </w:p>
    <w:p w14:paraId="561B4771" w14:textId="7888F2DC" w:rsidR="003B24DF" w:rsidRDefault="003B24DF" w:rsidP="00626276">
      <w:pPr>
        <w:pStyle w:val="Default"/>
        <w:spacing w:line="360" w:lineRule="auto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Faktury VAT, korekty faktur, duplikaty należy przesyłać na adres: </w:t>
      </w:r>
      <w:hyperlink r:id="rId7" w:history="1">
        <w:r w:rsidRPr="008F1B63">
          <w:rPr>
            <w:rStyle w:val="Hipercze"/>
            <w:b/>
            <w:bCs/>
            <w:sz w:val="20"/>
            <w:szCs w:val="20"/>
          </w:rPr>
          <w:t>faktury.ECO@energa.pl</w:t>
        </w:r>
      </w:hyperlink>
    </w:p>
    <w:p w14:paraId="125240B4" w14:textId="77777777" w:rsidR="002F2501" w:rsidRDefault="002F2501" w:rsidP="00626276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</w:p>
    <w:p w14:paraId="182F237E" w14:textId="408A3CFB" w:rsidR="003B24DF" w:rsidRDefault="003B24DF" w:rsidP="00626276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Oświadczenie Dostawcy/Odbiorcy o akceptacji przesyłania faktur</w:t>
      </w:r>
    </w:p>
    <w:p w14:paraId="4A9B47F8" w14:textId="4224C890" w:rsidR="003B24DF" w:rsidRDefault="003B24DF" w:rsidP="00626276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 formie elektronicznej</w:t>
      </w:r>
    </w:p>
    <w:p w14:paraId="05B0FC7F" w14:textId="0D365D09" w:rsidR="003B24DF" w:rsidRDefault="003B24DF" w:rsidP="00626276">
      <w:pPr>
        <w:pStyle w:val="Default"/>
        <w:spacing w:line="360" w:lineRule="auto"/>
        <w:jc w:val="center"/>
        <w:rPr>
          <w:sz w:val="20"/>
          <w:szCs w:val="20"/>
        </w:rPr>
      </w:pPr>
    </w:p>
    <w:p w14:paraId="4714D49C" w14:textId="77777777" w:rsidR="00626276" w:rsidRDefault="003B24DF" w:rsidP="00626276">
      <w:pPr>
        <w:pStyle w:val="Default"/>
        <w:spacing w:line="360" w:lineRule="aut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Na podstawie art.106n ustawy z dnia 11.03.2004 roku o podatku od towarów i usług w sprawie przesyłania faktur w formie elektronicznej, zasad ich przechowywania oraz trybu udostępniania organowi podatkowemu lub organowi kontroli skarbowej, akceptuję przesyłanie faktur, ich korekt oraz duplikatów w formie PDF za pośrednictwem poczty elektronicznej:</w:t>
      </w:r>
    </w:p>
    <w:p w14:paraId="71D34A02" w14:textId="7D15C433" w:rsidR="003B24DF" w:rsidRDefault="003B24DF" w:rsidP="00626276">
      <w:pPr>
        <w:pStyle w:val="Default"/>
        <w:spacing w:line="36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1CB1F91" w14:textId="78E72621" w:rsidR="003B24DF" w:rsidRDefault="003B24DF" w:rsidP="00626276">
      <w:pPr>
        <w:pStyle w:val="Default"/>
        <w:spacing w:line="720" w:lineRule="auto"/>
        <w:jc w:val="center"/>
        <w:rPr>
          <w:sz w:val="13"/>
          <w:szCs w:val="13"/>
        </w:rPr>
      </w:pPr>
      <w:r>
        <w:rPr>
          <w:sz w:val="13"/>
          <w:szCs w:val="13"/>
        </w:rPr>
        <w:t>NAZWA FIRMY</w:t>
      </w:r>
    </w:p>
    <w:p w14:paraId="7886ECCB" w14:textId="329906B6" w:rsidR="003B24DF" w:rsidRDefault="003B24DF" w:rsidP="00626276">
      <w:pPr>
        <w:pStyle w:val="Default"/>
        <w:spacing w:line="720" w:lineRule="auto"/>
        <w:jc w:val="center"/>
        <w:rPr>
          <w:sz w:val="13"/>
          <w:szCs w:val="13"/>
        </w:rPr>
      </w:pPr>
      <w:r>
        <w:rPr>
          <w:sz w:val="13"/>
          <w:szCs w:val="13"/>
        </w:rPr>
        <w:t>ADRES FIRMY</w:t>
      </w:r>
    </w:p>
    <w:p w14:paraId="6B370FE5" w14:textId="33A3541A" w:rsidR="003B24DF" w:rsidRDefault="003B24DF" w:rsidP="00626276">
      <w:pPr>
        <w:pStyle w:val="Default"/>
        <w:spacing w:line="720" w:lineRule="auto"/>
        <w:jc w:val="center"/>
        <w:rPr>
          <w:sz w:val="13"/>
          <w:szCs w:val="13"/>
        </w:rPr>
      </w:pPr>
      <w:r>
        <w:rPr>
          <w:sz w:val="13"/>
          <w:szCs w:val="13"/>
        </w:rPr>
        <w:t>NIP FIRMY</w:t>
      </w:r>
    </w:p>
    <w:p w14:paraId="28066AF4" w14:textId="77777777" w:rsidR="00626276" w:rsidRDefault="003B24DF" w:rsidP="0062627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Oświadczam, że adresem właściwym do przesyłania faktur jest adres email</w:t>
      </w:r>
      <w:r w:rsidR="00626276">
        <w:rPr>
          <w:sz w:val="20"/>
          <w:szCs w:val="20"/>
        </w:rPr>
        <w:t>: ……………………………</w:t>
      </w:r>
    </w:p>
    <w:p w14:paraId="0CCFEDC3" w14:textId="77777777" w:rsidR="00626276" w:rsidRDefault="00626276" w:rsidP="00626276">
      <w:pPr>
        <w:pStyle w:val="Default"/>
        <w:spacing w:line="360" w:lineRule="auto"/>
        <w:rPr>
          <w:sz w:val="20"/>
          <w:szCs w:val="20"/>
        </w:rPr>
      </w:pPr>
    </w:p>
    <w:p w14:paraId="16B8448C" w14:textId="77777777" w:rsidR="00626276" w:rsidRDefault="00626276" w:rsidP="00626276">
      <w:pPr>
        <w:pStyle w:val="Default"/>
        <w:spacing w:line="360" w:lineRule="auto"/>
        <w:rPr>
          <w:sz w:val="20"/>
          <w:szCs w:val="20"/>
        </w:rPr>
      </w:pPr>
    </w:p>
    <w:p w14:paraId="03DDE1CF" w14:textId="3DA737C4" w:rsidR="00626276" w:rsidRDefault="00626276" w:rsidP="00626276">
      <w:pPr>
        <w:pStyle w:val="Default"/>
        <w:spacing w:line="360" w:lineRule="auto"/>
        <w:rPr>
          <w:sz w:val="13"/>
          <w:szCs w:val="13"/>
        </w:rPr>
      </w:pPr>
      <w:r>
        <w:rPr>
          <w:sz w:val="20"/>
          <w:szCs w:val="20"/>
        </w:rPr>
        <w:t xml:space="preserve"> </w:t>
      </w:r>
    </w:p>
    <w:p w14:paraId="30FE44C0" w14:textId="77777777" w:rsidR="00626276" w:rsidRDefault="00626276" w:rsidP="00626276">
      <w:pPr>
        <w:pStyle w:val="Default"/>
        <w:spacing w:line="360" w:lineRule="auto"/>
        <w:rPr>
          <w:sz w:val="13"/>
          <w:szCs w:val="13"/>
        </w:rPr>
      </w:pPr>
    </w:p>
    <w:p w14:paraId="109EFDEA" w14:textId="319F1A65" w:rsidR="003B24DF" w:rsidRDefault="003B24DF" w:rsidP="00626276">
      <w:pPr>
        <w:pStyle w:val="Default"/>
        <w:spacing w:line="360" w:lineRule="auto"/>
        <w:rPr>
          <w:sz w:val="13"/>
          <w:szCs w:val="13"/>
        </w:rPr>
      </w:pPr>
      <w:r>
        <w:rPr>
          <w:sz w:val="13"/>
          <w:szCs w:val="13"/>
        </w:rPr>
        <w:t xml:space="preserve">PODPIS WYSTAWCY FAKTUR </w:t>
      </w:r>
      <w:r w:rsidR="00626276">
        <w:rPr>
          <w:sz w:val="13"/>
          <w:szCs w:val="13"/>
        </w:rPr>
        <w:t xml:space="preserve">                                                                                                                                       </w:t>
      </w:r>
      <w:r>
        <w:rPr>
          <w:sz w:val="13"/>
          <w:szCs w:val="13"/>
        </w:rPr>
        <w:t xml:space="preserve">PODPIS ODBIORCY FAKTUR </w:t>
      </w:r>
    </w:p>
    <w:p w14:paraId="69F175B1" w14:textId="77777777" w:rsidR="00626276" w:rsidRDefault="00626276" w:rsidP="00626276">
      <w:pPr>
        <w:pStyle w:val="Default"/>
        <w:spacing w:line="360" w:lineRule="auto"/>
        <w:rPr>
          <w:sz w:val="16"/>
          <w:szCs w:val="16"/>
        </w:rPr>
      </w:pPr>
    </w:p>
    <w:p w14:paraId="139D8E4E" w14:textId="77777777" w:rsidR="00626276" w:rsidRDefault="00626276" w:rsidP="00626276">
      <w:pPr>
        <w:pStyle w:val="Default"/>
        <w:spacing w:line="360" w:lineRule="auto"/>
        <w:rPr>
          <w:sz w:val="16"/>
          <w:szCs w:val="16"/>
        </w:rPr>
      </w:pPr>
    </w:p>
    <w:p w14:paraId="3E04DE0F" w14:textId="77777777" w:rsidR="00626276" w:rsidRDefault="00626276" w:rsidP="00626276">
      <w:pPr>
        <w:pStyle w:val="Default"/>
        <w:spacing w:line="360" w:lineRule="auto"/>
        <w:rPr>
          <w:sz w:val="16"/>
          <w:szCs w:val="16"/>
        </w:rPr>
      </w:pPr>
    </w:p>
    <w:p w14:paraId="1A557C4C" w14:textId="77777777" w:rsidR="00626276" w:rsidRDefault="00626276" w:rsidP="00626276">
      <w:pPr>
        <w:pStyle w:val="Default"/>
        <w:spacing w:line="360" w:lineRule="auto"/>
        <w:rPr>
          <w:sz w:val="16"/>
          <w:szCs w:val="16"/>
        </w:rPr>
      </w:pPr>
    </w:p>
    <w:p w14:paraId="3E7FADEF" w14:textId="5BC7C821" w:rsidR="003B24DF" w:rsidRPr="00626276" w:rsidRDefault="003B24DF" w:rsidP="00626276">
      <w:pPr>
        <w:pStyle w:val="Default"/>
        <w:spacing w:line="360" w:lineRule="auto"/>
        <w:rPr>
          <w:sz w:val="18"/>
          <w:szCs w:val="18"/>
          <w:u w:val="single"/>
        </w:rPr>
      </w:pPr>
      <w:r w:rsidRPr="00626276">
        <w:rPr>
          <w:sz w:val="18"/>
          <w:szCs w:val="18"/>
          <w:u w:val="single"/>
        </w:rPr>
        <w:t xml:space="preserve">INFORMACJE DODATKOWE: </w:t>
      </w:r>
    </w:p>
    <w:p w14:paraId="43407EF1" w14:textId="77777777" w:rsidR="003B24DF" w:rsidRPr="00626276" w:rsidRDefault="003B24DF" w:rsidP="00626276">
      <w:pPr>
        <w:pStyle w:val="Default"/>
        <w:spacing w:after="3" w:line="360" w:lineRule="auto"/>
        <w:rPr>
          <w:sz w:val="18"/>
          <w:szCs w:val="18"/>
        </w:rPr>
      </w:pPr>
      <w:r w:rsidRPr="00626276">
        <w:rPr>
          <w:sz w:val="18"/>
          <w:szCs w:val="18"/>
        </w:rPr>
        <w:t xml:space="preserve">1. Faktury muszą być zapisane w formacie PDF, każdy PDF musi zawierać tylko jedną fakturę </w:t>
      </w:r>
    </w:p>
    <w:p w14:paraId="1C52CA94" w14:textId="77777777" w:rsidR="003B24DF" w:rsidRPr="00626276" w:rsidRDefault="003B24DF" w:rsidP="00626276">
      <w:pPr>
        <w:pStyle w:val="Default"/>
        <w:spacing w:after="3" w:line="360" w:lineRule="auto"/>
        <w:rPr>
          <w:sz w:val="18"/>
          <w:szCs w:val="18"/>
        </w:rPr>
      </w:pPr>
      <w:r w:rsidRPr="00626276">
        <w:rPr>
          <w:sz w:val="18"/>
          <w:szCs w:val="18"/>
        </w:rPr>
        <w:t xml:space="preserve">2. Wskazane powyżej adresy skrzynek pocztowych dostawcy i odbiorcy są jedynymi właściwymi adresami stanowiącymi gwarancję pochodzenia faktury </w:t>
      </w:r>
    </w:p>
    <w:p w14:paraId="2F32603D" w14:textId="77777777" w:rsidR="003B24DF" w:rsidRPr="00626276" w:rsidRDefault="003B24DF" w:rsidP="00626276">
      <w:pPr>
        <w:pStyle w:val="Default"/>
        <w:spacing w:after="3" w:line="360" w:lineRule="auto"/>
        <w:rPr>
          <w:sz w:val="18"/>
          <w:szCs w:val="18"/>
        </w:rPr>
      </w:pPr>
      <w:r w:rsidRPr="00626276">
        <w:rPr>
          <w:sz w:val="18"/>
          <w:szCs w:val="18"/>
        </w:rPr>
        <w:t xml:space="preserve">3. Faktury nie mogą być kompresowane i zaszyfrowane </w:t>
      </w:r>
    </w:p>
    <w:p w14:paraId="3AA2E126" w14:textId="77777777" w:rsidR="003B24DF" w:rsidRPr="00626276" w:rsidRDefault="003B24DF" w:rsidP="00626276">
      <w:pPr>
        <w:pStyle w:val="Default"/>
        <w:spacing w:after="3" w:line="360" w:lineRule="auto"/>
        <w:rPr>
          <w:sz w:val="18"/>
          <w:szCs w:val="18"/>
        </w:rPr>
      </w:pPr>
      <w:r w:rsidRPr="00626276">
        <w:rPr>
          <w:sz w:val="18"/>
          <w:szCs w:val="18"/>
        </w:rPr>
        <w:t xml:space="preserve">4. Dopuszczalne jest przesyłanie załączników do faktur, stanowiących odrębny plik PDF. </w:t>
      </w:r>
    </w:p>
    <w:p w14:paraId="15A4323E" w14:textId="1713EA0B" w:rsidR="003B24DF" w:rsidRPr="00626276" w:rsidRDefault="003B24DF" w:rsidP="00626276">
      <w:pPr>
        <w:pStyle w:val="Default"/>
        <w:spacing w:line="360" w:lineRule="auto"/>
        <w:rPr>
          <w:sz w:val="18"/>
          <w:szCs w:val="18"/>
        </w:rPr>
      </w:pPr>
      <w:r w:rsidRPr="00626276">
        <w:rPr>
          <w:b/>
          <w:bCs/>
          <w:sz w:val="18"/>
          <w:szCs w:val="18"/>
        </w:rPr>
        <w:t xml:space="preserve">5. </w:t>
      </w:r>
      <w:r w:rsidRPr="00626276">
        <w:rPr>
          <w:sz w:val="18"/>
          <w:szCs w:val="18"/>
        </w:rPr>
        <w:t xml:space="preserve">Podpisane oświadczenie należy wysłać na adres: </w:t>
      </w:r>
      <w:hyperlink r:id="rId8" w:history="1">
        <w:r w:rsidR="00626276" w:rsidRPr="00626276">
          <w:rPr>
            <w:rStyle w:val="Hipercze"/>
            <w:sz w:val="18"/>
            <w:szCs w:val="18"/>
          </w:rPr>
          <w:t>dorota.budna@energa.pl</w:t>
        </w:r>
      </w:hyperlink>
      <w:r w:rsidR="00626276" w:rsidRPr="00626276">
        <w:rPr>
          <w:sz w:val="18"/>
          <w:szCs w:val="18"/>
        </w:rPr>
        <w:t xml:space="preserve"> </w:t>
      </w:r>
      <w:r w:rsidRPr="00626276">
        <w:rPr>
          <w:b/>
          <w:bCs/>
          <w:sz w:val="18"/>
          <w:szCs w:val="18"/>
        </w:rPr>
        <w:t xml:space="preserve"> </w:t>
      </w:r>
    </w:p>
    <w:p w14:paraId="092350D2" w14:textId="2AE03B3E" w:rsidR="00046239" w:rsidRPr="00626276" w:rsidRDefault="00046239" w:rsidP="00626276">
      <w:pPr>
        <w:spacing w:line="360" w:lineRule="auto"/>
        <w:jc w:val="both"/>
        <w:rPr>
          <w:rFonts w:cstheme="minorHAnsi"/>
          <w:b/>
          <w:bCs/>
          <w:sz w:val="18"/>
          <w:szCs w:val="18"/>
        </w:rPr>
      </w:pPr>
    </w:p>
    <w:sectPr w:rsidR="00046239" w:rsidRPr="006262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CF3E7" w14:textId="77777777" w:rsidR="00557647" w:rsidRDefault="00557647" w:rsidP="006723DC">
      <w:pPr>
        <w:spacing w:after="0" w:line="240" w:lineRule="auto"/>
      </w:pPr>
      <w:r>
        <w:separator/>
      </w:r>
    </w:p>
  </w:endnote>
  <w:endnote w:type="continuationSeparator" w:id="0">
    <w:p w14:paraId="022D4689" w14:textId="77777777" w:rsidR="00557647" w:rsidRDefault="00557647" w:rsidP="0067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28F8E" w14:textId="77777777" w:rsidR="00557647" w:rsidRDefault="00557647" w:rsidP="006723DC">
      <w:pPr>
        <w:spacing w:after="0" w:line="240" w:lineRule="auto"/>
      </w:pPr>
      <w:r>
        <w:separator/>
      </w:r>
    </w:p>
  </w:footnote>
  <w:footnote w:type="continuationSeparator" w:id="0">
    <w:p w14:paraId="3164505F" w14:textId="77777777" w:rsidR="00557647" w:rsidRDefault="00557647" w:rsidP="00672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C128D" w14:textId="0EE9CD01" w:rsidR="008B7FD9" w:rsidRDefault="008B7FD9" w:rsidP="008B7FD9">
    <w:pPr>
      <w:pStyle w:val="Nagwek"/>
      <w:jc w:val="right"/>
    </w:pPr>
    <w:r>
      <w:t xml:space="preserve">Załącznik nr </w:t>
    </w:r>
    <w:r w:rsidR="00BD4B8B">
      <w:t>10</w:t>
    </w:r>
    <w:r w:rsidR="00CD4880">
      <w:t xml:space="preserve"> </w:t>
    </w:r>
    <w:r>
      <w:t>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330BE"/>
    <w:multiLevelType w:val="hybridMultilevel"/>
    <w:tmpl w:val="10D0601A"/>
    <w:lvl w:ilvl="0" w:tplc="6114949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09015C"/>
    <w:multiLevelType w:val="hybridMultilevel"/>
    <w:tmpl w:val="931E7180"/>
    <w:lvl w:ilvl="0" w:tplc="73F27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32BF5"/>
    <w:multiLevelType w:val="hybridMultilevel"/>
    <w:tmpl w:val="3266FA16"/>
    <w:lvl w:ilvl="0" w:tplc="F1DAB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9024537">
    <w:abstractNumId w:val="1"/>
  </w:num>
  <w:num w:numId="2" w16cid:durableId="673579574">
    <w:abstractNumId w:val="2"/>
  </w:num>
  <w:num w:numId="3" w16cid:durableId="2003311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9A1"/>
    <w:rsid w:val="00024646"/>
    <w:rsid w:val="00046239"/>
    <w:rsid w:val="000548F2"/>
    <w:rsid w:val="000C1FEC"/>
    <w:rsid w:val="000C790B"/>
    <w:rsid w:val="000D7144"/>
    <w:rsid w:val="00126062"/>
    <w:rsid w:val="001300F5"/>
    <w:rsid w:val="0019032E"/>
    <w:rsid w:val="00195757"/>
    <w:rsid w:val="00293187"/>
    <w:rsid w:val="002B752D"/>
    <w:rsid w:val="002F2501"/>
    <w:rsid w:val="0031268D"/>
    <w:rsid w:val="00326BEC"/>
    <w:rsid w:val="003831FF"/>
    <w:rsid w:val="003B24DF"/>
    <w:rsid w:val="003B462F"/>
    <w:rsid w:val="003C4202"/>
    <w:rsid w:val="004419CC"/>
    <w:rsid w:val="0047740E"/>
    <w:rsid w:val="00497989"/>
    <w:rsid w:val="004C390F"/>
    <w:rsid w:val="004E5A92"/>
    <w:rsid w:val="00516371"/>
    <w:rsid w:val="005244BE"/>
    <w:rsid w:val="00557647"/>
    <w:rsid w:val="005B2410"/>
    <w:rsid w:val="00626276"/>
    <w:rsid w:val="006723DC"/>
    <w:rsid w:val="006C15A0"/>
    <w:rsid w:val="00725CCB"/>
    <w:rsid w:val="007562DB"/>
    <w:rsid w:val="007C379C"/>
    <w:rsid w:val="00822B19"/>
    <w:rsid w:val="008313BF"/>
    <w:rsid w:val="00831CF5"/>
    <w:rsid w:val="008B7FD9"/>
    <w:rsid w:val="00924211"/>
    <w:rsid w:val="0092491D"/>
    <w:rsid w:val="00937D6A"/>
    <w:rsid w:val="00954AEF"/>
    <w:rsid w:val="009A46B7"/>
    <w:rsid w:val="00A31546"/>
    <w:rsid w:val="00B42E5D"/>
    <w:rsid w:val="00B81FAC"/>
    <w:rsid w:val="00BA39C6"/>
    <w:rsid w:val="00BD4B8B"/>
    <w:rsid w:val="00BE7014"/>
    <w:rsid w:val="00BF1839"/>
    <w:rsid w:val="00BF3517"/>
    <w:rsid w:val="00C23948"/>
    <w:rsid w:val="00CC16B3"/>
    <w:rsid w:val="00CD4880"/>
    <w:rsid w:val="00DB5256"/>
    <w:rsid w:val="00E76154"/>
    <w:rsid w:val="00EA620B"/>
    <w:rsid w:val="00F419A1"/>
    <w:rsid w:val="00F66D57"/>
    <w:rsid w:val="00F81844"/>
    <w:rsid w:val="00FB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77F6D"/>
  <w15:chartTrackingRefBased/>
  <w15:docId w15:val="{5C2821E2-98CA-49E0-B570-6FDE8B6C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A9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5A9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5A9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7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3DC"/>
  </w:style>
  <w:style w:type="paragraph" w:styleId="Stopka">
    <w:name w:val="footer"/>
    <w:basedOn w:val="Normalny"/>
    <w:link w:val="StopkaZnak"/>
    <w:uiPriority w:val="99"/>
    <w:unhideWhenUsed/>
    <w:rsid w:val="00672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3DC"/>
  </w:style>
  <w:style w:type="paragraph" w:styleId="Bezodstpw">
    <w:name w:val="No Spacing"/>
    <w:uiPriority w:val="1"/>
    <w:qFormat/>
    <w:rsid w:val="00725CCB"/>
    <w:pPr>
      <w:spacing w:after="0" w:line="240" w:lineRule="auto"/>
    </w:pPr>
  </w:style>
  <w:style w:type="paragraph" w:customStyle="1" w:styleId="Default">
    <w:name w:val="Default"/>
    <w:rsid w:val="003B24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a.budna@energ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ktury.ECO@energ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Budna Dorota (U1001018)</dc:creator>
  <cp:keywords/>
  <dc:description/>
  <cp:lastModifiedBy>Majewicz Anna (25008229)</cp:lastModifiedBy>
  <cp:revision>3</cp:revision>
  <cp:lastPrinted>2022-09-21T07:56:00Z</cp:lastPrinted>
  <dcterms:created xsi:type="dcterms:W3CDTF">2025-04-08T10:06:00Z</dcterms:created>
  <dcterms:modified xsi:type="dcterms:W3CDTF">2025-04-28T12:24:00Z</dcterms:modified>
</cp:coreProperties>
</file>