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7341D46D" w:rsidR="00FD4A73" w:rsidRPr="00FD4A73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445EDA" w:rsidRPr="00445EDA">
        <w:rPr>
          <w:rFonts w:ascii="Arial" w:eastAsia="Arial" w:hAnsi="Arial" w:cs="Arial"/>
          <w:sz w:val="22"/>
          <w:szCs w:val="22"/>
          <w:lang w:eastAsia="ar-SA"/>
        </w:rPr>
        <w:t>PZ.293.1069.2024</w:t>
      </w:r>
    </w:p>
    <w:p w14:paraId="540687D1" w14:textId="29A20E47" w:rsidR="00612017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445EDA" w:rsidRPr="00445EDA">
        <w:rPr>
          <w:rFonts w:ascii="Arial" w:eastAsia="Arial" w:hAnsi="Arial" w:cs="Arial"/>
          <w:sz w:val="22"/>
          <w:szCs w:val="22"/>
          <w:lang w:eastAsia="ar-SA"/>
        </w:rPr>
        <w:t>6060/ILG 8/12213/03923/24/P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D330983" w14:textId="3510C80F" w:rsidR="003C2833" w:rsidRPr="009564BD" w:rsidRDefault="003C2833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FC5A28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C5A28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C5A28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FC5A28">
        <w:rPr>
          <w:rFonts w:ascii="Arial" w:hAnsi="Arial" w:cs="Arial"/>
          <w:b/>
          <w:sz w:val="24"/>
          <w:szCs w:val="24"/>
        </w:rPr>
        <w:t xml:space="preserve">/ </w:t>
      </w:r>
      <w:r w:rsidRPr="00FC5A28">
        <w:rPr>
          <w:rFonts w:ascii="Arial" w:hAnsi="Arial" w:cs="Arial"/>
          <w:b/>
          <w:sz w:val="24"/>
          <w:szCs w:val="24"/>
        </w:rPr>
        <w:t>I BRA</w:t>
      </w:r>
      <w:r w:rsidR="00612017" w:rsidRPr="00FC5A28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5FD7C449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445EDA" w:rsidRPr="00445EDA">
        <w:rPr>
          <w:rFonts w:ascii="Arial" w:hAnsi="Arial" w:cs="Arial"/>
          <w:b/>
          <w:bCs/>
          <w:sz w:val="22"/>
          <w:szCs w:val="22"/>
        </w:rPr>
        <w:t>Wdrożenie i utrzymanie elektronicznego sposobu rejestracji czasu pracy w warunkach uciążliwych przy obsłudze monitorów ekranowych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3EBE6A17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445EDA">
        <w:rPr>
          <w:rFonts w:ascii="Arial" w:hAnsi="Arial" w:cs="Arial"/>
          <w:sz w:val="22"/>
          <w:szCs w:val="22"/>
        </w:rPr>
        <w:t xml:space="preserve">1) – 4)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6949FE1C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620FA9">
        <w:rPr>
          <w:rFonts w:ascii="Arial" w:hAnsi="Arial" w:cs="Arial"/>
          <w:sz w:val="22"/>
          <w:szCs w:val="22"/>
        </w:rPr>
        <w:t xml:space="preserve"> </w:t>
      </w:r>
      <w:r w:rsidR="005D2DBC">
        <w:rPr>
          <w:rFonts w:ascii="Arial" w:hAnsi="Arial" w:cs="Arial"/>
          <w:sz w:val="22"/>
          <w:szCs w:val="22"/>
        </w:rPr>
        <w:t>a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F7244B">
        <w:rPr>
          <w:rFonts w:ascii="Arial" w:hAnsi="Arial" w:cs="Arial"/>
          <w:sz w:val="22"/>
          <w:szCs w:val="22"/>
        </w:rPr>
        <w:t>lit.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445EDA" w:rsidRPr="00445EDA">
        <w:rPr>
          <w:rFonts w:ascii="Arial" w:hAnsi="Arial" w:cs="Arial"/>
          <w:sz w:val="22"/>
          <w:szCs w:val="22"/>
        </w:rPr>
        <w:t>a) -</w:t>
      </w:r>
      <w:r w:rsidR="00FC5A28">
        <w:rPr>
          <w:rFonts w:ascii="Arial" w:hAnsi="Arial" w:cs="Arial"/>
          <w:sz w:val="22"/>
          <w:szCs w:val="22"/>
        </w:rPr>
        <w:t xml:space="preserve"> </w:t>
      </w:r>
      <w:r w:rsidR="00445EDA" w:rsidRPr="00445EDA">
        <w:rPr>
          <w:rFonts w:ascii="Arial" w:hAnsi="Arial" w:cs="Arial"/>
          <w:sz w:val="22"/>
          <w:szCs w:val="22"/>
        </w:rPr>
        <w:t>f) SWZ</w:t>
      </w:r>
      <w:r w:rsidR="0037612F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1D1EB" w14:textId="77777777" w:rsidR="00730363" w:rsidRDefault="00730363" w:rsidP="00EC643D">
      <w:r>
        <w:separator/>
      </w:r>
    </w:p>
  </w:endnote>
  <w:endnote w:type="continuationSeparator" w:id="0">
    <w:p w14:paraId="3C216FBC" w14:textId="77777777" w:rsidR="00730363" w:rsidRDefault="0073036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6F9FE641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B1608" w14:textId="77777777" w:rsidR="00730363" w:rsidRDefault="00730363" w:rsidP="00EC643D">
      <w:r>
        <w:separator/>
      </w:r>
    </w:p>
  </w:footnote>
  <w:footnote w:type="continuationSeparator" w:id="0">
    <w:p w14:paraId="6B06CDA0" w14:textId="77777777" w:rsidR="00730363" w:rsidRDefault="0073036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751D47C6" w:rsidR="00BD0F1D" w:rsidRDefault="009564BD" w:rsidP="004F294B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F294B">
      <w:rPr>
        <w:rFonts w:ascii="Arial" w:hAnsi="Arial" w:cs="Arial"/>
        <w:b/>
        <w:i/>
        <w:sz w:val="18"/>
        <w:szCs w:val="16"/>
      </w:rPr>
      <w:t>Załącznik nr</w:t>
    </w:r>
    <w:r w:rsidR="00445EDA" w:rsidRPr="004F294B">
      <w:rPr>
        <w:rFonts w:ascii="Arial" w:hAnsi="Arial" w:cs="Arial"/>
        <w:b/>
        <w:i/>
        <w:sz w:val="18"/>
        <w:szCs w:val="16"/>
      </w:rPr>
      <w:t xml:space="preserve"> 2</w:t>
    </w:r>
    <w:r w:rsidR="004F294B">
      <w:rPr>
        <w:rFonts w:ascii="Arial" w:hAnsi="Arial" w:cs="Arial"/>
        <w:b/>
        <w:i/>
        <w:sz w:val="18"/>
        <w:szCs w:val="16"/>
      </w:rPr>
      <w:t xml:space="preserve"> </w:t>
    </w:r>
    <w:r w:rsidRPr="004F294B">
      <w:rPr>
        <w:rFonts w:ascii="Arial" w:hAnsi="Arial" w:cs="Arial"/>
        <w:b/>
        <w:i/>
        <w:sz w:val="18"/>
        <w:szCs w:val="16"/>
      </w:rPr>
      <w:t xml:space="preserve">do SWZ – </w:t>
    </w:r>
    <w:r w:rsidR="00BD0F1D" w:rsidRPr="004F294B">
      <w:rPr>
        <w:rFonts w:ascii="Arial" w:hAnsi="Arial" w:cs="Arial"/>
        <w:b/>
        <w:i/>
        <w:sz w:val="18"/>
        <w:szCs w:val="16"/>
      </w:rPr>
      <w:t>Oświadczenie o spełnianiu</w:t>
    </w:r>
    <w:r w:rsidR="00BD0F1D">
      <w:rPr>
        <w:rFonts w:ascii="Arial" w:hAnsi="Arial" w:cs="Arial"/>
        <w:b/>
        <w:i/>
        <w:sz w:val="18"/>
        <w:szCs w:val="16"/>
      </w:rPr>
      <w:t xml:space="preserve"> warunków udziału w</w:t>
    </w:r>
  </w:p>
  <w:p w14:paraId="4429F188" w14:textId="5CE005BF" w:rsidR="009564BD" w:rsidRPr="00440B3B" w:rsidRDefault="00BD0F1D" w:rsidP="004F294B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4532746">
    <w:abstractNumId w:val="3"/>
  </w:num>
  <w:num w:numId="2" w16cid:durableId="1464928068">
    <w:abstractNumId w:val="0"/>
  </w:num>
  <w:num w:numId="3" w16cid:durableId="1414398860">
    <w:abstractNumId w:val="2"/>
  </w:num>
  <w:num w:numId="4" w16cid:durableId="777528712">
    <w:abstractNumId w:val="1"/>
  </w:num>
  <w:num w:numId="5" w16cid:durableId="7673877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0B89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45EDA"/>
    <w:rsid w:val="004506E7"/>
    <w:rsid w:val="00465931"/>
    <w:rsid w:val="004742B6"/>
    <w:rsid w:val="00494EFF"/>
    <w:rsid w:val="00495A9F"/>
    <w:rsid w:val="004D5C21"/>
    <w:rsid w:val="004F294B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20FA9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363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C5A28"/>
    <w:rsid w:val="00FD4A73"/>
    <w:rsid w:val="00FE4376"/>
    <w:rsid w:val="00FE4BCD"/>
    <w:rsid w:val="00FF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445ED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Wasilewska Joanna</cp:lastModifiedBy>
  <cp:revision>32</cp:revision>
  <cp:lastPrinted>2024-09-20T12:35:00Z</cp:lastPrinted>
  <dcterms:created xsi:type="dcterms:W3CDTF">2021-12-06T10:36:00Z</dcterms:created>
  <dcterms:modified xsi:type="dcterms:W3CDTF">2024-09-20T12:36:00Z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