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22C3" w14:textId="77777777" w:rsidR="00D869C5" w:rsidRPr="00781A15" w:rsidRDefault="00D869C5" w:rsidP="00D869C5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Gwarancja [ubezpieczeniowa/bankowa] należytego wykonania umowy i właściwego usunięcia wad i usterek</w:t>
      </w:r>
    </w:p>
    <w:p w14:paraId="472B6AE1" w14:textId="77777777" w:rsidR="00D869C5" w:rsidRPr="00781A15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val="pl-PL" w:eastAsia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nr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67B023FC" w14:textId="77777777" w:rsidR="00D869C5" w:rsidRPr="00781A15" w:rsidRDefault="00D869C5" w:rsidP="00D869C5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6B616A1D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1330C623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512DD9E5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GWARANT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</w:p>
    <w:p w14:paraId="670D1455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7BD20187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BENEFICJENT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</w:p>
    <w:p w14:paraId="42919386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PKP Polskie Linie Kolejowe S.A.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z siedzibą </w:t>
      </w:r>
      <w:r w:rsidRPr="00781A15">
        <w:rPr>
          <w:rFonts w:ascii="Arial" w:hAnsi="Arial" w:cs="Arial"/>
          <w:sz w:val="24"/>
          <w:szCs w:val="24"/>
          <w:lang w:val="pl-PL"/>
        </w:rPr>
        <w:t>w Warszawie przy ul. Targowej nr 74, 03-734 Warszawa, wpisana do rejestru przedsiębiorców Krajowego Rejestru Sądowego prowadzonego przez Sąd Rejonowy dla m. st. Warszawy w Warszawie, XIII Wydział Gospodarczy Krajowego Rejestru Sądowego pod numerem 0000037568, posiadająca numer NIP 113-23-16-427,</w:t>
      </w:r>
    </w:p>
    <w:p w14:paraId="65D562B4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46388A3A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WYKONAWCA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</w:p>
    <w:p w14:paraId="021BB00F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[Konsorcjum w składzie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7B3DF2E2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[Lider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129BB43B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[Partner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7A5DE3AB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7EF405B6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Niniejsza gwarancja (zwana dalej "Gwarancją") została wystawiona na zlecenie [nazwa podmiotu], w celu zabezpieczenia </w:t>
      </w:r>
      <w:r w:rsidR="00046789">
        <w:rPr>
          <w:rFonts w:ascii="Arial" w:hAnsi="Arial" w:cs="Arial"/>
          <w:color w:val="000000"/>
          <w:sz w:val="24"/>
          <w:szCs w:val="24"/>
          <w:lang w:val="pl-PL"/>
        </w:rPr>
        <w:t>należytego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wykonania przez Wykonawcę umowy</w:t>
      </w:r>
      <w:r w:rsidR="00046789">
        <w:rPr>
          <w:rFonts w:ascii="Arial" w:hAnsi="Arial" w:cs="Arial"/>
          <w:color w:val="000000"/>
          <w:sz w:val="24"/>
          <w:szCs w:val="24"/>
          <w:lang w:val="pl-PL"/>
        </w:rPr>
        <w:t xml:space="preserve"> numer </w:t>
      </w:r>
      <w:r w:rsidR="00046789" w:rsidRPr="00781A15">
        <w:rPr>
          <w:rFonts w:ascii="Arial" w:hAnsi="Arial" w:cs="Arial"/>
          <w:color w:val="000000"/>
          <w:sz w:val="24"/>
          <w:szCs w:val="24"/>
          <w:lang w:val="pl-PL"/>
        </w:rPr>
        <w:t>[</w:t>
      </w:r>
      <w:r w:rsidR="00046789"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="00046789" w:rsidRPr="00046789">
        <w:rPr>
          <w:rFonts w:ascii="Arial" w:hAnsi="Arial" w:cs="Arial"/>
          <w:color w:val="000000"/>
          <w:sz w:val="24"/>
          <w:szCs w:val="24"/>
          <w:lang w:val="pl-PL"/>
        </w:rPr>
        <w:t>]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728C1B37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03FCEFD1" w14:textId="77777777" w:rsidR="00D869C5" w:rsidRPr="00781A15" w:rsidRDefault="00D869C5" w:rsidP="00D869C5">
      <w:pPr>
        <w:pStyle w:val="Tekstpodstawowy2"/>
        <w:rPr>
          <w:rFonts w:ascii="Arial" w:hAnsi="Arial" w:cs="Arial"/>
          <w:szCs w:val="24"/>
        </w:rPr>
      </w:pPr>
      <w:r w:rsidRPr="00781A15">
        <w:rPr>
          <w:rFonts w:ascii="Arial" w:hAnsi="Arial" w:cs="Arial"/>
          <w:szCs w:val="24"/>
        </w:rPr>
        <w:t xml:space="preserve">Gwarant zobowiązuje się nieodwołalnie i bezwarunkowo, niezależnie od ważności i skutków prawnych Umowy, do zapłaty na rzecz Beneficjenta </w:t>
      </w:r>
      <w:r w:rsidR="00DC60CB">
        <w:rPr>
          <w:rFonts w:ascii="Arial" w:hAnsi="Arial" w:cs="Arial"/>
          <w:szCs w:val="24"/>
        </w:rPr>
        <w:t xml:space="preserve">na pierwsze żądanie </w:t>
      </w:r>
      <w:r w:rsidRPr="00781A15">
        <w:rPr>
          <w:rFonts w:ascii="Arial" w:hAnsi="Arial" w:cs="Arial"/>
          <w:szCs w:val="24"/>
        </w:rPr>
        <w:t xml:space="preserve">każdej kwoty do łącznej </w:t>
      </w:r>
      <w:r w:rsidR="00151091" w:rsidRPr="00781A15">
        <w:rPr>
          <w:rFonts w:ascii="Arial" w:hAnsi="Arial" w:cs="Arial"/>
          <w:szCs w:val="24"/>
        </w:rPr>
        <w:t xml:space="preserve">maksymalnej </w:t>
      </w:r>
      <w:r w:rsidRPr="00781A15">
        <w:rPr>
          <w:rFonts w:ascii="Arial" w:hAnsi="Arial" w:cs="Arial"/>
          <w:szCs w:val="24"/>
        </w:rPr>
        <w:t>wysokości [kwota] [waluta] (słownie: [</w:t>
      </w:r>
      <w:r w:rsidRPr="00781A15">
        <w:rPr>
          <w:rFonts w:ascii="Arial" w:eastAsia="Calibri" w:hAnsi="Arial" w:cs="Arial"/>
          <w:szCs w:val="24"/>
          <w:lang w:eastAsia="pl-PL"/>
        </w:rPr>
        <w:t>●</w:t>
      </w:r>
      <w:r w:rsidRPr="00781A15">
        <w:rPr>
          <w:rFonts w:ascii="Arial" w:hAnsi="Arial" w:cs="Arial"/>
          <w:szCs w:val="24"/>
        </w:rPr>
        <w:t>]) – suma gwarancyjna, w tym:</w:t>
      </w:r>
    </w:p>
    <w:p w14:paraId="1988C885" w14:textId="77777777" w:rsidR="00D869C5" w:rsidRPr="00781A15" w:rsidRDefault="00D869C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 xml:space="preserve">[kwota] [waluta] (słownie: [●]) stanowiącej 100% sumy gwarancyjnej w zakresie roszczeń z tytułu niewykonania lub nienależytego wykonania Umowy (w tym z tytułu kar umownych) na </w:t>
      </w:r>
      <w:r w:rsidR="00DC60CB">
        <w:rPr>
          <w:rFonts w:ascii="Arial" w:hAnsi="Arial" w:cs="Arial"/>
          <w:sz w:val="24"/>
          <w:szCs w:val="24"/>
          <w:lang w:val="pl-PL"/>
        </w:rPr>
        <w:t>żądanie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złożone w okresie od dnia [●] do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dnia [●] włącznie,</w:t>
      </w:r>
    </w:p>
    <w:p w14:paraId="2F815482" w14:textId="77777777" w:rsidR="00D869C5" w:rsidRPr="00781A1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 xml:space="preserve">oraz 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[kwota] [waluta] (słownie: [●])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stanowiącej 30% sumy gwarancyjnej w zakresie roszczeń z tytułu nieusunięcia wad lub usterek (w tym z tytułu kar umownych) na </w:t>
      </w:r>
      <w:r w:rsidR="00DC60CB">
        <w:rPr>
          <w:rFonts w:ascii="Arial" w:hAnsi="Arial" w:cs="Arial"/>
          <w:sz w:val="24"/>
          <w:szCs w:val="24"/>
          <w:lang w:val="pl-PL"/>
        </w:rPr>
        <w:t>żądanie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złożone w okresie od dnia [●] do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dnia [●] włącznie.</w:t>
      </w:r>
    </w:p>
    <w:p w14:paraId="0F93CFED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349C82A0" w14:textId="77777777" w:rsidR="00A96F5F" w:rsidRPr="00C762CE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4"/>
          <w:szCs w:val="24"/>
          <w:lang w:val="pl-PL" w:eastAsia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Gwarant dokona zapłaty z tytułu Gwarancji na wskazany rachunek bankowy Beneficjenta w terminie </w:t>
      </w:r>
      <w:r w:rsidR="00AB465B">
        <w:rPr>
          <w:rFonts w:ascii="Arial" w:hAnsi="Arial" w:cs="Arial"/>
          <w:color w:val="000000"/>
          <w:sz w:val="24"/>
          <w:szCs w:val="24"/>
          <w:lang w:val="pl-PL"/>
        </w:rPr>
        <w:t>7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(słownie: </w:t>
      </w:r>
      <w:r w:rsidR="00AB465B">
        <w:rPr>
          <w:rFonts w:ascii="Arial" w:hAnsi="Arial" w:cs="Arial"/>
          <w:color w:val="000000"/>
          <w:sz w:val="24"/>
          <w:szCs w:val="24"/>
          <w:lang w:val="pl-PL"/>
        </w:rPr>
        <w:t>siedmiu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) dni od dnia doręczenia Gwarantowi pierwszego pisemnego </w:t>
      </w:r>
      <w:r w:rsidR="00DC60CB">
        <w:rPr>
          <w:rFonts w:ascii="Arial" w:hAnsi="Arial" w:cs="Arial"/>
          <w:color w:val="000000"/>
          <w:sz w:val="24"/>
          <w:szCs w:val="24"/>
          <w:lang w:val="pl-PL"/>
        </w:rPr>
        <w:t>żądania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zapłaty zawierającego oświadczenie Beneficjenta, że żądana kwota jest należna z tytułu Gwarancji ze względu na zajście zdarzenia określonego w punkcie 1 lub w punkcie 2 powyżej</w:t>
      </w:r>
      <w:r w:rsidR="00A96F5F" w:rsidRPr="00781A15">
        <w:rPr>
          <w:rFonts w:ascii="Arial" w:hAnsi="Arial" w:cs="Arial"/>
          <w:color w:val="000000"/>
          <w:sz w:val="24"/>
          <w:szCs w:val="24"/>
          <w:lang w:val="pl-PL"/>
        </w:rPr>
        <w:t>.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</w:p>
    <w:p w14:paraId="734C118F" w14:textId="77777777" w:rsidR="006C7874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484A8832" w14:textId="77777777" w:rsidR="007758AD" w:rsidRPr="00781A15" w:rsidRDefault="007758AD" w:rsidP="007758AD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Nasza Gwarancja wchodzi w życie z dniem wystawienia i pozostaje ważna do dnia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[●]</w:t>
      </w:r>
      <w:r w:rsidR="00241C24">
        <w:rPr>
          <w:rFonts w:ascii="Arial" w:hAnsi="Arial" w:cs="Arial"/>
          <w:color w:val="000000"/>
          <w:sz w:val="24"/>
          <w:szCs w:val="24"/>
          <w:lang w:val="pl-PL"/>
        </w:rPr>
        <w:t xml:space="preserve"> („Termin ważności”).</w:t>
      </w:r>
    </w:p>
    <w:p w14:paraId="6E57B9B5" w14:textId="77777777" w:rsidR="007758AD" w:rsidRPr="00781A15" w:rsidRDefault="007758AD" w:rsidP="007758AD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367C42E6" w14:textId="77777777" w:rsidR="00A96F5F" w:rsidRPr="00781A15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Pisemne żądanie zapłaty Beneficjenta powinno być podpisane przez osoby upoważnione do reprezentowania Beneficjenta i </w:t>
      </w:r>
      <w:r w:rsidR="005A4F40">
        <w:rPr>
          <w:rFonts w:ascii="Arial" w:hAnsi="Arial" w:cs="Arial"/>
          <w:color w:val="000000"/>
          <w:sz w:val="24"/>
          <w:szCs w:val="24"/>
          <w:lang w:val="pl-PL"/>
        </w:rPr>
        <w:t>doręczone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Gwarantowi najpóźniej w ostatnim dniu Terminu ważności niniejszej Gwarancji, na adres: </w:t>
      </w:r>
      <w:r w:rsidR="000450DE" w:rsidRPr="00781A15">
        <w:rPr>
          <w:rFonts w:ascii="Arial" w:hAnsi="Arial" w:cs="Arial"/>
          <w:color w:val="000000"/>
          <w:sz w:val="24"/>
          <w:szCs w:val="24"/>
          <w:lang w:val="pl-PL"/>
        </w:rPr>
        <w:t>[</w:t>
      </w:r>
      <w:r w:rsidR="000450DE"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="000450DE"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</w:p>
    <w:p w14:paraId="581F4BFE" w14:textId="77777777" w:rsidR="00A96F5F" w:rsidRPr="006C7874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za pośrednictwem banku prowadzącego rachunek Beneficjenta wraz z potwierdzeniem tego banku, że podpisy złożone na wezwaniu </w:t>
      </w:r>
      <w:r w:rsidR="00DB11F4">
        <w:rPr>
          <w:rFonts w:ascii="Arial" w:hAnsi="Arial" w:cs="Arial"/>
          <w:color w:val="000000"/>
          <w:sz w:val="24"/>
          <w:szCs w:val="24"/>
          <w:lang w:val="pl-PL"/>
        </w:rPr>
        <w:t xml:space="preserve">do 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zapłaty należą do osób upoważnionych do reprezentowania Beneficjenta, lub</w:t>
      </w:r>
    </w:p>
    <w:p w14:paraId="43B33254" w14:textId="77777777" w:rsidR="00A96F5F" w:rsidRPr="006C7874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bezpośrednio wraz z dołączonym notarialnym lub dokonanym przez bank Beneficjenta poświadczeniem autentyczności złożonych przez osoby upoważnione do reprezentowania Beneficjenta podpisów na wezwaniu </w:t>
      </w:r>
      <w:r w:rsidR="00DB11F4">
        <w:rPr>
          <w:rFonts w:ascii="Arial" w:hAnsi="Arial" w:cs="Arial"/>
          <w:color w:val="000000"/>
          <w:sz w:val="24"/>
          <w:szCs w:val="24"/>
          <w:lang w:val="pl-PL"/>
        </w:rPr>
        <w:t xml:space="preserve">do 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zapłaty.</w:t>
      </w:r>
    </w:p>
    <w:p w14:paraId="4C9E9F4D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C521E31" w14:textId="77777777" w:rsidR="00D869C5" w:rsidRPr="00781A15" w:rsidRDefault="00D869C5" w:rsidP="00D869C5">
      <w:pPr>
        <w:pStyle w:val="Tekstpodstawowy"/>
        <w:rPr>
          <w:rFonts w:ascii="Arial" w:hAnsi="Arial" w:cs="Arial"/>
          <w:color w:val="000000"/>
          <w:szCs w:val="24"/>
        </w:rPr>
      </w:pPr>
      <w:r w:rsidRPr="00781A15">
        <w:rPr>
          <w:rFonts w:ascii="Arial" w:hAnsi="Arial" w:cs="Arial"/>
          <w:color w:val="000000"/>
          <w:szCs w:val="24"/>
        </w:rPr>
        <w:t>Zobowiązanie Gwaranta wynikające z Gwarancji zmniejsza się o kwotę każdej płatności dokonanej w wyniku realizacji roszczenia z Gwarancji.</w:t>
      </w:r>
    </w:p>
    <w:p w14:paraId="755D3A1B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48B04D7" w14:textId="77777777" w:rsidR="00151091" w:rsidRPr="00781A15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>Gwarancja wygasa automatycznie i całkowicie w przypadku:</w:t>
      </w:r>
    </w:p>
    <w:p w14:paraId="3445564B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gdyby Wasze żądanie zapłaty i Wasze oświadczenie nie zostały nam doręczone w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erminie ważności gwarancji,</w:t>
      </w:r>
    </w:p>
    <w:p w14:paraId="630C38D6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211"/>
          <w:tab w:val="right" w:pos="8953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zwolnienia nas przez Was ze wszystkich zobowiązań przewidzianych w gwarancji, przed upływem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erminu jej ważności, </w:t>
      </w:r>
    </w:p>
    <w:p w14:paraId="66ED4F6B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gdy nasze świadczenia z tytułu niniejszej gwarancji osiągną kwotę gwarancji, </w:t>
      </w:r>
    </w:p>
    <w:p w14:paraId="390CA85E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zwrócenia nam niniejszej gwarancji w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erminie jej ważności.</w:t>
      </w:r>
    </w:p>
    <w:p w14:paraId="35A3F896" w14:textId="77777777" w:rsidR="00151091" w:rsidRPr="00781A15" w:rsidRDefault="00151091" w:rsidP="006C7874">
      <w:pPr>
        <w:ind w:left="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E84758B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A9E5AA4" w14:textId="77777777" w:rsidR="00D869C5" w:rsidRPr="00C762CE" w:rsidRDefault="00D869C5" w:rsidP="00D869C5">
      <w:pPr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>Gwarant się zgadza, że żadna zmiana ani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781A15">
        <w:rPr>
          <w:rFonts w:ascii="Arial" w:hAnsi="Arial" w:cs="Arial"/>
          <w:sz w:val="24"/>
          <w:szCs w:val="24"/>
          <w:lang w:val="pl-PL"/>
        </w:rPr>
        <w:t>, z wyłączeniem zmian Umowy skutkujących zwolnieniem Wykonawcy przez Beneficjenta z obowiązków, zabezpieczonych niniejszą gwarancją</w:t>
      </w:r>
      <w:r w:rsidR="00241C24">
        <w:rPr>
          <w:rFonts w:ascii="Arial" w:hAnsi="Arial" w:cs="Arial"/>
          <w:sz w:val="24"/>
          <w:szCs w:val="24"/>
          <w:lang w:val="pl-PL"/>
        </w:rPr>
        <w:t>.</w:t>
      </w:r>
    </w:p>
    <w:p w14:paraId="58083D3D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4F222A12" w14:textId="77777777" w:rsidR="00D869C5" w:rsidRPr="00781A15" w:rsidRDefault="004F5E12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Wierzytelności Beneficjenta wynikające z Gwarancji nie mogą być przeniesione na osobę trzecią bez zgody Gwaranta</w:t>
      </w:r>
      <w:r w:rsidR="00D869C5" w:rsidRPr="00781A15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6CB4D75E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0B72163" w14:textId="77777777" w:rsidR="00D869C5" w:rsidRPr="00781A15" w:rsidRDefault="00D869C5" w:rsidP="00D869C5">
      <w:pPr>
        <w:pStyle w:val="Tekstkomentarza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>Gwarancja poddana jest prawu polskiemu.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C88D710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8AF63A4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Wszelkie spory powstające w związku z Gwarancją będą rozstrzygane przez sąd właściwy dla </w:t>
      </w:r>
      <w:r w:rsidRPr="00781A15">
        <w:rPr>
          <w:rFonts w:ascii="Arial" w:hAnsi="Arial" w:cs="Arial"/>
          <w:sz w:val="24"/>
          <w:szCs w:val="24"/>
          <w:lang w:val="pl-PL"/>
        </w:rPr>
        <w:t>siedziby</w:t>
      </w:r>
      <w:r w:rsidRPr="00781A15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Beneficjenta.</w:t>
      </w:r>
    </w:p>
    <w:p w14:paraId="2B8E7AD3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40AA7E1" w14:textId="77777777" w:rsidR="001B2E6C" w:rsidRPr="00781A15" w:rsidRDefault="001B2E6C">
      <w:pPr>
        <w:rPr>
          <w:rFonts w:ascii="Arial" w:hAnsi="Arial" w:cs="Arial"/>
          <w:sz w:val="24"/>
          <w:szCs w:val="24"/>
          <w:lang w:val="pl-PL"/>
        </w:rPr>
      </w:pPr>
    </w:p>
    <w:p w14:paraId="77D71131" w14:textId="77777777" w:rsidR="00C86191" w:rsidRPr="00781A15" w:rsidRDefault="001B2E6C">
      <w:pPr>
        <w:rPr>
          <w:rFonts w:ascii="Arial" w:hAnsi="Arial" w:cs="Arial"/>
          <w:i/>
          <w:sz w:val="24"/>
          <w:szCs w:val="24"/>
          <w:lang w:val="pl-PL"/>
        </w:rPr>
      </w:pPr>
      <w:r w:rsidRPr="00781A15">
        <w:rPr>
          <w:rFonts w:ascii="Arial" w:hAnsi="Arial" w:cs="Arial"/>
          <w:i/>
          <w:sz w:val="24"/>
          <w:szCs w:val="24"/>
          <w:lang w:val="pl-PL"/>
        </w:rPr>
        <w:t>Data i podpis Gwaranta</w:t>
      </w:r>
    </w:p>
    <w:sectPr w:rsidR="00C86191" w:rsidRPr="00781A15" w:rsidSect="00CB5D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FC2A8" w14:textId="77777777" w:rsidR="00CD4C04" w:rsidRDefault="00CD4C04">
      <w:r>
        <w:separator/>
      </w:r>
    </w:p>
  </w:endnote>
  <w:endnote w:type="continuationSeparator" w:id="0">
    <w:p w14:paraId="7474D8AC" w14:textId="77777777" w:rsidR="00CD4C04" w:rsidRDefault="00CD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44E3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28730F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85B6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41C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406292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53C2" w14:textId="77777777" w:rsidR="00D14CA3" w:rsidRDefault="00D14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EA71" w14:textId="77777777" w:rsidR="00CD4C04" w:rsidRDefault="00CD4C04">
      <w:r>
        <w:separator/>
      </w:r>
    </w:p>
  </w:footnote>
  <w:footnote w:type="continuationSeparator" w:id="0">
    <w:p w14:paraId="7481B191" w14:textId="77777777" w:rsidR="00CD4C04" w:rsidRDefault="00CD4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118" w14:textId="77777777" w:rsidR="00D14CA3" w:rsidRDefault="00D14C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226C" w14:textId="77777777" w:rsidR="00D14CA3" w:rsidRDefault="00D14C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B174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1271">
    <w:abstractNumId w:val="4"/>
  </w:num>
  <w:num w:numId="2" w16cid:durableId="1454396626">
    <w:abstractNumId w:val="3"/>
  </w:num>
  <w:num w:numId="3" w16cid:durableId="1994604679">
    <w:abstractNumId w:val="5"/>
  </w:num>
  <w:num w:numId="4" w16cid:durableId="1565795701">
    <w:abstractNumId w:val="0"/>
  </w:num>
  <w:num w:numId="5" w16cid:durableId="1117261476">
    <w:abstractNumId w:val="1"/>
  </w:num>
  <w:num w:numId="6" w16cid:durableId="962731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450DE"/>
    <w:rsid w:val="00046789"/>
    <w:rsid w:val="00063C7B"/>
    <w:rsid w:val="00092465"/>
    <w:rsid w:val="000B5E1F"/>
    <w:rsid w:val="000D34C7"/>
    <w:rsid w:val="00151091"/>
    <w:rsid w:val="001B2E6C"/>
    <w:rsid w:val="00241C24"/>
    <w:rsid w:val="0026559F"/>
    <w:rsid w:val="00363FF8"/>
    <w:rsid w:val="003941C7"/>
    <w:rsid w:val="004B25B0"/>
    <w:rsid w:val="004F5E12"/>
    <w:rsid w:val="00552376"/>
    <w:rsid w:val="00586E53"/>
    <w:rsid w:val="005A4F40"/>
    <w:rsid w:val="005B4FDD"/>
    <w:rsid w:val="006C7874"/>
    <w:rsid w:val="00730747"/>
    <w:rsid w:val="00757749"/>
    <w:rsid w:val="007758AD"/>
    <w:rsid w:val="00781A15"/>
    <w:rsid w:val="007E3075"/>
    <w:rsid w:val="00807223"/>
    <w:rsid w:val="00812C57"/>
    <w:rsid w:val="008B6A33"/>
    <w:rsid w:val="008E62FC"/>
    <w:rsid w:val="00902224"/>
    <w:rsid w:val="00A50667"/>
    <w:rsid w:val="00A96F5F"/>
    <w:rsid w:val="00AB465B"/>
    <w:rsid w:val="00B02777"/>
    <w:rsid w:val="00C762CE"/>
    <w:rsid w:val="00C86191"/>
    <w:rsid w:val="00CB5DE6"/>
    <w:rsid w:val="00CD4C04"/>
    <w:rsid w:val="00CE3425"/>
    <w:rsid w:val="00D14CA3"/>
    <w:rsid w:val="00D6398C"/>
    <w:rsid w:val="00D766A9"/>
    <w:rsid w:val="00D869C5"/>
    <w:rsid w:val="00DA53D3"/>
    <w:rsid w:val="00DB11F4"/>
    <w:rsid w:val="00DC60CB"/>
    <w:rsid w:val="00E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A508"/>
  <w15:docId w15:val="{2E3CF727-080D-4F65-8308-FADCBD91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Borzęcka Marta</cp:lastModifiedBy>
  <cp:revision>3</cp:revision>
  <dcterms:created xsi:type="dcterms:W3CDTF">2015-11-09T10:49:00Z</dcterms:created>
  <dcterms:modified xsi:type="dcterms:W3CDTF">2024-09-03T07:40:00Z</dcterms:modified>
</cp:coreProperties>
</file>