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bookmarkStart w:id="5" w:name="_GoBack"/>
      <w:bookmarkEnd w:id="5"/>
      <w:r w:rsidRPr="00CE61F4">
        <w:rPr>
          <w:b/>
          <w:color w:val="000000"/>
          <w:sz w:val="22"/>
          <w:szCs w:val="22"/>
        </w:rPr>
        <w:t xml:space="preserve">Załącznik nr 1b </w:t>
      </w:r>
      <w:r w:rsidRPr="00CE61F4">
        <w:rPr>
          <w:color w:val="000000"/>
          <w:sz w:val="22"/>
          <w:szCs w:val="22"/>
        </w:rPr>
        <w:t>- wzór gwarancji należytego wykonania umowy oraz rękojmi za wady i gwarancji jakości</w:t>
      </w:r>
      <w:r w:rsidRPr="00CE61F4">
        <w:rPr>
          <w:sz w:val="22"/>
          <w:szCs w:val="22"/>
        </w:rPr>
        <w:t xml:space="preserve"> (stosowany w przypadku zamówień udzielonych na podstawie Regulaminu udzielania zamówień)</w:t>
      </w:r>
      <w:bookmarkEnd w:id="0"/>
      <w:bookmarkEnd w:id="1"/>
      <w:bookmarkEnd w:id="2"/>
      <w:bookmarkEnd w:id="3"/>
      <w:bookmarkEnd w:id="4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9"/>
      <w:bookmarkEnd w:id="10"/>
      <w:bookmarkEnd w:id="11"/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8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9"/>
      <w:bookmarkEnd w:id="20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:rsidR="00085D14" w:rsidRPr="00CE61F4" w:rsidRDefault="00085D14" w:rsidP="00CE61F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CE61F4">
        <w:rPr>
          <w:sz w:val="22"/>
          <w:szCs w:val="22"/>
        </w:rPr>
        <w:lastRenderedPageBreak/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085D14" w:rsidRPr="00CE61F4" w:rsidRDefault="00085D14" w:rsidP="00CE61F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:rsidR="00085D14" w:rsidRPr="00CE61F4" w:rsidRDefault="00085D14" w:rsidP="00CE61F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085D14" w:rsidRPr="00CE61F4" w:rsidRDefault="00085D14" w:rsidP="00CE61F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085D14" w:rsidRPr="00CE61F4" w:rsidRDefault="00085D14" w:rsidP="00CE61F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lastRenderedPageBreak/>
        <w:t>Zobowiązanie Gwaranta wynikające z Gwarancji zmniejsza się o kwotę każdej płatności dokonanej w wyniku realizacji roszczenia z Gwarancji.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085D14" w:rsidRPr="00CE61F4" w:rsidRDefault="00085D14" w:rsidP="00CE61F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:rsidR="00085D14" w:rsidRPr="00CE61F4" w:rsidRDefault="00085D14" w:rsidP="00CE61F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085D14" w:rsidRPr="00CE61F4" w:rsidRDefault="00085D14" w:rsidP="00CE61F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085D14" w:rsidRPr="00CE61F4" w:rsidRDefault="00085D14" w:rsidP="00CE61F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pStyle w:val="Tekstkomentarza"/>
        <w:spacing w:line="360" w:lineRule="auto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:rsidR="00422B37" w:rsidRPr="00CE61F4" w:rsidRDefault="00085D14" w:rsidP="00CE61F4">
      <w:pPr>
        <w:pStyle w:val="Nagwek"/>
        <w:spacing w:line="360" w:lineRule="auto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85D14"/>
    <w:rsid w:val="00422B37"/>
    <w:rsid w:val="009F18EE"/>
    <w:rsid w:val="00B77C61"/>
    <w:rsid w:val="00CE61F4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Niewiadomska Anna</cp:lastModifiedBy>
  <cp:revision>2</cp:revision>
  <dcterms:created xsi:type="dcterms:W3CDTF">2023-01-13T07:23:00Z</dcterms:created>
  <dcterms:modified xsi:type="dcterms:W3CDTF">2023-01-13T07:23:00Z</dcterms:modified>
</cp:coreProperties>
</file>