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6FEA17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</w:t>
      </w:r>
      <w:r w:rsidRPr="00E2635A">
        <w:rPr>
          <w:rFonts w:ascii="Arial" w:hAnsi="Arial" w:cs="Arial"/>
          <w:b/>
          <w:iCs/>
          <w:sz w:val="22"/>
          <w:szCs w:val="22"/>
        </w:rPr>
        <w:t xml:space="preserve">r </w:t>
      </w:r>
      <w:r w:rsidR="00E56537" w:rsidRPr="00E2635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FFEA2D9" w14:textId="77777777" w:rsidR="00E56537" w:rsidRPr="00C7762D" w:rsidRDefault="00E56537" w:rsidP="00E5653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PZ.293.1213.2024</w:t>
      </w:r>
    </w:p>
    <w:p w14:paraId="76BA31A0" w14:textId="77777777" w:rsidR="00E56537" w:rsidRPr="0051631F" w:rsidRDefault="00E56537" w:rsidP="00E5653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Pr="0051631F">
        <w:rPr>
          <w:rFonts w:ascii="Arial" w:eastAsia="Arial" w:hAnsi="Arial" w:cs="Arial"/>
          <w:color w:val="auto"/>
          <w:sz w:val="22"/>
          <w:szCs w:val="22"/>
          <w:lang w:eastAsia="ar-SA"/>
        </w:rPr>
        <w:t>4040/INZG/13419/03521/24/P</w:t>
      </w:r>
    </w:p>
    <w:p w14:paraId="760BDC16" w14:textId="6B50BCA4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657A9397" w:rsidR="00FB0E2E" w:rsidRDefault="00E5653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Przedsiębiorstwo Napraw Infrastruktury</w:t>
      </w:r>
    </w:p>
    <w:p w14:paraId="2A7D04FD" w14:textId="76426D33" w:rsidR="00E56537" w:rsidRDefault="00E5653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63</w:t>
      </w:r>
    </w:p>
    <w:p w14:paraId="39FF031B" w14:textId="4A2894DF" w:rsidR="00E56537" w:rsidRDefault="00E56537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FE01064" w14:textId="35C70CF7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B06CD6E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56537">
        <w:rPr>
          <w:rFonts w:ascii="Arial" w:hAnsi="Arial" w:cs="Arial"/>
          <w:b/>
          <w:bCs/>
          <w:sz w:val="22"/>
          <w:szCs w:val="22"/>
        </w:rPr>
        <w:t>Rozbiórkę dwóch budynków parterowych oraz rampy, zlokalizowanych na terenie nieruchomości w Białogardzie 78-200, ul. Borzymowskiego 5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14AB9938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19832369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E2635A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</w:t>
      </w:r>
      <w:r w:rsidR="00315874"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E56537">
        <w:rPr>
          <w:rFonts w:ascii="Arial" w:hAnsi="Arial" w:cs="Arial"/>
          <w:color w:val="auto"/>
          <w:sz w:val="22"/>
          <w:szCs w:val="22"/>
        </w:rPr>
        <w:t>w </w:t>
      </w:r>
      <w:r w:rsidR="00E673CB" w:rsidRPr="00E56537">
        <w:rPr>
          <w:rFonts w:ascii="Arial" w:hAnsi="Arial" w:cs="Arial"/>
          <w:color w:val="auto"/>
          <w:sz w:val="22"/>
          <w:szCs w:val="22"/>
        </w:rPr>
        <w:t>roz. X</w:t>
      </w:r>
      <w:r w:rsidR="00460C8E" w:rsidRPr="00E56537">
        <w:rPr>
          <w:rFonts w:ascii="Arial" w:hAnsi="Arial" w:cs="Arial"/>
          <w:color w:val="auto"/>
          <w:sz w:val="22"/>
          <w:szCs w:val="22"/>
        </w:rPr>
        <w:t>VIII</w:t>
      </w:r>
      <w:r w:rsidR="00F275C0" w:rsidRPr="00E56537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56537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56537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E56537">
        <w:rPr>
          <w:rFonts w:ascii="Arial" w:hAnsi="Arial" w:cs="Arial"/>
          <w:color w:val="auto"/>
          <w:sz w:val="22"/>
          <w:szCs w:val="22"/>
        </w:rPr>
        <w:t>.</w:t>
      </w:r>
      <w:r w:rsidR="00460C8E" w:rsidRPr="00E56537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56537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3653469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996B" w14:textId="77777777" w:rsidR="008F51EC" w:rsidRDefault="008F51EC" w:rsidP="00DA091E">
      <w:r>
        <w:separator/>
      </w:r>
    </w:p>
  </w:endnote>
  <w:endnote w:type="continuationSeparator" w:id="0">
    <w:p w14:paraId="491552CA" w14:textId="77777777" w:rsidR="008F51EC" w:rsidRDefault="008F51E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6AA98" w14:textId="77777777" w:rsidR="008F51EC" w:rsidRDefault="008F51EC" w:rsidP="00DA091E">
      <w:r>
        <w:separator/>
      </w:r>
    </w:p>
  </w:footnote>
  <w:footnote w:type="continuationSeparator" w:id="0">
    <w:p w14:paraId="605CB849" w14:textId="77777777" w:rsidR="008F51EC" w:rsidRDefault="008F51EC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42B5"/>
    <w:rsid w:val="008C5455"/>
    <w:rsid w:val="008C682B"/>
    <w:rsid w:val="008F51EC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41A6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2635A"/>
    <w:rsid w:val="00E31E7F"/>
    <w:rsid w:val="00E31ED1"/>
    <w:rsid w:val="00E56537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Niewiadomska Anna</cp:lastModifiedBy>
  <cp:revision>10</cp:revision>
  <cp:lastPrinted>2020-12-31T10:36:00Z</cp:lastPrinted>
  <dcterms:created xsi:type="dcterms:W3CDTF">2021-01-07T09:37:00Z</dcterms:created>
  <dcterms:modified xsi:type="dcterms:W3CDTF">2024-08-28T08:56:00Z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