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F0CAC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bookmarkStart w:id="0" w:name="_GoBack"/>
      <w:bookmarkEnd w:id="0"/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47AEDF4" w14:textId="7E5C0898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356221">
        <w:rPr>
          <w:rFonts w:ascii="Arial" w:hAnsi="Arial" w:cs="Arial"/>
          <w:b/>
          <w:iCs/>
          <w:sz w:val="22"/>
          <w:szCs w:val="22"/>
        </w:rPr>
        <w:t>9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SWZ – </w:t>
      </w:r>
      <w:r w:rsidR="005D4FD9">
        <w:rPr>
          <w:rFonts w:ascii="Arial" w:hAnsi="Arial" w:cs="Arial"/>
          <w:b/>
          <w:iCs/>
          <w:sz w:val="22"/>
          <w:szCs w:val="22"/>
        </w:rPr>
        <w:t>Wykaz robót budowalnych</w:t>
      </w:r>
    </w:p>
    <w:p w14:paraId="5B078726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9567175" w14:textId="77777777" w:rsidR="00356221" w:rsidRPr="00356221" w:rsidRDefault="00356221" w:rsidP="00356221">
      <w:pPr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356221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Nr sprawy: </w:t>
      </w:r>
      <w:r w:rsidRPr="00356221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PZ.294.18835.2024</w:t>
      </w:r>
    </w:p>
    <w:p w14:paraId="644B6B5F" w14:textId="77777777" w:rsidR="00356221" w:rsidRPr="00356221" w:rsidRDefault="00356221" w:rsidP="00356221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356221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Nr postępowania: </w:t>
      </w:r>
      <w:r w:rsidRPr="00356221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0881/IZ18GM/16525/04432/24/P</w:t>
      </w:r>
    </w:p>
    <w:p w14:paraId="3C62FB7F" w14:textId="77777777" w:rsidR="00356221" w:rsidRPr="00356221" w:rsidRDefault="00356221" w:rsidP="00356221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356221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NAZWA POSTĘPOWANIA: </w:t>
      </w:r>
      <w:r w:rsidRPr="00356221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,,Zabudowa urządzeń </w:t>
      </w:r>
      <w:proofErr w:type="spellStart"/>
      <w:r w:rsidRPr="00356221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TVu</w:t>
      </w:r>
      <w:proofErr w:type="spellEnd"/>
      <w:r w:rsidRPr="00356221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 na istniejących przejazdach kategorii „A” </w:t>
      </w:r>
      <w:proofErr w:type="spellStart"/>
      <w:r w:rsidRPr="00356221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lk</w:t>
      </w:r>
      <w:proofErr w:type="spellEnd"/>
      <w:r w:rsidRPr="00356221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. 203 w km 126,704; </w:t>
      </w:r>
      <w:proofErr w:type="spellStart"/>
      <w:r w:rsidRPr="00356221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lk</w:t>
      </w:r>
      <w:proofErr w:type="spellEnd"/>
      <w:r w:rsidRPr="00356221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. 203 km 178,756; i kategorii „B” </w:t>
      </w:r>
      <w:proofErr w:type="spellStart"/>
      <w:r w:rsidRPr="00356221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lk</w:t>
      </w:r>
      <w:proofErr w:type="spellEnd"/>
      <w:r w:rsidRPr="00356221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. 401 w km 4,424”.</w:t>
      </w:r>
    </w:p>
    <w:p w14:paraId="3C5704C3" w14:textId="77777777" w:rsidR="00356221" w:rsidRPr="00356221" w:rsidRDefault="00356221" w:rsidP="00356221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</w:p>
    <w:p w14:paraId="08A5F2B3" w14:textId="77777777" w:rsidR="004076FF" w:rsidRPr="00A65B8B" w:rsidRDefault="004076FF" w:rsidP="00FB0E2E">
      <w:pPr>
        <w:rPr>
          <w:rFonts w:ascii="Arial" w:eastAsia="Arial" w:hAnsi="Arial" w:cs="Arial"/>
          <w:b/>
          <w:i/>
          <w:color w:val="auto"/>
          <w:sz w:val="22"/>
          <w:szCs w:val="22"/>
          <w:lang w:eastAsia="ar-SA"/>
        </w:rPr>
      </w:pPr>
    </w:p>
    <w:p w14:paraId="40073EF0" w14:textId="39421934" w:rsidR="00FB0E2E" w:rsidRPr="004771C3" w:rsidRDefault="00356221" w:rsidP="0035622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ZAMAWIAJĄCY</w:t>
      </w:r>
    </w:p>
    <w:p w14:paraId="71065C45" w14:textId="1F42A491" w:rsidR="00FB0E2E" w:rsidRPr="009564BD" w:rsidRDefault="00FB0E2E" w:rsidP="00356221">
      <w:pPr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PKP Polskie Linie Kolejowe S.A.</w:t>
      </w:r>
    </w:p>
    <w:p w14:paraId="1C0EB02A" w14:textId="77777777" w:rsidR="00FB0E2E" w:rsidRPr="009564BD" w:rsidRDefault="00FB0E2E" w:rsidP="00356221">
      <w:pPr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356221">
      <w:pPr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FE01064" w14:textId="7574BACC" w:rsidR="00686BE4" w:rsidRDefault="00422B5F" w:rsidP="0035622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Szczecinie</w:t>
      </w:r>
    </w:p>
    <w:p w14:paraId="1A2F0F69" w14:textId="677ECA37" w:rsidR="00422B5F" w:rsidRDefault="00422B5F" w:rsidP="0035622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Korzeniowskiego 1</w:t>
      </w:r>
    </w:p>
    <w:p w14:paraId="06208DC1" w14:textId="603AA59A" w:rsidR="00422B5F" w:rsidRDefault="00422B5F" w:rsidP="0035622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70-211 Szczecin</w:t>
      </w:r>
    </w:p>
    <w:p w14:paraId="44EFE6BA" w14:textId="77777777" w:rsidR="00422B5F" w:rsidRPr="00686BE4" w:rsidRDefault="00422B5F" w:rsidP="00422B5F">
      <w:pPr>
        <w:rPr>
          <w:rFonts w:ascii="Arial" w:hAnsi="Arial" w:cs="Arial"/>
          <w:b/>
          <w:sz w:val="22"/>
          <w:szCs w:val="22"/>
        </w:rPr>
      </w:pPr>
    </w:p>
    <w:p w14:paraId="11467A49" w14:textId="77777777" w:rsidR="00473D30" w:rsidRPr="00D34A72" w:rsidRDefault="00473D30" w:rsidP="00473D30">
      <w:pPr>
        <w:keepNext/>
        <w:tabs>
          <w:tab w:val="left" w:pos="800"/>
        </w:tabs>
        <w:suppressAutoHyphens w:val="0"/>
        <w:overflowPunct w:val="0"/>
        <w:autoSpaceDE w:val="0"/>
        <w:autoSpaceDN w:val="0"/>
        <w:adjustRightInd w:val="0"/>
        <w:ind w:hanging="425"/>
        <w:jc w:val="center"/>
        <w:textAlignment w:val="baseline"/>
        <w:outlineLvl w:val="0"/>
        <w:rPr>
          <w:rFonts w:ascii="Arial" w:hAnsi="Arial" w:cs="Arial"/>
          <w:b/>
          <w:bCs/>
          <w:caps/>
          <w:sz w:val="22"/>
          <w:szCs w:val="22"/>
        </w:rPr>
      </w:pPr>
      <w:r w:rsidRPr="00D34A72">
        <w:rPr>
          <w:rFonts w:ascii="Arial" w:hAnsi="Arial" w:cs="Arial"/>
          <w:b/>
          <w:bCs/>
          <w:caps/>
          <w:sz w:val="22"/>
          <w:szCs w:val="22"/>
        </w:rPr>
        <w:t>WYKAZ</w:t>
      </w:r>
    </w:p>
    <w:p w14:paraId="57CDEE47" w14:textId="53F3193A" w:rsidR="00473D30" w:rsidRPr="00D34A72" w:rsidRDefault="00473D30" w:rsidP="00473D30">
      <w:pPr>
        <w:keepNext/>
        <w:tabs>
          <w:tab w:val="left" w:pos="800"/>
        </w:tabs>
        <w:suppressAutoHyphens w:val="0"/>
        <w:overflowPunct w:val="0"/>
        <w:autoSpaceDE w:val="0"/>
        <w:autoSpaceDN w:val="0"/>
        <w:adjustRightInd w:val="0"/>
        <w:ind w:hanging="425"/>
        <w:jc w:val="center"/>
        <w:textAlignment w:val="baseline"/>
        <w:outlineLvl w:val="0"/>
        <w:rPr>
          <w:rFonts w:ascii="Calibri" w:eastAsia="Calibri" w:hAnsi="Calibri"/>
          <w:b/>
          <w:sz w:val="22"/>
          <w:szCs w:val="22"/>
        </w:rPr>
      </w:pPr>
      <w:r w:rsidRPr="00D34A72">
        <w:rPr>
          <w:rFonts w:ascii="Arial" w:hAnsi="Arial" w:cs="Arial"/>
          <w:b/>
          <w:bCs/>
          <w:caps/>
          <w:sz w:val="22"/>
          <w:szCs w:val="22"/>
        </w:rPr>
        <w:t xml:space="preserve"> wykaz wykonanych</w:t>
      </w:r>
      <w:r>
        <w:rPr>
          <w:rFonts w:ascii="Arial" w:hAnsi="Arial" w:cs="Arial"/>
          <w:b/>
          <w:bCs/>
          <w:caps/>
          <w:sz w:val="22"/>
          <w:szCs w:val="22"/>
        </w:rPr>
        <w:t xml:space="preserve"> ROBÓT BUDOWLANYCH</w:t>
      </w:r>
    </w:p>
    <w:tbl>
      <w:tblPr>
        <w:tblW w:w="10363" w:type="dxa"/>
        <w:tblInd w:w="-33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780"/>
        <w:gridCol w:w="2079"/>
        <w:gridCol w:w="1780"/>
        <w:gridCol w:w="2078"/>
        <w:gridCol w:w="2079"/>
      </w:tblGrid>
      <w:tr w:rsidR="00473D30" w:rsidRPr="00D34A72" w14:paraId="0AEAE398" w14:textId="77777777" w:rsidTr="00473D30">
        <w:trPr>
          <w:cantSplit/>
          <w:trHeight w:val="491"/>
        </w:trPr>
        <w:tc>
          <w:tcPr>
            <w:tcW w:w="567" w:type="dxa"/>
            <w:vMerge w:val="restart"/>
            <w:shd w:val="clear" w:color="auto" w:fill="auto"/>
            <w:vAlign w:val="center"/>
          </w:tcPr>
          <w:p w14:paraId="123AF6A2" w14:textId="77777777" w:rsidR="00473D30" w:rsidRPr="00473D30" w:rsidRDefault="00473D30" w:rsidP="00473D30">
            <w:pPr>
              <w:suppressAutoHyphens w:val="0"/>
              <w:spacing w:line="276" w:lineRule="auto"/>
              <w:jc w:val="center"/>
              <w:rPr>
                <w:rFonts w:ascii="Arial" w:eastAsia="Calibri" w:hAnsi="Arial" w:cs="Arial"/>
                <w:color w:val="auto"/>
                <w:sz w:val="22"/>
                <w:szCs w:val="22"/>
                <w:lang w:eastAsia="en-US"/>
              </w:rPr>
            </w:pPr>
            <w:r w:rsidRPr="00473D30">
              <w:rPr>
                <w:rFonts w:ascii="Arial" w:eastAsia="Calibri" w:hAnsi="Arial" w:cs="Arial"/>
                <w:color w:val="auto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1780" w:type="dxa"/>
            <w:vMerge w:val="restart"/>
            <w:shd w:val="clear" w:color="auto" w:fill="auto"/>
            <w:vAlign w:val="center"/>
          </w:tcPr>
          <w:p w14:paraId="7B145A59" w14:textId="77777777" w:rsidR="00473D30" w:rsidRPr="00473D30" w:rsidRDefault="00473D30" w:rsidP="00473D30">
            <w:pPr>
              <w:suppressAutoHyphens w:val="0"/>
              <w:spacing w:line="276" w:lineRule="auto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</w:pPr>
            <w:r w:rsidRPr="00473D30"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  <w:t xml:space="preserve">Nazwa zamówienia </w:t>
            </w:r>
          </w:p>
        </w:tc>
        <w:tc>
          <w:tcPr>
            <w:tcW w:w="2079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DAFCB2" w14:textId="5610590A" w:rsidR="00473D30" w:rsidRPr="00473D30" w:rsidRDefault="00473D30" w:rsidP="00473D30">
            <w:pPr>
              <w:suppressAutoHyphens w:val="0"/>
              <w:spacing w:line="276" w:lineRule="auto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</w:pPr>
            <w:r w:rsidRPr="00473D30">
              <w:rPr>
                <w:rFonts w:ascii="Arial" w:eastAsia="Calibri" w:hAnsi="Arial" w:cs="Arial"/>
                <w:color w:val="auto"/>
                <w:sz w:val="18"/>
                <w:szCs w:val="18"/>
                <w:lang w:eastAsia="en-US"/>
              </w:rPr>
              <w:t>Opis oraz zakres wykonanych robót budowlanych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D15F4" w14:textId="17668A7D" w:rsidR="00473D30" w:rsidRPr="00473D30" w:rsidRDefault="00473D30" w:rsidP="00473D30">
            <w:pPr>
              <w:suppressAutoHyphens w:val="0"/>
              <w:spacing w:line="276" w:lineRule="auto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</w:pPr>
            <w:r w:rsidRPr="00473D30"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  <w:t>Termin wykonania robót budowlanych</w:t>
            </w:r>
          </w:p>
        </w:tc>
        <w:tc>
          <w:tcPr>
            <w:tcW w:w="20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FEA96" w14:textId="03D5D466" w:rsidR="00473D30" w:rsidRPr="00473D30" w:rsidRDefault="00473D30" w:rsidP="00473D30">
            <w:pPr>
              <w:suppressAutoHyphens w:val="0"/>
              <w:spacing w:line="276" w:lineRule="auto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</w:pPr>
            <w:r w:rsidRPr="00473D30">
              <w:rPr>
                <w:rFonts w:ascii="Arial" w:eastAsia="Calibri" w:hAnsi="Arial" w:cs="Arial"/>
                <w:color w:val="auto"/>
                <w:sz w:val="18"/>
                <w:szCs w:val="18"/>
                <w:lang w:eastAsia="en-US"/>
              </w:rPr>
              <w:t>Nazwa i adres kontrahenta na rzecz którego realizowane były roboty budowlane</w:t>
            </w: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75822" w14:textId="77777777" w:rsidR="00473D30" w:rsidRPr="00473D30" w:rsidRDefault="00473D30" w:rsidP="00473D30">
            <w:pPr>
              <w:suppressAutoHyphens w:val="0"/>
              <w:spacing w:line="276" w:lineRule="auto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</w:pPr>
          </w:p>
          <w:p w14:paraId="433CC972" w14:textId="738E44AB" w:rsidR="00473D30" w:rsidRPr="00473D30" w:rsidRDefault="00473D30" w:rsidP="00473D30">
            <w:pPr>
              <w:suppressAutoHyphens w:val="0"/>
              <w:spacing w:line="276" w:lineRule="auto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</w:pPr>
            <w:r w:rsidRPr="00473D30"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  <w:t xml:space="preserve">wartość wykonanych </w:t>
            </w:r>
            <w:r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  <w:t>robót budowlanych</w:t>
            </w:r>
            <w:r w:rsidRPr="00473D30"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  <w:t xml:space="preserve"> netto/(brutto) </w:t>
            </w:r>
          </w:p>
          <w:p w14:paraId="0E0903FE" w14:textId="77777777" w:rsidR="00473D30" w:rsidRPr="00473D30" w:rsidRDefault="00473D30" w:rsidP="00473D30">
            <w:pPr>
              <w:suppressAutoHyphens w:val="0"/>
              <w:spacing w:line="276" w:lineRule="auto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473D30" w:rsidRPr="00D34A72" w14:paraId="788FEB73" w14:textId="77777777" w:rsidTr="00473D30">
        <w:trPr>
          <w:cantSplit/>
          <w:trHeight w:val="491"/>
        </w:trPr>
        <w:tc>
          <w:tcPr>
            <w:tcW w:w="567" w:type="dxa"/>
            <w:vMerge/>
            <w:shd w:val="clear" w:color="auto" w:fill="auto"/>
            <w:vAlign w:val="center"/>
          </w:tcPr>
          <w:p w14:paraId="7029FA29" w14:textId="77777777" w:rsidR="00473D30" w:rsidRPr="00473D30" w:rsidRDefault="00473D30" w:rsidP="00473D30">
            <w:pPr>
              <w:suppressAutoHyphens w:val="0"/>
              <w:spacing w:line="276" w:lineRule="auto"/>
              <w:jc w:val="center"/>
              <w:rPr>
                <w:rFonts w:ascii="Arial" w:eastAsia="Calibri" w:hAnsi="Arial" w:cs="Arial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780" w:type="dxa"/>
            <w:vMerge/>
            <w:shd w:val="clear" w:color="auto" w:fill="auto"/>
            <w:vAlign w:val="center"/>
          </w:tcPr>
          <w:p w14:paraId="156EDCBA" w14:textId="77777777" w:rsidR="00473D30" w:rsidRPr="00473D30" w:rsidRDefault="00473D30" w:rsidP="00473D30">
            <w:pPr>
              <w:suppressAutoHyphens w:val="0"/>
              <w:spacing w:line="276" w:lineRule="auto"/>
              <w:jc w:val="center"/>
              <w:rPr>
                <w:rFonts w:ascii="Arial" w:eastAsia="Calibri" w:hAnsi="Arial" w:cs="Arial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07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16795A" w14:textId="77777777" w:rsidR="00473D30" w:rsidRPr="00473D30" w:rsidRDefault="00473D30" w:rsidP="00473D30">
            <w:pPr>
              <w:suppressAutoHyphens w:val="0"/>
              <w:spacing w:line="276" w:lineRule="auto"/>
              <w:jc w:val="center"/>
              <w:rPr>
                <w:rFonts w:ascii="Arial" w:eastAsia="Calibri" w:hAnsi="Arial" w:cs="Arial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78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E3A4ADC" w14:textId="77777777" w:rsidR="00473D30" w:rsidRPr="00473D30" w:rsidRDefault="00473D30" w:rsidP="00473D30">
            <w:pPr>
              <w:suppressAutoHyphens w:val="0"/>
              <w:spacing w:line="276" w:lineRule="auto"/>
              <w:jc w:val="center"/>
              <w:rPr>
                <w:rFonts w:ascii="Arial" w:eastAsia="Calibri" w:hAnsi="Arial" w:cs="Arial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07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D56B99B" w14:textId="77777777" w:rsidR="00473D30" w:rsidRPr="00473D30" w:rsidRDefault="00473D30" w:rsidP="00473D30">
            <w:pPr>
              <w:suppressAutoHyphens w:val="0"/>
              <w:spacing w:line="276" w:lineRule="auto"/>
              <w:rPr>
                <w:rFonts w:ascii="Arial" w:eastAsia="Calibri" w:hAnsi="Arial" w:cs="Arial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07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31B476C" w14:textId="77777777" w:rsidR="00473D30" w:rsidRPr="00473D30" w:rsidRDefault="00473D30" w:rsidP="00473D30">
            <w:pPr>
              <w:suppressAutoHyphens w:val="0"/>
              <w:spacing w:line="276" w:lineRule="auto"/>
              <w:rPr>
                <w:rFonts w:ascii="Arial" w:eastAsia="Calibri" w:hAnsi="Arial" w:cs="Arial"/>
                <w:color w:val="auto"/>
                <w:sz w:val="22"/>
                <w:szCs w:val="22"/>
                <w:lang w:eastAsia="en-US"/>
              </w:rPr>
            </w:pPr>
          </w:p>
        </w:tc>
      </w:tr>
      <w:tr w:rsidR="00473D30" w:rsidRPr="00D34A72" w14:paraId="73443308" w14:textId="77777777" w:rsidTr="00473D30">
        <w:trPr>
          <w:cantSplit/>
          <w:trHeight w:val="64"/>
        </w:trPr>
        <w:tc>
          <w:tcPr>
            <w:tcW w:w="567" w:type="dxa"/>
            <w:vMerge/>
            <w:shd w:val="clear" w:color="auto" w:fill="auto"/>
            <w:vAlign w:val="center"/>
          </w:tcPr>
          <w:p w14:paraId="4448864D" w14:textId="77777777" w:rsidR="00473D30" w:rsidRPr="00473D30" w:rsidRDefault="00473D30" w:rsidP="00473D30">
            <w:pPr>
              <w:suppressAutoHyphens w:val="0"/>
              <w:spacing w:line="276" w:lineRule="auto"/>
              <w:jc w:val="center"/>
              <w:rPr>
                <w:rFonts w:ascii="Arial" w:eastAsia="Calibri" w:hAnsi="Arial" w:cs="Arial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780" w:type="dxa"/>
            <w:vMerge/>
            <w:shd w:val="clear" w:color="auto" w:fill="auto"/>
            <w:vAlign w:val="center"/>
          </w:tcPr>
          <w:p w14:paraId="2D5504A0" w14:textId="77777777" w:rsidR="00473D30" w:rsidRPr="00473D30" w:rsidRDefault="00473D30" w:rsidP="00473D30">
            <w:pPr>
              <w:suppressAutoHyphens w:val="0"/>
              <w:spacing w:line="276" w:lineRule="auto"/>
              <w:jc w:val="center"/>
              <w:rPr>
                <w:rFonts w:ascii="Arial" w:eastAsia="Calibri" w:hAnsi="Arial" w:cs="Arial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07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9F40FF" w14:textId="77777777" w:rsidR="00473D30" w:rsidRPr="00473D30" w:rsidRDefault="00473D30" w:rsidP="00473D30">
            <w:pPr>
              <w:suppressAutoHyphens w:val="0"/>
              <w:spacing w:line="276" w:lineRule="auto"/>
              <w:jc w:val="center"/>
              <w:rPr>
                <w:rFonts w:ascii="Arial" w:eastAsia="Calibri" w:hAnsi="Arial" w:cs="Arial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D4C6E" w14:textId="77777777" w:rsidR="00473D30" w:rsidRPr="00473D30" w:rsidRDefault="00473D30" w:rsidP="00473D30">
            <w:pPr>
              <w:suppressAutoHyphens w:val="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9F0F9" w14:textId="77777777" w:rsidR="00473D30" w:rsidRPr="00473D30" w:rsidRDefault="00473D30" w:rsidP="00473D30">
            <w:pPr>
              <w:suppressAutoHyphens w:val="0"/>
              <w:spacing w:line="276" w:lineRule="auto"/>
              <w:rPr>
                <w:rFonts w:ascii="Arial" w:eastAsia="Calibri" w:hAnsi="Arial" w:cs="Arial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E7891" w14:textId="77777777" w:rsidR="00473D30" w:rsidRPr="00473D30" w:rsidRDefault="00473D30" w:rsidP="00473D30">
            <w:pPr>
              <w:suppressAutoHyphens w:val="0"/>
              <w:spacing w:line="276" w:lineRule="auto"/>
              <w:rPr>
                <w:rFonts w:ascii="Arial" w:eastAsia="Calibri" w:hAnsi="Arial" w:cs="Arial"/>
                <w:color w:val="auto"/>
                <w:sz w:val="22"/>
                <w:szCs w:val="22"/>
                <w:lang w:eastAsia="en-US"/>
              </w:rPr>
            </w:pPr>
          </w:p>
        </w:tc>
      </w:tr>
      <w:tr w:rsidR="00473D30" w:rsidRPr="00D34A72" w14:paraId="05C0B82B" w14:textId="77777777" w:rsidTr="00473D30">
        <w:trPr>
          <w:cantSplit/>
          <w:trHeight w:val="493"/>
        </w:trPr>
        <w:tc>
          <w:tcPr>
            <w:tcW w:w="567" w:type="dxa"/>
            <w:shd w:val="clear" w:color="auto" w:fill="auto"/>
          </w:tcPr>
          <w:p w14:paraId="1A66AA87" w14:textId="77777777" w:rsidR="00473D30" w:rsidRPr="00473D30" w:rsidRDefault="00473D30" w:rsidP="00473D30">
            <w:pPr>
              <w:suppressAutoHyphens w:val="0"/>
              <w:spacing w:line="276" w:lineRule="auto"/>
              <w:rPr>
                <w:rFonts w:ascii="Arial" w:eastAsia="Calibri" w:hAnsi="Arial" w:cs="Arial"/>
                <w:color w:val="auto"/>
                <w:sz w:val="22"/>
                <w:szCs w:val="22"/>
                <w:lang w:eastAsia="en-US"/>
              </w:rPr>
            </w:pPr>
            <w:r w:rsidRPr="00473D30">
              <w:rPr>
                <w:rFonts w:ascii="Arial" w:eastAsia="Calibri" w:hAnsi="Arial" w:cs="Arial"/>
                <w:color w:val="auto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780" w:type="dxa"/>
            <w:shd w:val="clear" w:color="auto" w:fill="auto"/>
          </w:tcPr>
          <w:p w14:paraId="6FA8B0D1" w14:textId="77777777" w:rsidR="00473D30" w:rsidRPr="00473D30" w:rsidRDefault="00473D30" w:rsidP="00473D30">
            <w:pPr>
              <w:suppressAutoHyphens w:val="0"/>
              <w:spacing w:line="960" w:lineRule="auto"/>
              <w:rPr>
                <w:rFonts w:ascii="Arial" w:eastAsia="Calibri" w:hAnsi="Arial" w:cs="Arial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079" w:type="dxa"/>
            <w:tcBorders>
              <w:right w:val="single" w:sz="4" w:space="0" w:color="auto"/>
            </w:tcBorders>
            <w:shd w:val="clear" w:color="auto" w:fill="auto"/>
          </w:tcPr>
          <w:p w14:paraId="35942F79" w14:textId="77777777" w:rsidR="00473D30" w:rsidRPr="00473D30" w:rsidRDefault="00473D30" w:rsidP="00473D30">
            <w:pPr>
              <w:suppressAutoHyphens w:val="0"/>
              <w:spacing w:line="960" w:lineRule="auto"/>
              <w:rPr>
                <w:rFonts w:ascii="Arial" w:eastAsia="Calibri" w:hAnsi="Arial" w:cs="Arial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DFE04" w14:textId="77777777" w:rsidR="00473D30" w:rsidRPr="00473D30" w:rsidRDefault="00473D30" w:rsidP="00473D30">
            <w:pPr>
              <w:suppressAutoHyphens w:val="0"/>
              <w:spacing w:line="960" w:lineRule="auto"/>
              <w:rPr>
                <w:rFonts w:ascii="Arial" w:eastAsia="Calibri" w:hAnsi="Arial" w:cs="Arial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696C1" w14:textId="77777777" w:rsidR="00473D30" w:rsidRPr="00473D30" w:rsidRDefault="00473D30" w:rsidP="00473D30">
            <w:pPr>
              <w:suppressAutoHyphens w:val="0"/>
              <w:spacing w:line="960" w:lineRule="auto"/>
              <w:rPr>
                <w:rFonts w:ascii="Arial" w:eastAsia="Calibri" w:hAnsi="Arial" w:cs="Arial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21F89" w14:textId="77777777" w:rsidR="00473D30" w:rsidRPr="00473D30" w:rsidRDefault="00473D30" w:rsidP="00473D30">
            <w:pPr>
              <w:suppressAutoHyphens w:val="0"/>
              <w:spacing w:line="960" w:lineRule="auto"/>
              <w:rPr>
                <w:rFonts w:ascii="Arial" w:eastAsia="Calibri" w:hAnsi="Arial" w:cs="Arial"/>
                <w:color w:val="auto"/>
                <w:sz w:val="22"/>
                <w:szCs w:val="22"/>
                <w:lang w:eastAsia="en-US"/>
              </w:rPr>
            </w:pPr>
          </w:p>
        </w:tc>
      </w:tr>
      <w:tr w:rsidR="00473D30" w:rsidRPr="00D34A72" w14:paraId="16851F49" w14:textId="77777777" w:rsidTr="00473D30">
        <w:trPr>
          <w:cantSplit/>
          <w:trHeight w:val="184"/>
        </w:trPr>
        <w:tc>
          <w:tcPr>
            <w:tcW w:w="567" w:type="dxa"/>
            <w:shd w:val="clear" w:color="auto" w:fill="auto"/>
          </w:tcPr>
          <w:p w14:paraId="4D660497" w14:textId="77777777" w:rsidR="00473D30" w:rsidRPr="00473D30" w:rsidRDefault="00473D30" w:rsidP="00473D30">
            <w:pPr>
              <w:suppressAutoHyphens w:val="0"/>
              <w:spacing w:line="276" w:lineRule="auto"/>
              <w:rPr>
                <w:rFonts w:ascii="Arial" w:eastAsia="Calibri" w:hAnsi="Arial" w:cs="Arial"/>
                <w:color w:val="auto"/>
                <w:sz w:val="22"/>
                <w:szCs w:val="22"/>
                <w:lang w:eastAsia="en-US"/>
              </w:rPr>
            </w:pPr>
            <w:r w:rsidRPr="00473D30">
              <w:rPr>
                <w:rFonts w:ascii="Arial" w:eastAsia="Calibri" w:hAnsi="Arial" w:cs="Arial"/>
                <w:color w:val="auto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1780" w:type="dxa"/>
            <w:shd w:val="clear" w:color="auto" w:fill="auto"/>
          </w:tcPr>
          <w:p w14:paraId="5DCAECD2" w14:textId="77777777" w:rsidR="00473D30" w:rsidRPr="00473D30" w:rsidRDefault="00473D30" w:rsidP="00473D30">
            <w:pPr>
              <w:suppressAutoHyphens w:val="0"/>
              <w:spacing w:line="960" w:lineRule="auto"/>
              <w:rPr>
                <w:rFonts w:ascii="Arial" w:eastAsia="Calibri" w:hAnsi="Arial" w:cs="Arial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079" w:type="dxa"/>
            <w:shd w:val="clear" w:color="auto" w:fill="auto"/>
          </w:tcPr>
          <w:p w14:paraId="4CEC1792" w14:textId="77777777" w:rsidR="00473D30" w:rsidRPr="00473D30" w:rsidRDefault="00473D30" w:rsidP="00473D30">
            <w:pPr>
              <w:suppressAutoHyphens w:val="0"/>
              <w:spacing w:line="960" w:lineRule="auto"/>
              <w:rPr>
                <w:rFonts w:ascii="Arial" w:eastAsia="Calibri" w:hAnsi="Arial" w:cs="Arial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780" w:type="dxa"/>
            <w:tcBorders>
              <w:top w:val="single" w:sz="4" w:space="0" w:color="auto"/>
            </w:tcBorders>
            <w:shd w:val="clear" w:color="auto" w:fill="auto"/>
          </w:tcPr>
          <w:p w14:paraId="1851095E" w14:textId="77777777" w:rsidR="00473D30" w:rsidRPr="00473D30" w:rsidRDefault="00473D30" w:rsidP="00473D30">
            <w:pPr>
              <w:suppressAutoHyphens w:val="0"/>
              <w:spacing w:line="960" w:lineRule="auto"/>
              <w:rPr>
                <w:rFonts w:ascii="Arial" w:eastAsia="Calibri" w:hAnsi="Arial" w:cs="Arial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078" w:type="dxa"/>
            <w:tcBorders>
              <w:top w:val="single" w:sz="4" w:space="0" w:color="auto"/>
            </w:tcBorders>
            <w:shd w:val="clear" w:color="auto" w:fill="auto"/>
          </w:tcPr>
          <w:p w14:paraId="77E12001" w14:textId="77777777" w:rsidR="00473D30" w:rsidRPr="00473D30" w:rsidRDefault="00473D30" w:rsidP="00473D30">
            <w:pPr>
              <w:suppressAutoHyphens w:val="0"/>
              <w:spacing w:line="960" w:lineRule="auto"/>
              <w:rPr>
                <w:rFonts w:ascii="Arial" w:eastAsia="Calibri" w:hAnsi="Arial" w:cs="Arial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079" w:type="dxa"/>
            <w:tcBorders>
              <w:top w:val="single" w:sz="4" w:space="0" w:color="auto"/>
            </w:tcBorders>
            <w:shd w:val="clear" w:color="auto" w:fill="auto"/>
          </w:tcPr>
          <w:p w14:paraId="1295C3CC" w14:textId="77777777" w:rsidR="00473D30" w:rsidRPr="00473D30" w:rsidRDefault="00473D30" w:rsidP="00473D30">
            <w:pPr>
              <w:suppressAutoHyphens w:val="0"/>
              <w:spacing w:line="960" w:lineRule="auto"/>
              <w:rPr>
                <w:rFonts w:ascii="Arial" w:eastAsia="Calibri" w:hAnsi="Arial" w:cs="Arial"/>
                <w:color w:val="auto"/>
                <w:sz w:val="22"/>
                <w:szCs w:val="22"/>
                <w:lang w:eastAsia="en-US"/>
              </w:rPr>
            </w:pPr>
          </w:p>
        </w:tc>
      </w:tr>
      <w:tr w:rsidR="00473D30" w:rsidRPr="00D34A72" w14:paraId="25E7E0AF" w14:textId="77777777" w:rsidTr="00473D30">
        <w:trPr>
          <w:cantSplit/>
          <w:trHeight w:val="64"/>
        </w:trPr>
        <w:tc>
          <w:tcPr>
            <w:tcW w:w="567" w:type="dxa"/>
            <w:shd w:val="clear" w:color="auto" w:fill="auto"/>
          </w:tcPr>
          <w:p w14:paraId="0C0DF383" w14:textId="77777777" w:rsidR="00473D30" w:rsidRPr="00473D30" w:rsidRDefault="00473D30" w:rsidP="00473D30">
            <w:pPr>
              <w:suppressAutoHyphens w:val="0"/>
              <w:spacing w:line="276" w:lineRule="auto"/>
              <w:rPr>
                <w:rFonts w:ascii="Arial" w:eastAsia="Calibri" w:hAnsi="Arial" w:cs="Arial"/>
                <w:color w:val="auto"/>
                <w:sz w:val="22"/>
                <w:szCs w:val="22"/>
                <w:lang w:eastAsia="en-US"/>
              </w:rPr>
            </w:pPr>
            <w:r w:rsidRPr="00473D30">
              <w:rPr>
                <w:rFonts w:ascii="Arial" w:eastAsia="Calibri" w:hAnsi="Arial" w:cs="Arial"/>
                <w:color w:val="auto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1780" w:type="dxa"/>
            <w:shd w:val="clear" w:color="auto" w:fill="auto"/>
          </w:tcPr>
          <w:p w14:paraId="0E43A0B7" w14:textId="77777777" w:rsidR="00473D30" w:rsidRPr="00473D30" w:rsidRDefault="00473D30" w:rsidP="00473D30">
            <w:pPr>
              <w:suppressAutoHyphens w:val="0"/>
              <w:spacing w:line="960" w:lineRule="auto"/>
              <w:rPr>
                <w:rFonts w:ascii="Arial" w:eastAsia="Calibri" w:hAnsi="Arial" w:cs="Arial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079" w:type="dxa"/>
            <w:shd w:val="clear" w:color="auto" w:fill="auto"/>
          </w:tcPr>
          <w:p w14:paraId="537941D4" w14:textId="77777777" w:rsidR="00473D30" w:rsidRPr="00473D30" w:rsidRDefault="00473D30" w:rsidP="00473D30">
            <w:pPr>
              <w:suppressAutoHyphens w:val="0"/>
              <w:spacing w:line="960" w:lineRule="auto"/>
              <w:rPr>
                <w:rFonts w:ascii="Arial" w:eastAsia="Calibri" w:hAnsi="Arial" w:cs="Arial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780" w:type="dxa"/>
            <w:shd w:val="clear" w:color="auto" w:fill="auto"/>
          </w:tcPr>
          <w:p w14:paraId="6DDF4871" w14:textId="77777777" w:rsidR="00473D30" w:rsidRPr="00473D30" w:rsidRDefault="00473D30" w:rsidP="00473D30">
            <w:pPr>
              <w:suppressAutoHyphens w:val="0"/>
              <w:spacing w:line="960" w:lineRule="auto"/>
              <w:rPr>
                <w:rFonts w:ascii="Arial" w:eastAsia="Calibri" w:hAnsi="Arial" w:cs="Arial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078" w:type="dxa"/>
            <w:shd w:val="clear" w:color="auto" w:fill="auto"/>
          </w:tcPr>
          <w:p w14:paraId="29EAFC81" w14:textId="77777777" w:rsidR="00473D30" w:rsidRPr="00473D30" w:rsidRDefault="00473D30" w:rsidP="00473D30">
            <w:pPr>
              <w:suppressAutoHyphens w:val="0"/>
              <w:spacing w:line="960" w:lineRule="auto"/>
              <w:rPr>
                <w:rFonts w:ascii="Arial" w:eastAsia="Calibri" w:hAnsi="Arial" w:cs="Arial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079" w:type="dxa"/>
            <w:shd w:val="clear" w:color="auto" w:fill="auto"/>
          </w:tcPr>
          <w:p w14:paraId="36E5B89B" w14:textId="77777777" w:rsidR="00473D30" w:rsidRPr="00473D30" w:rsidRDefault="00473D30" w:rsidP="00473D30">
            <w:pPr>
              <w:suppressAutoHyphens w:val="0"/>
              <w:spacing w:line="960" w:lineRule="auto"/>
              <w:rPr>
                <w:rFonts w:ascii="Arial" w:eastAsia="Calibri" w:hAnsi="Arial" w:cs="Arial"/>
                <w:color w:val="auto"/>
                <w:sz w:val="22"/>
                <w:szCs w:val="22"/>
                <w:lang w:eastAsia="en-US"/>
              </w:rPr>
            </w:pPr>
          </w:p>
        </w:tc>
      </w:tr>
    </w:tbl>
    <w:p w14:paraId="4BA37343" w14:textId="77777777" w:rsidR="00473D30" w:rsidRPr="00D34A72" w:rsidRDefault="00473D30" w:rsidP="00473D30">
      <w:pPr>
        <w:numPr>
          <w:ilvl w:val="12"/>
          <w:numId w:val="0"/>
        </w:numPr>
        <w:suppressAutoHyphens w:val="0"/>
        <w:spacing w:after="200" w:line="276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3299F57A" w14:textId="77777777" w:rsidR="00E673CB" w:rsidRDefault="00E673CB" w:rsidP="001F4803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1F4803">
      <w:pPr>
        <w:spacing w:line="276" w:lineRule="auto"/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768B2F7C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8BD40B" w14:textId="77777777" w:rsidR="00FF64F4" w:rsidRDefault="00FF64F4" w:rsidP="00DA091E">
      <w:r>
        <w:separator/>
      </w:r>
    </w:p>
  </w:endnote>
  <w:endnote w:type="continuationSeparator" w:id="0">
    <w:p w14:paraId="3BD9E98D" w14:textId="77777777" w:rsidR="00FF64F4" w:rsidRDefault="00FF64F4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B7375E" w14:textId="77777777" w:rsidR="00E801D6" w:rsidRDefault="00E801D6" w:rsidP="00E801D6"/>
  <w:p w14:paraId="0F12A4C1" w14:textId="3A4FC8BC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356221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356221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1AC384" w14:textId="77777777" w:rsidR="00FF64F4" w:rsidRDefault="00FF64F4" w:rsidP="00DA091E">
      <w:r>
        <w:separator/>
      </w:r>
    </w:p>
  </w:footnote>
  <w:footnote w:type="continuationSeparator" w:id="0">
    <w:p w14:paraId="72EF7A16" w14:textId="77777777" w:rsidR="00FF64F4" w:rsidRDefault="00FF64F4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3AE1B1" w14:textId="423F4C70" w:rsidR="00422B5F" w:rsidRPr="00A65B8B" w:rsidRDefault="00422B5F" w:rsidP="00422B5F">
    <w:pPr>
      <w:pBdr>
        <w:bottom w:val="single" w:sz="12" w:space="0" w:color="auto"/>
      </w:pBdr>
      <w:jc w:val="right"/>
      <w:rPr>
        <w:rFonts w:ascii="Arial" w:hAnsi="Arial" w:cs="Arial"/>
        <w:b/>
        <w:iCs/>
        <w:color w:val="auto"/>
        <w:sz w:val="18"/>
        <w:szCs w:val="16"/>
      </w:rPr>
    </w:pPr>
    <w:r w:rsidRPr="00A65B8B">
      <w:rPr>
        <w:rFonts w:ascii="Arial" w:hAnsi="Arial" w:cs="Arial"/>
        <w:b/>
        <w:iCs/>
        <w:color w:val="auto"/>
        <w:sz w:val="18"/>
        <w:szCs w:val="16"/>
      </w:rPr>
      <w:t xml:space="preserve">Załącznik nr </w:t>
    </w:r>
    <w:r w:rsidR="00356221">
      <w:rPr>
        <w:rFonts w:ascii="Arial" w:hAnsi="Arial" w:cs="Arial"/>
        <w:b/>
        <w:iCs/>
        <w:color w:val="auto"/>
        <w:sz w:val="18"/>
        <w:szCs w:val="16"/>
      </w:rPr>
      <w:t>9</w:t>
    </w:r>
    <w:r w:rsidR="00A65B8B" w:rsidRPr="00A65B8B">
      <w:rPr>
        <w:rFonts w:ascii="Arial" w:hAnsi="Arial" w:cs="Arial"/>
        <w:b/>
        <w:iCs/>
        <w:color w:val="auto"/>
        <w:sz w:val="18"/>
        <w:szCs w:val="16"/>
      </w:rPr>
      <w:t xml:space="preserve"> </w:t>
    </w:r>
    <w:r w:rsidRPr="00A65B8B">
      <w:rPr>
        <w:rFonts w:ascii="Arial" w:hAnsi="Arial" w:cs="Arial"/>
        <w:b/>
        <w:iCs/>
        <w:color w:val="auto"/>
        <w:sz w:val="18"/>
        <w:szCs w:val="16"/>
      </w:rPr>
      <w:t xml:space="preserve">do SWZ – </w:t>
    </w:r>
    <w:r w:rsidR="005D4FD9" w:rsidRPr="00A65B8B">
      <w:rPr>
        <w:rFonts w:ascii="Arial" w:hAnsi="Arial" w:cs="Arial"/>
        <w:b/>
        <w:iCs/>
        <w:color w:val="auto"/>
        <w:sz w:val="18"/>
        <w:szCs w:val="16"/>
      </w:rPr>
      <w:t>Wykaz robót budowlanych</w:t>
    </w:r>
  </w:p>
  <w:p w14:paraId="6D538B14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7F20B15"/>
    <w:multiLevelType w:val="hybridMultilevel"/>
    <w:tmpl w:val="F1829B44"/>
    <w:lvl w:ilvl="0" w:tplc="29B8F6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5CF744D"/>
    <w:multiLevelType w:val="hybridMultilevel"/>
    <w:tmpl w:val="3D4AC7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5"/>
  </w:num>
  <w:num w:numId="3">
    <w:abstractNumId w:val="6"/>
  </w:num>
  <w:num w:numId="4">
    <w:abstractNumId w:val="11"/>
  </w:num>
  <w:num w:numId="5">
    <w:abstractNumId w:val="12"/>
  </w:num>
  <w:num w:numId="6">
    <w:abstractNumId w:val="3"/>
  </w:num>
  <w:num w:numId="7">
    <w:abstractNumId w:val="9"/>
  </w:num>
  <w:num w:numId="8">
    <w:abstractNumId w:val="4"/>
  </w:num>
  <w:num w:numId="9">
    <w:abstractNumId w:val="2"/>
  </w:num>
  <w:num w:numId="10">
    <w:abstractNumId w:val="0"/>
  </w:num>
  <w:num w:numId="11">
    <w:abstractNumId w:val="10"/>
  </w:num>
  <w:num w:numId="12">
    <w:abstractNumId w:val="1"/>
  </w:num>
  <w:num w:numId="13">
    <w:abstractNumId w:val="8"/>
  </w:num>
  <w:num w:numId="14">
    <w:abstractNumId w:val="7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431C5"/>
    <w:rsid w:val="000578E9"/>
    <w:rsid w:val="00066AEA"/>
    <w:rsid w:val="00081068"/>
    <w:rsid w:val="000A3EBB"/>
    <w:rsid w:val="000A56B9"/>
    <w:rsid w:val="000B274C"/>
    <w:rsid w:val="000B6BCF"/>
    <w:rsid w:val="000C3323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1880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1F4803"/>
    <w:rsid w:val="00201A9A"/>
    <w:rsid w:val="00215681"/>
    <w:rsid w:val="00216BD0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5A6C"/>
    <w:rsid w:val="00350631"/>
    <w:rsid w:val="00356221"/>
    <w:rsid w:val="00385579"/>
    <w:rsid w:val="003A12FB"/>
    <w:rsid w:val="003B37B3"/>
    <w:rsid w:val="003D0BA7"/>
    <w:rsid w:val="003D4539"/>
    <w:rsid w:val="003E5199"/>
    <w:rsid w:val="003E60AB"/>
    <w:rsid w:val="004015A8"/>
    <w:rsid w:val="00405E2E"/>
    <w:rsid w:val="004076FF"/>
    <w:rsid w:val="004131A5"/>
    <w:rsid w:val="004219F1"/>
    <w:rsid w:val="00422B5F"/>
    <w:rsid w:val="0043005F"/>
    <w:rsid w:val="00455DD8"/>
    <w:rsid w:val="00460C8E"/>
    <w:rsid w:val="00473D30"/>
    <w:rsid w:val="0048151A"/>
    <w:rsid w:val="004A73A6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D4FD9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E18CE"/>
    <w:rsid w:val="007F17B1"/>
    <w:rsid w:val="007F4087"/>
    <w:rsid w:val="00814AF7"/>
    <w:rsid w:val="00820FB7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65B8B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389F"/>
    <w:rsid w:val="00B27FA4"/>
    <w:rsid w:val="00B33DFF"/>
    <w:rsid w:val="00B35B55"/>
    <w:rsid w:val="00B44775"/>
    <w:rsid w:val="00B50A25"/>
    <w:rsid w:val="00BA1D81"/>
    <w:rsid w:val="00BB37B4"/>
    <w:rsid w:val="00BC7E25"/>
    <w:rsid w:val="00BD0B68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4FAF"/>
    <w:rsid w:val="00DE5B0D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17C6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  <w:rsid w:val="00FF6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4349D4E-9171-4062-8CDB-89B1A2D8B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127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Chmiel Marta</cp:lastModifiedBy>
  <cp:revision>17</cp:revision>
  <cp:lastPrinted>2020-12-31T10:36:00Z</cp:lastPrinted>
  <dcterms:created xsi:type="dcterms:W3CDTF">2021-01-07T09:37:00Z</dcterms:created>
  <dcterms:modified xsi:type="dcterms:W3CDTF">2024-10-08T09:13:00Z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