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7F8961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04E94">
        <w:rPr>
          <w:rFonts w:ascii="Arial" w:hAnsi="Arial" w:cs="Arial"/>
          <w:b/>
          <w:iCs/>
          <w:sz w:val="22"/>
          <w:szCs w:val="22"/>
        </w:rPr>
        <w:t>3</w:t>
      </w:r>
      <w:r w:rsidR="00504E94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498B20" w14:textId="77777777" w:rsidR="00504E94" w:rsidRPr="00504E94" w:rsidRDefault="00504E94" w:rsidP="00504E9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04E9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504E9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PZ.294.1399.2025</w:t>
      </w:r>
    </w:p>
    <w:p w14:paraId="466B3F4A" w14:textId="77777777" w:rsidR="00504E94" w:rsidRPr="00504E94" w:rsidRDefault="00504E94" w:rsidP="00504E9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04E9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504E9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0881/IZ18GM/00593/00550/25/P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A552DA2" w:rsidR="00686BE4" w:rsidRDefault="00504E94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763707D8" w14:textId="004D237C" w:rsidR="00504E94" w:rsidRDefault="00504E94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64A4D62C" w14:textId="366C1996" w:rsidR="00504E94" w:rsidRPr="00686BE4" w:rsidRDefault="00504E94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0C49EEE" w:rsidR="00CF5DA6" w:rsidRPr="00612017" w:rsidRDefault="00CF5DA6" w:rsidP="00504E9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04E94" w:rsidRPr="00504E94">
        <w:rPr>
          <w:rFonts w:ascii="Arial" w:hAnsi="Arial" w:cs="Arial"/>
          <w:b/>
          <w:bCs/>
          <w:sz w:val="22"/>
          <w:szCs w:val="22"/>
        </w:rPr>
        <w:t xml:space="preserve">Dostawa smaru do przytorowego urządzenia smarującego boczną powierzchnię szyn QHI </w:t>
      </w:r>
      <w:proofErr w:type="spellStart"/>
      <w:r w:rsidR="00504E94" w:rsidRPr="00504E94">
        <w:rPr>
          <w:rFonts w:ascii="Arial" w:hAnsi="Arial" w:cs="Arial"/>
          <w:b/>
          <w:bCs/>
          <w:sz w:val="22"/>
          <w:szCs w:val="22"/>
        </w:rPr>
        <w:t>Rail</w:t>
      </w:r>
      <w:proofErr w:type="spellEnd"/>
      <w:r w:rsidR="00504E94" w:rsidRPr="00504E9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04E94" w:rsidRPr="00504E94">
        <w:rPr>
          <w:rFonts w:ascii="Arial" w:hAnsi="Arial" w:cs="Arial"/>
          <w:b/>
          <w:bCs/>
          <w:sz w:val="22"/>
          <w:szCs w:val="22"/>
        </w:rPr>
        <w:t>Lubri</w:t>
      </w:r>
      <w:proofErr w:type="spellEnd"/>
      <w:r w:rsidR="00504E94" w:rsidRPr="00504E9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04E94" w:rsidRPr="00504E94">
        <w:rPr>
          <w:rFonts w:ascii="Arial" w:hAnsi="Arial" w:cs="Arial"/>
          <w:b/>
          <w:bCs/>
          <w:sz w:val="22"/>
          <w:szCs w:val="22"/>
        </w:rPr>
        <w:t>Curve</w:t>
      </w:r>
      <w:proofErr w:type="spellEnd"/>
      <w:r w:rsidR="00504E94" w:rsidRPr="00504E94">
        <w:rPr>
          <w:rFonts w:ascii="Arial" w:hAnsi="Arial" w:cs="Arial"/>
          <w:b/>
          <w:bCs/>
          <w:sz w:val="22"/>
          <w:szCs w:val="22"/>
        </w:rPr>
        <w:t xml:space="preserve"> PD 50 w latach 2025 – 2026 dla Zakładu Linii Kolejowych w Szczecinie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504E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504E94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04E94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04E94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504E9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504E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0B967B5" w:rsidR="00B35B55" w:rsidRPr="000B274C" w:rsidRDefault="00B35B55" w:rsidP="00504E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504E94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504E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091F19D" w:rsidR="006079A8" w:rsidRPr="00424206" w:rsidRDefault="00B35B55" w:rsidP="00504E94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</w:t>
      </w:r>
      <w:r w:rsidR="00504E94">
        <w:rPr>
          <w:rFonts w:ascii="Arial" w:hAnsi="Arial" w:cs="Arial"/>
          <w:sz w:val="22"/>
          <w:szCs w:val="22"/>
        </w:rPr>
        <w:t xml:space="preserve"> </w:t>
      </w:r>
      <w:r w:rsidR="005B0FFD" w:rsidRPr="00504E94">
        <w:rPr>
          <w:rFonts w:ascii="Arial" w:hAnsi="Arial" w:cs="Arial"/>
          <w:sz w:val="22"/>
          <w:szCs w:val="22"/>
        </w:rPr>
        <w:t xml:space="preserve"> Ogólne Warunki Umowy</w:t>
      </w:r>
      <w:r w:rsidRPr="00504E94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504E94">
        <w:rPr>
          <w:rFonts w:ascii="Arial" w:hAnsi="Arial" w:cs="Arial"/>
          <w:sz w:val="22"/>
          <w:szCs w:val="22"/>
        </w:rPr>
        <w:t>4</w:t>
      </w:r>
      <w:r w:rsidR="00504E94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 xml:space="preserve">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</w:t>
      </w:r>
      <w:r w:rsidR="00504E94" w:rsidRPr="0043005F">
        <w:rPr>
          <w:rFonts w:ascii="Arial" w:hAnsi="Arial" w:cs="Arial"/>
          <w:sz w:val="22"/>
          <w:szCs w:val="22"/>
        </w:rPr>
        <w:t>.</w:t>
      </w:r>
      <w:r w:rsidR="00504E94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504E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5DD0463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04E9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504E94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0940" w14:textId="77777777" w:rsidR="002A5D9D" w:rsidRDefault="002A5D9D" w:rsidP="00DA091E">
      <w:r>
        <w:separator/>
      </w:r>
    </w:p>
  </w:endnote>
  <w:endnote w:type="continuationSeparator" w:id="0">
    <w:p w14:paraId="143F906A" w14:textId="77777777" w:rsidR="002A5D9D" w:rsidRDefault="002A5D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1BADF60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</w:t>
    </w:r>
    <w:r w:rsidR="00504E94">
      <w:rPr>
        <w:rFonts w:ascii="Arial" w:hAnsi="Arial" w:cs="Arial"/>
        <w:i/>
        <w:sz w:val="20"/>
        <w:szCs w:val="20"/>
      </w:rPr>
      <w:t xml:space="preserve">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4FD5" w14:textId="77777777" w:rsidR="002A5D9D" w:rsidRDefault="002A5D9D" w:rsidP="00DA091E">
      <w:r>
        <w:separator/>
      </w:r>
    </w:p>
  </w:footnote>
  <w:footnote w:type="continuationSeparator" w:id="0">
    <w:p w14:paraId="23D36858" w14:textId="77777777" w:rsidR="002A5D9D" w:rsidRDefault="002A5D9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D6C37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1C5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5D9D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04E94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10</cp:revision>
  <cp:lastPrinted>2020-12-31T10:36:00Z</cp:lastPrinted>
  <dcterms:created xsi:type="dcterms:W3CDTF">2024-11-04T12:34:00Z</dcterms:created>
  <dcterms:modified xsi:type="dcterms:W3CDTF">2025-02-11T05:35:00Z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