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8663A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40687D1" w14:textId="5DC4900F" w:rsidR="00612017" w:rsidRDefault="000178D5" w:rsidP="008663A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</w:t>
      </w:r>
      <w:r w:rsidRPr="001D6019">
        <w:rPr>
          <w:rFonts w:ascii="Arial" w:hAnsi="Arial" w:cs="Arial"/>
          <w:b/>
          <w:sz w:val="22"/>
          <w:szCs w:val="22"/>
        </w:rPr>
        <w:t>:</w:t>
      </w:r>
      <w:r w:rsidR="003C2833" w:rsidRPr="001D6019">
        <w:rPr>
          <w:rFonts w:ascii="Arial" w:hAnsi="Arial" w:cs="Arial"/>
          <w:b/>
          <w:bCs/>
          <w:sz w:val="22"/>
          <w:szCs w:val="22"/>
        </w:rPr>
        <w:t xml:space="preserve"> </w:t>
      </w:r>
      <w:r w:rsidR="008663AF" w:rsidRPr="008663AF">
        <w:rPr>
          <w:rFonts w:ascii="Arial" w:hAnsi="Arial" w:cs="Arial"/>
          <w:b/>
          <w:bCs/>
          <w:sz w:val="22"/>
          <w:szCs w:val="22"/>
        </w:rPr>
        <w:t>PZ.293.1733.2024</w:t>
      </w:r>
    </w:p>
    <w:p w14:paraId="0FE69443" w14:textId="439C72C4" w:rsidR="003C2833" w:rsidRPr="009564BD" w:rsidRDefault="003C2833" w:rsidP="008663A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  <w:r w:rsidR="001D6019">
        <w:rPr>
          <w:rFonts w:ascii="Arial" w:hAnsi="Arial" w:cs="Arial"/>
          <w:b/>
          <w:sz w:val="22"/>
          <w:szCs w:val="22"/>
        </w:rPr>
        <w:t xml:space="preserve"> </w:t>
      </w: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3CB352C0" w14:textId="63EB9780" w:rsidR="008663AF" w:rsidRDefault="003C2833" w:rsidP="008663A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9D02AA" w14:textId="18ACEAAB" w:rsidR="003C2833" w:rsidRDefault="001D6019" w:rsidP="008663A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A00CB4B" w14:textId="386C72E7" w:rsidR="0016759B" w:rsidRDefault="001D6019" w:rsidP="008663A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BD2DCBB" w14:textId="77777777" w:rsidR="008663AF" w:rsidRPr="00294129" w:rsidRDefault="008663AF" w:rsidP="008663AF">
      <w:pPr>
        <w:spacing w:line="360" w:lineRule="auto"/>
        <w:jc w:val="center"/>
        <w:rPr>
          <w:rFonts w:ascii="Arial" w:hAnsi="Arial" w:cs="Arial"/>
          <w:b/>
        </w:rPr>
      </w:pPr>
      <w:r w:rsidRPr="00294129">
        <w:rPr>
          <w:rFonts w:ascii="Arial" w:hAnsi="Arial" w:cs="Arial"/>
          <w:b/>
        </w:rPr>
        <w:t>ul. Traugutta 10</w:t>
      </w:r>
    </w:p>
    <w:p w14:paraId="436AD045" w14:textId="77777777" w:rsidR="008663AF" w:rsidRPr="00294129" w:rsidRDefault="008663AF" w:rsidP="008663AF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94129">
        <w:rPr>
          <w:rFonts w:ascii="Arial" w:hAnsi="Arial" w:cs="Arial"/>
          <w:b/>
        </w:rPr>
        <w:t>65- 025 Zielona Góra</w:t>
      </w:r>
    </w:p>
    <w:p w14:paraId="1B13A5F8" w14:textId="77777777" w:rsidR="008663AF" w:rsidRPr="001D6019" w:rsidRDefault="008663AF" w:rsidP="001D601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7777777" w:rsidR="00DC7519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4FD4E4D5" w14:textId="77777777" w:rsidR="008663AF" w:rsidRPr="009644E6" w:rsidRDefault="008663AF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D884679" w14:textId="1CAA1097" w:rsidR="001D6019" w:rsidRPr="00711BA9" w:rsidRDefault="002F1F41" w:rsidP="008663AF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9B15AF" w:rsidRPr="009B15AF">
        <w:rPr>
          <w:rFonts w:ascii="Arial" w:hAnsi="Arial" w:cs="Arial"/>
          <w:b/>
          <w:sz w:val="22"/>
          <w:szCs w:val="22"/>
        </w:rPr>
        <w:t>Roboty budowlane obejmujące: naprawę krawędzi peronu oraz ułożenie nawierzchni na peronie nr 2 w Wężyskach na linii 358  w km 76,511-76,611 wraz z uzyskaniem wymaganych decyzji Lubuskiego Wojewódzkiego Konserwatora Zabytków.</w:t>
      </w:r>
    </w:p>
    <w:p w14:paraId="43A0B130" w14:textId="77777777" w:rsidR="001D6019" w:rsidRDefault="001D6019" w:rsidP="001D6019">
      <w:pPr>
        <w:spacing w:line="360" w:lineRule="auto"/>
        <w:ind w:left="-284"/>
        <w:rPr>
          <w:rFonts w:ascii="Arial" w:hAnsi="Arial" w:cs="Arial"/>
          <w:b/>
          <w:bCs/>
          <w:sz w:val="22"/>
          <w:szCs w:val="22"/>
        </w:rPr>
      </w:pPr>
    </w:p>
    <w:p w14:paraId="549B9C0E" w14:textId="664DD621" w:rsidR="002F1F41" w:rsidRPr="00612017" w:rsidRDefault="008304E2" w:rsidP="008663AF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8663AF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0378D31C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</w:t>
      </w:r>
      <w:r w:rsidR="001D6019">
        <w:rPr>
          <w:rFonts w:ascii="Arial" w:hAnsi="Arial" w:cs="Arial"/>
          <w:i/>
          <w:sz w:val="16"/>
          <w:szCs w:val="16"/>
        </w:rPr>
        <w:t xml:space="preserve">s wykonawcy/wykonawców wspólnie </w:t>
      </w: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8FF040C" w:rsidR="00612017" w:rsidRPr="00430BF6" w:rsidRDefault="002C068A" w:rsidP="008663AF">
      <w:pPr>
        <w:pStyle w:val="Tekstpodstawowy2"/>
        <w:spacing w:after="0" w:line="276" w:lineRule="auto"/>
        <w:ind w:left="284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 w:rsidRPr="00097ACB">
        <w:rPr>
          <w:rFonts w:ascii="Arial" w:hAnsi="Arial" w:cs="Arial"/>
          <w:sz w:val="22"/>
          <w:szCs w:val="22"/>
        </w:rPr>
        <w:t>,</w:t>
      </w:r>
      <w:r w:rsidR="00BD0F1D" w:rsidRPr="00914BB1">
        <w:rPr>
          <w:rFonts w:ascii="Arial" w:hAnsi="Arial" w:cs="Arial"/>
          <w:sz w:val="22"/>
          <w:szCs w:val="22"/>
        </w:rPr>
        <w:t xml:space="preserve"> niezbędn</w:t>
      </w:r>
      <w:r w:rsidR="00914BB1">
        <w:rPr>
          <w:rFonts w:ascii="Arial" w:hAnsi="Arial" w:cs="Arial"/>
          <w:sz w:val="22"/>
          <w:szCs w:val="22"/>
        </w:rPr>
        <w:t>e</w:t>
      </w:r>
      <w:r w:rsidR="00BD0F1D" w:rsidRPr="00914BB1">
        <w:rPr>
          <w:rFonts w:ascii="Arial" w:hAnsi="Arial" w:cs="Arial"/>
          <w:sz w:val="22"/>
          <w:szCs w:val="22"/>
        </w:rPr>
        <w:t xml:space="preserve"> do wykonania Zamówienia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0BE16077" w:rsidR="00A2064F" w:rsidRPr="000178D5" w:rsidRDefault="008663AF" w:rsidP="008663AF">
      <w:pPr>
        <w:tabs>
          <w:tab w:val="left" w:pos="284"/>
          <w:tab w:val="center" w:pos="6336"/>
          <w:tab w:val="right" w:pos="10872"/>
        </w:tabs>
        <w:suppressAutoHyphens/>
        <w:spacing w:line="276" w:lineRule="auto"/>
        <w:ind w:left="284" w:right="-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 przesłanki </w:t>
      </w:r>
      <w:r w:rsidR="00097ACB">
        <w:rPr>
          <w:rFonts w:ascii="Arial" w:hAnsi="Arial" w:cs="Arial"/>
          <w:sz w:val="22"/>
          <w:szCs w:val="22"/>
        </w:rPr>
        <w:t xml:space="preserve">do </w:t>
      </w:r>
      <w:r w:rsidR="00B639A7" w:rsidRPr="0028346C">
        <w:rPr>
          <w:rFonts w:ascii="Arial" w:hAnsi="Arial" w:cs="Arial"/>
          <w:sz w:val="22"/>
          <w:szCs w:val="22"/>
        </w:rPr>
        <w:t>odrzucenia oferty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>III ust. 1 pkt 5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D6F6" w14:textId="77777777" w:rsidR="0077263C" w:rsidRDefault="0077263C" w:rsidP="00EC643D">
      <w:r>
        <w:separator/>
      </w:r>
    </w:p>
  </w:endnote>
  <w:endnote w:type="continuationSeparator" w:id="0">
    <w:p w14:paraId="668F1973" w14:textId="77777777" w:rsidR="0077263C" w:rsidRDefault="0077263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2D2EFB9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B15A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B15A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50102" w14:textId="77777777" w:rsidR="0077263C" w:rsidRDefault="0077263C" w:rsidP="00EC643D">
      <w:r>
        <w:separator/>
      </w:r>
    </w:p>
  </w:footnote>
  <w:footnote w:type="continuationSeparator" w:id="0">
    <w:p w14:paraId="624FB565" w14:textId="77777777" w:rsidR="0077263C" w:rsidRDefault="0077263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001F51C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8663AF">
      <w:rPr>
        <w:rFonts w:ascii="Arial" w:hAnsi="Arial" w:cs="Arial"/>
        <w:b/>
        <w:i/>
        <w:sz w:val="18"/>
        <w:szCs w:val="16"/>
      </w:rPr>
      <w:t>Załącznik nr</w:t>
    </w:r>
    <w:r w:rsidR="001D6019" w:rsidRPr="008663AF">
      <w:rPr>
        <w:rFonts w:ascii="Arial" w:hAnsi="Arial" w:cs="Arial"/>
        <w:b/>
        <w:i/>
        <w:sz w:val="18"/>
        <w:szCs w:val="16"/>
      </w:rPr>
      <w:t xml:space="preserve"> 2</w:t>
    </w:r>
    <w:r w:rsidR="00AC5DEE" w:rsidRPr="008663AF">
      <w:rPr>
        <w:rFonts w:ascii="Arial" w:hAnsi="Arial" w:cs="Arial"/>
        <w:b/>
        <w:i/>
        <w:sz w:val="18"/>
        <w:szCs w:val="16"/>
      </w:rPr>
      <w:t xml:space="preserve"> </w:t>
    </w:r>
    <w:r w:rsidRPr="008663AF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53C80"/>
    <w:multiLevelType w:val="multilevel"/>
    <w:tmpl w:val="527CA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6937275">
    <w:abstractNumId w:val="4"/>
  </w:num>
  <w:num w:numId="2" w16cid:durableId="2072649020">
    <w:abstractNumId w:val="0"/>
  </w:num>
  <w:num w:numId="3" w16cid:durableId="729613273">
    <w:abstractNumId w:val="3"/>
  </w:num>
  <w:num w:numId="4" w16cid:durableId="1154293407">
    <w:abstractNumId w:val="1"/>
  </w:num>
  <w:num w:numId="5" w16cid:durableId="1503928736">
    <w:abstractNumId w:val="5"/>
  </w:num>
  <w:num w:numId="6" w16cid:durableId="1692291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3FDB"/>
    <w:rsid w:val="000375B3"/>
    <w:rsid w:val="00044450"/>
    <w:rsid w:val="00044D8D"/>
    <w:rsid w:val="00052EAB"/>
    <w:rsid w:val="0005681A"/>
    <w:rsid w:val="00062E3F"/>
    <w:rsid w:val="00080693"/>
    <w:rsid w:val="00097ACB"/>
    <w:rsid w:val="000D31E4"/>
    <w:rsid w:val="000E004D"/>
    <w:rsid w:val="00111E10"/>
    <w:rsid w:val="0011628C"/>
    <w:rsid w:val="00123927"/>
    <w:rsid w:val="00133224"/>
    <w:rsid w:val="001471B7"/>
    <w:rsid w:val="001637AC"/>
    <w:rsid w:val="0016759B"/>
    <w:rsid w:val="00197A60"/>
    <w:rsid w:val="001A2473"/>
    <w:rsid w:val="001B7BA2"/>
    <w:rsid w:val="001D6019"/>
    <w:rsid w:val="001E2ED8"/>
    <w:rsid w:val="001E656E"/>
    <w:rsid w:val="002132BD"/>
    <w:rsid w:val="00244043"/>
    <w:rsid w:val="0028346C"/>
    <w:rsid w:val="0029014B"/>
    <w:rsid w:val="002A3CD6"/>
    <w:rsid w:val="002B49B9"/>
    <w:rsid w:val="002C068A"/>
    <w:rsid w:val="002C1A49"/>
    <w:rsid w:val="002E4FEA"/>
    <w:rsid w:val="002F1F41"/>
    <w:rsid w:val="002F3C0B"/>
    <w:rsid w:val="00301BA6"/>
    <w:rsid w:val="00315669"/>
    <w:rsid w:val="00316EA5"/>
    <w:rsid w:val="003430CF"/>
    <w:rsid w:val="00383FF4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0D64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36D1"/>
    <w:rsid w:val="005C443C"/>
    <w:rsid w:val="005D12B5"/>
    <w:rsid w:val="005D75DB"/>
    <w:rsid w:val="005E4476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702C44"/>
    <w:rsid w:val="00711BA9"/>
    <w:rsid w:val="007308BD"/>
    <w:rsid w:val="00731C4D"/>
    <w:rsid w:val="007323F3"/>
    <w:rsid w:val="00747D79"/>
    <w:rsid w:val="00750D1A"/>
    <w:rsid w:val="00761669"/>
    <w:rsid w:val="00766027"/>
    <w:rsid w:val="0077263C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E6D5B"/>
    <w:rsid w:val="007F0A9A"/>
    <w:rsid w:val="008304E2"/>
    <w:rsid w:val="00845611"/>
    <w:rsid w:val="00845F0E"/>
    <w:rsid w:val="00851F23"/>
    <w:rsid w:val="00857C6B"/>
    <w:rsid w:val="0086264E"/>
    <w:rsid w:val="008663AF"/>
    <w:rsid w:val="008810E8"/>
    <w:rsid w:val="00881B0F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147C"/>
    <w:rsid w:val="00954A2B"/>
    <w:rsid w:val="009564BD"/>
    <w:rsid w:val="00963B9D"/>
    <w:rsid w:val="009644E6"/>
    <w:rsid w:val="009668BA"/>
    <w:rsid w:val="009870FF"/>
    <w:rsid w:val="009919B0"/>
    <w:rsid w:val="009B15AF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C5DEE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5D71"/>
    <w:rsid w:val="00D37406"/>
    <w:rsid w:val="00D54CE3"/>
    <w:rsid w:val="00D5753B"/>
    <w:rsid w:val="00D618A1"/>
    <w:rsid w:val="00D62AB5"/>
    <w:rsid w:val="00D73192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47A16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3AF43-42BC-47A9-8B11-C8D581B540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25</cp:revision>
  <cp:lastPrinted>2024-10-22T09:33:00Z</cp:lastPrinted>
  <dcterms:created xsi:type="dcterms:W3CDTF">2021-12-06T10:36:00Z</dcterms:created>
  <dcterms:modified xsi:type="dcterms:W3CDTF">2024-10-22T09:33:00Z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