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F7A0BC2" w:rsidR="00C7762D" w:rsidRPr="00C7762D" w:rsidRDefault="00C7762D" w:rsidP="00CE3F8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E3F87" w:rsidRPr="00CE3F87">
        <w:rPr>
          <w:rFonts w:ascii="Arial" w:eastAsia="Arial" w:hAnsi="Arial" w:cs="Arial"/>
          <w:color w:val="auto"/>
          <w:sz w:val="22"/>
          <w:szCs w:val="22"/>
          <w:lang w:eastAsia="ar-SA"/>
        </w:rPr>
        <w:t>PZ.293.1678.2024</w:t>
      </w:r>
    </w:p>
    <w:p w14:paraId="1B743CEF" w14:textId="31C82C66" w:rsidR="00A90B1A" w:rsidRPr="00CE3F87" w:rsidRDefault="00C7762D" w:rsidP="00CE3F8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E3F87" w:rsidRPr="00CE3F87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0772/IZ20EZ/16773/04579/24/P</w:t>
      </w:r>
    </w:p>
    <w:p w14:paraId="095986BE" w14:textId="1D63A334" w:rsidR="00F4727F" w:rsidRPr="00551CCF" w:rsidRDefault="00F4727F" w:rsidP="00CE3F8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837B82" w:rsidRPr="00837B82">
        <w:rPr>
          <w:rFonts w:ascii="Arial" w:hAnsi="Arial" w:cs="Arial"/>
          <w:b/>
          <w:bCs/>
          <w:sz w:val="20"/>
          <w:szCs w:val="22"/>
        </w:rPr>
        <w:t xml:space="preserve"> „</w:t>
      </w:r>
      <w:r w:rsidR="00CE3F87" w:rsidRPr="00CE3F87">
        <w:rPr>
          <w:rFonts w:ascii="Arial" w:hAnsi="Arial" w:cs="Arial"/>
          <w:b/>
          <w:bCs/>
          <w:sz w:val="20"/>
          <w:szCs w:val="22"/>
        </w:rPr>
        <w:t>Usługa związana naprawami awaryjnymi i serwisowaniem kotłowni gazowych na terenie działania Zakładu Linii Kolejowych w Ostrowie Wlkp. w latach 2025- 2026.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B703DD8" w14:textId="77777777" w:rsidR="00837B82" w:rsidRPr="00837B82" w:rsidRDefault="00837B82" w:rsidP="00837B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7B82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6C012BF5" w14:textId="77777777" w:rsidR="00837B82" w:rsidRPr="00837B82" w:rsidRDefault="00837B82" w:rsidP="00837B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7B82">
        <w:rPr>
          <w:rFonts w:ascii="Arial" w:hAnsi="Arial" w:cs="Arial"/>
          <w:b/>
          <w:sz w:val="22"/>
          <w:szCs w:val="22"/>
        </w:rPr>
        <w:t>ul. Wolności 30</w:t>
      </w:r>
    </w:p>
    <w:p w14:paraId="04004174" w14:textId="77777777" w:rsidR="00837B82" w:rsidRPr="00837B82" w:rsidRDefault="00837B82" w:rsidP="00837B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7B82">
        <w:rPr>
          <w:rFonts w:ascii="Arial" w:hAnsi="Arial" w:cs="Arial"/>
          <w:b/>
          <w:sz w:val="22"/>
          <w:szCs w:val="22"/>
        </w:rPr>
        <w:t>63-400 Ostrów Wielkopolskim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613FA" w14:textId="77777777" w:rsidR="002611A5" w:rsidRDefault="002611A5" w:rsidP="00DA091E">
      <w:r>
        <w:separator/>
      </w:r>
    </w:p>
  </w:endnote>
  <w:endnote w:type="continuationSeparator" w:id="0">
    <w:p w14:paraId="6F709FA9" w14:textId="77777777" w:rsidR="002611A5" w:rsidRDefault="002611A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F270BA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37B8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37B8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12666" w14:textId="77777777" w:rsidR="002611A5" w:rsidRDefault="002611A5" w:rsidP="00DA091E">
      <w:r>
        <w:separator/>
      </w:r>
    </w:p>
  </w:footnote>
  <w:footnote w:type="continuationSeparator" w:id="0">
    <w:p w14:paraId="3A48A9E2" w14:textId="77777777" w:rsidR="002611A5" w:rsidRDefault="002611A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0E0FD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04AC4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04AC4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742947961">
    <w:abstractNumId w:val="21"/>
  </w:num>
  <w:num w:numId="2" w16cid:durableId="822697882">
    <w:abstractNumId w:val="7"/>
  </w:num>
  <w:num w:numId="3" w16cid:durableId="1627154202">
    <w:abstractNumId w:val="8"/>
  </w:num>
  <w:num w:numId="4" w16cid:durableId="1631472138">
    <w:abstractNumId w:val="12"/>
  </w:num>
  <w:num w:numId="5" w16cid:durableId="1823963295">
    <w:abstractNumId w:val="18"/>
  </w:num>
  <w:num w:numId="6" w16cid:durableId="734820096">
    <w:abstractNumId w:val="5"/>
  </w:num>
  <w:num w:numId="7" w16cid:durableId="181091548">
    <w:abstractNumId w:val="10"/>
  </w:num>
  <w:num w:numId="8" w16cid:durableId="1888372529">
    <w:abstractNumId w:val="6"/>
  </w:num>
  <w:num w:numId="9" w16cid:durableId="1064597346">
    <w:abstractNumId w:val="4"/>
  </w:num>
  <w:num w:numId="10" w16cid:durableId="1579289373">
    <w:abstractNumId w:val="0"/>
  </w:num>
  <w:num w:numId="11" w16cid:durableId="1374038030">
    <w:abstractNumId w:val="11"/>
  </w:num>
  <w:num w:numId="12" w16cid:durableId="1476679173">
    <w:abstractNumId w:val="1"/>
  </w:num>
  <w:num w:numId="13" w16cid:durableId="1708333043">
    <w:abstractNumId w:val="23"/>
  </w:num>
  <w:num w:numId="14" w16cid:durableId="1725519449">
    <w:abstractNumId w:val="22"/>
  </w:num>
  <w:num w:numId="15" w16cid:durableId="220289827">
    <w:abstractNumId w:val="19"/>
  </w:num>
  <w:num w:numId="16" w16cid:durableId="1027025192">
    <w:abstractNumId w:val="3"/>
  </w:num>
  <w:num w:numId="17" w16cid:durableId="1558738540">
    <w:abstractNumId w:val="16"/>
  </w:num>
  <w:num w:numId="18" w16cid:durableId="2102489211">
    <w:abstractNumId w:val="17"/>
  </w:num>
  <w:num w:numId="19" w16cid:durableId="282807733">
    <w:abstractNumId w:val="14"/>
  </w:num>
  <w:num w:numId="20" w16cid:durableId="900945680">
    <w:abstractNumId w:val="9"/>
  </w:num>
  <w:num w:numId="21" w16cid:durableId="1752462349">
    <w:abstractNumId w:val="2"/>
  </w:num>
  <w:num w:numId="22" w16cid:durableId="194970029">
    <w:abstractNumId w:val="13"/>
  </w:num>
  <w:num w:numId="23" w16cid:durableId="1343774828">
    <w:abstractNumId w:val="20"/>
  </w:num>
  <w:num w:numId="24" w16cid:durableId="6286317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1A5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5F57EB"/>
    <w:rsid w:val="00601A2E"/>
    <w:rsid w:val="00602C62"/>
    <w:rsid w:val="006063B3"/>
    <w:rsid w:val="006079A8"/>
    <w:rsid w:val="00610C37"/>
    <w:rsid w:val="0061201F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28C4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4AC4"/>
    <w:rsid w:val="008128F1"/>
    <w:rsid w:val="00814AF7"/>
    <w:rsid w:val="008164F5"/>
    <w:rsid w:val="00820FB7"/>
    <w:rsid w:val="00834069"/>
    <w:rsid w:val="00837B82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5D4E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3F87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B70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2CE7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583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E3F66-0B07-4643-B360-5C93BF6A47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13</cp:revision>
  <cp:lastPrinted>2022-04-20T08:18:00Z</cp:lastPrinted>
  <dcterms:created xsi:type="dcterms:W3CDTF">2022-05-13T09:24:00Z</dcterms:created>
  <dcterms:modified xsi:type="dcterms:W3CDTF">2024-10-18T05:30:00Z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