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470" w:rsidRPr="0051656E" w:rsidRDefault="00E44A3C" w:rsidP="00E44A3C">
      <w:pPr>
        <w:jc w:val="right"/>
        <w:rPr>
          <w:rFonts w:ascii="Arial" w:hAnsi="Arial" w:cs="Arial"/>
          <w:b/>
        </w:rPr>
      </w:pPr>
      <w:r w:rsidRPr="0051656E">
        <w:rPr>
          <w:rFonts w:ascii="Arial" w:hAnsi="Arial" w:cs="Arial"/>
          <w:b/>
        </w:rPr>
        <w:t>Załącznik nr 3 do OPZ</w:t>
      </w:r>
    </w:p>
    <w:p w:rsidR="00E44A3C" w:rsidRDefault="00E44A3C" w:rsidP="00E44A3C">
      <w:pPr>
        <w:jc w:val="right"/>
      </w:pPr>
    </w:p>
    <w:p w:rsidR="00E44A3C" w:rsidRPr="00E44A3C" w:rsidRDefault="00E44A3C" w:rsidP="00E44A3C">
      <w:pPr>
        <w:jc w:val="center"/>
        <w:rPr>
          <w:rFonts w:ascii="Arial" w:hAnsi="Arial" w:cs="Arial"/>
          <w:b/>
        </w:rPr>
      </w:pPr>
      <w:r w:rsidRPr="00E44A3C">
        <w:rPr>
          <w:rFonts w:ascii="Arial" w:hAnsi="Arial" w:cs="Arial"/>
          <w:b/>
        </w:rPr>
        <w:t xml:space="preserve">FORMULARZ CENOWY </w:t>
      </w:r>
    </w:p>
    <w:p w:rsidR="00E44A3C" w:rsidRDefault="00E44A3C" w:rsidP="00E44A3C">
      <w:pPr>
        <w:jc w:val="center"/>
      </w:pPr>
    </w:p>
    <w:p w:rsidR="00E44A3C" w:rsidRDefault="00E44A3C" w:rsidP="00E44A3C">
      <w:pPr>
        <w:jc w:val="center"/>
      </w:pPr>
    </w:p>
    <w:tbl>
      <w:tblPr>
        <w:tblW w:w="1363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377"/>
        <w:gridCol w:w="1276"/>
        <w:gridCol w:w="1729"/>
        <w:gridCol w:w="993"/>
        <w:gridCol w:w="1701"/>
        <w:gridCol w:w="1275"/>
        <w:gridCol w:w="1276"/>
        <w:gridCol w:w="1276"/>
        <w:gridCol w:w="2268"/>
      </w:tblGrid>
      <w:tr w:rsidR="00181192" w:rsidRPr="004759AB" w:rsidTr="00181192">
        <w:tc>
          <w:tcPr>
            <w:tcW w:w="467" w:type="dxa"/>
            <w:shd w:val="clear" w:color="auto" w:fill="auto"/>
          </w:tcPr>
          <w:p w:rsidR="00181192" w:rsidRPr="004759AB" w:rsidRDefault="00181192" w:rsidP="006840A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59AB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377" w:type="dxa"/>
            <w:shd w:val="clear" w:color="auto" w:fill="auto"/>
          </w:tcPr>
          <w:p w:rsidR="00181192" w:rsidRPr="004759AB" w:rsidRDefault="00181192" w:rsidP="006840A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59AB">
              <w:rPr>
                <w:rFonts w:ascii="Arial" w:hAnsi="Arial" w:cs="Arial"/>
                <w:sz w:val="18"/>
                <w:szCs w:val="18"/>
              </w:rPr>
              <w:t>Zakład</w:t>
            </w:r>
          </w:p>
        </w:tc>
        <w:tc>
          <w:tcPr>
            <w:tcW w:w="1276" w:type="dxa"/>
            <w:shd w:val="clear" w:color="auto" w:fill="auto"/>
          </w:tcPr>
          <w:p w:rsidR="00181192" w:rsidRPr="004759AB" w:rsidRDefault="00181192" w:rsidP="006840A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59AB">
              <w:rPr>
                <w:rFonts w:ascii="Arial" w:hAnsi="Arial" w:cs="Arial"/>
                <w:sz w:val="18"/>
                <w:szCs w:val="18"/>
              </w:rPr>
              <w:t>Szacunkowa ilość [m</w:t>
            </w:r>
            <w:r w:rsidRPr="004759A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4759AB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729" w:type="dxa"/>
            <w:shd w:val="clear" w:color="auto" w:fill="auto"/>
          </w:tcPr>
          <w:p w:rsidR="00181192" w:rsidRPr="004759AB" w:rsidRDefault="00181192" w:rsidP="006840A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59AB">
              <w:rPr>
                <w:rFonts w:ascii="Arial" w:hAnsi="Arial" w:cs="Arial"/>
                <w:sz w:val="18"/>
                <w:szCs w:val="18"/>
              </w:rPr>
              <w:t xml:space="preserve">Cena wskazana w </w:t>
            </w:r>
            <w:r w:rsidR="00B74C22">
              <w:rPr>
                <w:rFonts w:ascii="Arial" w:hAnsi="Arial" w:cs="Arial"/>
                <w:sz w:val="18"/>
                <w:szCs w:val="18"/>
              </w:rPr>
              <w:t>Rozdziale VII</w:t>
            </w:r>
            <w:r>
              <w:rPr>
                <w:rFonts w:ascii="Arial" w:hAnsi="Arial" w:cs="Arial"/>
                <w:sz w:val="18"/>
                <w:szCs w:val="18"/>
              </w:rPr>
              <w:t xml:space="preserve"> ust.4</w:t>
            </w:r>
            <w:r w:rsidRPr="004759AB">
              <w:rPr>
                <w:rFonts w:ascii="Arial" w:hAnsi="Arial" w:cs="Arial"/>
                <w:sz w:val="18"/>
                <w:szCs w:val="18"/>
              </w:rPr>
              <w:t xml:space="preserve"> pkt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993" w:type="dxa"/>
            <w:shd w:val="clear" w:color="auto" w:fill="auto"/>
          </w:tcPr>
          <w:p w:rsidR="00181192" w:rsidRPr="004759AB" w:rsidRDefault="00181192" w:rsidP="006840A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Opust kwotowy [PLN </w:t>
            </w:r>
            <w:r w:rsidRPr="004759AB">
              <w:rPr>
                <w:rFonts w:ascii="Arial" w:hAnsi="Arial" w:cs="Arial"/>
                <w:sz w:val="18"/>
                <w:szCs w:val="18"/>
              </w:rPr>
              <w:t>/m</w:t>
            </w:r>
            <w:r w:rsidRPr="004759AB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4759AB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:rsidR="00181192" w:rsidRDefault="00181192" w:rsidP="006840A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za 1 m³ pomniejszona o opust ceno</w:t>
            </w:r>
            <w:r w:rsidR="00B74C22">
              <w:rPr>
                <w:rFonts w:ascii="Arial" w:hAnsi="Arial" w:cs="Arial"/>
                <w:sz w:val="18"/>
                <w:szCs w:val="18"/>
              </w:rPr>
              <w:t>wy z kol.5 (wskazana w Rozdz. VII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4 pkt e )</w:t>
            </w:r>
            <w:r w:rsidRPr="004759AB">
              <w:rPr>
                <w:rFonts w:ascii="Arial" w:hAnsi="Arial" w:cs="Arial"/>
                <w:sz w:val="18"/>
                <w:szCs w:val="18"/>
              </w:rPr>
              <w:t xml:space="preserve">      </w:t>
            </w:r>
          </w:p>
          <w:p w:rsidR="00181192" w:rsidRPr="004759AB" w:rsidRDefault="00181192" w:rsidP="006840A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59AB">
              <w:rPr>
                <w:rFonts w:ascii="Arial" w:hAnsi="Arial" w:cs="Arial"/>
                <w:sz w:val="18"/>
                <w:szCs w:val="18"/>
              </w:rPr>
              <w:t>(kol.4-kol.5)</w:t>
            </w:r>
          </w:p>
        </w:tc>
        <w:tc>
          <w:tcPr>
            <w:tcW w:w="1275" w:type="dxa"/>
            <w:shd w:val="clear" w:color="auto" w:fill="auto"/>
          </w:tcPr>
          <w:p w:rsidR="00181192" w:rsidRPr="004759AB" w:rsidRDefault="00181192" w:rsidP="006840A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 [PLN</w:t>
            </w:r>
            <w:r w:rsidRPr="004759AB">
              <w:rPr>
                <w:rFonts w:ascii="Arial" w:hAnsi="Arial" w:cs="Arial"/>
                <w:sz w:val="18"/>
                <w:szCs w:val="18"/>
              </w:rPr>
              <w:t>] (kol. 3×kol. 6)</w:t>
            </w:r>
          </w:p>
        </w:tc>
        <w:tc>
          <w:tcPr>
            <w:tcW w:w="1276" w:type="dxa"/>
          </w:tcPr>
          <w:p w:rsidR="00181192" w:rsidRDefault="00181192" w:rsidP="006840A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Stawka podatku VAT [%]</w:t>
            </w:r>
          </w:p>
        </w:tc>
        <w:tc>
          <w:tcPr>
            <w:tcW w:w="1276" w:type="dxa"/>
            <w:shd w:val="clear" w:color="auto" w:fill="auto"/>
          </w:tcPr>
          <w:p w:rsidR="00181192" w:rsidRPr="004759AB" w:rsidRDefault="00181192" w:rsidP="006840A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podatku VAT</w:t>
            </w:r>
            <w:r w:rsidR="00EA2C5E">
              <w:rPr>
                <w:rFonts w:ascii="Arial" w:hAnsi="Arial" w:cs="Arial"/>
                <w:sz w:val="18"/>
                <w:szCs w:val="18"/>
              </w:rPr>
              <w:t>[PLN]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181192" w:rsidRDefault="006A2316" w:rsidP="006840A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bookmarkStart w:id="0" w:name="_GoBack"/>
            <w:bookmarkEnd w:id="0"/>
            <w:r w:rsidR="00181192" w:rsidRPr="004759AB">
              <w:rPr>
                <w:rFonts w:ascii="Arial" w:hAnsi="Arial" w:cs="Arial"/>
                <w:sz w:val="18"/>
                <w:szCs w:val="18"/>
              </w:rPr>
              <w:t xml:space="preserve">Wartość brutto </w:t>
            </w:r>
          </w:p>
          <w:p w:rsidR="00181192" w:rsidRPr="004759AB" w:rsidRDefault="00181192" w:rsidP="006A2316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[PLN]</w:t>
            </w:r>
          </w:p>
        </w:tc>
      </w:tr>
      <w:tr w:rsidR="00181192" w:rsidRPr="00E44A3C" w:rsidTr="00181192">
        <w:trPr>
          <w:trHeight w:val="70"/>
        </w:trPr>
        <w:tc>
          <w:tcPr>
            <w:tcW w:w="467" w:type="dxa"/>
            <w:shd w:val="clear" w:color="auto" w:fill="auto"/>
          </w:tcPr>
          <w:p w:rsidR="00181192" w:rsidRPr="00E44A3C" w:rsidRDefault="00181192" w:rsidP="006840A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4A3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:rsidR="00181192" w:rsidRPr="00E44A3C" w:rsidRDefault="00181192" w:rsidP="006840A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4A3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81192" w:rsidRPr="00E44A3C" w:rsidRDefault="00181192" w:rsidP="006840A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4A3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29" w:type="dxa"/>
            <w:shd w:val="clear" w:color="auto" w:fill="auto"/>
          </w:tcPr>
          <w:p w:rsidR="00181192" w:rsidRPr="00E44A3C" w:rsidRDefault="00181192" w:rsidP="006840A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4A3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181192" w:rsidRPr="00E44A3C" w:rsidRDefault="00181192" w:rsidP="006840A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4A3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181192" w:rsidRPr="00E44A3C" w:rsidRDefault="00181192" w:rsidP="006840A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4A3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181192" w:rsidRPr="00E44A3C" w:rsidRDefault="00181192" w:rsidP="006840A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4A3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181192" w:rsidRPr="00E44A3C" w:rsidRDefault="000C2BA8" w:rsidP="006840A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181192" w:rsidRPr="00E44A3C" w:rsidRDefault="000C2BA8" w:rsidP="006840A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181192" w:rsidRPr="00E44A3C" w:rsidRDefault="000C2BA8" w:rsidP="006840AF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181192" w:rsidRPr="004759AB" w:rsidTr="00181192">
        <w:trPr>
          <w:trHeight w:val="543"/>
        </w:trPr>
        <w:tc>
          <w:tcPr>
            <w:tcW w:w="467" w:type="dxa"/>
            <w:shd w:val="clear" w:color="auto" w:fill="auto"/>
          </w:tcPr>
          <w:p w:rsidR="00181192" w:rsidRPr="004759AB" w:rsidRDefault="00181192" w:rsidP="006840A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759A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377" w:type="dxa"/>
            <w:shd w:val="clear" w:color="auto" w:fill="auto"/>
          </w:tcPr>
          <w:p w:rsidR="00181192" w:rsidRPr="004759AB" w:rsidRDefault="00304299" w:rsidP="006840A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181192">
              <w:rPr>
                <w:rFonts w:ascii="Arial" w:hAnsi="Arial" w:cs="Arial"/>
                <w:sz w:val="22"/>
                <w:szCs w:val="22"/>
              </w:rPr>
              <w:t>Z  Poznań</w:t>
            </w:r>
          </w:p>
        </w:tc>
        <w:tc>
          <w:tcPr>
            <w:tcW w:w="1276" w:type="dxa"/>
            <w:shd w:val="clear" w:color="auto" w:fill="auto"/>
          </w:tcPr>
          <w:p w:rsidR="00181192" w:rsidRPr="0051656E" w:rsidRDefault="000952E0" w:rsidP="006840AF">
            <w:pPr>
              <w:spacing w:line="360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952E0">
              <w:rPr>
                <w:rFonts w:ascii="Arial" w:hAnsi="Arial" w:cs="Arial"/>
                <w:color w:val="auto"/>
                <w:sz w:val="22"/>
                <w:szCs w:val="22"/>
              </w:rPr>
              <w:t>179,0</w:t>
            </w:r>
          </w:p>
        </w:tc>
        <w:tc>
          <w:tcPr>
            <w:tcW w:w="1729" w:type="dxa"/>
            <w:shd w:val="clear" w:color="auto" w:fill="auto"/>
          </w:tcPr>
          <w:p w:rsidR="00181192" w:rsidRPr="00634D69" w:rsidRDefault="0018265B" w:rsidP="006840AF">
            <w:pPr>
              <w:spacing w:line="360" w:lineRule="auto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8265B">
              <w:rPr>
                <w:rFonts w:ascii="Arial" w:hAnsi="Arial" w:cs="Arial"/>
                <w:color w:val="auto"/>
                <w:sz w:val="22"/>
                <w:szCs w:val="22"/>
              </w:rPr>
              <w:t>4198</w:t>
            </w:r>
            <w:r w:rsidR="00181192" w:rsidRPr="0018265B">
              <w:rPr>
                <w:rFonts w:ascii="Arial" w:hAnsi="Arial" w:cs="Arial"/>
                <w:color w:val="auto"/>
                <w:sz w:val="22"/>
                <w:szCs w:val="22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181192" w:rsidRPr="004759AB" w:rsidRDefault="00181192" w:rsidP="006840AF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81192" w:rsidRPr="004759AB" w:rsidRDefault="00181192" w:rsidP="006840AF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181192" w:rsidRPr="004759AB" w:rsidRDefault="00181192" w:rsidP="006840AF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81192" w:rsidRPr="004759AB" w:rsidRDefault="00181192" w:rsidP="006840AF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81192" w:rsidRPr="004759AB" w:rsidRDefault="00181192" w:rsidP="006840AF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81192" w:rsidRPr="004759AB" w:rsidRDefault="00181192" w:rsidP="006840AF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81192" w:rsidRPr="004759AB" w:rsidRDefault="00181192" w:rsidP="006840AF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81192" w:rsidRPr="004759AB" w:rsidTr="00181192">
        <w:tc>
          <w:tcPr>
            <w:tcW w:w="7543" w:type="dxa"/>
            <w:gridSpan w:val="6"/>
            <w:shd w:val="clear" w:color="auto" w:fill="auto"/>
          </w:tcPr>
          <w:p w:rsidR="00181192" w:rsidRPr="004759AB" w:rsidRDefault="00181192" w:rsidP="006840AF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59AB">
              <w:rPr>
                <w:rFonts w:ascii="Arial" w:hAnsi="Arial" w:cs="Arial"/>
                <w:b/>
                <w:sz w:val="22"/>
                <w:szCs w:val="22"/>
              </w:rPr>
              <w:t>SUMA</w:t>
            </w:r>
            <w:r w:rsidR="0004742B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4742B">
              <w:rPr>
                <w:rFonts w:ascii="Arial" w:hAnsi="Arial" w:cs="Arial"/>
                <w:b/>
                <w:sz w:val="22"/>
                <w:szCs w:val="22"/>
              </w:rPr>
              <w:t xml:space="preserve">Wartość </w:t>
            </w:r>
            <w:r>
              <w:rPr>
                <w:rFonts w:ascii="Arial" w:hAnsi="Arial" w:cs="Arial"/>
                <w:b/>
                <w:sz w:val="22"/>
                <w:szCs w:val="22"/>
              </w:rPr>
              <w:t>netto</w:t>
            </w:r>
            <w:r w:rsidR="0004742B">
              <w:rPr>
                <w:rFonts w:ascii="Arial" w:hAnsi="Arial" w:cs="Arial"/>
                <w:b/>
                <w:sz w:val="22"/>
                <w:szCs w:val="22"/>
              </w:rPr>
              <w:t xml:space="preserve"> ( kol.7 )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i </w:t>
            </w:r>
            <w:r w:rsidR="0004742B">
              <w:rPr>
                <w:rFonts w:ascii="Arial" w:hAnsi="Arial" w:cs="Arial"/>
                <w:b/>
                <w:sz w:val="22"/>
                <w:szCs w:val="22"/>
              </w:rPr>
              <w:t xml:space="preserve">Wartość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brutto </w:t>
            </w:r>
            <w:r w:rsidR="0004742B">
              <w:rPr>
                <w:rFonts w:ascii="Arial" w:hAnsi="Arial" w:cs="Arial"/>
                <w:b/>
                <w:sz w:val="22"/>
                <w:szCs w:val="22"/>
              </w:rPr>
              <w:t xml:space="preserve">( kol. 10 ) </w:t>
            </w:r>
            <w:r>
              <w:rPr>
                <w:rFonts w:ascii="Arial" w:hAnsi="Arial" w:cs="Arial"/>
                <w:b/>
                <w:sz w:val="22"/>
                <w:szCs w:val="22"/>
              </w:rPr>
              <w:t>należy przenie</w:t>
            </w:r>
            <w:r w:rsidR="0004742B">
              <w:rPr>
                <w:rFonts w:ascii="Arial" w:hAnsi="Arial" w:cs="Arial"/>
                <w:b/>
                <w:sz w:val="22"/>
                <w:szCs w:val="22"/>
              </w:rPr>
              <w:t>ść do elektronicznego Formularza złożenia oferty</w:t>
            </w:r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181192" w:rsidRPr="004759AB" w:rsidRDefault="00181192" w:rsidP="006840AF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81192" w:rsidRPr="004759AB" w:rsidRDefault="00181192" w:rsidP="006840AF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81192" w:rsidRPr="004759AB" w:rsidRDefault="00181192" w:rsidP="006840AF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81192" w:rsidRPr="004759AB" w:rsidRDefault="00181192" w:rsidP="006840AF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81192" w:rsidRPr="004759AB" w:rsidRDefault="00181192" w:rsidP="006840AF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E44A3C" w:rsidRDefault="00E44A3C" w:rsidP="00E44A3C"/>
    <w:p w:rsidR="00E44A3C" w:rsidRDefault="00E44A3C"/>
    <w:p w:rsidR="00E44A3C" w:rsidRDefault="00E44A3C"/>
    <w:p w:rsidR="00E44A3C" w:rsidRDefault="00E44A3C"/>
    <w:p w:rsidR="00E44A3C" w:rsidRDefault="00D95CCE">
      <w:r>
        <w:t xml:space="preserve">                                                                                                                               ……………………………………………</w:t>
      </w:r>
    </w:p>
    <w:p w:rsidR="00D95CCE" w:rsidRDefault="00D95CCE" w:rsidP="00D95CCE">
      <w:pPr>
        <w:jc w:val="center"/>
      </w:pPr>
      <w:r>
        <w:t xml:space="preserve">                                                                                    Podpis i pieczęć Wykonawcy </w:t>
      </w:r>
    </w:p>
    <w:sectPr w:rsidR="00D95CCE" w:rsidSect="00E44A3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EDD"/>
    <w:rsid w:val="00016AD2"/>
    <w:rsid w:val="0004742B"/>
    <w:rsid w:val="000952E0"/>
    <w:rsid w:val="000C2BA8"/>
    <w:rsid w:val="000D7C5A"/>
    <w:rsid w:val="00181192"/>
    <w:rsid w:val="0018265B"/>
    <w:rsid w:val="00304299"/>
    <w:rsid w:val="00316470"/>
    <w:rsid w:val="003C4EDD"/>
    <w:rsid w:val="0051656E"/>
    <w:rsid w:val="00634D69"/>
    <w:rsid w:val="006A2316"/>
    <w:rsid w:val="007D1F08"/>
    <w:rsid w:val="00910D3B"/>
    <w:rsid w:val="00974E8F"/>
    <w:rsid w:val="00A23DFC"/>
    <w:rsid w:val="00B62956"/>
    <w:rsid w:val="00B74C22"/>
    <w:rsid w:val="00BC70DE"/>
    <w:rsid w:val="00CA1CD4"/>
    <w:rsid w:val="00D45A66"/>
    <w:rsid w:val="00D95CCE"/>
    <w:rsid w:val="00DA7D99"/>
    <w:rsid w:val="00E44A3C"/>
    <w:rsid w:val="00E5723E"/>
    <w:rsid w:val="00EA2C5E"/>
    <w:rsid w:val="00ED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5738"/>
  <w15:chartTrackingRefBased/>
  <w15:docId w15:val="{74A63079-F28A-45EB-B33C-AF326F15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4A3C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95C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CCE"/>
    <w:rPr>
      <w:rFonts w:ascii="Segoe UI" w:eastAsia="Lucida Sans Unicod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Kwaśna Marzena</dc:creator>
  <cp:keywords/>
  <dc:description/>
  <cp:lastModifiedBy>Kwaśna Marzena</cp:lastModifiedBy>
  <cp:revision>10</cp:revision>
  <cp:lastPrinted>2019-07-15T10:54:00Z</cp:lastPrinted>
  <dcterms:created xsi:type="dcterms:W3CDTF">2023-11-22T10:53:00Z</dcterms:created>
  <dcterms:modified xsi:type="dcterms:W3CDTF">2023-12-05T13:16:00Z</dcterms:modified>
</cp:coreProperties>
</file>