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0F6B" w14:textId="744435D5" w:rsidR="002C320B" w:rsidRDefault="008C7E02" w:rsidP="002C320B">
      <w:pPr>
        <w:pStyle w:val="Tytu"/>
        <w:spacing w:before="240" w:after="600" w:line="360" w:lineRule="auto"/>
        <w:ind w:left="0" w:right="-23" w:firstLine="720"/>
        <w:jc w:val="right"/>
        <w:rPr>
          <w:sz w:val="28"/>
          <w:szCs w:val="28"/>
        </w:rPr>
      </w:pPr>
      <w:r>
        <w:rPr>
          <w:sz w:val="22"/>
          <w:szCs w:val="22"/>
        </w:rPr>
        <w:t xml:space="preserve">Załącznik nr </w:t>
      </w:r>
      <w:r w:rsidR="00E87E00">
        <w:rPr>
          <w:sz w:val="22"/>
          <w:szCs w:val="22"/>
        </w:rPr>
        <w:t>6</w:t>
      </w:r>
      <w:r w:rsidR="002C320B">
        <w:rPr>
          <w:sz w:val="22"/>
          <w:szCs w:val="22"/>
        </w:rPr>
        <w:t xml:space="preserve"> do Umowy nr </w:t>
      </w:r>
      <w:r w:rsidR="001E3FF0">
        <w:rPr>
          <w:sz w:val="22"/>
          <w:szCs w:val="22"/>
        </w:rPr>
        <w:t>___________________</w:t>
      </w:r>
    </w:p>
    <w:p w14:paraId="6F4E6C30" w14:textId="77777777" w:rsidR="002C320B" w:rsidRDefault="002C320B" w:rsidP="002C320B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14:paraId="2E9951FE" w14:textId="77777777" w:rsidR="002C320B" w:rsidRDefault="002C320B" w:rsidP="002C320B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Działając </w:t>
      </w:r>
      <w:r>
        <w:rPr>
          <w:spacing w:val="-7"/>
          <w:sz w:val="22"/>
          <w:szCs w:val="22"/>
        </w:rPr>
        <w:t xml:space="preserve">na </w:t>
      </w:r>
      <w:r>
        <w:rPr>
          <w:sz w:val="22"/>
          <w:szCs w:val="22"/>
        </w:rPr>
        <w:t xml:space="preserve">podstawie </w:t>
      </w:r>
      <w:r>
        <w:rPr>
          <w:spacing w:val="-4"/>
          <w:sz w:val="22"/>
          <w:szCs w:val="22"/>
        </w:rPr>
        <w:t xml:space="preserve">Ustawy </w:t>
      </w:r>
      <w:r>
        <w:rPr>
          <w:sz w:val="22"/>
          <w:szCs w:val="22"/>
        </w:rPr>
        <w:t xml:space="preserve">z dnia 11 </w:t>
      </w:r>
      <w:r>
        <w:rPr>
          <w:spacing w:val="-3"/>
          <w:sz w:val="22"/>
          <w:szCs w:val="22"/>
        </w:rPr>
        <w:t xml:space="preserve">marca </w:t>
      </w:r>
      <w:r>
        <w:rPr>
          <w:sz w:val="22"/>
          <w:szCs w:val="22"/>
        </w:rPr>
        <w:t xml:space="preserve">2004 r. o podatku od </w:t>
      </w:r>
      <w:r>
        <w:rPr>
          <w:spacing w:val="-3"/>
          <w:sz w:val="22"/>
          <w:szCs w:val="22"/>
        </w:rPr>
        <w:t xml:space="preserve">towarów </w:t>
      </w:r>
      <w:r>
        <w:rPr>
          <w:sz w:val="22"/>
          <w:szCs w:val="22"/>
        </w:rPr>
        <w:t xml:space="preserve">i </w:t>
      </w:r>
      <w:r>
        <w:rPr>
          <w:spacing w:val="-8"/>
          <w:sz w:val="22"/>
          <w:szCs w:val="22"/>
        </w:rPr>
        <w:t xml:space="preserve">usług </w:t>
      </w:r>
      <w:r>
        <w:rPr>
          <w:spacing w:val="2"/>
          <w:sz w:val="22"/>
          <w:szCs w:val="22"/>
        </w:rPr>
        <w:t xml:space="preserve">PKP </w:t>
      </w:r>
      <w:r>
        <w:rPr>
          <w:sz w:val="22"/>
          <w:szCs w:val="22"/>
        </w:rPr>
        <w:t xml:space="preserve">Polskie Linie </w:t>
      </w:r>
      <w:r>
        <w:rPr>
          <w:spacing w:val="-3"/>
          <w:sz w:val="22"/>
          <w:szCs w:val="22"/>
        </w:rPr>
        <w:t xml:space="preserve">Kolejowe </w:t>
      </w:r>
      <w:r>
        <w:rPr>
          <w:sz w:val="22"/>
          <w:szCs w:val="22"/>
        </w:rPr>
        <w:t xml:space="preserve">S.A. z siedzibą w </w:t>
      </w:r>
      <w:r>
        <w:rPr>
          <w:spacing w:val="-3"/>
          <w:sz w:val="22"/>
          <w:szCs w:val="22"/>
        </w:rPr>
        <w:t xml:space="preserve">Warszawie </w:t>
      </w:r>
      <w:r>
        <w:rPr>
          <w:sz w:val="22"/>
          <w:szCs w:val="22"/>
        </w:rPr>
        <w:t xml:space="preserve">(kod </w:t>
      </w:r>
      <w:r>
        <w:rPr>
          <w:spacing w:val="-5"/>
          <w:sz w:val="22"/>
          <w:szCs w:val="22"/>
        </w:rPr>
        <w:t xml:space="preserve">pocztowy: </w:t>
      </w:r>
      <w:r>
        <w:rPr>
          <w:sz w:val="22"/>
          <w:szCs w:val="22"/>
        </w:rPr>
        <w:t xml:space="preserve">03-734) przy                              </w:t>
      </w:r>
      <w:r>
        <w:rPr>
          <w:spacing w:val="-8"/>
          <w:sz w:val="22"/>
          <w:szCs w:val="22"/>
        </w:rPr>
        <w:t xml:space="preserve">ul. </w:t>
      </w:r>
      <w:r>
        <w:rPr>
          <w:spacing w:val="-3"/>
          <w:sz w:val="22"/>
          <w:szCs w:val="22"/>
        </w:rPr>
        <w:t>Targowej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 xml:space="preserve">74, </w:t>
      </w:r>
      <w:r>
        <w:rPr>
          <w:spacing w:val="-5"/>
          <w:sz w:val="22"/>
          <w:szCs w:val="22"/>
        </w:rPr>
        <w:t xml:space="preserve">zarejestrowanej </w:t>
      </w:r>
      <w:r>
        <w:rPr>
          <w:spacing w:val="-4"/>
          <w:sz w:val="22"/>
          <w:szCs w:val="22"/>
        </w:rPr>
        <w:t xml:space="preserve">przez </w:t>
      </w:r>
      <w:r>
        <w:rPr>
          <w:sz w:val="22"/>
          <w:szCs w:val="22"/>
        </w:rPr>
        <w:t xml:space="preserve">Sąd </w:t>
      </w:r>
      <w:r>
        <w:rPr>
          <w:spacing w:val="-4"/>
          <w:sz w:val="22"/>
          <w:szCs w:val="22"/>
        </w:rPr>
        <w:t xml:space="preserve">Rejonowy </w:t>
      </w:r>
      <w:r>
        <w:rPr>
          <w:spacing w:val="-3"/>
          <w:sz w:val="22"/>
          <w:szCs w:val="22"/>
        </w:rPr>
        <w:t xml:space="preserve">dla m. st. </w:t>
      </w:r>
      <w:r>
        <w:rPr>
          <w:sz w:val="22"/>
          <w:szCs w:val="22"/>
        </w:rPr>
        <w:t xml:space="preserve">Warszawy, </w:t>
      </w:r>
      <w:r>
        <w:rPr>
          <w:spacing w:val="-6"/>
          <w:sz w:val="22"/>
          <w:szCs w:val="22"/>
        </w:rPr>
        <w:t>XIV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Wydział </w:t>
      </w:r>
      <w:r>
        <w:rPr>
          <w:spacing w:val="-3"/>
          <w:sz w:val="22"/>
          <w:szCs w:val="22"/>
        </w:rPr>
        <w:t xml:space="preserve">Gospodarczy </w:t>
      </w:r>
      <w:r>
        <w:rPr>
          <w:sz w:val="22"/>
          <w:szCs w:val="22"/>
        </w:rPr>
        <w:t xml:space="preserve">Krajowego </w:t>
      </w:r>
      <w:r>
        <w:rPr>
          <w:spacing w:val="-3"/>
          <w:sz w:val="22"/>
          <w:szCs w:val="22"/>
        </w:rPr>
        <w:t xml:space="preserve">Rejestru </w:t>
      </w:r>
      <w:r>
        <w:rPr>
          <w:sz w:val="22"/>
          <w:szCs w:val="22"/>
        </w:rPr>
        <w:t xml:space="preserve">Sądowego pod numerem KRS 0000037568,                             </w:t>
      </w:r>
      <w:r>
        <w:rPr>
          <w:spacing w:val="-11"/>
          <w:sz w:val="22"/>
          <w:szCs w:val="22"/>
        </w:rPr>
        <w:t xml:space="preserve">NIP </w:t>
      </w:r>
      <w:r>
        <w:rPr>
          <w:sz w:val="22"/>
          <w:szCs w:val="22"/>
        </w:rPr>
        <w:t xml:space="preserve">113-23-16-427, </w:t>
      </w:r>
      <w:r>
        <w:rPr>
          <w:spacing w:val="-4"/>
          <w:sz w:val="22"/>
          <w:szCs w:val="22"/>
        </w:rPr>
        <w:t xml:space="preserve">REGON </w:t>
      </w:r>
      <w:r>
        <w:rPr>
          <w:sz w:val="22"/>
          <w:szCs w:val="22"/>
        </w:rPr>
        <w:t>017319027 o kapitale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zakładowym w całości wpłaconym:                                </w:t>
      </w:r>
      <w:r w:rsidR="00E855C7">
        <w:rPr>
          <w:sz w:val="22"/>
          <w:szCs w:val="22"/>
        </w:rPr>
        <w:t>______________________</w:t>
      </w:r>
      <w:r>
        <w:rPr>
          <w:sz w:val="22"/>
          <w:szCs w:val="22"/>
        </w:rPr>
        <w:t xml:space="preserve"> zł, (dalej PLK) akceptuję/anuluję akceptację* przesyłania faktur, faktur korygujących oraz duplikatów faktur (dalej razem „faktury”) w formacie PDF lub XML za pośrednictwem poczty elektronicznej przez:</w:t>
      </w:r>
    </w:p>
    <w:p w14:paraId="4AEB4E1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020D4B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68DB8C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5F5FED6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93E24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FFB8A1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FED078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34737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E164DE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8B83CC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F00D4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DD7633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B05EB4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D20DD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0D5299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CA915A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DB101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A846DA8" w14:textId="77777777" w:rsidR="00522F47" w:rsidRPr="00D53361" w:rsidRDefault="00522F47" w:rsidP="00522F4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56FA1D3" w14:textId="77777777" w:rsidR="00522F47" w:rsidRPr="00D53361" w:rsidRDefault="00522F47" w:rsidP="00522F4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69FBC5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90877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4CEB83B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97E6C5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20F860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895590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485ABB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718E56B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126093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B3C90E6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D8F7C13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017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E3FF0"/>
    <w:rsid w:val="002C320B"/>
    <w:rsid w:val="00313535"/>
    <w:rsid w:val="00445A7D"/>
    <w:rsid w:val="00522F47"/>
    <w:rsid w:val="00555E18"/>
    <w:rsid w:val="00626CA7"/>
    <w:rsid w:val="00685891"/>
    <w:rsid w:val="007534C4"/>
    <w:rsid w:val="00765959"/>
    <w:rsid w:val="00776AFE"/>
    <w:rsid w:val="008C7E02"/>
    <w:rsid w:val="009345AE"/>
    <w:rsid w:val="00A45A36"/>
    <w:rsid w:val="00A7451B"/>
    <w:rsid w:val="00B13406"/>
    <w:rsid w:val="00C1267A"/>
    <w:rsid w:val="00CC1226"/>
    <w:rsid w:val="00D53361"/>
    <w:rsid w:val="00E855C7"/>
    <w:rsid w:val="00E87E00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2D8A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link w:val="TytuZnak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"/>
    <w:rsid w:val="002C320B"/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2F47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522F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4F6DB-69EC-4B20-AEDC-5AFE71A7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Dąbrowicz Jakub</cp:lastModifiedBy>
  <cp:revision>8</cp:revision>
  <dcterms:created xsi:type="dcterms:W3CDTF">2023-05-29T05:43:00Z</dcterms:created>
  <dcterms:modified xsi:type="dcterms:W3CDTF">2024-10-23T07:00:00Z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