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A8068A0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34813" w:rsidRPr="00334813">
        <w:rPr>
          <w:rFonts w:ascii="Arial" w:eastAsia="Arial" w:hAnsi="Arial" w:cs="Arial"/>
          <w:color w:val="auto"/>
          <w:sz w:val="22"/>
          <w:szCs w:val="22"/>
          <w:lang w:eastAsia="ar-SA"/>
        </w:rPr>
        <w:t>PZ.294.</w:t>
      </w:r>
      <w:r w:rsidR="00C72210">
        <w:rPr>
          <w:rFonts w:ascii="Arial" w:eastAsia="Arial" w:hAnsi="Arial" w:cs="Arial"/>
          <w:color w:val="auto"/>
          <w:sz w:val="22"/>
          <w:szCs w:val="22"/>
          <w:lang w:eastAsia="ar-SA"/>
        </w:rPr>
        <w:t>17707</w:t>
      </w:r>
      <w:r w:rsidR="00334813" w:rsidRPr="00334813">
        <w:rPr>
          <w:rFonts w:ascii="Arial" w:eastAsia="Arial" w:hAnsi="Arial" w:cs="Arial"/>
          <w:color w:val="auto"/>
          <w:sz w:val="22"/>
          <w:szCs w:val="22"/>
          <w:lang w:eastAsia="ar-SA"/>
        </w:rPr>
        <w:t>.2024</w:t>
      </w:r>
    </w:p>
    <w:p w14:paraId="1B743CEF" w14:textId="283B7A32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34813" w:rsidRPr="00334813">
        <w:rPr>
          <w:rFonts w:ascii="Arial" w:eastAsia="Arial" w:hAnsi="Arial" w:cs="Arial"/>
          <w:color w:val="auto"/>
          <w:sz w:val="22"/>
          <w:szCs w:val="22"/>
          <w:lang w:eastAsia="ar-SA"/>
        </w:rPr>
        <w:t>0771/IZ16GM/</w:t>
      </w:r>
      <w:r w:rsidR="00C72210">
        <w:rPr>
          <w:rFonts w:ascii="Arial" w:eastAsia="Arial" w:hAnsi="Arial" w:cs="Arial"/>
          <w:color w:val="auto"/>
          <w:sz w:val="22"/>
          <w:szCs w:val="22"/>
          <w:lang w:eastAsia="ar-SA"/>
        </w:rPr>
        <w:t>16118/04212</w:t>
      </w:r>
      <w:r w:rsidR="00334813" w:rsidRPr="00334813">
        <w:rPr>
          <w:rFonts w:ascii="Arial" w:eastAsia="Arial" w:hAnsi="Arial" w:cs="Arial"/>
          <w:color w:val="auto"/>
          <w:sz w:val="22"/>
          <w:szCs w:val="22"/>
          <w:lang w:eastAsia="ar-SA"/>
        </w:rPr>
        <w:t>/24/</w:t>
      </w:r>
      <w:r w:rsidR="00334813">
        <w:rPr>
          <w:rFonts w:ascii="Arial" w:eastAsia="Arial" w:hAnsi="Arial" w:cs="Arial"/>
          <w:color w:val="auto"/>
          <w:sz w:val="22"/>
          <w:szCs w:val="22"/>
          <w:lang w:eastAsia="ar-SA"/>
        </w:rPr>
        <w:t>P</w:t>
      </w:r>
    </w:p>
    <w:p w14:paraId="67AE0A7D" w14:textId="6C232108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334813">
        <w:rPr>
          <w:rFonts w:ascii="Arial" w:hAnsi="Arial" w:cs="Arial"/>
          <w:b/>
          <w:bCs/>
          <w:sz w:val="20"/>
          <w:szCs w:val="22"/>
        </w:rPr>
        <w:t xml:space="preserve"> </w:t>
      </w:r>
      <w:r w:rsidR="00C72210" w:rsidRPr="00C72210">
        <w:rPr>
          <w:rFonts w:ascii="Arial" w:hAnsi="Arial" w:cs="Arial"/>
          <w:b/>
          <w:bCs/>
          <w:sz w:val="20"/>
          <w:szCs w:val="22"/>
        </w:rPr>
        <w:t>Dostawa najazdowej, elektronicznej wagi samochodowej z pomostem stalowym.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CA64024" w14:textId="77777777" w:rsidR="00850EED" w:rsidRPr="00850EED" w:rsidRDefault="00850EED" w:rsidP="00850E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50EED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70F785CF" w14:textId="77777777" w:rsidR="00850EED" w:rsidRPr="00850EED" w:rsidRDefault="00850EED" w:rsidP="00850E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50EED">
        <w:rPr>
          <w:rFonts w:ascii="Arial" w:hAnsi="Arial" w:cs="Arial"/>
          <w:b/>
          <w:sz w:val="22"/>
          <w:szCs w:val="22"/>
        </w:rPr>
        <w:t>Al. Niepodległości 8</w:t>
      </w:r>
    </w:p>
    <w:p w14:paraId="6CDD3705" w14:textId="77777777" w:rsidR="00850EED" w:rsidRDefault="00850EED" w:rsidP="00850E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50EED">
        <w:rPr>
          <w:rFonts w:ascii="Arial" w:hAnsi="Arial" w:cs="Arial"/>
          <w:b/>
          <w:sz w:val="22"/>
          <w:szCs w:val="22"/>
        </w:rPr>
        <w:t>61-875 Poznań</w:t>
      </w:r>
    </w:p>
    <w:p w14:paraId="70979664" w14:textId="291D8753" w:rsidR="00CD1D59" w:rsidRDefault="00A846A8" w:rsidP="00850EE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0FEEB" w14:textId="77777777" w:rsidR="00284FBA" w:rsidRDefault="00284FBA" w:rsidP="00DA091E">
      <w:r>
        <w:separator/>
      </w:r>
    </w:p>
  </w:endnote>
  <w:endnote w:type="continuationSeparator" w:id="0">
    <w:p w14:paraId="77DFE49E" w14:textId="77777777" w:rsidR="00284FBA" w:rsidRDefault="00284FB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4114C8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34813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3481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686E9" w14:textId="77777777" w:rsidR="00284FBA" w:rsidRDefault="00284FBA" w:rsidP="00DA091E">
      <w:r>
        <w:separator/>
      </w:r>
    </w:p>
  </w:footnote>
  <w:footnote w:type="continuationSeparator" w:id="0">
    <w:p w14:paraId="1AA08C53" w14:textId="77777777" w:rsidR="00284FBA" w:rsidRDefault="00284FB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D9247D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62758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62758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391999862">
    <w:abstractNumId w:val="21"/>
  </w:num>
  <w:num w:numId="2" w16cid:durableId="1357392689">
    <w:abstractNumId w:val="7"/>
  </w:num>
  <w:num w:numId="3" w16cid:durableId="879558764">
    <w:abstractNumId w:val="8"/>
  </w:num>
  <w:num w:numId="4" w16cid:durableId="1348483891">
    <w:abstractNumId w:val="12"/>
  </w:num>
  <w:num w:numId="5" w16cid:durableId="263077819">
    <w:abstractNumId w:val="18"/>
  </w:num>
  <w:num w:numId="6" w16cid:durableId="1468091202">
    <w:abstractNumId w:val="5"/>
  </w:num>
  <w:num w:numId="7" w16cid:durableId="843859168">
    <w:abstractNumId w:val="10"/>
  </w:num>
  <w:num w:numId="8" w16cid:durableId="1671054638">
    <w:abstractNumId w:val="6"/>
  </w:num>
  <w:num w:numId="9" w16cid:durableId="1352026908">
    <w:abstractNumId w:val="4"/>
  </w:num>
  <w:num w:numId="10" w16cid:durableId="920795293">
    <w:abstractNumId w:val="0"/>
  </w:num>
  <w:num w:numId="11" w16cid:durableId="526216743">
    <w:abstractNumId w:val="11"/>
  </w:num>
  <w:num w:numId="12" w16cid:durableId="2026398658">
    <w:abstractNumId w:val="1"/>
  </w:num>
  <w:num w:numId="13" w16cid:durableId="1919511334">
    <w:abstractNumId w:val="23"/>
  </w:num>
  <w:num w:numId="14" w16cid:durableId="1136989437">
    <w:abstractNumId w:val="22"/>
  </w:num>
  <w:num w:numId="15" w16cid:durableId="1836415337">
    <w:abstractNumId w:val="19"/>
  </w:num>
  <w:num w:numId="16" w16cid:durableId="2051295431">
    <w:abstractNumId w:val="3"/>
  </w:num>
  <w:num w:numId="17" w16cid:durableId="11499209">
    <w:abstractNumId w:val="16"/>
  </w:num>
  <w:num w:numId="18" w16cid:durableId="1664580281">
    <w:abstractNumId w:val="17"/>
  </w:num>
  <w:num w:numId="19" w16cid:durableId="153685150">
    <w:abstractNumId w:val="14"/>
  </w:num>
  <w:num w:numId="20" w16cid:durableId="959069509">
    <w:abstractNumId w:val="9"/>
  </w:num>
  <w:num w:numId="21" w16cid:durableId="1381630382">
    <w:abstractNumId w:val="2"/>
  </w:num>
  <w:num w:numId="22" w16cid:durableId="237832656">
    <w:abstractNumId w:val="13"/>
  </w:num>
  <w:num w:numId="23" w16cid:durableId="38894519">
    <w:abstractNumId w:val="20"/>
  </w:num>
  <w:num w:numId="24" w16cid:durableId="11282055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2758"/>
    <w:rsid w:val="00271257"/>
    <w:rsid w:val="00271441"/>
    <w:rsid w:val="002716F5"/>
    <w:rsid w:val="00274FE6"/>
    <w:rsid w:val="00284FBA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4813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1A16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0EED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1C11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221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C687B6-BBC1-41F3-A85D-1A4AA331D7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Dolata Beata</cp:lastModifiedBy>
  <cp:revision>3</cp:revision>
  <cp:lastPrinted>2022-04-20T08:18:00Z</cp:lastPrinted>
  <dcterms:created xsi:type="dcterms:W3CDTF">2024-01-11T09:43:00Z</dcterms:created>
  <dcterms:modified xsi:type="dcterms:W3CDTF">2024-09-25T11:09:00Z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