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CC4BED3" w14:textId="77777777" w:rsidR="0097121E" w:rsidRDefault="00C7762D" w:rsidP="00C2514B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7121E" w:rsidRPr="0097121E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PZ.294.21575.2024</w:t>
      </w:r>
    </w:p>
    <w:p w14:paraId="19325BAF" w14:textId="3BF411B4" w:rsidR="0097121E" w:rsidRPr="0097121E" w:rsidRDefault="00C7762D" w:rsidP="0097121E">
      <w:pPr>
        <w:widowControl/>
        <w:suppressAutoHyphens w:val="0"/>
        <w:rPr>
          <w:rFonts w:ascii="Arial" w:eastAsia="Times New Roman" w:hAnsi="Arial" w:cs="Arial"/>
          <w:b/>
          <w:bCs/>
          <w:sz w:val="18"/>
          <w:szCs w:val="18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7121E" w:rsidRPr="0097121E">
        <w:rPr>
          <w:rFonts w:ascii="Arial" w:eastAsia="Times New Roman" w:hAnsi="Arial" w:cs="Arial"/>
          <w:b/>
          <w:bCs/>
          <w:sz w:val="18"/>
          <w:szCs w:val="18"/>
        </w:rPr>
        <w:t>0663/IZ23GMZ/17934/04922/24/P</w:t>
      </w:r>
    </w:p>
    <w:p w14:paraId="533CFF1F" w14:textId="51B94815" w:rsidR="00C2514B" w:rsidRDefault="00C2514B" w:rsidP="00C2514B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</w:p>
    <w:p w14:paraId="7208D375" w14:textId="29896A50" w:rsidR="00C2514B" w:rsidRDefault="00F4727F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Open Sans" w:hAnsi="Open Sans" w:cs="Open Sans"/>
          <w:spacing w:val="-15"/>
          <w:sz w:val="20"/>
          <w:szCs w:val="20"/>
        </w:rPr>
      </w:pPr>
      <w:r w:rsidRPr="00767A78">
        <w:rPr>
          <w:rFonts w:ascii="Arial" w:hAnsi="Arial" w:cs="Arial"/>
          <w:sz w:val="22"/>
          <w:szCs w:val="22"/>
        </w:rPr>
        <w:t>NAZWA POSTĘPOWANIA:</w:t>
      </w:r>
      <w:r w:rsidR="003D3235" w:rsidRPr="00767A78">
        <w:rPr>
          <w:rFonts w:ascii="Arial" w:hAnsi="Arial" w:cs="Arial"/>
          <w:spacing w:val="-15"/>
          <w:sz w:val="22"/>
          <w:szCs w:val="22"/>
        </w:rPr>
        <w:t xml:space="preserve"> </w:t>
      </w:r>
      <w:r w:rsidR="00C27229" w:rsidRPr="00C27229">
        <w:rPr>
          <w:rFonts w:ascii="Arial" w:hAnsi="Arial" w:cs="Arial"/>
          <w:spacing w:val="-15"/>
          <w:sz w:val="22"/>
          <w:szCs w:val="22"/>
        </w:rPr>
        <w:t> </w:t>
      </w:r>
      <w:r w:rsidR="005D2E3B" w:rsidRPr="005D2E3B">
        <w:rPr>
          <w:rFonts w:ascii="Open Sans" w:hAnsi="Open Sans" w:cs="Open Sans"/>
          <w:spacing w:val="-15"/>
          <w:sz w:val="20"/>
          <w:szCs w:val="20"/>
        </w:rPr>
        <w:t>Zakup kabli sygnalizacyjnych i akcesoriów do naprawy po kradzieży na stacji Jelenia Góra linii kolejowej nr 274.</w:t>
      </w:r>
    </w:p>
    <w:p w14:paraId="743B85EB" w14:textId="77777777" w:rsidR="00C2514B" w:rsidRDefault="00C2514B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18"/>
          <w:szCs w:val="18"/>
        </w:rPr>
      </w:pPr>
    </w:p>
    <w:p w14:paraId="1B743CF0" w14:textId="57A51C4C" w:rsidR="00A90B1A" w:rsidRPr="00627917" w:rsidRDefault="00A90B1A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0E3F0" w14:textId="77777777" w:rsidR="00FF15AE" w:rsidRDefault="00FF15AE" w:rsidP="00DA091E">
      <w:r>
        <w:separator/>
      </w:r>
    </w:p>
  </w:endnote>
  <w:endnote w:type="continuationSeparator" w:id="0">
    <w:p w14:paraId="6457EA49" w14:textId="77777777" w:rsidR="00FF15AE" w:rsidRDefault="00FF15A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7B400" w14:textId="77777777" w:rsidR="00FF15AE" w:rsidRDefault="00FF15AE" w:rsidP="00DA091E">
      <w:r>
        <w:separator/>
      </w:r>
    </w:p>
  </w:footnote>
  <w:footnote w:type="continuationSeparator" w:id="0">
    <w:p w14:paraId="3B4935E2" w14:textId="77777777" w:rsidR="00FF15AE" w:rsidRDefault="00FF15A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37F5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F7A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72BE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3ECE"/>
    <w:rsid w:val="003142DE"/>
    <w:rsid w:val="00315874"/>
    <w:rsid w:val="00323A61"/>
    <w:rsid w:val="00332EDF"/>
    <w:rsid w:val="00335298"/>
    <w:rsid w:val="003357AE"/>
    <w:rsid w:val="00345A6C"/>
    <w:rsid w:val="00350631"/>
    <w:rsid w:val="00352062"/>
    <w:rsid w:val="003669DF"/>
    <w:rsid w:val="00385579"/>
    <w:rsid w:val="00390CE4"/>
    <w:rsid w:val="00390CE8"/>
    <w:rsid w:val="00393E80"/>
    <w:rsid w:val="003A0521"/>
    <w:rsid w:val="003A12FB"/>
    <w:rsid w:val="003A20BD"/>
    <w:rsid w:val="003A2BC0"/>
    <w:rsid w:val="003A54FE"/>
    <w:rsid w:val="003B04BE"/>
    <w:rsid w:val="003B37B3"/>
    <w:rsid w:val="003D0BA7"/>
    <w:rsid w:val="003D1519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158AB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556D"/>
    <w:rsid w:val="00586610"/>
    <w:rsid w:val="00594FBF"/>
    <w:rsid w:val="005C38A7"/>
    <w:rsid w:val="005C3F5B"/>
    <w:rsid w:val="005C631B"/>
    <w:rsid w:val="005D2E3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4937"/>
    <w:rsid w:val="006517BA"/>
    <w:rsid w:val="00656735"/>
    <w:rsid w:val="00672C71"/>
    <w:rsid w:val="006801E6"/>
    <w:rsid w:val="0068192D"/>
    <w:rsid w:val="00687D9B"/>
    <w:rsid w:val="00696228"/>
    <w:rsid w:val="006A6FE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E1D"/>
    <w:rsid w:val="007038A9"/>
    <w:rsid w:val="00707AA8"/>
    <w:rsid w:val="00721024"/>
    <w:rsid w:val="00721BB4"/>
    <w:rsid w:val="00721F2F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0110"/>
    <w:rsid w:val="00857545"/>
    <w:rsid w:val="00863889"/>
    <w:rsid w:val="008706E6"/>
    <w:rsid w:val="00875A4E"/>
    <w:rsid w:val="00875A7E"/>
    <w:rsid w:val="008839C2"/>
    <w:rsid w:val="008850EE"/>
    <w:rsid w:val="008915EA"/>
    <w:rsid w:val="0089178A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7121E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3680A"/>
    <w:rsid w:val="00A40C37"/>
    <w:rsid w:val="00A61AB2"/>
    <w:rsid w:val="00A846A8"/>
    <w:rsid w:val="00A85E02"/>
    <w:rsid w:val="00A90B1A"/>
    <w:rsid w:val="00A9354D"/>
    <w:rsid w:val="00A93905"/>
    <w:rsid w:val="00AA3442"/>
    <w:rsid w:val="00AA3E64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4CF1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837ED"/>
    <w:rsid w:val="00BA09FD"/>
    <w:rsid w:val="00BA3948"/>
    <w:rsid w:val="00BB1AF5"/>
    <w:rsid w:val="00BB37B4"/>
    <w:rsid w:val="00BB4787"/>
    <w:rsid w:val="00BB49AC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514B"/>
    <w:rsid w:val="00C26831"/>
    <w:rsid w:val="00C2722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FC2"/>
    <w:rsid w:val="00CF2DE4"/>
    <w:rsid w:val="00CF4D60"/>
    <w:rsid w:val="00CF4E3E"/>
    <w:rsid w:val="00CF5DA6"/>
    <w:rsid w:val="00D06A96"/>
    <w:rsid w:val="00D0725F"/>
    <w:rsid w:val="00D11ADC"/>
    <w:rsid w:val="00D23F9D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2CD4"/>
    <w:rsid w:val="00DF7043"/>
    <w:rsid w:val="00E03309"/>
    <w:rsid w:val="00E0400D"/>
    <w:rsid w:val="00E31E7F"/>
    <w:rsid w:val="00E31ED1"/>
    <w:rsid w:val="00E4554F"/>
    <w:rsid w:val="00E60B54"/>
    <w:rsid w:val="00E645CC"/>
    <w:rsid w:val="00E6478D"/>
    <w:rsid w:val="00E64E73"/>
    <w:rsid w:val="00E673CB"/>
    <w:rsid w:val="00E76A99"/>
    <w:rsid w:val="00E86841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  <w:rsid w:val="00FF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4</cp:revision>
  <cp:lastPrinted>2022-04-20T08:18:00Z</cp:lastPrinted>
  <dcterms:created xsi:type="dcterms:W3CDTF">2024-11-05T06:17:00Z</dcterms:created>
  <dcterms:modified xsi:type="dcterms:W3CDTF">2024-11-05T06:28:00Z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