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B9120" w14:textId="308D5607" w:rsidR="0078128D" w:rsidRPr="00922479" w:rsidRDefault="0078128D" w:rsidP="00047073">
      <w:pPr>
        <w:spacing w:line="360" w:lineRule="auto"/>
        <w:rPr>
          <w:rFonts w:ascii="Arial" w:hAnsi="Arial" w:cs="Arial"/>
          <w:b/>
          <w:i/>
          <w:sz w:val="22"/>
          <w:szCs w:val="22"/>
        </w:rPr>
      </w:pPr>
      <w:bookmarkStart w:id="0" w:name="Preambuła"/>
    </w:p>
    <w:p w14:paraId="5406828C" w14:textId="5AC38662" w:rsidR="0078128D" w:rsidRPr="00545A50" w:rsidRDefault="00EF26C5" w:rsidP="00922479">
      <w:pPr>
        <w:spacing w:line="360" w:lineRule="auto"/>
        <w:jc w:val="center"/>
        <w:rPr>
          <w:rFonts w:ascii="Arial" w:hAnsi="Arial" w:cs="Arial"/>
          <w:b/>
          <w:sz w:val="56"/>
          <w:szCs w:val="56"/>
        </w:rPr>
      </w:pPr>
      <w:r w:rsidRPr="00545A50">
        <w:rPr>
          <w:rFonts w:ascii="Arial" w:hAnsi="Arial" w:cs="Arial"/>
          <w:b/>
          <w:sz w:val="56"/>
          <w:szCs w:val="56"/>
        </w:rPr>
        <w:t>„PROJEKT”</w:t>
      </w:r>
    </w:p>
    <w:p w14:paraId="18CB112C" w14:textId="77777777" w:rsidR="0078128D" w:rsidRPr="004067DE" w:rsidRDefault="0078128D" w:rsidP="00922479">
      <w:pPr>
        <w:spacing w:line="360" w:lineRule="auto"/>
        <w:jc w:val="center"/>
        <w:rPr>
          <w:rFonts w:ascii="Arial" w:hAnsi="Arial" w:cs="Arial"/>
          <w:b/>
          <w:sz w:val="22"/>
          <w:szCs w:val="22"/>
        </w:rPr>
      </w:pPr>
      <w:r w:rsidRPr="004067DE">
        <w:rPr>
          <w:rFonts w:ascii="Arial" w:hAnsi="Arial" w:cs="Arial"/>
          <w:b/>
          <w:sz w:val="22"/>
          <w:szCs w:val="22"/>
        </w:rPr>
        <w:t>UMOWA nr __________</w:t>
      </w:r>
    </w:p>
    <w:p w14:paraId="4DAC16B5" w14:textId="0BD1CB7E" w:rsidR="00316B8F" w:rsidRPr="00922479" w:rsidRDefault="0078128D" w:rsidP="00922479">
      <w:pPr>
        <w:spacing w:line="360" w:lineRule="auto"/>
        <w:jc w:val="center"/>
        <w:rPr>
          <w:rFonts w:ascii="Arial" w:hAnsi="Arial" w:cs="Arial"/>
          <w:b/>
          <w:sz w:val="22"/>
          <w:szCs w:val="22"/>
        </w:rPr>
      </w:pPr>
      <w:r w:rsidRPr="004067DE">
        <w:rPr>
          <w:rFonts w:ascii="Arial" w:hAnsi="Arial" w:cs="Arial"/>
          <w:b/>
          <w:sz w:val="22"/>
          <w:szCs w:val="22"/>
        </w:rPr>
        <w:t>zawarta</w:t>
      </w:r>
      <w:r w:rsidR="00B66631" w:rsidRPr="004067DE">
        <w:rPr>
          <w:rFonts w:ascii="Arial" w:hAnsi="Arial" w:cs="Arial"/>
          <w:b/>
          <w:sz w:val="22"/>
          <w:szCs w:val="22"/>
        </w:rPr>
        <w:t xml:space="preserve"> w </w:t>
      </w:r>
      <w:r w:rsidRPr="004067DE">
        <w:rPr>
          <w:rFonts w:ascii="Arial" w:hAnsi="Arial" w:cs="Arial"/>
          <w:b/>
          <w:sz w:val="22"/>
          <w:szCs w:val="22"/>
        </w:rPr>
        <w:t>dniu ________</w:t>
      </w:r>
      <w:r w:rsidR="00B66631" w:rsidRPr="004067DE">
        <w:rPr>
          <w:rFonts w:ascii="Arial" w:hAnsi="Arial" w:cs="Arial"/>
          <w:b/>
          <w:sz w:val="22"/>
          <w:szCs w:val="22"/>
        </w:rPr>
        <w:t xml:space="preserve"> w </w:t>
      </w:r>
      <w:r w:rsidRPr="004067DE">
        <w:rPr>
          <w:rFonts w:ascii="Arial" w:hAnsi="Arial" w:cs="Arial"/>
          <w:b/>
          <w:sz w:val="22"/>
          <w:szCs w:val="22"/>
        </w:rPr>
        <w:t>____________</w:t>
      </w:r>
      <w:r w:rsidRPr="00922479">
        <w:rPr>
          <w:rFonts w:ascii="Arial" w:hAnsi="Arial" w:cs="Arial"/>
          <w:b/>
          <w:sz w:val="22"/>
          <w:szCs w:val="22"/>
        </w:rPr>
        <w:t xml:space="preserve"> </w:t>
      </w:r>
      <w:r w:rsidR="00316B8F" w:rsidRPr="00922479">
        <w:rPr>
          <w:rFonts w:ascii="Arial" w:hAnsi="Arial" w:cs="Arial"/>
          <w:b/>
          <w:sz w:val="22"/>
          <w:szCs w:val="22"/>
        </w:rPr>
        <w:t>(dalej: „Umowa”)</w:t>
      </w:r>
    </w:p>
    <w:p w14:paraId="5DEFEE73" w14:textId="77777777" w:rsidR="00316B8F" w:rsidRPr="00922479" w:rsidRDefault="00316B8F" w:rsidP="00922479">
      <w:pPr>
        <w:spacing w:line="360" w:lineRule="auto"/>
        <w:jc w:val="center"/>
        <w:rPr>
          <w:rFonts w:ascii="Arial" w:hAnsi="Arial" w:cs="Arial"/>
          <w:b/>
          <w:sz w:val="22"/>
          <w:szCs w:val="22"/>
        </w:rPr>
      </w:pPr>
      <w:r w:rsidRPr="00922479">
        <w:rPr>
          <w:rFonts w:ascii="Arial" w:hAnsi="Arial" w:cs="Arial"/>
          <w:b/>
          <w:sz w:val="22"/>
          <w:szCs w:val="22"/>
        </w:rPr>
        <w:t>pomiędzy</w:t>
      </w:r>
    </w:p>
    <w:p w14:paraId="63FFB3C9" w14:textId="77777777" w:rsidR="0078128D" w:rsidRPr="00922479" w:rsidRDefault="0078128D" w:rsidP="00922479">
      <w:pPr>
        <w:spacing w:line="360" w:lineRule="auto"/>
        <w:ind w:left="-142"/>
        <w:jc w:val="both"/>
        <w:rPr>
          <w:rFonts w:ascii="Arial" w:hAnsi="Arial" w:cs="Arial"/>
          <w:b/>
          <w:sz w:val="22"/>
          <w:szCs w:val="22"/>
        </w:rPr>
      </w:pPr>
    </w:p>
    <w:p w14:paraId="63A11702" w14:textId="6FE86474" w:rsidR="0078128D" w:rsidRPr="00922479" w:rsidRDefault="0078128D" w:rsidP="00922479">
      <w:pPr>
        <w:pStyle w:val="Akapitzlist"/>
        <w:widowControl w:val="0"/>
        <w:numPr>
          <w:ilvl w:val="0"/>
          <w:numId w:val="4"/>
        </w:numPr>
        <w:spacing w:line="360" w:lineRule="auto"/>
        <w:ind w:left="-142" w:hanging="283"/>
        <w:rPr>
          <w:rFonts w:ascii="Arial" w:hAnsi="Arial" w:cs="Arial"/>
          <w:sz w:val="22"/>
          <w:szCs w:val="22"/>
        </w:rPr>
      </w:pPr>
      <w:r w:rsidRPr="00922479">
        <w:rPr>
          <w:rFonts w:ascii="Arial" w:hAnsi="Arial" w:cs="Arial"/>
          <w:b/>
          <w:sz w:val="22"/>
          <w:szCs w:val="22"/>
        </w:rPr>
        <w:t>PKP Polskie Linie Kolejowe S.A.</w:t>
      </w:r>
      <w:r w:rsidR="00B66631" w:rsidRPr="00922479">
        <w:rPr>
          <w:rFonts w:ascii="Arial" w:hAnsi="Arial" w:cs="Arial"/>
          <w:sz w:val="22"/>
          <w:szCs w:val="22"/>
        </w:rPr>
        <w:t xml:space="preserve"> z </w:t>
      </w:r>
      <w:r w:rsidRPr="00922479">
        <w:rPr>
          <w:rFonts w:ascii="Arial" w:hAnsi="Arial" w:cs="Arial"/>
          <w:sz w:val="22"/>
          <w:szCs w:val="22"/>
        </w:rPr>
        <w:t>siedzibą</w:t>
      </w:r>
      <w:r w:rsidR="00B66631" w:rsidRPr="00922479">
        <w:rPr>
          <w:rFonts w:ascii="Arial" w:hAnsi="Arial" w:cs="Arial"/>
          <w:sz w:val="22"/>
          <w:szCs w:val="22"/>
        </w:rPr>
        <w:t xml:space="preserve"> w </w:t>
      </w:r>
      <w:r w:rsidR="006504FB" w:rsidRPr="00922479">
        <w:rPr>
          <w:rFonts w:ascii="Arial" w:hAnsi="Arial" w:cs="Arial"/>
          <w:sz w:val="22"/>
          <w:szCs w:val="22"/>
        </w:rPr>
        <w:t>Warszawie przy</w:t>
      </w:r>
      <w:r w:rsidRPr="00922479">
        <w:rPr>
          <w:rFonts w:ascii="Arial" w:hAnsi="Arial" w:cs="Arial"/>
          <w:sz w:val="22"/>
          <w:szCs w:val="22"/>
        </w:rPr>
        <w:t xml:space="preserve"> ul. Targowej 74, </w:t>
      </w:r>
      <w:r w:rsidR="00F6136C" w:rsidRPr="00922479">
        <w:rPr>
          <w:rFonts w:ascii="Arial" w:hAnsi="Arial" w:cs="Arial"/>
          <w:sz w:val="22"/>
          <w:szCs w:val="22"/>
        </w:rPr>
        <w:t xml:space="preserve">03-734 Warszawa, </w:t>
      </w:r>
      <w:r w:rsidRPr="00922479">
        <w:rPr>
          <w:rFonts w:ascii="Arial" w:hAnsi="Arial" w:cs="Arial"/>
          <w:sz w:val="22"/>
          <w:szCs w:val="22"/>
        </w:rPr>
        <w:t xml:space="preserve">wpisaną do rejestru przedsiębiorców </w:t>
      </w:r>
      <w:r w:rsidR="00F6136C" w:rsidRPr="00922479">
        <w:rPr>
          <w:rFonts w:ascii="Arial" w:hAnsi="Arial" w:cs="Arial"/>
          <w:sz w:val="22"/>
          <w:szCs w:val="22"/>
        </w:rPr>
        <w:t xml:space="preserve">Krajowego Rejestru Sądowego </w:t>
      </w:r>
      <w:r w:rsidRPr="00922479">
        <w:rPr>
          <w:rFonts w:ascii="Arial" w:hAnsi="Arial" w:cs="Arial"/>
          <w:sz w:val="22"/>
          <w:szCs w:val="22"/>
        </w:rPr>
        <w:t>prowadzonego przez Sąd Rejonowy dla m. st. Warszawy</w:t>
      </w:r>
      <w:r w:rsidR="00B66631" w:rsidRPr="00922479">
        <w:rPr>
          <w:rFonts w:ascii="Arial" w:hAnsi="Arial" w:cs="Arial"/>
          <w:sz w:val="22"/>
          <w:szCs w:val="22"/>
        </w:rPr>
        <w:t xml:space="preserve"> w </w:t>
      </w:r>
      <w:r w:rsidR="00F6136C" w:rsidRPr="00922479">
        <w:rPr>
          <w:rFonts w:ascii="Arial" w:hAnsi="Arial" w:cs="Arial"/>
          <w:sz w:val="22"/>
          <w:szCs w:val="22"/>
        </w:rPr>
        <w:t xml:space="preserve">Warszawie, </w:t>
      </w:r>
      <w:r w:rsidR="00C52F7B" w:rsidRPr="00922479">
        <w:rPr>
          <w:rFonts w:ascii="Arial" w:hAnsi="Arial" w:cs="Arial"/>
          <w:sz w:val="22"/>
          <w:szCs w:val="22"/>
        </w:rPr>
        <w:t xml:space="preserve">XIV </w:t>
      </w:r>
      <w:r w:rsidRPr="00922479">
        <w:rPr>
          <w:rFonts w:ascii="Arial" w:hAnsi="Arial" w:cs="Arial"/>
          <w:sz w:val="22"/>
          <w:szCs w:val="22"/>
        </w:rPr>
        <w:t>Wydział Gospodarczy Krajowego Rejestru Sądowego</w:t>
      </w:r>
      <w:r w:rsidR="00F6136C" w:rsidRPr="00922479">
        <w:rPr>
          <w:rFonts w:ascii="Arial" w:hAnsi="Arial" w:cs="Arial"/>
          <w:sz w:val="22"/>
          <w:szCs w:val="22"/>
        </w:rPr>
        <w:t>,</w:t>
      </w:r>
      <w:r w:rsidRPr="00922479">
        <w:rPr>
          <w:rFonts w:ascii="Arial" w:hAnsi="Arial" w:cs="Arial"/>
          <w:sz w:val="22"/>
          <w:szCs w:val="22"/>
        </w:rPr>
        <w:t xml:space="preserve"> pod numerem KRS 0000037568,</w:t>
      </w:r>
      <w:r w:rsidR="00B66631" w:rsidRPr="00922479">
        <w:rPr>
          <w:rFonts w:ascii="Arial" w:hAnsi="Arial" w:cs="Arial"/>
          <w:sz w:val="22"/>
          <w:szCs w:val="22"/>
        </w:rPr>
        <w:t xml:space="preserve"> o </w:t>
      </w:r>
      <w:r w:rsidRPr="00922479">
        <w:rPr>
          <w:rFonts w:ascii="Arial" w:hAnsi="Arial" w:cs="Arial"/>
          <w:sz w:val="22"/>
          <w:szCs w:val="22"/>
        </w:rPr>
        <w:t>kapitale zakładowym</w:t>
      </w:r>
      <w:r w:rsidR="00B66631" w:rsidRPr="00922479">
        <w:rPr>
          <w:rFonts w:ascii="Arial" w:hAnsi="Arial" w:cs="Arial"/>
          <w:sz w:val="22"/>
          <w:szCs w:val="22"/>
        </w:rPr>
        <w:t xml:space="preserve"> w </w:t>
      </w:r>
      <w:r w:rsidRPr="00922479">
        <w:rPr>
          <w:rFonts w:ascii="Arial" w:hAnsi="Arial" w:cs="Arial"/>
          <w:sz w:val="22"/>
          <w:szCs w:val="22"/>
        </w:rPr>
        <w:t xml:space="preserve">wysokości </w:t>
      </w:r>
      <w:r w:rsidR="00217C85">
        <w:rPr>
          <w:rFonts w:ascii="Arial" w:hAnsi="Arial" w:cs="Arial"/>
          <w:sz w:val="22"/>
          <w:szCs w:val="22"/>
        </w:rPr>
        <w:t>33</w:t>
      </w:r>
      <w:r w:rsidR="007C5843" w:rsidRPr="007C5843">
        <w:rPr>
          <w:rFonts w:ascii="Arial" w:hAnsi="Arial" w:cs="Arial"/>
          <w:sz w:val="22"/>
          <w:szCs w:val="22"/>
        </w:rPr>
        <w:t>.</w:t>
      </w:r>
      <w:r w:rsidR="00217C85">
        <w:rPr>
          <w:rFonts w:ascii="Arial" w:hAnsi="Arial" w:cs="Arial"/>
          <w:sz w:val="22"/>
          <w:szCs w:val="22"/>
        </w:rPr>
        <w:t>335</w:t>
      </w:r>
      <w:r w:rsidR="007C5843" w:rsidRPr="007C5843">
        <w:rPr>
          <w:rFonts w:ascii="Arial" w:hAnsi="Arial" w:cs="Arial"/>
          <w:sz w:val="22"/>
          <w:szCs w:val="22"/>
        </w:rPr>
        <w:t>.</w:t>
      </w:r>
      <w:r w:rsidR="00217C85">
        <w:rPr>
          <w:rFonts w:ascii="Arial" w:hAnsi="Arial" w:cs="Arial"/>
          <w:sz w:val="22"/>
          <w:szCs w:val="22"/>
        </w:rPr>
        <w:t>532</w:t>
      </w:r>
      <w:r w:rsidR="007C5843" w:rsidRPr="007C5843">
        <w:rPr>
          <w:rFonts w:ascii="Arial" w:hAnsi="Arial" w:cs="Arial"/>
          <w:sz w:val="22"/>
          <w:szCs w:val="22"/>
        </w:rPr>
        <w:t xml:space="preserve">.000,00 </w:t>
      </w:r>
      <w:r w:rsidRPr="00922479">
        <w:rPr>
          <w:rFonts w:ascii="Arial" w:hAnsi="Arial" w:cs="Arial"/>
          <w:sz w:val="22"/>
          <w:szCs w:val="22"/>
        </w:rPr>
        <w:t>złotych, opłaconym</w:t>
      </w:r>
      <w:r w:rsidR="00B66631" w:rsidRPr="00922479">
        <w:rPr>
          <w:rFonts w:ascii="Arial" w:hAnsi="Arial" w:cs="Arial"/>
          <w:sz w:val="22"/>
          <w:szCs w:val="22"/>
        </w:rPr>
        <w:t xml:space="preserve"> w </w:t>
      </w:r>
      <w:r w:rsidRPr="00922479">
        <w:rPr>
          <w:rFonts w:ascii="Arial" w:hAnsi="Arial" w:cs="Arial"/>
          <w:sz w:val="22"/>
          <w:szCs w:val="22"/>
        </w:rPr>
        <w:t>całości, posiadającą numer NIP PL 113-23-16-427, posiadającą numer REGON 017319027,</w:t>
      </w:r>
      <w:r w:rsidR="00B66631" w:rsidRPr="00922479">
        <w:rPr>
          <w:rFonts w:ascii="Arial" w:hAnsi="Arial" w:cs="Arial"/>
          <w:sz w:val="22"/>
          <w:szCs w:val="22"/>
        </w:rPr>
        <w:t xml:space="preserve"> </w:t>
      </w:r>
      <w:r w:rsidR="00B66631" w:rsidRPr="004067DE">
        <w:rPr>
          <w:rFonts w:ascii="Arial" w:hAnsi="Arial" w:cs="Arial"/>
          <w:sz w:val="22"/>
          <w:szCs w:val="22"/>
        </w:rPr>
        <w:t>w </w:t>
      </w:r>
      <w:r w:rsidR="004E5E18" w:rsidRPr="004067DE">
        <w:rPr>
          <w:rFonts w:ascii="Arial" w:hAnsi="Arial" w:cs="Arial"/>
          <w:sz w:val="22"/>
          <w:szCs w:val="22"/>
        </w:rPr>
        <w:t>imieniu, której</w:t>
      </w:r>
      <w:r w:rsidRPr="004067DE">
        <w:rPr>
          <w:rFonts w:ascii="Arial" w:hAnsi="Arial" w:cs="Arial"/>
          <w:sz w:val="22"/>
          <w:szCs w:val="22"/>
        </w:rPr>
        <w:t xml:space="preserve"> działa</w:t>
      </w:r>
      <w:r w:rsidRPr="00922479">
        <w:rPr>
          <w:rFonts w:ascii="Arial" w:hAnsi="Arial" w:cs="Arial"/>
          <w:sz w:val="22"/>
          <w:szCs w:val="22"/>
        </w:rPr>
        <w:t xml:space="preserve"> </w:t>
      </w:r>
      <w:r w:rsidR="004067DE">
        <w:rPr>
          <w:rFonts w:ascii="Arial" w:hAnsi="Arial" w:cs="Arial"/>
          <w:sz w:val="22"/>
          <w:szCs w:val="22"/>
        </w:rPr>
        <w:t>Zakład Linii Kolejowych w Wałbrzychu, 58-302 Wałbrzych, ul. Parkowa 9</w:t>
      </w:r>
      <w:r w:rsidRPr="00922479">
        <w:rPr>
          <w:rFonts w:ascii="Arial" w:hAnsi="Arial" w:cs="Arial"/>
          <w:sz w:val="22"/>
          <w:szCs w:val="22"/>
        </w:rPr>
        <w:t xml:space="preserve"> reprezentowaną przez:</w:t>
      </w:r>
    </w:p>
    <w:p w14:paraId="35FCA4A2" w14:textId="77777777" w:rsidR="0078128D" w:rsidRPr="004067DE" w:rsidRDefault="0078128D" w:rsidP="00922479">
      <w:pPr>
        <w:pStyle w:val="Akapitzlist"/>
        <w:widowControl w:val="0"/>
        <w:spacing w:line="360" w:lineRule="auto"/>
        <w:ind w:left="-142"/>
        <w:rPr>
          <w:rFonts w:ascii="Arial" w:hAnsi="Arial" w:cs="Arial"/>
          <w:sz w:val="22"/>
          <w:szCs w:val="22"/>
        </w:rPr>
      </w:pPr>
      <w:r w:rsidRPr="004067DE">
        <w:rPr>
          <w:rFonts w:ascii="Arial" w:hAnsi="Arial" w:cs="Arial"/>
          <w:sz w:val="22"/>
          <w:szCs w:val="22"/>
        </w:rPr>
        <w:t>______________ - _____________</w:t>
      </w:r>
    </w:p>
    <w:p w14:paraId="3844ACD3"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4067DE">
        <w:rPr>
          <w:rFonts w:ascii="Arial" w:hAnsi="Arial" w:cs="Arial"/>
          <w:sz w:val="22"/>
          <w:szCs w:val="22"/>
        </w:rPr>
        <w:t>______________ - _____________</w:t>
      </w:r>
    </w:p>
    <w:p w14:paraId="3DA6E98D"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uprawnionych do łącznej reprezentacji,</w:t>
      </w:r>
    </w:p>
    <w:p w14:paraId="475AAA54" w14:textId="00053BA7"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zwaną dalej</w:t>
      </w:r>
      <w:r w:rsidR="00B95576" w:rsidRPr="00922479">
        <w:rPr>
          <w:rFonts w:ascii="Arial" w:hAnsi="Arial" w:cs="Arial"/>
          <w:sz w:val="22"/>
          <w:szCs w:val="22"/>
        </w:rPr>
        <w:t>:</w:t>
      </w:r>
      <w:r w:rsidRPr="00922479">
        <w:rPr>
          <w:rFonts w:ascii="Arial" w:hAnsi="Arial" w:cs="Arial"/>
          <w:sz w:val="22"/>
          <w:szCs w:val="22"/>
        </w:rPr>
        <w:t xml:space="preserve"> „</w:t>
      </w:r>
      <w:r w:rsidRPr="00922479">
        <w:rPr>
          <w:rFonts w:ascii="Arial" w:hAnsi="Arial" w:cs="Arial"/>
          <w:b/>
          <w:sz w:val="22"/>
          <w:szCs w:val="22"/>
        </w:rPr>
        <w:t>Zamawiającym</w:t>
      </w:r>
      <w:r w:rsidRPr="00922479">
        <w:rPr>
          <w:rFonts w:ascii="Arial" w:hAnsi="Arial" w:cs="Arial"/>
          <w:sz w:val="22"/>
          <w:szCs w:val="22"/>
        </w:rPr>
        <w:t>”</w:t>
      </w:r>
    </w:p>
    <w:p w14:paraId="7C4525C3"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oraz</w:t>
      </w:r>
    </w:p>
    <w:p w14:paraId="65A66814" w14:textId="516984F7" w:rsidR="004067DE" w:rsidRPr="009634B3" w:rsidRDefault="007935DA" w:rsidP="009634B3">
      <w:pPr>
        <w:pStyle w:val="Akapitzlist"/>
        <w:widowControl w:val="0"/>
        <w:spacing w:line="360" w:lineRule="auto"/>
        <w:ind w:left="-142" w:hanging="284"/>
        <w:rPr>
          <w:rFonts w:ascii="Arial" w:hAnsi="Arial" w:cs="Arial"/>
          <w:sz w:val="22"/>
          <w:szCs w:val="22"/>
        </w:rPr>
      </w:pPr>
      <w:r w:rsidRPr="004067DE">
        <w:rPr>
          <w:rFonts w:ascii="Arial" w:hAnsi="Arial" w:cs="Arial"/>
          <w:sz w:val="22"/>
          <w:szCs w:val="22"/>
        </w:rPr>
        <w:t xml:space="preserve">2. </w:t>
      </w:r>
      <w:r w:rsidR="00F367AF" w:rsidRPr="004067DE">
        <w:rPr>
          <w:rFonts w:ascii="Arial" w:hAnsi="Arial" w:cs="Arial"/>
          <w:sz w:val="22"/>
          <w:szCs w:val="22"/>
        </w:rPr>
        <w:t xml:space="preserve"> </w:t>
      </w:r>
      <w:r w:rsidR="004067DE" w:rsidRPr="009634B3">
        <w:rPr>
          <w:rFonts w:ascii="Arial" w:hAnsi="Arial" w:cs="Arial"/>
          <w:i/>
          <w:sz w:val="22"/>
          <w:szCs w:val="22"/>
        </w:rPr>
        <w:t>w przypadku Spółki z ograniczoną odpowiedzialnością (sp. z o.o. lub spółka z o.o.)</w:t>
      </w:r>
    </w:p>
    <w:p w14:paraId="3BF3A30E" w14:textId="77777777" w:rsidR="004067DE" w:rsidRPr="004067DE" w:rsidRDefault="004067DE" w:rsidP="004067DE">
      <w:pPr>
        <w:pStyle w:val="Akapitzlist"/>
        <w:spacing w:line="360" w:lineRule="auto"/>
        <w:ind w:left="-142" w:hanging="284"/>
        <w:rPr>
          <w:rFonts w:ascii="Arial" w:hAnsi="Arial" w:cs="Arial"/>
          <w:sz w:val="22"/>
          <w:szCs w:val="22"/>
        </w:rPr>
      </w:pPr>
      <w:r w:rsidRPr="004067DE">
        <w:rPr>
          <w:rFonts w:ascii="Arial" w:hAnsi="Arial" w:cs="Arial"/>
          <w:sz w:val="22"/>
          <w:szCs w:val="22"/>
        </w:rPr>
        <w:t>_____________ Spółka z ograniczoną odpowiedzialnością, z siedzibą w _____________ (miejscowość) adres: ulica _____________, kod pocztowy _____________ miejscowość _____________ wpisana do rejestru przedsiębiorców Krajowego Rejestru Sądowego prowadzonego przez Sąd Rejonowy _____________, pod nr KRS _____________, o kapitale zakładowym w wysokości _____________ zł, NIP _____________, REGON _____________, reprezentowana przez: _____________.</w:t>
      </w:r>
    </w:p>
    <w:p w14:paraId="13AF6575" w14:textId="1C576034" w:rsidR="007935DA" w:rsidRPr="00271A29" w:rsidRDefault="007935DA" w:rsidP="00271A29">
      <w:pPr>
        <w:widowControl w:val="0"/>
        <w:spacing w:line="360" w:lineRule="auto"/>
        <w:rPr>
          <w:rFonts w:ascii="Arial" w:hAnsi="Arial" w:cs="Arial"/>
          <w:sz w:val="22"/>
          <w:szCs w:val="22"/>
        </w:rPr>
      </w:pPr>
    </w:p>
    <w:p w14:paraId="387E7863" w14:textId="5A9F5A95" w:rsidR="00983FB8" w:rsidRPr="002C7D6B" w:rsidRDefault="007935DA" w:rsidP="002C7D6B">
      <w:pPr>
        <w:pStyle w:val="Akapitzlist"/>
        <w:widowControl w:val="0"/>
        <w:spacing w:line="360" w:lineRule="auto"/>
        <w:ind w:left="-142"/>
        <w:contextualSpacing w:val="0"/>
        <w:rPr>
          <w:rFonts w:ascii="Arial" w:hAnsi="Arial" w:cs="Arial"/>
          <w:b/>
          <w:sz w:val="22"/>
          <w:szCs w:val="22"/>
        </w:rPr>
      </w:pPr>
      <w:r w:rsidRPr="004067DE">
        <w:rPr>
          <w:rFonts w:ascii="Arial" w:hAnsi="Arial" w:cs="Arial"/>
          <w:i/>
          <w:sz w:val="22"/>
          <w:szCs w:val="22"/>
        </w:rPr>
        <w:t>uprawnionego do jednoosobowej reprezentacji/uprawnionych do łącznej reprezentacji</w:t>
      </w:r>
      <w:r w:rsidR="00116EEE" w:rsidRPr="004067DE">
        <w:rPr>
          <w:rFonts w:ascii="Arial" w:hAnsi="Arial" w:cs="Arial"/>
          <w:sz w:val="22"/>
          <w:szCs w:val="22"/>
        </w:rPr>
        <w:t>, zgodnie</w:t>
      </w:r>
      <w:r w:rsidR="00B66631" w:rsidRPr="004067DE">
        <w:rPr>
          <w:rFonts w:ascii="Arial" w:hAnsi="Arial" w:cs="Arial"/>
          <w:sz w:val="22"/>
          <w:szCs w:val="22"/>
        </w:rPr>
        <w:t xml:space="preserve"> z </w:t>
      </w:r>
      <w:r w:rsidR="00484274" w:rsidRPr="004067DE">
        <w:rPr>
          <w:rFonts w:ascii="Arial" w:hAnsi="Arial" w:cs="Arial"/>
          <w:i/>
          <w:sz w:val="22"/>
          <w:szCs w:val="22"/>
        </w:rPr>
        <w:t>odpisem</w:t>
      </w:r>
      <w:r w:rsidR="00B66631" w:rsidRPr="004067DE">
        <w:rPr>
          <w:rFonts w:ascii="Arial" w:hAnsi="Arial" w:cs="Arial"/>
          <w:i/>
          <w:sz w:val="22"/>
          <w:szCs w:val="22"/>
        </w:rPr>
        <w:t xml:space="preserve"> z </w:t>
      </w:r>
      <w:r w:rsidR="00484274" w:rsidRPr="004067DE">
        <w:rPr>
          <w:rFonts w:ascii="Arial" w:hAnsi="Arial" w:cs="Arial"/>
          <w:i/>
          <w:sz w:val="22"/>
          <w:szCs w:val="22"/>
        </w:rPr>
        <w:t>rejestru przedsiębiorców KRS/wydruk</w:t>
      </w:r>
      <w:r w:rsidR="001510E6" w:rsidRPr="004067DE">
        <w:rPr>
          <w:rFonts w:ascii="Arial" w:hAnsi="Arial" w:cs="Arial"/>
          <w:i/>
          <w:sz w:val="22"/>
          <w:szCs w:val="22"/>
        </w:rPr>
        <w:t>iem</w:t>
      </w:r>
      <w:r w:rsidR="00B66631" w:rsidRPr="004067DE">
        <w:rPr>
          <w:rFonts w:ascii="Arial" w:hAnsi="Arial" w:cs="Arial"/>
          <w:i/>
          <w:sz w:val="22"/>
          <w:szCs w:val="22"/>
        </w:rPr>
        <w:t xml:space="preserve"> z </w:t>
      </w:r>
      <w:r w:rsidR="00484274" w:rsidRPr="004067DE">
        <w:rPr>
          <w:rFonts w:ascii="Arial" w:hAnsi="Arial" w:cs="Arial"/>
          <w:i/>
          <w:sz w:val="22"/>
          <w:szCs w:val="22"/>
        </w:rPr>
        <w:t>CEIDG</w:t>
      </w:r>
      <w:r w:rsidRPr="004067DE">
        <w:rPr>
          <w:rFonts w:ascii="Arial" w:hAnsi="Arial" w:cs="Arial"/>
          <w:sz w:val="22"/>
          <w:szCs w:val="22"/>
        </w:rPr>
        <w:t xml:space="preserve">, którego kopia stanowi </w:t>
      </w:r>
      <w:r w:rsidRPr="004067DE">
        <w:rPr>
          <w:rFonts w:ascii="Arial" w:hAnsi="Arial" w:cs="Arial"/>
          <w:b/>
          <w:sz w:val="22"/>
          <w:szCs w:val="22"/>
        </w:rPr>
        <w:t>Załącznik nr 1 do Umowy,</w:t>
      </w:r>
    </w:p>
    <w:p w14:paraId="0522B53D" w14:textId="7614790B" w:rsidR="0078128D" w:rsidRPr="00A2548C" w:rsidRDefault="0078128D" w:rsidP="00A2548C">
      <w:pPr>
        <w:widowControl w:val="0"/>
        <w:spacing w:line="360" w:lineRule="auto"/>
        <w:ind w:left="-142"/>
        <w:rPr>
          <w:rFonts w:ascii="Arial" w:hAnsi="Arial" w:cs="Arial"/>
          <w:sz w:val="22"/>
          <w:szCs w:val="22"/>
        </w:rPr>
      </w:pPr>
      <w:r w:rsidRPr="00922479">
        <w:rPr>
          <w:rFonts w:ascii="Arial" w:hAnsi="Arial" w:cs="Arial"/>
          <w:sz w:val="22"/>
          <w:szCs w:val="22"/>
        </w:rPr>
        <w:t>zwanym dalej „</w:t>
      </w:r>
      <w:r w:rsidRPr="00922479">
        <w:rPr>
          <w:rFonts w:ascii="Arial" w:hAnsi="Arial" w:cs="Arial"/>
          <w:b/>
          <w:sz w:val="22"/>
          <w:szCs w:val="22"/>
        </w:rPr>
        <w:t>Wykonawcą</w:t>
      </w:r>
      <w:r w:rsidRPr="00922479">
        <w:rPr>
          <w:rFonts w:ascii="Arial" w:hAnsi="Arial" w:cs="Arial"/>
          <w:sz w:val="22"/>
          <w:szCs w:val="22"/>
        </w:rPr>
        <w:t>” lub „</w:t>
      </w:r>
      <w:r w:rsidRPr="00A62DE1">
        <w:rPr>
          <w:rFonts w:ascii="Arial" w:hAnsi="Arial" w:cs="Arial"/>
          <w:b/>
          <w:sz w:val="22"/>
          <w:szCs w:val="22"/>
          <w:highlight w:val="green"/>
        </w:rPr>
        <w:t>Konsorcjum</w:t>
      </w:r>
      <w:r w:rsidR="00380054" w:rsidRPr="00A62DE1">
        <w:rPr>
          <w:rFonts w:ascii="Arial" w:hAnsi="Arial" w:cs="Arial"/>
          <w:sz w:val="22"/>
          <w:szCs w:val="22"/>
          <w:highlight w:val="green"/>
        </w:rPr>
        <w:t>”</w:t>
      </w:r>
      <w:r w:rsidR="00BA1BB7" w:rsidRPr="00A62DE1">
        <w:rPr>
          <w:rFonts w:ascii="Arial" w:hAnsi="Arial" w:cs="Arial"/>
          <w:sz w:val="22"/>
          <w:szCs w:val="22"/>
          <w:highlight w:val="green"/>
        </w:rPr>
        <w:t>*</w:t>
      </w:r>
      <w:r w:rsidRPr="00922479">
        <w:rPr>
          <w:rFonts w:ascii="Arial" w:hAnsi="Arial" w:cs="Arial"/>
          <w:sz w:val="22"/>
          <w:szCs w:val="22"/>
        </w:rPr>
        <w:t xml:space="preserve"> </w:t>
      </w:r>
    </w:p>
    <w:p w14:paraId="1EDDEABB" w14:textId="5980CF8A" w:rsidR="009030BF" w:rsidRDefault="0078128D" w:rsidP="00925BFA">
      <w:pPr>
        <w:widowControl w:val="0"/>
        <w:spacing w:line="360" w:lineRule="auto"/>
        <w:ind w:left="-142"/>
        <w:rPr>
          <w:rFonts w:ascii="Arial" w:eastAsia="Arial Unicode MS" w:hAnsi="Arial" w:cs="Arial"/>
          <w:sz w:val="22"/>
          <w:szCs w:val="22"/>
          <w:highlight w:val="yellow"/>
        </w:rPr>
      </w:pPr>
      <w:r w:rsidRPr="00922479">
        <w:rPr>
          <w:rFonts w:ascii="Arial" w:hAnsi="Arial" w:cs="Arial"/>
          <w:sz w:val="22"/>
          <w:szCs w:val="22"/>
        </w:rPr>
        <w:t>Zamawiający i Wykonawca będą dalej łącznie zwani „</w:t>
      </w:r>
      <w:r w:rsidRPr="00922479">
        <w:rPr>
          <w:rFonts w:ascii="Arial" w:hAnsi="Arial" w:cs="Arial"/>
          <w:b/>
          <w:sz w:val="22"/>
          <w:szCs w:val="22"/>
        </w:rPr>
        <w:t>Stronami</w:t>
      </w:r>
      <w:r w:rsidRPr="00922479">
        <w:rPr>
          <w:rFonts w:ascii="Arial" w:hAnsi="Arial" w:cs="Arial"/>
          <w:sz w:val="22"/>
          <w:szCs w:val="22"/>
        </w:rPr>
        <w:t>”, a każdy</w:t>
      </w:r>
      <w:r w:rsidR="00B66631" w:rsidRPr="00922479">
        <w:rPr>
          <w:rFonts w:ascii="Arial" w:hAnsi="Arial" w:cs="Arial"/>
          <w:sz w:val="22"/>
          <w:szCs w:val="22"/>
        </w:rPr>
        <w:t xml:space="preserve"> z </w:t>
      </w:r>
      <w:r w:rsidRPr="00922479">
        <w:rPr>
          <w:rFonts w:ascii="Arial" w:hAnsi="Arial" w:cs="Arial"/>
          <w:sz w:val="22"/>
          <w:szCs w:val="22"/>
        </w:rPr>
        <w:t>nich</w:t>
      </w:r>
      <w:r w:rsidR="00B66631" w:rsidRPr="00922479">
        <w:rPr>
          <w:rFonts w:ascii="Arial" w:hAnsi="Arial" w:cs="Arial"/>
          <w:sz w:val="22"/>
          <w:szCs w:val="22"/>
        </w:rPr>
        <w:t xml:space="preserve"> z </w:t>
      </w:r>
      <w:r w:rsidRPr="00922479">
        <w:rPr>
          <w:rFonts w:ascii="Arial" w:hAnsi="Arial" w:cs="Arial"/>
          <w:sz w:val="22"/>
          <w:szCs w:val="22"/>
        </w:rPr>
        <w:t>osobna także „</w:t>
      </w:r>
      <w:r w:rsidRPr="00922479">
        <w:rPr>
          <w:rFonts w:ascii="Arial" w:hAnsi="Arial" w:cs="Arial"/>
          <w:b/>
          <w:sz w:val="22"/>
          <w:szCs w:val="22"/>
        </w:rPr>
        <w:t>Stroną</w:t>
      </w:r>
      <w:r w:rsidRPr="00922479">
        <w:rPr>
          <w:rFonts w:ascii="Arial" w:hAnsi="Arial" w:cs="Arial"/>
          <w:sz w:val="22"/>
          <w:szCs w:val="22"/>
        </w:rPr>
        <w:t>”.</w:t>
      </w:r>
    </w:p>
    <w:p w14:paraId="08371550" w14:textId="569BA9E5" w:rsidR="0078128D" w:rsidRDefault="005901B1" w:rsidP="008018AA">
      <w:pPr>
        <w:spacing w:line="360" w:lineRule="auto"/>
        <w:ind w:left="-142"/>
        <w:rPr>
          <w:rFonts w:ascii="Arial" w:eastAsia="Arial Unicode MS" w:hAnsi="Arial" w:cs="Arial"/>
          <w:sz w:val="22"/>
          <w:szCs w:val="22"/>
        </w:rPr>
      </w:pPr>
      <w:r w:rsidRPr="009634B3">
        <w:rPr>
          <w:rFonts w:ascii="Arial" w:eastAsia="Arial Unicode MS" w:hAnsi="Arial" w:cs="Arial"/>
          <w:sz w:val="22"/>
          <w:szCs w:val="22"/>
        </w:rPr>
        <w:t>Wobec wyboru oferty Wykonawcy jako najkorzystniejszej</w:t>
      </w:r>
      <w:r w:rsidR="00B66631" w:rsidRPr="009634B3">
        <w:rPr>
          <w:rFonts w:ascii="Arial" w:eastAsia="Arial Unicode MS" w:hAnsi="Arial" w:cs="Arial"/>
          <w:sz w:val="22"/>
          <w:szCs w:val="22"/>
        </w:rPr>
        <w:t xml:space="preserve"> w </w:t>
      </w:r>
      <w:r w:rsidRPr="009634B3">
        <w:rPr>
          <w:rFonts w:ascii="Arial" w:eastAsia="Arial Unicode MS" w:hAnsi="Arial" w:cs="Arial"/>
          <w:sz w:val="22"/>
          <w:szCs w:val="22"/>
        </w:rPr>
        <w:t>przeprowadzonym przez Zamawiającego</w:t>
      </w:r>
      <w:r w:rsidRPr="00922479">
        <w:rPr>
          <w:rFonts w:ascii="Arial" w:eastAsia="Arial Unicode MS" w:hAnsi="Arial" w:cs="Arial"/>
          <w:sz w:val="22"/>
          <w:szCs w:val="22"/>
        </w:rPr>
        <w:t xml:space="preserve"> postępowaniu</w:t>
      </w:r>
      <w:r w:rsidR="00B66631" w:rsidRPr="00922479">
        <w:rPr>
          <w:rFonts w:ascii="Arial" w:eastAsia="Arial Unicode MS" w:hAnsi="Arial" w:cs="Arial"/>
          <w:sz w:val="22"/>
          <w:szCs w:val="22"/>
        </w:rPr>
        <w:t xml:space="preserve"> w </w:t>
      </w:r>
      <w:r w:rsidRPr="00922479">
        <w:rPr>
          <w:rFonts w:ascii="Arial" w:eastAsia="Arial Unicode MS" w:hAnsi="Arial" w:cs="Arial"/>
          <w:sz w:val="22"/>
          <w:szCs w:val="22"/>
        </w:rPr>
        <w:t>sprawie udzielenia zamówienia</w:t>
      </w:r>
      <w:r w:rsidR="00B66631" w:rsidRPr="00922479">
        <w:rPr>
          <w:rFonts w:ascii="Arial" w:eastAsia="Arial Unicode MS" w:hAnsi="Arial" w:cs="Arial"/>
          <w:sz w:val="22"/>
          <w:szCs w:val="22"/>
        </w:rPr>
        <w:t xml:space="preserve"> w </w:t>
      </w:r>
      <w:r w:rsidRPr="00922479">
        <w:rPr>
          <w:rFonts w:ascii="Arial" w:eastAsia="Arial Unicode MS" w:hAnsi="Arial" w:cs="Arial"/>
          <w:sz w:val="22"/>
          <w:szCs w:val="22"/>
        </w:rPr>
        <w:t xml:space="preserve">trybie </w:t>
      </w:r>
      <w:r w:rsidR="008018AA">
        <w:rPr>
          <w:rFonts w:ascii="Arial" w:eastAsia="Arial Unicode MS" w:hAnsi="Arial" w:cs="Arial"/>
          <w:bCs/>
          <w:sz w:val="22"/>
          <w:szCs w:val="22"/>
        </w:rPr>
        <w:t>zapytanie ofertowe otwarte</w:t>
      </w:r>
      <w:r w:rsidRPr="003C6460">
        <w:rPr>
          <w:rFonts w:ascii="Arial" w:eastAsia="Arial Unicode MS" w:hAnsi="Arial" w:cs="Arial"/>
          <w:bCs/>
          <w:sz w:val="22"/>
          <w:szCs w:val="22"/>
        </w:rPr>
        <w:t xml:space="preserve"> „Regulaminu udzielania zamówień logistycznych przez PKP Polskie Linie Kolejowe S.A”</w:t>
      </w:r>
      <w:r w:rsidR="00380054" w:rsidRPr="003C6460">
        <w:rPr>
          <w:rFonts w:ascii="Arial" w:eastAsia="Arial Unicode MS" w:hAnsi="Arial" w:cs="Arial"/>
          <w:bCs/>
          <w:sz w:val="22"/>
          <w:szCs w:val="22"/>
        </w:rPr>
        <w:t xml:space="preserve"> (dalej: „Regulamin</w:t>
      </w:r>
      <w:r w:rsidR="006504FB" w:rsidRPr="003C6460">
        <w:rPr>
          <w:rFonts w:ascii="Arial" w:eastAsia="Arial Unicode MS" w:hAnsi="Arial" w:cs="Arial"/>
          <w:bCs/>
          <w:sz w:val="22"/>
          <w:szCs w:val="22"/>
        </w:rPr>
        <w:t>”)</w:t>
      </w:r>
      <w:r w:rsidR="006504FB" w:rsidRPr="003C6460">
        <w:rPr>
          <w:rFonts w:ascii="Arial" w:eastAsia="Arial Unicode MS" w:hAnsi="Arial" w:cs="Arial"/>
          <w:bCs/>
          <w:i/>
          <w:sz w:val="22"/>
          <w:szCs w:val="22"/>
        </w:rPr>
        <w:t xml:space="preserve"> </w:t>
      </w:r>
      <w:r w:rsidRPr="003C6460">
        <w:rPr>
          <w:rFonts w:ascii="Arial" w:eastAsia="Arial Unicode MS" w:hAnsi="Arial" w:cs="Arial"/>
          <w:bCs/>
          <w:sz w:val="22"/>
          <w:szCs w:val="22"/>
        </w:rPr>
        <w:t xml:space="preserve">Strony </w:t>
      </w:r>
      <w:r w:rsidR="006504FB" w:rsidRPr="003C6460">
        <w:rPr>
          <w:rFonts w:ascii="Arial" w:eastAsia="Arial Unicode MS" w:hAnsi="Arial" w:cs="Arial"/>
          <w:bCs/>
          <w:sz w:val="22"/>
          <w:szCs w:val="22"/>
        </w:rPr>
        <w:t>p</w:t>
      </w:r>
      <w:r w:rsidR="006504FB" w:rsidRPr="004067DE">
        <w:rPr>
          <w:rFonts w:ascii="Arial" w:eastAsia="Arial Unicode MS" w:hAnsi="Arial" w:cs="Arial"/>
          <w:sz w:val="22"/>
          <w:szCs w:val="22"/>
        </w:rPr>
        <w:t>ostanawiają, co</w:t>
      </w:r>
      <w:r w:rsidRPr="004067DE">
        <w:rPr>
          <w:rFonts w:ascii="Arial" w:eastAsia="Arial Unicode MS" w:hAnsi="Arial" w:cs="Arial"/>
          <w:sz w:val="22"/>
          <w:szCs w:val="22"/>
        </w:rPr>
        <w:t xml:space="preserve"> następuje:</w:t>
      </w:r>
    </w:p>
    <w:p w14:paraId="3A647D2B" w14:textId="77777777" w:rsidR="00D42851" w:rsidRDefault="00D42851" w:rsidP="00922479">
      <w:pPr>
        <w:spacing w:line="360" w:lineRule="auto"/>
        <w:ind w:left="-142"/>
        <w:rPr>
          <w:rFonts w:ascii="Arial" w:eastAsia="Arial Unicode MS" w:hAnsi="Arial" w:cs="Arial"/>
          <w:sz w:val="22"/>
          <w:szCs w:val="22"/>
        </w:rPr>
      </w:pPr>
    </w:p>
    <w:p w14:paraId="7E0AAAB6" w14:textId="77777777" w:rsidR="00D42851" w:rsidRDefault="00D42851" w:rsidP="00922479">
      <w:pPr>
        <w:spacing w:line="360" w:lineRule="auto"/>
        <w:jc w:val="center"/>
        <w:rPr>
          <w:rFonts w:ascii="Arial" w:hAnsi="Arial" w:cs="Arial"/>
          <w:b/>
          <w:sz w:val="22"/>
          <w:szCs w:val="22"/>
        </w:rPr>
      </w:pPr>
      <w:bookmarkStart w:id="1" w:name="Paragraf_od_1_do_12"/>
      <w:bookmarkEnd w:id="0"/>
    </w:p>
    <w:p w14:paraId="761F88B7" w14:textId="77777777" w:rsidR="003C6460" w:rsidRDefault="003C6460" w:rsidP="00922479">
      <w:pPr>
        <w:spacing w:line="360" w:lineRule="auto"/>
        <w:jc w:val="center"/>
        <w:rPr>
          <w:rFonts w:ascii="Arial" w:hAnsi="Arial" w:cs="Arial"/>
          <w:b/>
          <w:sz w:val="22"/>
          <w:szCs w:val="22"/>
        </w:rPr>
      </w:pPr>
    </w:p>
    <w:p w14:paraId="767575D7" w14:textId="77777777" w:rsidR="003C6460" w:rsidRDefault="003C6460" w:rsidP="00922479">
      <w:pPr>
        <w:spacing w:line="360" w:lineRule="auto"/>
        <w:jc w:val="center"/>
        <w:rPr>
          <w:rFonts w:ascii="Arial" w:hAnsi="Arial" w:cs="Arial"/>
          <w:b/>
          <w:sz w:val="22"/>
          <w:szCs w:val="22"/>
        </w:rPr>
      </w:pPr>
    </w:p>
    <w:p w14:paraId="443958E2"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lastRenderedPageBreak/>
        <w:t>§ 1</w:t>
      </w:r>
    </w:p>
    <w:p w14:paraId="6713A021"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Przedmiot Umowy</w:t>
      </w:r>
    </w:p>
    <w:p w14:paraId="76F2FD82" w14:textId="29FAF0F6" w:rsidR="0078128D" w:rsidRPr="00D424A2" w:rsidRDefault="0078128D" w:rsidP="008F6B41">
      <w:pPr>
        <w:spacing w:before="120" w:after="120" w:line="360" w:lineRule="auto"/>
        <w:jc w:val="both"/>
        <w:rPr>
          <w:rFonts w:ascii="Arial" w:hAnsi="Arial" w:cs="Arial"/>
          <w:b/>
          <w:bCs/>
          <w:snapToGrid w:val="0"/>
          <w:sz w:val="22"/>
          <w:szCs w:val="22"/>
        </w:rPr>
      </w:pPr>
      <w:r w:rsidRPr="00922479">
        <w:rPr>
          <w:rFonts w:ascii="Arial" w:hAnsi="Arial" w:cs="Arial"/>
          <w:snapToGrid w:val="0"/>
          <w:sz w:val="22"/>
          <w:szCs w:val="22"/>
        </w:rPr>
        <w:t>Przedmiotem Umowy jest świadczeni</w:t>
      </w:r>
      <w:r w:rsidR="00B029EF" w:rsidRPr="00922479">
        <w:rPr>
          <w:rFonts w:ascii="Arial" w:hAnsi="Arial" w:cs="Arial"/>
          <w:snapToGrid w:val="0"/>
          <w:sz w:val="22"/>
          <w:szCs w:val="22"/>
        </w:rPr>
        <w:t>e</w:t>
      </w:r>
      <w:r w:rsidRPr="00922479">
        <w:rPr>
          <w:rFonts w:ascii="Arial" w:hAnsi="Arial" w:cs="Arial"/>
          <w:snapToGrid w:val="0"/>
          <w:sz w:val="22"/>
          <w:szCs w:val="22"/>
        </w:rPr>
        <w:t xml:space="preserve"> przez Wykonawcę usług </w:t>
      </w:r>
      <w:r w:rsidR="00B029EF" w:rsidRPr="00922479">
        <w:rPr>
          <w:rFonts w:ascii="Arial" w:hAnsi="Arial" w:cs="Arial"/>
          <w:snapToGrid w:val="0"/>
          <w:sz w:val="22"/>
          <w:szCs w:val="22"/>
        </w:rPr>
        <w:t xml:space="preserve">polegających </w:t>
      </w:r>
      <w:r w:rsidR="002A5D1F">
        <w:rPr>
          <w:rFonts w:ascii="Arial" w:hAnsi="Arial" w:cs="Arial"/>
          <w:b/>
          <w:bCs/>
          <w:snapToGrid w:val="0"/>
          <w:sz w:val="22"/>
          <w:szCs w:val="22"/>
        </w:rPr>
        <w:t xml:space="preserve">na </w:t>
      </w:r>
      <w:r w:rsidR="00D25446" w:rsidRPr="00D25446">
        <w:rPr>
          <w:rFonts w:ascii="Arial" w:hAnsi="Arial" w:cs="Arial"/>
          <w:b/>
          <w:bCs/>
          <w:snapToGrid w:val="0"/>
          <w:sz w:val="22"/>
          <w:szCs w:val="22"/>
        </w:rPr>
        <w:t xml:space="preserve">Wykonaniu osuszenia ścian budynków i zabezpieczenia przeciwwilgociowego nieinwazyjną metodą elektroosmozy odwróconej na terenie działania Zakładu Linii Kolejowych w Wałbrzychu w następujących lokalizacjach: 1.Nastawnia wykonawcza Kłodzko Główne KG2 2.Nastawnia wykonawcza Gryfów Śląski GŚ1 3.Nastawnia dysponująca Gryfów Śląski GŚ 4.Nastawnia dysponująca Boguszów Gorce Wschód BGW </w:t>
      </w:r>
      <w:r w:rsidR="00217C85">
        <w:rPr>
          <w:rFonts w:ascii="Arial" w:hAnsi="Arial" w:cs="Arial"/>
          <w:b/>
          <w:bCs/>
          <w:snapToGrid w:val="0"/>
          <w:sz w:val="22"/>
          <w:szCs w:val="22"/>
        </w:rPr>
        <w:t xml:space="preserve"> </w:t>
      </w:r>
      <w:r w:rsidRPr="00D424A2">
        <w:rPr>
          <w:rFonts w:ascii="Arial" w:hAnsi="Arial" w:cs="Arial"/>
          <w:snapToGrid w:val="0"/>
          <w:sz w:val="22"/>
          <w:szCs w:val="22"/>
        </w:rPr>
        <w:t>szczegółowo opisanych</w:t>
      </w:r>
      <w:r w:rsidR="00B66631" w:rsidRPr="00D424A2">
        <w:rPr>
          <w:rFonts w:ascii="Arial" w:hAnsi="Arial" w:cs="Arial"/>
          <w:snapToGrid w:val="0"/>
          <w:sz w:val="22"/>
          <w:szCs w:val="22"/>
        </w:rPr>
        <w:t xml:space="preserve"> w </w:t>
      </w:r>
      <w:r w:rsidRPr="00D424A2">
        <w:rPr>
          <w:rFonts w:ascii="Arial" w:hAnsi="Arial" w:cs="Arial"/>
          <w:b/>
          <w:snapToGrid w:val="0"/>
          <w:sz w:val="22"/>
          <w:szCs w:val="22"/>
        </w:rPr>
        <w:t>Załączniku nr 2</w:t>
      </w:r>
      <w:r w:rsidRPr="00D424A2">
        <w:rPr>
          <w:rFonts w:ascii="Arial" w:hAnsi="Arial" w:cs="Arial"/>
          <w:snapToGrid w:val="0"/>
          <w:sz w:val="22"/>
          <w:szCs w:val="22"/>
        </w:rPr>
        <w:t xml:space="preserve"> do Umowy (dalej: „</w:t>
      </w:r>
      <w:r w:rsidRPr="00D424A2">
        <w:rPr>
          <w:rFonts w:ascii="Arial" w:hAnsi="Arial" w:cs="Arial"/>
          <w:b/>
          <w:snapToGrid w:val="0"/>
          <w:sz w:val="22"/>
          <w:szCs w:val="22"/>
        </w:rPr>
        <w:t>Usługi</w:t>
      </w:r>
      <w:r w:rsidRPr="00D424A2">
        <w:rPr>
          <w:rFonts w:ascii="Arial" w:hAnsi="Arial" w:cs="Arial"/>
          <w:snapToGrid w:val="0"/>
          <w:sz w:val="22"/>
          <w:szCs w:val="22"/>
        </w:rPr>
        <w:t>”).</w:t>
      </w:r>
    </w:p>
    <w:p w14:paraId="4B452656" w14:textId="77777777" w:rsidR="0078128D" w:rsidRPr="00922479" w:rsidRDefault="0078128D" w:rsidP="00866A32">
      <w:pPr>
        <w:pStyle w:val="Akapitzlist"/>
        <w:spacing w:line="360" w:lineRule="auto"/>
        <w:ind w:left="-426" w:firstLine="426"/>
        <w:contextualSpacing w:val="0"/>
        <w:jc w:val="center"/>
        <w:rPr>
          <w:rFonts w:ascii="Arial" w:hAnsi="Arial" w:cs="Arial"/>
          <w:b/>
          <w:sz w:val="22"/>
          <w:szCs w:val="22"/>
        </w:rPr>
      </w:pPr>
      <w:r w:rsidRPr="00922479">
        <w:rPr>
          <w:rFonts w:ascii="Arial" w:hAnsi="Arial" w:cs="Arial"/>
          <w:b/>
          <w:sz w:val="22"/>
          <w:szCs w:val="22"/>
        </w:rPr>
        <w:t>§ 2</w:t>
      </w:r>
    </w:p>
    <w:p w14:paraId="36DC81A4" w14:textId="652676B7" w:rsidR="0078128D" w:rsidRPr="00922479" w:rsidRDefault="00227014" w:rsidP="00922479">
      <w:pPr>
        <w:pStyle w:val="Akapitzlist"/>
        <w:spacing w:line="360" w:lineRule="auto"/>
        <w:ind w:left="0"/>
        <w:contextualSpacing w:val="0"/>
        <w:jc w:val="center"/>
        <w:rPr>
          <w:rFonts w:ascii="Arial" w:hAnsi="Arial" w:cs="Arial"/>
          <w:b/>
          <w:sz w:val="22"/>
          <w:szCs w:val="22"/>
        </w:rPr>
      </w:pPr>
      <w:r w:rsidRPr="00922479">
        <w:rPr>
          <w:rFonts w:ascii="Arial" w:hAnsi="Arial" w:cs="Arial"/>
          <w:b/>
          <w:sz w:val="22"/>
          <w:szCs w:val="22"/>
        </w:rPr>
        <w:t>Prawo opcji</w:t>
      </w:r>
    </w:p>
    <w:p w14:paraId="33A5BCB4" w14:textId="4CA4490F" w:rsidR="005C5CC7" w:rsidRPr="00922479" w:rsidRDefault="00217C85" w:rsidP="002113A2">
      <w:pPr>
        <w:pStyle w:val="Akapitzlist"/>
        <w:numPr>
          <w:ilvl w:val="0"/>
          <w:numId w:val="14"/>
        </w:numPr>
        <w:autoSpaceDE w:val="0"/>
        <w:autoSpaceDN w:val="0"/>
        <w:spacing w:line="360" w:lineRule="auto"/>
        <w:ind w:left="-142" w:hanging="425"/>
        <w:contextualSpacing w:val="0"/>
        <w:rPr>
          <w:rFonts w:ascii="Arial" w:hAnsi="Arial" w:cs="Arial"/>
          <w:snapToGrid w:val="0"/>
          <w:sz w:val="22"/>
          <w:szCs w:val="22"/>
        </w:rPr>
      </w:pPr>
      <w:r>
        <w:rPr>
          <w:rFonts w:ascii="Arial" w:hAnsi="Arial" w:cs="Arial"/>
          <w:snapToGrid w:val="0"/>
          <w:sz w:val="22"/>
          <w:szCs w:val="22"/>
        </w:rPr>
        <w:t xml:space="preserve">Zapisu nie stosuje się </w:t>
      </w:r>
    </w:p>
    <w:p w14:paraId="6D49F85D" w14:textId="072C4CC5" w:rsidR="00DC5818"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3</w:t>
      </w:r>
    </w:p>
    <w:p w14:paraId="49CA091C" w14:textId="517CE0C6" w:rsidR="00DC5818" w:rsidRPr="00922479" w:rsidRDefault="00DC5818" w:rsidP="00922479">
      <w:pPr>
        <w:spacing w:line="360" w:lineRule="auto"/>
        <w:jc w:val="center"/>
        <w:rPr>
          <w:rFonts w:ascii="Arial" w:hAnsi="Arial" w:cs="Arial"/>
          <w:b/>
          <w:sz w:val="22"/>
          <w:szCs w:val="22"/>
        </w:rPr>
      </w:pPr>
      <w:r w:rsidRPr="00922479">
        <w:rPr>
          <w:rFonts w:ascii="Arial" w:hAnsi="Arial" w:cs="Arial"/>
          <w:b/>
          <w:sz w:val="22"/>
          <w:szCs w:val="22"/>
        </w:rPr>
        <w:t>Termin obowiązywania i realizacji Umowy</w:t>
      </w:r>
      <w:r w:rsidR="00E47FAE" w:rsidRPr="00922479">
        <w:rPr>
          <w:rFonts w:ascii="Arial" w:hAnsi="Arial" w:cs="Arial"/>
          <w:b/>
          <w:sz w:val="22"/>
          <w:szCs w:val="22"/>
        </w:rPr>
        <w:t xml:space="preserve"> </w:t>
      </w:r>
    </w:p>
    <w:p w14:paraId="43CF520D" w14:textId="7B185FE2" w:rsidR="000D6086" w:rsidRPr="001E106C" w:rsidRDefault="000D6086" w:rsidP="00866A32">
      <w:pPr>
        <w:pStyle w:val="Akapitzlist"/>
        <w:numPr>
          <w:ilvl w:val="0"/>
          <w:numId w:val="19"/>
        </w:numPr>
        <w:tabs>
          <w:tab w:val="clear" w:pos="360"/>
        </w:tabs>
        <w:spacing w:line="360" w:lineRule="auto"/>
        <w:ind w:left="-207" w:hanging="219"/>
        <w:rPr>
          <w:rFonts w:ascii="Arial" w:hAnsi="Arial" w:cs="Arial"/>
          <w:b/>
          <w:sz w:val="22"/>
          <w:szCs w:val="22"/>
        </w:rPr>
      </w:pPr>
      <w:r w:rsidRPr="00922479">
        <w:rPr>
          <w:rFonts w:ascii="Arial" w:hAnsi="Arial" w:cs="Arial"/>
          <w:sz w:val="22"/>
          <w:szCs w:val="22"/>
        </w:rPr>
        <w:t>Wykonawca, zgodnie ze złożoną przez siebie ofertą, świadczył będzie Usługi</w:t>
      </w:r>
      <w:r w:rsidR="00256C1B">
        <w:rPr>
          <w:rFonts w:ascii="Arial" w:hAnsi="Arial" w:cs="Arial"/>
          <w:sz w:val="22"/>
          <w:szCs w:val="22"/>
        </w:rPr>
        <w:t xml:space="preserve"> w </w:t>
      </w:r>
      <w:r w:rsidR="00866A32" w:rsidRPr="00866A32">
        <w:rPr>
          <w:rFonts w:ascii="Arial" w:hAnsi="Arial" w:cs="Arial"/>
          <w:sz w:val="22"/>
          <w:szCs w:val="22"/>
        </w:rPr>
        <w:t xml:space="preserve"> okresie obowiązywania Umowy  </w:t>
      </w:r>
      <w:r w:rsidR="00D25446" w:rsidRPr="00D25446">
        <w:rPr>
          <w:rFonts w:ascii="Arial" w:hAnsi="Arial" w:cs="Arial"/>
          <w:b/>
          <w:sz w:val="22"/>
          <w:szCs w:val="22"/>
        </w:rPr>
        <w:t>do 30.09.2024r.</w:t>
      </w:r>
    </w:p>
    <w:p w14:paraId="038B96DE" w14:textId="20BA48E6" w:rsidR="000D6086" w:rsidRPr="00922479" w:rsidRDefault="00B5155F" w:rsidP="002113A2">
      <w:pPr>
        <w:pStyle w:val="Akapitzlist"/>
        <w:numPr>
          <w:ilvl w:val="0"/>
          <w:numId w:val="19"/>
        </w:numPr>
        <w:tabs>
          <w:tab w:val="clear" w:pos="360"/>
          <w:tab w:val="num" w:pos="-142"/>
        </w:tabs>
        <w:spacing w:line="360" w:lineRule="auto"/>
        <w:ind w:hanging="786"/>
        <w:contextualSpacing w:val="0"/>
        <w:rPr>
          <w:rFonts w:ascii="Arial" w:hAnsi="Arial" w:cs="Arial"/>
          <w:sz w:val="22"/>
          <w:szCs w:val="22"/>
        </w:rPr>
      </w:pPr>
      <w:r>
        <w:rPr>
          <w:rFonts w:ascii="Arial" w:hAnsi="Arial" w:cs="Arial"/>
          <w:sz w:val="22"/>
          <w:szCs w:val="22"/>
        </w:rPr>
        <w:t>Usługi realizowane będą na terenie administrowanym przez Zakład Linii Kolejowych w Wałbrzychu.</w:t>
      </w:r>
    </w:p>
    <w:p w14:paraId="1D276378" w14:textId="2BF92332" w:rsidR="000D6086" w:rsidRDefault="000D6086" w:rsidP="002113A2">
      <w:pPr>
        <w:pStyle w:val="Akapitzlist"/>
        <w:numPr>
          <w:ilvl w:val="0"/>
          <w:numId w:val="19"/>
        </w:numPr>
        <w:tabs>
          <w:tab w:val="clear" w:pos="360"/>
          <w:tab w:val="num" w:pos="-142"/>
        </w:tabs>
        <w:spacing w:line="360" w:lineRule="auto"/>
        <w:ind w:left="-142" w:hanging="284"/>
        <w:contextualSpacing w:val="0"/>
        <w:rPr>
          <w:rFonts w:ascii="Arial" w:hAnsi="Arial" w:cs="Arial"/>
          <w:sz w:val="22"/>
          <w:szCs w:val="22"/>
        </w:rPr>
      </w:pPr>
      <w:r w:rsidRPr="00B5155F">
        <w:rPr>
          <w:rFonts w:ascii="Arial" w:hAnsi="Arial" w:cs="Arial"/>
          <w:sz w:val="22"/>
          <w:szCs w:val="22"/>
        </w:rPr>
        <w:t>Wykonawca, zgodnie ze złożoną przez siebie ofertą, wykona czynno</w:t>
      </w:r>
      <w:r w:rsidR="008273D2">
        <w:rPr>
          <w:rFonts w:ascii="Arial" w:hAnsi="Arial" w:cs="Arial"/>
          <w:sz w:val="22"/>
          <w:szCs w:val="22"/>
        </w:rPr>
        <w:t xml:space="preserve">ści, o których mowa w § 1 Umowy zgodnie z OPZ stanowiącym </w:t>
      </w:r>
      <w:r w:rsidR="008273D2">
        <w:rPr>
          <w:rFonts w:ascii="Arial" w:hAnsi="Arial" w:cs="Arial"/>
          <w:b/>
          <w:sz w:val="22"/>
          <w:szCs w:val="22"/>
        </w:rPr>
        <w:t>Z</w:t>
      </w:r>
      <w:r w:rsidR="008273D2" w:rsidRPr="008273D2">
        <w:rPr>
          <w:rFonts w:ascii="Arial" w:hAnsi="Arial" w:cs="Arial"/>
          <w:b/>
          <w:sz w:val="22"/>
          <w:szCs w:val="22"/>
        </w:rPr>
        <w:t>ałącznik nr 2</w:t>
      </w:r>
      <w:r w:rsidR="008273D2">
        <w:rPr>
          <w:rFonts w:ascii="Arial" w:hAnsi="Arial" w:cs="Arial"/>
          <w:sz w:val="22"/>
          <w:szCs w:val="22"/>
        </w:rPr>
        <w:t xml:space="preserve"> do Umowy.</w:t>
      </w:r>
    </w:p>
    <w:p w14:paraId="25E17999" w14:textId="47FDA120" w:rsidR="00F6382F" w:rsidRPr="004759A7" w:rsidRDefault="00F6382F" w:rsidP="002113A2">
      <w:pPr>
        <w:pStyle w:val="Akapitzlist"/>
        <w:numPr>
          <w:ilvl w:val="0"/>
          <w:numId w:val="19"/>
        </w:numPr>
        <w:tabs>
          <w:tab w:val="clear" w:pos="360"/>
          <w:tab w:val="num" w:pos="-142"/>
        </w:tabs>
        <w:spacing w:line="360" w:lineRule="auto"/>
        <w:ind w:left="-142" w:hanging="284"/>
        <w:contextualSpacing w:val="0"/>
        <w:rPr>
          <w:rFonts w:ascii="Arial" w:hAnsi="Arial" w:cs="Arial"/>
          <w:sz w:val="22"/>
          <w:szCs w:val="22"/>
        </w:rPr>
      </w:pPr>
      <w:r w:rsidRPr="004759A7">
        <w:rPr>
          <w:rFonts w:ascii="Arial" w:hAnsi="Arial" w:cs="Arial"/>
          <w:sz w:val="22"/>
          <w:szCs w:val="22"/>
        </w:rPr>
        <w:t>Strony podpiszą Protokół końcowy odbioru Usług</w:t>
      </w:r>
      <w:r w:rsidR="00850639" w:rsidRPr="004759A7">
        <w:rPr>
          <w:rFonts w:ascii="Arial" w:hAnsi="Arial" w:cs="Arial"/>
          <w:sz w:val="22"/>
          <w:szCs w:val="22"/>
        </w:rPr>
        <w:t xml:space="preserve"> stanowiący </w:t>
      </w:r>
      <w:r w:rsidR="00850639" w:rsidRPr="004759A7">
        <w:rPr>
          <w:rFonts w:ascii="Arial" w:hAnsi="Arial" w:cs="Arial"/>
          <w:b/>
          <w:sz w:val="22"/>
          <w:szCs w:val="22"/>
        </w:rPr>
        <w:t xml:space="preserve">załącznik nr </w:t>
      </w:r>
      <w:r w:rsidR="003C6460">
        <w:rPr>
          <w:rFonts w:ascii="Arial" w:hAnsi="Arial" w:cs="Arial"/>
          <w:b/>
          <w:sz w:val="22"/>
          <w:szCs w:val="22"/>
        </w:rPr>
        <w:t>6</w:t>
      </w:r>
      <w:r w:rsidR="00850639" w:rsidRPr="004759A7">
        <w:rPr>
          <w:rFonts w:ascii="Arial" w:hAnsi="Arial" w:cs="Arial"/>
          <w:sz w:val="22"/>
          <w:szCs w:val="22"/>
        </w:rPr>
        <w:t xml:space="preserve"> do Umowy</w:t>
      </w:r>
      <w:r w:rsidRPr="004759A7">
        <w:rPr>
          <w:rFonts w:ascii="Arial" w:hAnsi="Arial" w:cs="Arial"/>
          <w:sz w:val="22"/>
          <w:szCs w:val="22"/>
        </w:rPr>
        <w:t>, potwierdzający należyte wykonanie przez Wykonawcę Umowy. Podpisanie przez Zamawiającego Protokołu końcowego odbioru usług bez uwag i zaleceń, stanowić będzie dla Wykonawcy podstawę do wystawienia faktury VAT.</w:t>
      </w:r>
    </w:p>
    <w:p w14:paraId="3A575A03"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4</w:t>
      </w:r>
    </w:p>
    <w:p w14:paraId="4424F3FD"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Obowiązki Wykonawcy</w:t>
      </w:r>
    </w:p>
    <w:p w14:paraId="5DA1186D" w14:textId="77777777" w:rsidR="00E90A4B" w:rsidRPr="00E90A4B" w:rsidRDefault="0078128D" w:rsidP="00E90A4B">
      <w:pPr>
        <w:numPr>
          <w:ilvl w:val="0"/>
          <w:numId w:val="1"/>
        </w:numPr>
        <w:tabs>
          <w:tab w:val="clear" w:pos="720"/>
        </w:tabs>
        <w:spacing w:line="360" w:lineRule="auto"/>
        <w:ind w:left="-142" w:hanging="357"/>
        <w:rPr>
          <w:rFonts w:ascii="Arial" w:hAnsi="Arial" w:cs="Arial"/>
          <w:sz w:val="22"/>
          <w:szCs w:val="22"/>
        </w:rPr>
      </w:pPr>
      <w:r w:rsidRPr="00E90A4B">
        <w:rPr>
          <w:rFonts w:ascii="Arial" w:hAnsi="Arial" w:cs="Arial"/>
          <w:sz w:val="22"/>
          <w:szCs w:val="22"/>
        </w:rPr>
        <w:t xml:space="preserve">Wykonawca </w:t>
      </w:r>
      <w:r w:rsidR="001D6FE0" w:rsidRPr="00E90A4B">
        <w:rPr>
          <w:rFonts w:ascii="Arial" w:hAnsi="Arial" w:cs="Arial"/>
          <w:sz w:val="22"/>
          <w:szCs w:val="22"/>
        </w:rPr>
        <w:t>zobowiązuje się, ż</w:t>
      </w:r>
      <w:r w:rsidR="00C7584B" w:rsidRPr="00E90A4B">
        <w:rPr>
          <w:rFonts w:ascii="Arial" w:hAnsi="Arial" w:cs="Arial"/>
          <w:sz w:val="22"/>
          <w:szCs w:val="22"/>
        </w:rPr>
        <w:t xml:space="preserve">e przy realizacji Umowy, </w:t>
      </w:r>
      <w:r w:rsidRPr="00E90A4B">
        <w:rPr>
          <w:rFonts w:ascii="Arial" w:hAnsi="Arial" w:cs="Arial"/>
          <w:sz w:val="22"/>
          <w:szCs w:val="22"/>
        </w:rPr>
        <w:t>świadczył będzie Usługi na rzecz Zamawiającego</w:t>
      </w:r>
      <w:r w:rsidR="00B66631" w:rsidRPr="00E90A4B">
        <w:rPr>
          <w:rFonts w:ascii="Arial" w:hAnsi="Arial" w:cs="Arial"/>
          <w:sz w:val="22"/>
          <w:szCs w:val="22"/>
        </w:rPr>
        <w:t xml:space="preserve"> z </w:t>
      </w:r>
      <w:r w:rsidRPr="00E90A4B">
        <w:rPr>
          <w:rFonts w:ascii="Arial" w:hAnsi="Arial" w:cs="Arial"/>
          <w:sz w:val="22"/>
          <w:szCs w:val="22"/>
        </w:rPr>
        <w:t>dołożeniem najwyższej staranności,</w:t>
      </w:r>
      <w:r w:rsidR="00B66631" w:rsidRPr="00E90A4B">
        <w:rPr>
          <w:rFonts w:ascii="Arial" w:hAnsi="Arial" w:cs="Arial"/>
          <w:sz w:val="22"/>
          <w:szCs w:val="22"/>
        </w:rPr>
        <w:t xml:space="preserve"> z </w:t>
      </w:r>
      <w:r w:rsidRPr="00E90A4B">
        <w:rPr>
          <w:rFonts w:ascii="Arial" w:hAnsi="Arial" w:cs="Arial"/>
          <w:sz w:val="22"/>
          <w:szCs w:val="22"/>
        </w:rPr>
        <w:t>uwzględnieniem profesjonalnego charakteru</w:t>
      </w:r>
      <w:r w:rsidR="00227014" w:rsidRPr="00E90A4B">
        <w:rPr>
          <w:rFonts w:ascii="Arial" w:hAnsi="Arial" w:cs="Arial"/>
          <w:sz w:val="22"/>
          <w:szCs w:val="22"/>
        </w:rPr>
        <w:t xml:space="preserve"> prowadzonej działalności</w:t>
      </w:r>
      <w:r w:rsidRPr="00E90A4B">
        <w:rPr>
          <w:rFonts w:ascii="Arial" w:hAnsi="Arial" w:cs="Arial"/>
          <w:sz w:val="22"/>
          <w:szCs w:val="22"/>
        </w:rPr>
        <w:t xml:space="preserve"> oraz potrzeb Zamawiającego, zgodnie ze złożoną ofertą, </w:t>
      </w:r>
      <w:r w:rsidR="00134B76" w:rsidRPr="00E90A4B">
        <w:rPr>
          <w:rFonts w:ascii="Arial" w:hAnsi="Arial" w:cs="Arial"/>
          <w:sz w:val="22"/>
          <w:szCs w:val="22"/>
        </w:rPr>
        <w:t>Specyfikacją Warunków Zamówienia</w:t>
      </w:r>
      <w:r w:rsidR="00EC5F0D" w:rsidRPr="00E90A4B">
        <w:rPr>
          <w:rFonts w:ascii="Arial" w:hAnsi="Arial" w:cs="Arial"/>
          <w:sz w:val="22"/>
          <w:szCs w:val="22"/>
        </w:rPr>
        <w:t>,</w:t>
      </w:r>
      <w:r w:rsidRPr="00E90A4B">
        <w:rPr>
          <w:rFonts w:ascii="Arial" w:hAnsi="Arial" w:cs="Arial"/>
          <w:sz w:val="22"/>
          <w:szCs w:val="22"/>
        </w:rPr>
        <w:t xml:space="preserve"> Umową</w:t>
      </w:r>
      <w:r w:rsidR="00EC5F0D" w:rsidRPr="00E90A4B">
        <w:rPr>
          <w:rFonts w:ascii="Arial" w:hAnsi="Arial" w:cs="Arial"/>
          <w:sz w:val="22"/>
          <w:szCs w:val="22"/>
        </w:rPr>
        <w:t xml:space="preserve"> oraz przepisami prawa powszechnie obowiązującymi</w:t>
      </w:r>
      <w:r w:rsidRPr="00E90A4B">
        <w:rPr>
          <w:rFonts w:ascii="Arial" w:hAnsi="Arial" w:cs="Arial"/>
          <w:sz w:val="22"/>
          <w:szCs w:val="22"/>
        </w:rPr>
        <w:t>.</w:t>
      </w:r>
    </w:p>
    <w:p w14:paraId="7EAC8A9C" w14:textId="0CA3F007" w:rsidR="00983FB8" w:rsidRPr="00E90A4B" w:rsidRDefault="0078128D" w:rsidP="004509CE">
      <w:pPr>
        <w:numPr>
          <w:ilvl w:val="0"/>
          <w:numId w:val="1"/>
        </w:numPr>
        <w:tabs>
          <w:tab w:val="clear" w:pos="720"/>
        </w:tabs>
        <w:spacing w:line="360" w:lineRule="auto"/>
        <w:ind w:left="-142" w:hanging="357"/>
        <w:rPr>
          <w:rFonts w:ascii="Arial" w:hAnsi="Arial" w:cs="Arial"/>
          <w:sz w:val="22"/>
          <w:szCs w:val="22"/>
        </w:rPr>
      </w:pPr>
      <w:r w:rsidRPr="00E90A4B">
        <w:rPr>
          <w:rFonts w:ascii="Arial" w:hAnsi="Arial" w:cs="Arial"/>
          <w:sz w:val="22"/>
          <w:szCs w:val="22"/>
        </w:rPr>
        <w:t>Wykonawca oświadcza, że posiada odpowiednią wiedzę, umiejętności oraz doświadczenie</w:t>
      </w:r>
      <w:r w:rsidR="000C4CC3" w:rsidRPr="00E90A4B">
        <w:rPr>
          <w:rFonts w:ascii="Arial" w:hAnsi="Arial" w:cs="Arial"/>
          <w:sz w:val="22"/>
          <w:szCs w:val="22"/>
        </w:rPr>
        <w:t xml:space="preserve"> niezbędne do świadczenia Usług</w:t>
      </w:r>
      <w:r w:rsidR="009030BF" w:rsidRPr="00E90A4B">
        <w:rPr>
          <w:rFonts w:ascii="Arial" w:hAnsi="Arial" w:cs="Arial"/>
          <w:sz w:val="22"/>
          <w:szCs w:val="22"/>
        </w:rPr>
        <w:t xml:space="preserve"> oraz uprawnienia wydane przez producenta urządzeń dające prawo na wykonanie prac serwisowych w urządzeniach objętych zadaniem</w:t>
      </w:r>
    </w:p>
    <w:p w14:paraId="021F5D22" w14:textId="51CBB4F6" w:rsidR="0078128D" w:rsidRPr="00922479" w:rsidRDefault="0078128D" w:rsidP="00922479">
      <w:pPr>
        <w:numPr>
          <w:ilvl w:val="0"/>
          <w:numId w:val="1"/>
        </w:numPr>
        <w:tabs>
          <w:tab w:val="clear" w:pos="720"/>
          <w:tab w:val="num" w:pos="426"/>
        </w:tabs>
        <w:spacing w:line="360" w:lineRule="auto"/>
        <w:ind w:left="-142" w:hanging="357"/>
        <w:rPr>
          <w:rFonts w:ascii="Arial" w:hAnsi="Arial" w:cs="Arial"/>
          <w:sz w:val="22"/>
          <w:szCs w:val="22"/>
        </w:rPr>
      </w:pPr>
      <w:r w:rsidRPr="00922479">
        <w:rPr>
          <w:rFonts w:ascii="Arial" w:hAnsi="Arial" w:cs="Arial"/>
          <w:sz w:val="22"/>
          <w:szCs w:val="22"/>
        </w:rPr>
        <w:t>Wykonawca gwarantuje, iż</w:t>
      </w:r>
      <w:r w:rsidR="00B66631" w:rsidRPr="00922479">
        <w:rPr>
          <w:rFonts w:ascii="Arial" w:hAnsi="Arial" w:cs="Arial"/>
          <w:sz w:val="22"/>
          <w:szCs w:val="22"/>
        </w:rPr>
        <w:t xml:space="preserve"> w </w:t>
      </w:r>
      <w:r w:rsidRPr="00922479">
        <w:rPr>
          <w:rFonts w:ascii="Arial" w:hAnsi="Arial" w:cs="Arial"/>
          <w:sz w:val="22"/>
          <w:szCs w:val="22"/>
        </w:rPr>
        <w:t>realizacji Umowy</w:t>
      </w:r>
      <w:r w:rsidR="00B66631" w:rsidRPr="00922479">
        <w:rPr>
          <w:rFonts w:ascii="Arial" w:hAnsi="Arial" w:cs="Arial"/>
          <w:sz w:val="22"/>
          <w:szCs w:val="22"/>
        </w:rPr>
        <w:t xml:space="preserve"> w </w:t>
      </w:r>
      <w:r w:rsidR="00AF2A4C" w:rsidRPr="00922479">
        <w:rPr>
          <w:rFonts w:ascii="Arial" w:hAnsi="Arial" w:cs="Arial"/>
          <w:sz w:val="22"/>
          <w:szCs w:val="22"/>
        </w:rPr>
        <w:t>zakresie obowiązków Wykonawcy,</w:t>
      </w:r>
      <w:r w:rsidRPr="00922479">
        <w:rPr>
          <w:rFonts w:ascii="Arial" w:hAnsi="Arial" w:cs="Arial"/>
          <w:sz w:val="22"/>
          <w:szCs w:val="22"/>
        </w:rPr>
        <w:t xml:space="preserve"> nie będą </w:t>
      </w:r>
      <w:r w:rsidR="00F614B3" w:rsidRPr="00922479">
        <w:rPr>
          <w:rFonts w:ascii="Arial" w:hAnsi="Arial" w:cs="Arial"/>
          <w:sz w:val="22"/>
          <w:szCs w:val="22"/>
        </w:rPr>
        <w:t xml:space="preserve">brali udziału </w:t>
      </w:r>
      <w:r w:rsidRPr="00922479">
        <w:rPr>
          <w:rFonts w:ascii="Arial" w:hAnsi="Arial" w:cs="Arial"/>
          <w:sz w:val="22"/>
          <w:szCs w:val="22"/>
        </w:rPr>
        <w:t>etatow</w:t>
      </w:r>
      <w:r w:rsidR="00F614B3" w:rsidRPr="00922479">
        <w:rPr>
          <w:rFonts w:ascii="Arial" w:hAnsi="Arial" w:cs="Arial"/>
          <w:sz w:val="22"/>
          <w:szCs w:val="22"/>
        </w:rPr>
        <w:t>i</w:t>
      </w:r>
      <w:r w:rsidRPr="00922479">
        <w:rPr>
          <w:rFonts w:ascii="Arial" w:hAnsi="Arial" w:cs="Arial"/>
          <w:sz w:val="22"/>
          <w:szCs w:val="22"/>
        </w:rPr>
        <w:t xml:space="preserve"> pracowni</w:t>
      </w:r>
      <w:r w:rsidR="00F614B3" w:rsidRPr="00922479">
        <w:rPr>
          <w:rFonts w:ascii="Arial" w:hAnsi="Arial" w:cs="Arial"/>
          <w:sz w:val="22"/>
          <w:szCs w:val="22"/>
        </w:rPr>
        <w:t>cy</w:t>
      </w:r>
      <w:r w:rsidRPr="00922479">
        <w:rPr>
          <w:rFonts w:ascii="Arial" w:hAnsi="Arial" w:cs="Arial"/>
          <w:sz w:val="22"/>
          <w:szCs w:val="22"/>
        </w:rPr>
        <w:t xml:space="preserve"> PKP Polskie Linie Kolejowe S.A.</w:t>
      </w:r>
      <w:r w:rsidR="00AF2A4C" w:rsidRPr="00922479">
        <w:rPr>
          <w:rFonts w:ascii="Arial" w:hAnsi="Arial" w:cs="Arial"/>
          <w:sz w:val="22"/>
          <w:szCs w:val="22"/>
        </w:rPr>
        <w:t xml:space="preserve"> </w:t>
      </w:r>
    </w:p>
    <w:p w14:paraId="640EA4AD" w14:textId="349D1B1B" w:rsidR="00D71636" w:rsidRDefault="00D71636" w:rsidP="00922479">
      <w:pPr>
        <w:numPr>
          <w:ilvl w:val="0"/>
          <w:numId w:val="1"/>
        </w:numPr>
        <w:tabs>
          <w:tab w:val="clear" w:pos="720"/>
          <w:tab w:val="num" w:pos="426"/>
        </w:tabs>
        <w:spacing w:line="360" w:lineRule="auto"/>
        <w:ind w:left="-142" w:hanging="357"/>
        <w:rPr>
          <w:rFonts w:ascii="Arial" w:hAnsi="Arial" w:cs="Arial"/>
          <w:sz w:val="22"/>
          <w:szCs w:val="22"/>
        </w:rPr>
      </w:pPr>
      <w:r w:rsidRPr="00922479">
        <w:rPr>
          <w:rFonts w:ascii="Arial" w:hAnsi="Arial" w:cs="Arial"/>
          <w:sz w:val="22"/>
          <w:szCs w:val="22"/>
        </w:rPr>
        <w:t>Wykonawca zobowiązuje się niezwłocznie powiadomić Zamawiającego o każdej zmianie numeru rachunku bankowego oraz wszelkich danych teleadresowych jego firmy.</w:t>
      </w:r>
    </w:p>
    <w:p w14:paraId="16AB0D83" w14:textId="77777777" w:rsidR="00D42851" w:rsidRDefault="003C1556" w:rsidP="004924D4">
      <w:pPr>
        <w:numPr>
          <w:ilvl w:val="0"/>
          <w:numId w:val="1"/>
        </w:numPr>
        <w:tabs>
          <w:tab w:val="clear" w:pos="720"/>
        </w:tabs>
        <w:spacing w:line="360" w:lineRule="auto"/>
        <w:ind w:left="-142" w:hanging="425"/>
        <w:rPr>
          <w:rFonts w:ascii="Arial" w:hAnsi="Arial" w:cs="Arial"/>
          <w:sz w:val="22"/>
          <w:szCs w:val="22"/>
        </w:rPr>
      </w:pPr>
      <w:r w:rsidRPr="009030BF">
        <w:rPr>
          <w:rFonts w:ascii="Arial" w:hAnsi="Arial" w:cs="Arial"/>
          <w:sz w:val="22"/>
          <w:szCs w:val="22"/>
        </w:rPr>
        <w:t>Wykonawca przed rozpoczęciem realizacji Umowy powinien uzyskać zezwolenie na Prawo wstępu na teren kolejowy, oraz powiadomić pisemnie Koordynatora realizacji Umowy ze strony Zamawiającego.</w:t>
      </w:r>
      <w:r w:rsidR="009030BF">
        <w:rPr>
          <w:rFonts w:ascii="Arial" w:hAnsi="Arial" w:cs="Arial"/>
          <w:sz w:val="22"/>
          <w:szCs w:val="22"/>
        </w:rPr>
        <w:t xml:space="preserve"> </w:t>
      </w:r>
    </w:p>
    <w:p w14:paraId="315A6600" w14:textId="368FD282" w:rsidR="00D42851" w:rsidRPr="00E90A4B" w:rsidRDefault="004822F1" w:rsidP="00D42851">
      <w:pPr>
        <w:numPr>
          <w:ilvl w:val="0"/>
          <w:numId w:val="1"/>
        </w:numPr>
        <w:tabs>
          <w:tab w:val="clear" w:pos="720"/>
        </w:tabs>
        <w:spacing w:line="360" w:lineRule="auto"/>
        <w:ind w:left="-142" w:hanging="425"/>
        <w:rPr>
          <w:rFonts w:ascii="Arial" w:hAnsi="Arial" w:cs="Arial"/>
          <w:sz w:val="22"/>
          <w:szCs w:val="22"/>
        </w:rPr>
      </w:pPr>
      <w:r w:rsidRPr="009030BF">
        <w:rPr>
          <w:rFonts w:ascii="Arial" w:hAnsi="Arial" w:cs="Arial"/>
          <w:sz w:val="22"/>
          <w:szCs w:val="22"/>
        </w:rPr>
        <w:t>Wykonawca zobowiązany jest do odbioru i dalszego zagospodarowania odpadów powstających w wyniku świadczenia usługi</w:t>
      </w:r>
      <w:r w:rsidRPr="009030BF">
        <w:rPr>
          <w:rFonts w:ascii="Arial" w:hAnsi="Arial" w:cs="Arial"/>
          <w:i/>
          <w:sz w:val="22"/>
          <w:szCs w:val="22"/>
        </w:rPr>
        <w:t xml:space="preserve"> </w:t>
      </w:r>
      <w:r w:rsidRPr="009030BF">
        <w:rPr>
          <w:rFonts w:ascii="Arial" w:hAnsi="Arial" w:cs="Arial"/>
          <w:sz w:val="22"/>
          <w:szCs w:val="22"/>
        </w:rPr>
        <w:t>i staje się wytwórcą tego rodzaju odpadów</w:t>
      </w:r>
      <w:r w:rsidRPr="000F0603">
        <w:t xml:space="preserve"> </w:t>
      </w:r>
      <w:r w:rsidRPr="009030BF">
        <w:rPr>
          <w:rFonts w:ascii="Arial" w:hAnsi="Arial" w:cs="Arial"/>
          <w:sz w:val="22"/>
          <w:szCs w:val="22"/>
        </w:rPr>
        <w:t xml:space="preserve">za wyjątkiem </w:t>
      </w:r>
      <w:r w:rsidRPr="00925BFA">
        <w:rPr>
          <w:rFonts w:ascii="Arial" w:hAnsi="Arial" w:cs="Arial"/>
          <w:sz w:val="22"/>
          <w:szCs w:val="22"/>
        </w:rPr>
        <w:t>odpadów w</w:t>
      </w:r>
      <w:r w:rsidRPr="009030BF">
        <w:rPr>
          <w:rFonts w:ascii="Arial" w:hAnsi="Arial" w:cs="Arial"/>
          <w:sz w:val="22"/>
          <w:szCs w:val="22"/>
        </w:rPr>
        <w:t xml:space="preserve"> </w:t>
      </w:r>
    </w:p>
    <w:p w14:paraId="0B4C36EC" w14:textId="4CB2EC7F" w:rsidR="00D42851" w:rsidRPr="00D42851" w:rsidRDefault="004822F1" w:rsidP="00D42851">
      <w:pPr>
        <w:spacing w:line="360" w:lineRule="auto"/>
        <w:ind w:left="-142"/>
        <w:rPr>
          <w:rFonts w:ascii="Arial" w:hAnsi="Arial" w:cs="Arial"/>
          <w:sz w:val="22"/>
          <w:szCs w:val="22"/>
        </w:rPr>
      </w:pPr>
      <w:r w:rsidRPr="001E106C">
        <w:rPr>
          <w:rFonts w:ascii="Arial" w:hAnsi="Arial" w:cs="Arial"/>
          <w:sz w:val="22"/>
          <w:szCs w:val="22"/>
        </w:rPr>
        <w:lastRenderedPageBreak/>
        <w:t>postaci złomu żelaza i stali oraz metali kolorowych, który pozostaje własnością jednostki organizacyjnej</w:t>
      </w:r>
      <w:r w:rsidRPr="009030BF">
        <w:rPr>
          <w:rFonts w:ascii="Arial" w:hAnsi="Arial" w:cs="Arial"/>
          <w:sz w:val="22"/>
          <w:szCs w:val="22"/>
        </w:rPr>
        <w:t xml:space="preserve"> </w:t>
      </w:r>
      <w:r w:rsidRPr="00D42851">
        <w:rPr>
          <w:rFonts w:ascii="Arial" w:hAnsi="Arial" w:cs="Arial"/>
          <w:sz w:val="22"/>
          <w:szCs w:val="22"/>
        </w:rPr>
        <w:t>Spółki, na terenie której realizowana jest usługa.</w:t>
      </w:r>
    </w:p>
    <w:p w14:paraId="108DB12A" w14:textId="05E3B31C" w:rsidR="004822F1" w:rsidRPr="00D42851" w:rsidRDefault="004822F1" w:rsidP="00D42851">
      <w:pPr>
        <w:pStyle w:val="Akapitzlist"/>
        <w:numPr>
          <w:ilvl w:val="0"/>
          <w:numId w:val="1"/>
        </w:numPr>
        <w:tabs>
          <w:tab w:val="clear" w:pos="720"/>
          <w:tab w:val="num" w:pos="-142"/>
        </w:tabs>
        <w:spacing w:line="360" w:lineRule="auto"/>
        <w:ind w:hanging="1287"/>
        <w:rPr>
          <w:rFonts w:ascii="Arial" w:hAnsi="Arial" w:cs="Arial"/>
          <w:sz w:val="22"/>
          <w:szCs w:val="22"/>
        </w:rPr>
      </w:pPr>
      <w:r w:rsidRPr="00D42851">
        <w:rPr>
          <w:rFonts w:ascii="Arial" w:hAnsi="Arial" w:cs="Arial"/>
          <w:sz w:val="22"/>
          <w:szCs w:val="22"/>
        </w:rPr>
        <w:t>Wykonawca przejmuje odpowiedzialność za odpady, których jest wytwórcą w wyniku realizacji Umowy.</w:t>
      </w:r>
    </w:p>
    <w:p w14:paraId="15CC6933" w14:textId="77777777" w:rsidR="004822F1" w:rsidRPr="000F0603" w:rsidRDefault="004822F1" w:rsidP="004822F1">
      <w:pPr>
        <w:numPr>
          <w:ilvl w:val="0"/>
          <w:numId w:val="1"/>
        </w:numPr>
        <w:tabs>
          <w:tab w:val="clear" w:pos="720"/>
          <w:tab w:val="left" w:pos="9072"/>
        </w:tabs>
        <w:spacing w:line="360" w:lineRule="auto"/>
        <w:ind w:left="-142" w:hanging="425"/>
        <w:jc w:val="both"/>
        <w:rPr>
          <w:rFonts w:ascii="Arial" w:hAnsi="Arial" w:cs="Arial"/>
          <w:sz w:val="22"/>
          <w:szCs w:val="22"/>
        </w:rPr>
      </w:pPr>
      <w:r w:rsidRPr="000F0603">
        <w:rPr>
          <w:rFonts w:ascii="Arial" w:hAnsi="Arial" w:cs="Arial"/>
          <w:sz w:val="22"/>
          <w:szCs w:val="22"/>
        </w:rPr>
        <w:t>Wykonawca zobowiązany jest do magazynowania, transportu oraz dalszego zagospodarowania odpadów, których jest wytwórcą we własnym zakresie i na własny koszt zgodnie z ustawą o odpadach.</w:t>
      </w:r>
    </w:p>
    <w:p w14:paraId="5DEC8BC3" w14:textId="77777777" w:rsidR="004822F1" w:rsidRDefault="004822F1" w:rsidP="004822F1">
      <w:pPr>
        <w:numPr>
          <w:ilvl w:val="0"/>
          <w:numId w:val="1"/>
        </w:numPr>
        <w:tabs>
          <w:tab w:val="clear" w:pos="720"/>
          <w:tab w:val="left" w:pos="9072"/>
        </w:tabs>
        <w:spacing w:line="360" w:lineRule="auto"/>
        <w:ind w:left="-142" w:hanging="425"/>
        <w:jc w:val="both"/>
        <w:rPr>
          <w:rFonts w:ascii="Arial" w:hAnsi="Arial" w:cs="Arial"/>
          <w:sz w:val="22"/>
          <w:szCs w:val="22"/>
        </w:rPr>
      </w:pPr>
      <w:r w:rsidRPr="000F0603">
        <w:rPr>
          <w:rFonts w:ascii="Arial" w:hAnsi="Arial" w:cs="Arial"/>
          <w:sz w:val="22"/>
          <w:szCs w:val="22"/>
        </w:rPr>
        <w:t xml:space="preserve">W toku realizacji Umowy Wykonawca zobowiązany jest do przestrzegania „Instrukcji PKP Polskie Linie Kolejowe S.A. dotyczącej gospodarki odpadami dla </w:t>
      </w:r>
      <w:r w:rsidRPr="0077514A">
        <w:rPr>
          <w:rFonts w:ascii="Arial" w:hAnsi="Arial" w:cs="Arial"/>
          <w:bCs/>
          <w:sz w:val="22"/>
          <w:szCs w:val="22"/>
        </w:rPr>
        <w:t>Wykonawców Is-3”</w:t>
      </w:r>
      <w:r w:rsidRPr="0077514A">
        <w:rPr>
          <w:rFonts w:ascii="Arial" w:hAnsi="Arial" w:cs="Arial"/>
          <w:sz w:val="22"/>
          <w:szCs w:val="22"/>
        </w:rPr>
        <w:t xml:space="preserve"> </w:t>
      </w:r>
      <w:r w:rsidRPr="000F0603">
        <w:rPr>
          <w:rFonts w:ascii="Arial" w:hAnsi="Arial" w:cs="Arial"/>
          <w:sz w:val="22"/>
          <w:szCs w:val="22"/>
        </w:rPr>
        <w:t xml:space="preserve">– dostępnej na stronie internetowej </w:t>
      </w:r>
      <w:hyperlink r:id="rId10" w:history="1">
        <w:r w:rsidRPr="00824208">
          <w:rPr>
            <w:rStyle w:val="Hipercze"/>
            <w:rFonts w:ascii="Arial" w:hAnsi="Arial" w:cs="Arial"/>
            <w:sz w:val="22"/>
            <w:szCs w:val="22"/>
          </w:rPr>
          <w:t>www.plk-sa.pl</w:t>
        </w:r>
      </w:hyperlink>
      <w:r>
        <w:rPr>
          <w:rFonts w:ascii="Arial" w:hAnsi="Arial" w:cs="Arial"/>
          <w:sz w:val="22"/>
          <w:szCs w:val="22"/>
        </w:rPr>
        <w:t>.</w:t>
      </w:r>
    </w:p>
    <w:p w14:paraId="4A6496CF"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5</w:t>
      </w:r>
    </w:p>
    <w:p w14:paraId="0FFA6B0B" w14:textId="74680F0B" w:rsidR="0078128D" w:rsidRPr="00922479" w:rsidRDefault="00A932DA" w:rsidP="00922479">
      <w:pPr>
        <w:spacing w:line="360" w:lineRule="auto"/>
        <w:jc w:val="center"/>
        <w:rPr>
          <w:rFonts w:ascii="Arial" w:hAnsi="Arial" w:cs="Arial"/>
          <w:b/>
          <w:sz w:val="22"/>
          <w:szCs w:val="22"/>
        </w:rPr>
      </w:pPr>
      <w:r w:rsidRPr="00922479">
        <w:rPr>
          <w:rFonts w:ascii="Arial" w:hAnsi="Arial" w:cs="Arial"/>
          <w:b/>
          <w:sz w:val="22"/>
          <w:szCs w:val="22"/>
        </w:rPr>
        <w:t>Obowiązki Zamawiającego</w:t>
      </w:r>
    </w:p>
    <w:p w14:paraId="190B3657" w14:textId="36A978F4" w:rsidR="00A932DA" w:rsidRPr="00922479" w:rsidRDefault="00A932DA" w:rsidP="002113A2">
      <w:pPr>
        <w:numPr>
          <w:ilvl w:val="0"/>
          <w:numId w:val="12"/>
        </w:numPr>
        <w:tabs>
          <w:tab w:val="clear" w:pos="720"/>
          <w:tab w:val="num" w:pos="426"/>
        </w:tabs>
        <w:spacing w:line="360" w:lineRule="auto"/>
        <w:ind w:left="-142" w:hanging="357"/>
        <w:rPr>
          <w:rFonts w:ascii="Arial" w:hAnsi="Arial" w:cs="Arial"/>
          <w:i/>
          <w:sz w:val="22"/>
          <w:szCs w:val="22"/>
        </w:rPr>
      </w:pPr>
      <w:r w:rsidRPr="00922479">
        <w:rPr>
          <w:rFonts w:ascii="Arial" w:hAnsi="Arial" w:cs="Arial"/>
          <w:sz w:val="22"/>
          <w:szCs w:val="22"/>
        </w:rPr>
        <w:t>Zamawiający zobowiązuje się współdziałać</w:t>
      </w:r>
      <w:r w:rsidR="00B66631" w:rsidRPr="00922479">
        <w:rPr>
          <w:rFonts w:ascii="Arial" w:hAnsi="Arial" w:cs="Arial"/>
          <w:sz w:val="22"/>
          <w:szCs w:val="22"/>
        </w:rPr>
        <w:t xml:space="preserve"> z </w:t>
      </w:r>
      <w:r w:rsidRPr="00922479">
        <w:rPr>
          <w:rFonts w:ascii="Arial" w:hAnsi="Arial" w:cs="Arial"/>
          <w:sz w:val="22"/>
          <w:szCs w:val="22"/>
        </w:rPr>
        <w:t>Wykonawcą</w:t>
      </w:r>
      <w:r w:rsidR="00B66631" w:rsidRPr="00922479">
        <w:rPr>
          <w:rFonts w:ascii="Arial" w:hAnsi="Arial" w:cs="Arial"/>
          <w:sz w:val="22"/>
          <w:szCs w:val="22"/>
        </w:rPr>
        <w:t xml:space="preserve"> w </w:t>
      </w:r>
      <w:r w:rsidRPr="00922479">
        <w:rPr>
          <w:rFonts w:ascii="Arial" w:hAnsi="Arial" w:cs="Arial"/>
          <w:sz w:val="22"/>
          <w:szCs w:val="22"/>
        </w:rPr>
        <w:t>celu zapewnienia należytego wykonania Umowy,</w:t>
      </w:r>
      <w:r w:rsidR="00B66631" w:rsidRPr="00922479">
        <w:rPr>
          <w:rFonts w:ascii="Arial" w:hAnsi="Arial" w:cs="Arial"/>
          <w:sz w:val="22"/>
          <w:szCs w:val="22"/>
        </w:rPr>
        <w:t xml:space="preserve"> w </w:t>
      </w:r>
      <w:r w:rsidRPr="00922479">
        <w:rPr>
          <w:rFonts w:ascii="Arial" w:hAnsi="Arial" w:cs="Arial"/>
          <w:sz w:val="22"/>
          <w:szCs w:val="22"/>
        </w:rPr>
        <w:t>szczególności udzielać wszelkich niezbędnych informacji związanych</w:t>
      </w:r>
      <w:r w:rsidR="00B66631" w:rsidRPr="00922479">
        <w:rPr>
          <w:rFonts w:ascii="Arial" w:hAnsi="Arial" w:cs="Arial"/>
          <w:sz w:val="22"/>
          <w:szCs w:val="22"/>
        </w:rPr>
        <w:t xml:space="preserve"> z </w:t>
      </w:r>
      <w:r w:rsidRPr="00922479">
        <w:rPr>
          <w:rFonts w:ascii="Arial" w:hAnsi="Arial" w:cs="Arial"/>
          <w:sz w:val="22"/>
          <w:szCs w:val="22"/>
        </w:rPr>
        <w:t xml:space="preserve">realizacją Umowy, a także do zapłaty umówionego </w:t>
      </w:r>
      <w:r w:rsidR="005A30E0" w:rsidRPr="00922479">
        <w:rPr>
          <w:rFonts w:ascii="Arial" w:hAnsi="Arial" w:cs="Arial"/>
          <w:sz w:val="22"/>
          <w:szCs w:val="22"/>
        </w:rPr>
        <w:t xml:space="preserve">Wynagrodzenia </w:t>
      </w:r>
      <w:r w:rsidRPr="00922479">
        <w:rPr>
          <w:rFonts w:ascii="Arial" w:hAnsi="Arial" w:cs="Arial"/>
          <w:sz w:val="22"/>
          <w:szCs w:val="22"/>
        </w:rPr>
        <w:t>zgodnie</w:t>
      </w:r>
      <w:r w:rsidR="00B66631" w:rsidRPr="00922479">
        <w:rPr>
          <w:rFonts w:ascii="Arial" w:hAnsi="Arial" w:cs="Arial"/>
          <w:sz w:val="22"/>
          <w:szCs w:val="22"/>
        </w:rPr>
        <w:t xml:space="preserve"> z </w:t>
      </w:r>
      <w:r w:rsidRPr="00922479">
        <w:rPr>
          <w:rFonts w:ascii="Arial" w:hAnsi="Arial" w:cs="Arial"/>
          <w:sz w:val="22"/>
          <w:szCs w:val="22"/>
        </w:rPr>
        <w:t>Umową.</w:t>
      </w:r>
    </w:p>
    <w:p w14:paraId="7666535A" w14:textId="306732F7" w:rsidR="004822F1" w:rsidRDefault="00A932DA" w:rsidP="002113A2">
      <w:pPr>
        <w:numPr>
          <w:ilvl w:val="0"/>
          <w:numId w:val="12"/>
        </w:numPr>
        <w:tabs>
          <w:tab w:val="clear" w:pos="720"/>
          <w:tab w:val="num" w:pos="426"/>
        </w:tabs>
        <w:spacing w:line="360" w:lineRule="auto"/>
        <w:ind w:left="-142" w:hanging="357"/>
        <w:rPr>
          <w:rFonts w:ascii="Arial" w:hAnsi="Arial" w:cs="Arial"/>
          <w:sz w:val="22"/>
          <w:szCs w:val="22"/>
        </w:rPr>
      </w:pPr>
      <w:r w:rsidRPr="00922479">
        <w:rPr>
          <w:rFonts w:ascii="Arial" w:hAnsi="Arial" w:cs="Arial"/>
          <w:sz w:val="22"/>
          <w:szCs w:val="22"/>
        </w:rPr>
        <w:t xml:space="preserve">Zamawiający zobowiązany jest do </w:t>
      </w:r>
      <w:r w:rsidRPr="006A3CE3">
        <w:rPr>
          <w:rFonts w:ascii="Arial" w:hAnsi="Arial" w:cs="Arial"/>
          <w:sz w:val="22"/>
          <w:szCs w:val="22"/>
        </w:rPr>
        <w:t>odbioru</w:t>
      </w:r>
      <w:r w:rsidRPr="006A3CE3">
        <w:rPr>
          <w:rFonts w:ascii="Arial" w:hAnsi="Arial" w:cs="Arial"/>
          <w:i/>
          <w:sz w:val="22"/>
          <w:szCs w:val="22"/>
        </w:rPr>
        <w:t xml:space="preserve"> </w:t>
      </w:r>
      <w:r w:rsidR="006A3CE3" w:rsidRPr="006A3CE3">
        <w:rPr>
          <w:rFonts w:ascii="Arial" w:hAnsi="Arial" w:cs="Arial"/>
          <w:sz w:val="22"/>
          <w:szCs w:val="22"/>
        </w:rPr>
        <w:t>Usług</w:t>
      </w:r>
      <w:r w:rsidRPr="00922479">
        <w:rPr>
          <w:rFonts w:ascii="Arial" w:hAnsi="Arial" w:cs="Arial"/>
          <w:i/>
          <w:sz w:val="22"/>
          <w:szCs w:val="22"/>
        </w:rPr>
        <w:t xml:space="preserve"> </w:t>
      </w:r>
      <w:r w:rsidRPr="00922479">
        <w:rPr>
          <w:rFonts w:ascii="Arial" w:hAnsi="Arial" w:cs="Arial"/>
          <w:sz w:val="22"/>
          <w:szCs w:val="22"/>
        </w:rPr>
        <w:t>należytej jakości</w:t>
      </w:r>
      <w:r w:rsidR="00064783" w:rsidRPr="00922479">
        <w:rPr>
          <w:rFonts w:ascii="Arial" w:hAnsi="Arial" w:cs="Arial"/>
          <w:sz w:val="22"/>
          <w:szCs w:val="22"/>
        </w:rPr>
        <w:t>.</w:t>
      </w:r>
    </w:p>
    <w:p w14:paraId="47217736" w14:textId="77777777" w:rsidR="0077514A" w:rsidRPr="000C4CC3" w:rsidRDefault="0077514A" w:rsidP="0077514A">
      <w:pPr>
        <w:spacing w:line="360" w:lineRule="auto"/>
        <w:ind w:left="-142"/>
        <w:rPr>
          <w:rFonts w:ascii="Arial" w:hAnsi="Arial" w:cs="Arial"/>
          <w:sz w:val="22"/>
          <w:szCs w:val="22"/>
        </w:rPr>
      </w:pPr>
    </w:p>
    <w:p w14:paraId="78198F2C"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6</w:t>
      </w:r>
    </w:p>
    <w:p w14:paraId="07968EA3" w14:textId="2D4E4BE2" w:rsidR="0078128D" w:rsidRPr="00922479" w:rsidRDefault="00A932DA" w:rsidP="00922479">
      <w:pPr>
        <w:spacing w:line="360" w:lineRule="auto"/>
        <w:jc w:val="center"/>
        <w:rPr>
          <w:rFonts w:ascii="Arial" w:hAnsi="Arial" w:cs="Arial"/>
          <w:b/>
          <w:sz w:val="22"/>
          <w:szCs w:val="22"/>
        </w:rPr>
      </w:pPr>
      <w:r w:rsidRPr="00922479">
        <w:rPr>
          <w:rFonts w:ascii="Arial" w:hAnsi="Arial" w:cs="Arial"/>
          <w:b/>
          <w:sz w:val="22"/>
          <w:szCs w:val="22"/>
        </w:rPr>
        <w:t>Podwykonawcy</w:t>
      </w:r>
    </w:p>
    <w:p w14:paraId="695255D8" w14:textId="77777777" w:rsidR="00D25446" w:rsidRPr="001A250F" w:rsidRDefault="00D25446" w:rsidP="00D25446">
      <w:pPr>
        <w:numPr>
          <w:ilvl w:val="0"/>
          <w:numId w:val="40"/>
        </w:numPr>
        <w:tabs>
          <w:tab w:val="clear" w:pos="720"/>
          <w:tab w:val="num" w:pos="-142"/>
        </w:tabs>
        <w:spacing w:line="360" w:lineRule="auto"/>
        <w:ind w:left="-284" w:hanging="142"/>
        <w:rPr>
          <w:rFonts w:ascii="Arial" w:hAnsi="Arial" w:cs="Arial"/>
          <w:sz w:val="22"/>
          <w:szCs w:val="22"/>
        </w:rPr>
      </w:pPr>
      <w:r w:rsidRPr="00A55887">
        <w:rPr>
          <w:rFonts w:ascii="Arial" w:hAnsi="Arial" w:cs="Arial"/>
          <w:sz w:val="22"/>
          <w:szCs w:val="22"/>
        </w:rPr>
        <w:t xml:space="preserve">Przy wykonywaniu Umowy, Wykonawca </w:t>
      </w:r>
      <w:r w:rsidRPr="00EE2035">
        <w:rPr>
          <w:rFonts w:ascii="Arial" w:hAnsi="Arial" w:cs="Arial"/>
          <w:b/>
          <w:bCs/>
          <w:sz w:val="22"/>
          <w:szCs w:val="22"/>
        </w:rPr>
        <w:t>nie może</w:t>
      </w:r>
      <w:r w:rsidRPr="00A55887">
        <w:rPr>
          <w:rFonts w:ascii="Arial" w:hAnsi="Arial" w:cs="Arial"/>
          <w:sz w:val="22"/>
          <w:szCs w:val="22"/>
        </w:rPr>
        <w:t xml:space="preserve"> posługiwać się podwykonawcami (dalej: „Podwykonawcy”) </w:t>
      </w:r>
      <w:r w:rsidRPr="00E625E5">
        <w:rPr>
          <w:rFonts w:ascii="Arial" w:hAnsi="Arial" w:cs="Arial"/>
          <w:sz w:val="22"/>
          <w:szCs w:val="22"/>
        </w:rPr>
        <w:t>lub osobami trzecimi</w:t>
      </w:r>
      <w:r>
        <w:rPr>
          <w:rFonts w:ascii="Arial" w:hAnsi="Arial" w:cs="Arial"/>
          <w:sz w:val="22"/>
          <w:szCs w:val="22"/>
        </w:rPr>
        <w:t>.</w:t>
      </w:r>
    </w:p>
    <w:p w14:paraId="18CD918D" w14:textId="77777777" w:rsidR="00A62DE1" w:rsidRDefault="00A62DE1" w:rsidP="00D25446">
      <w:pPr>
        <w:spacing w:line="360" w:lineRule="auto"/>
        <w:rPr>
          <w:rFonts w:ascii="Arial" w:hAnsi="Arial" w:cs="Arial"/>
          <w:b/>
          <w:sz w:val="22"/>
          <w:szCs w:val="22"/>
        </w:rPr>
      </w:pPr>
    </w:p>
    <w:p w14:paraId="166F4411" w14:textId="587EF01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7</w:t>
      </w:r>
    </w:p>
    <w:p w14:paraId="4592ED82"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Wynagrodzenie</w:t>
      </w:r>
    </w:p>
    <w:p w14:paraId="27638B10" w14:textId="1649349D" w:rsidR="00D1580C" w:rsidRPr="00922479" w:rsidRDefault="0078128D" w:rsidP="002113A2">
      <w:pPr>
        <w:numPr>
          <w:ilvl w:val="1"/>
          <w:numId w:val="16"/>
        </w:numPr>
        <w:spacing w:line="360" w:lineRule="auto"/>
        <w:ind w:left="-142" w:hanging="425"/>
        <w:rPr>
          <w:rFonts w:ascii="Arial" w:hAnsi="Arial" w:cs="Arial"/>
          <w:sz w:val="22"/>
          <w:szCs w:val="22"/>
        </w:rPr>
      </w:pPr>
      <w:r w:rsidRPr="00922479">
        <w:rPr>
          <w:rFonts w:ascii="Arial" w:hAnsi="Arial" w:cs="Arial"/>
          <w:sz w:val="22"/>
          <w:szCs w:val="22"/>
        </w:rPr>
        <w:t>Z tytułu należytego wykonywania Umowy Wykonawcy przysługuje wynagrodzenie</w:t>
      </w:r>
      <w:r w:rsidR="00C7584B" w:rsidRPr="00922479">
        <w:rPr>
          <w:rFonts w:ascii="Arial" w:hAnsi="Arial" w:cs="Arial"/>
          <w:sz w:val="22"/>
          <w:szCs w:val="22"/>
        </w:rPr>
        <w:t xml:space="preserve"> (dalej: „</w:t>
      </w:r>
      <w:r w:rsidR="006504FB" w:rsidRPr="00922479">
        <w:rPr>
          <w:rFonts w:ascii="Arial" w:hAnsi="Arial" w:cs="Arial"/>
          <w:b/>
          <w:sz w:val="22"/>
          <w:szCs w:val="22"/>
        </w:rPr>
        <w:t>Wynagrodzenie</w:t>
      </w:r>
      <w:r w:rsidR="006504FB" w:rsidRPr="00922479">
        <w:rPr>
          <w:rFonts w:ascii="Arial" w:hAnsi="Arial" w:cs="Arial"/>
          <w:sz w:val="22"/>
          <w:szCs w:val="22"/>
        </w:rPr>
        <w:t xml:space="preserve">”) </w:t>
      </w:r>
      <w:r w:rsidR="00D1580C" w:rsidRPr="00922479">
        <w:rPr>
          <w:rFonts w:ascii="Arial" w:hAnsi="Arial" w:cs="Arial"/>
          <w:sz w:val="22"/>
          <w:szCs w:val="22"/>
        </w:rPr>
        <w:t>zgodne ze złożoną przez Wykonawcę ofertą</w:t>
      </w:r>
      <w:r w:rsidR="00B66631" w:rsidRPr="00922479">
        <w:rPr>
          <w:rFonts w:ascii="Arial" w:hAnsi="Arial" w:cs="Arial"/>
          <w:sz w:val="22"/>
          <w:szCs w:val="22"/>
        </w:rPr>
        <w:t xml:space="preserve"> w </w:t>
      </w:r>
      <w:r w:rsidR="00D1580C" w:rsidRPr="00922479">
        <w:rPr>
          <w:rFonts w:ascii="Arial" w:hAnsi="Arial" w:cs="Arial"/>
          <w:sz w:val="22"/>
          <w:szCs w:val="22"/>
        </w:rPr>
        <w:t>kwocie:</w:t>
      </w:r>
    </w:p>
    <w:p w14:paraId="30DAACAC" w14:textId="7753BE7D" w:rsidR="00D1580C" w:rsidRPr="00922479" w:rsidRDefault="00B66631" w:rsidP="00922479">
      <w:pPr>
        <w:spacing w:line="360" w:lineRule="auto"/>
        <w:ind w:left="357" w:hanging="499"/>
        <w:rPr>
          <w:rFonts w:ascii="Arial" w:hAnsi="Arial" w:cs="Arial"/>
          <w:sz w:val="22"/>
          <w:szCs w:val="22"/>
        </w:rPr>
      </w:pPr>
      <w:r w:rsidRPr="00922479">
        <w:rPr>
          <w:rFonts w:ascii="Arial" w:hAnsi="Arial" w:cs="Arial"/>
          <w:sz w:val="22"/>
          <w:szCs w:val="22"/>
        </w:rPr>
        <w:t>w </w:t>
      </w:r>
      <w:r w:rsidR="00D1580C" w:rsidRPr="00922479">
        <w:rPr>
          <w:rFonts w:ascii="Arial" w:hAnsi="Arial" w:cs="Arial"/>
          <w:sz w:val="22"/>
          <w:szCs w:val="22"/>
        </w:rPr>
        <w:t xml:space="preserve">zakresie </w:t>
      </w:r>
      <w:r w:rsidR="00B929A0" w:rsidRPr="00922479">
        <w:rPr>
          <w:rFonts w:ascii="Arial" w:hAnsi="Arial" w:cs="Arial"/>
          <w:sz w:val="22"/>
          <w:szCs w:val="22"/>
        </w:rPr>
        <w:t>U</w:t>
      </w:r>
      <w:r w:rsidR="00D1580C" w:rsidRPr="00922479">
        <w:rPr>
          <w:rFonts w:ascii="Arial" w:hAnsi="Arial" w:cs="Arial"/>
          <w:sz w:val="22"/>
          <w:szCs w:val="22"/>
        </w:rPr>
        <w:t>sług</w:t>
      </w:r>
      <w:r w:rsidRPr="00922479">
        <w:rPr>
          <w:rFonts w:ascii="Arial" w:hAnsi="Arial" w:cs="Arial"/>
          <w:sz w:val="22"/>
          <w:szCs w:val="22"/>
        </w:rPr>
        <w:t xml:space="preserve"> w </w:t>
      </w:r>
      <w:r w:rsidR="00D1580C" w:rsidRPr="00922479">
        <w:rPr>
          <w:rFonts w:ascii="Arial" w:hAnsi="Arial" w:cs="Arial"/>
          <w:sz w:val="22"/>
          <w:szCs w:val="22"/>
        </w:rPr>
        <w:t>zakresie</w:t>
      </w:r>
      <w:r w:rsidR="00B929A0" w:rsidRPr="00922479">
        <w:rPr>
          <w:rFonts w:ascii="Arial" w:hAnsi="Arial" w:cs="Arial"/>
          <w:sz w:val="22"/>
          <w:szCs w:val="22"/>
        </w:rPr>
        <w:t xml:space="preserve"> </w:t>
      </w:r>
      <w:r w:rsidR="00D1580C" w:rsidRPr="00922479">
        <w:rPr>
          <w:rFonts w:ascii="Arial" w:hAnsi="Arial" w:cs="Arial"/>
          <w:sz w:val="22"/>
          <w:szCs w:val="22"/>
        </w:rPr>
        <w:t xml:space="preserve"> podstawowym:</w:t>
      </w:r>
    </w:p>
    <w:p w14:paraId="501EFD61" w14:textId="71FD1FA8" w:rsidR="00D1580C" w:rsidRPr="00922479" w:rsidRDefault="00D1580C" w:rsidP="002113A2">
      <w:pPr>
        <w:pStyle w:val="Akapitzlist"/>
        <w:numPr>
          <w:ilvl w:val="0"/>
          <w:numId w:val="23"/>
        </w:numPr>
        <w:spacing w:line="360" w:lineRule="auto"/>
        <w:ind w:hanging="778"/>
        <w:rPr>
          <w:rFonts w:ascii="Arial" w:hAnsi="Arial" w:cs="Arial"/>
          <w:sz w:val="22"/>
          <w:szCs w:val="22"/>
        </w:rPr>
      </w:pPr>
      <w:r w:rsidRPr="00922479">
        <w:rPr>
          <w:rFonts w:ascii="Arial" w:hAnsi="Arial" w:cs="Arial"/>
          <w:sz w:val="22"/>
          <w:szCs w:val="22"/>
        </w:rPr>
        <w:t>Netto: …….PLN (słownie: …..)</w:t>
      </w:r>
    </w:p>
    <w:p w14:paraId="4FEB433C" w14:textId="16B45D6E" w:rsidR="00D1580C" w:rsidRPr="00922479" w:rsidRDefault="00D1580C" w:rsidP="002113A2">
      <w:pPr>
        <w:pStyle w:val="Akapitzlist"/>
        <w:numPr>
          <w:ilvl w:val="0"/>
          <w:numId w:val="23"/>
        </w:numPr>
        <w:spacing w:line="360" w:lineRule="auto"/>
        <w:ind w:hanging="778"/>
        <w:rPr>
          <w:rFonts w:ascii="Arial" w:hAnsi="Arial" w:cs="Arial"/>
          <w:sz w:val="22"/>
          <w:szCs w:val="22"/>
        </w:rPr>
      </w:pPr>
      <w:r w:rsidRPr="00922479">
        <w:rPr>
          <w:rFonts w:ascii="Arial" w:hAnsi="Arial" w:cs="Arial"/>
          <w:sz w:val="22"/>
          <w:szCs w:val="22"/>
        </w:rPr>
        <w:t>VAT …% ……..PLN (słownie:……)</w:t>
      </w:r>
    </w:p>
    <w:p w14:paraId="3D6E2509" w14:textId="42022114" w:rsidR="004759A7" w:rsidRPr="004759A7" w:rsidRDefault="00D1580C" w:rsidP="002113A2">
      <w:pPr>
        <w:pStyle w:val="Akapitzlist"/>
        <w:numPr>
          <w:ilvl w:val="0"/>
          <w:numId w:val="23"/>
        </w:numPr>
        <w:spacing w:line="360" w:lineRule="auto"/>
        <w:ind w:hanging="778"/>
        <w:rPr>
          <w:rFonts w:ascii="Arial" w:hAnsi="Arial" w:cs="Arial"/>
          <w:sz w:val="22"/>
          <w:szCs w:val="22"/>
        </w:rPr>
      </w:pPr>
      <w:r w:rsidRPr="00922479">
        <w:rPr>
          <w:rFonts w:ascii="Arial" w:hAnsi="Arial" w:cs="Arial"/>
          <w:sz w:val="22"/>
          <w:szCs w:val="22"/>
        </w:rPr>
        <w:t>Brutto:</w:t>
      </w:r>
      <w:r w:rsidR="00DA014B" w:rsidRPr="00922479">
        <w:rPr>
          <w:rFonts w:ascii="Arial" w:hAnsi="Arial" w:cs="Arial"/>
          <w:sz w:val="22"/>
          <w:szCs w:val="22"/>
        </w:rPr>
        <w:t xml:space="preserve"> </w:t>
      </w:r>
      <w:r w:rsidRPr="00922479">
        <w:rPr>
          <w:rFonts w:ascii="Arial" w:hAnsi="Arial" w:cs="Arial"/>
          <w:sz w:val="22"/>
          <w:szCs w:val="22"/>
        </w:rPr>
        <w:t>…….PLN (słownie:….)</w:t>
      </w:r>
    </w:p>
    <w:p w14:paraId="21D3089E" w14:textId="77777777" w:rsidR="006A3CE3" w:rsidRPr="006A3CE3" w:rsidRDefault="00D61184" w:rsidP="002113A2">
      <w:pPr>
        <w:numPr>
          <w:ilvl w:val="1"/>
          <w:numId w:val="9"/>
        </w:numPr>
        <w:spacing w:line="360" w:lineRule="auto"/>
        <w:ind w:left="-142" w:hanging="357"/>
        <w:rPr>
          <w:rFonts w:ascii="Arial" w:hAnsi="Arial" w:cs="Arial"/>
          <w:sz w:val="22"/>
          <w:szCs w:val="22"/>
        </w:rPr>
      </w:pPr>
      <w:r w:rsidRPr="006A3CE3">
        <w:rPr>
          <w:rFonts w:ascii="Arial" w:hAnsi="Arial" w:cs="Arial"/>
          <w:sz w:val="22"/>
          <w:szCs w:val="22"/>
        </w:rPr>
        <w:t>Wynagrodzenie określone w ust. 1 jest stałe i nie będzie p</w:t>
      </w:r>
      <w:r w:rsidR="006A3CE3" w:rsidRPr="006A3CE3">
        <w:rPr>
          <w:rFonts w:ascii="Arial" w:hAnsi="Arial" w:cs="Arial"/>
          <w:sz w:val="22"/>
          <w:szCs w:val="22"/>
        </w:rPr>
        <w:t xml:space="preserve">odlegać jakimkolwiek zmianom. </w:t>
      </w:r>
    </w:p>
    <w:p w14:paraId="7BF95511" w14:textId="123CBBB6" w:rsidR="00D42851" w:rsidRPr="003108D4" w:rsidRDefault="0078128D" w:rsidP="00866A32">
      <w:pPr>
        <w:spacing w:line="360" w:lineRule="auto"/>
        <w:ind w:left="-142"/>
        <w:rPr>
          <w:rFonts w:ascii="Arial" w:hAnsi="Arial" w:cs="Arial"/>
          <w:sz w:val="22"/>
          <w:szCs w:val="22"/>
        </w:rPr>
      </w:pPr>
      <w:r w:rsidRPr="00922479">
        <w:rPr>
          <w:rFonts w:ascii="Arial" w:hAnsi="Arial" w:cs="Arial"/>
          <w:sz w:val="22"/>
          <w:szCs w:val="22"/>
        </w:rPr>
        <w:t>Zapłata Wynagrodzenia</w:t>
      </w:r>
      <w:r w:rsidR="00B66631" w:rsidRPr="00922479">
        <w:rPr>
          <w:rFonts w:ascii="Arial" w:hAnsi="Arial" w:cs="Arial"/>
          <w:sz w:val="22"/>
          <w:szCs w:val="22"/>
        </w:rPr>
        <w:t xml:space="preserve"> w </w:t>
      </w:r>
      <w:r w:rsidRPr="00922479">
        <w:rPr>
          <w:rFonts w:ascii="Arial" w:hAnsi="Arial" w:cs="Arial"/>
          <w:sz w:val="22"/>
          <w:szCs w:val="22"/>
        </w:rPr>
        <w:t>pełnej wysokości stanowi należyte wykonanie zobowiązania Zamawiającego, a Wykonawca nie będzie uprawniony do jakiegokolwiek wynagrodzenia uzupełniającego, świadczeń dodatkowych, zwrotu wydatków lub kosztów.</w:t>
      </w:r>
      <w:r w:rsidR="00F678C2">
        <w:rPr>
          <w:rFonts w:ascii="Arial" w:hAnsi="Arial" w:cs="Arial"/>
          <w:sz w:val="22"/>
          <w:szCs w:val="22"/>
        </w:rPr>
        <w:t xml:space="preserve"> </w:t>
      </w:r>
      <w:r w:rsidR="00E47FAE" w:rsidRPr="00922479">
        <w:rPr>
          <w:rFonts w:ascii="Arial" w:hAnsi="Arial" w:cs="Arial"/>
          <w:sz w:val="22"/>
          <w:szCs w:val="22"/>
        </w:rPr>
        <w:t xml:space="preserve">Faktury wystawiane będą na </w:t>
      </w:r>
      <w:r w:rsidR="006A3CE3" w:rsidRPr="001936E7">
        <w:rPr>
          <w:rFonts w:ascii="Arial" w:hAnsi="Arial" w:cs="Arial"/>
          <w:b/>
          <w:sz w:val="22"/>
          <w:szCs w:val="22"/>
        </w:rPr>
        <w:t>PKP Polskie Linie</w:t>
      </w:r>
      <w:r w:rsidR="001936E7" w:rsidRPr="001936E7">
        <w:rPr>
          <w:rFonts w:ascii="Arial" w:hAnsi="Arial" w:cs="Arial"/>
          <w:b/>
          <w:sz w:val="22"/>
          <w:szCs w:val="22"/>
        </w:rPr>
        <w:t xml:space="preserve"> Kolejowe S. A. ul. Targowa 74, 03-734 Warszawa Zakład Linii Kolejowych w Wałbrzychu, ul. Parkowa 9, 58-302 Wałbrzych</w:t>
      </w:r>
      <w:r w:rsidR="00E47FAE" w:rsidRPr="00922479">
        <w:rPr>
          <w:rFonts w:ascii="Arial" w:hAnsi="Arial" w:cs="Arial"/>
          <w:sz w:val="22"/>
          <w:szCs w:val="22"/>
        </w:rPr>
        <w:t xml:space="preserve"> i wysyłane niezwłocznie na adres PKP Polskie Linie Kolejowe S.A. Centrala</w:t>
      </w:r>
      <w:r w:rsidR="00A5776A" w:rsidRPr="00922479">
        <w:rPr>
          <w:rFonts w:ascii="Arial" w:hAnsi="Arial" w:cs="Arial"/>
          <w:sz w:val="22"/>
          <w:szCs w:val="22"/>
        </w:rPr>
        <w:t xml:space="preserve"> Spółki</w:t>
      </w:r>
      <w:r w:rsidR="00E47FAE" w:rsidRPr="00922479">
        <w:rPr>
          <w:rFonts w:ascii="Arial" w:hAnsi="Arial" w:cs="Arial"/>
          <w:sz w:val="22"/>
          <w:szCs w:val="22"/>
        </w:rPr>
        <w:t xml:space="preserve"> Biuro Rachunkowości</w:t>
      </w:r>
      <w:r w:rsidR="00A5776A" w:rsidRPr="00922479">
        <w:rPr>
          <w:rFonts w:ascii="Arial" w:hAnsi="Arial" w:cs="Arial"/>
          <w:sz w:val="22"/>
          <w:szCs w:val="22"/>
        </w:rPr>
        <w:t xml:space="preserve"> Wydział OCR i zarządzania elektronicznym obiegiem Faktur</w:t>
      </w:r>
      <w:r w:rsidR="00E47FAE" w:rsidRPr="00922479">
        <w:rPr>
          <w:rFonts w:ascii="Arial" w:hAnsi="Arial" w:cs="Arial"/>
          <w:sz w:val="22"/>
          <w:szCs w:val="22"/>
        </w:rPr>
        <w:t xml:space="preserve"> ul. Targowa 74, 03-734 Warszawa w kopercie oznaczonej dopiskiem „FAKTURA” </w:t>
      </w:r>
      <w:r w:rsidR="000A2058" w:rsidRPr="000A2058">
        <w:rPr>
          <w:rFonts w:ascii="Arial" w:hAnsi="Arial" w:cs="Arial"/>
          <w:i/>
          <w:sz w:val="22"/>
          <w:szCs w:val="22"/>
          <w:lang w:bidi="pl-PL"/>
        </w:rPr>
        <w:t xml:space="preserve">(pozostałe komplety załączników wysłać na adres: PKP Polskie Linie Kolejowe S.A. Parkowa 9 58-302 Wałbrzych-w przypadku wystawienia kilku kompletów załączników do faktury ) </w:t>
      </w:r>
      <w:r w:rsidR="00F352C9" w:rsidRPr="00922479">
        <w:rPr>
          <w:rFonts w:ascii="Arial" w:hAnsi="Arial" w:cs="Arial"/>
          <w:sz w:val="22"/>
          <w:szCs w:val="22"/>
        </w:rPr>
        <w:t xml:space="preserve">lub Wykonawca, według swojego wyboru, wyśle </w:t>
      </w:r>
      <w:r w:rsidR="00F352C9" w:rsidRPr="001E106C">
        <w:rPr>
          <w:rFonts w:ascii="Arial" w:hAnsi="Arial" w:cs="Arial"/>
          <w:sz w:val="22"/>
          <w:szCs w:val="22"/>
        </w:rPr>
        <w:t>ustrukturyzowaną fakturę</w:t>
      </w:r>
    </w:p>
    <w:p w14:paraId="6749741C" w14:textId="07F84CB6" w:rsidR="004759A7" w:rsidRPr="00D42851" w:rsidRDefault="00F352C9" w:rsidP="003108D4">
      <w:pPr>
        <w:spacing w:line="360" w:lineRule="auto"/>
        <w:ind w:left="-142"/>
        <w:rPr>
          <w:rFonts w:ascii="Arial" w:hAnsi="Arial" w:cs="Arial"/>
          <w:sz w:val="22"/>
          <w:szCs w:val="22"/>
        </w:rPr>
      </w:pPr>
      <w:r w:rsidRPr="001E106C">
        <w:rPr>
          <w:rFonts w:ascii="Arial" w:hAnsi="Arial" w:cs="Arial"/>
          <w:sz w:val="22"/>
          <w:szCs w:val="22"/>
        </w:rPr>
        <w:lastRenderedPageBreak/>
        <w:t>elektroniczną do Zamawiającego za pośrednictwem platformy, o której mowa w ustawie z dnia 9</w:t>
      </w:r>
      <w:r w:rsidRPr="00D42851">
        <w:rPr>
          <w:rFonts w:ascii="Arial" w:hAnsi="Arial" w:cs="Arial"/>
          <w:sz w:val="22"/>
          <w:szCs w:val="22"/>
        </w:rPr>
        <w:t xml:space="preserve"> listopada 2018 r. o elektronicznym fakturowaniu w zamówieniach publicznych, na koncesjach na roboty budowlane lub usługi oraz partnerstwie publiczno-prywatnym (Dz. U. 2018 poz. 2191</w:t>
      </w:r>
      <w:r w:rsidR="008C2C3E" w:rsidRPr="00D42851">
        <w:rPr>
          <w:rFonts w:ascii="Arial" w:hAnsi="Arial" w:cs="Arial"/>
          <w:sz w:val="22"/>
          <w:szCs w:val="22"/>
        </w:rPr>
        <w:t xml:space="preserve"> z późn.zm</w:t>
      </w:r>
      <w:r w:rsidRPr="00D42851">
        <w:rPr>
          <w:rFonts w:ascii="Arial" w:hAnsi="Arial" w:cs="Arial"/>
          <w:sz w:val="22"/>
          <w:szCs w:val="22"/>
        </w:rPr>
        <w:t>). W przypadku wysyłania ustrukturyzowanej faktury elektronicznej, Zamawiający wyraża zgodę na wysłanie za pośrednictwem platformy załączników do tej faktury stanowiących inne ustrukturyzowane dokumenty elektroniczne.</w:t>
      </w:r>
      <w:r w:rsidR="006449AF" w:rsidRPr="00D42851">
        <w:rPr>
          <w:rFonts w:ascii="Arial" w:hAnsi="Arial" w:cs="Arial"/>
          <w:sz w:val="22"/>
          <w:szCs w:val="22"/>
        </w:rPr>
        <w:t xml:space="preserve"> Wykonawca może również przesyłać faktury elektroniczne na dedykowany adres </w:t>
      </w:r>
      <w:hyperlink r:id="rId11" w:history="1">
        <w:r w:rsidR="006449AF" w:rsidRPr="00D42851">
          <w:rPr>
            <w:rStyle w:val="Hipercze"/>
            <w:rFonts w:ascii="Arial" w:hAnsi="Arial" w:cs="Arial"/>
            <w:sz w:val="22"/>
            <w:szCs w:val="22"/>
          </w:rPr>
          <w:t>efaktura@plk-sa.pl</w:t>
        </w:r>
      </w:hyperlink>
      <w:r w:rsidR="006449AF" w:rsidRPr="00D42851">
        <w:rPr>
          <w:rFonts w:ascii="Arial" w:hAnsi="Arial" w:cs="Arial"/>
          <w:sz w:val="22"/>
          <w:szCs w:val="22"/>
        </w:rPr>
        <w:t xml:space="preserve">, po uprzednim podpisaniu Oświadczenia stanowiącego </w:t>
      </w:r>
      <w:r w:rsidR="006449AF" w:rsidRPr="00D42851">
        <w:rPr>
          <w:rFonts w:ascii="Arial" w:hAnsi="Arial" w:cs="Arial"/>
          <w:b/>
          <w:sz w:val="22"/>
          <w:szCs w:val="22"/>
        </w:rPr>
        <w:t xml:space="preserve">załącznik nr </w:t>
      </w:r>
      <w:r w:rsidR="009634B3">
        <w:rPr>
          <w:rFonts w:ascii="Arial" w:hAnsi="Arial" w:cs="Arial"/>
          <w:b/>
          <w:sz w:val="22"/>
          <w:szCs w:val="22"/>
        </w:rPr>
        <w:t>4</w:t>
      </w:r>
      <w:r w:rsidR="006449AF" w:rsidRPr="00D42851">
        <w:rPr>
          <w:rFonts w:ascii="Arial" w:hAnsi="Arial" w:cs="Arial"/>
          <w:sz w:val="22"/>
          <w:szCs w:val="22"/>
        </w:rPr>
        <w:t xml:space="preserve"> do Umowy.</w:t>
      </w:r>
    </w:p>
    <w:p w14:paraId="2AC9EDB3" w14:textId="27AB1B26" w:rsidR="00E47FAE" w:rsidRPr="00922479" w:rsidRDefault="00E47FAE" w:rsidP="002113A2">
      <w:pPr>
        <w:numPr>
          <w:ilvl w:val="1"/>
          <w:numId w:val="9"/>
        </w:numPr>
        <w:spacing w:line="360" w:lineRule="auto"/>
        <w:ind w:left="-142" w:hanging="357"/>
        <w:rPr>
          <w:rFonts w:ascii="Arial" w:hAnsi="Arial" w:cs="Arial"/>
          <w:sz w:val="22"/>
          <w:szCs w:val="22"/>
        </w:rPr>
      </w:pPr>
      <w:r w:rsidRPr="00922479">
        <w:rPr>
          <w:rFonts w:ascii="Arial" w:hAnsi="Arial" w:cs="Arial"/>
          <w:sz w:val="22"/>
          <w:szCs w:val="22"/>
        </w:rPr>
        <w:t>W treści faktury należy wskazać numer Umowy oraz numer zamówienia wystawionego przez Zamawiającego.</w:t>
      </w:r>
    </w:p>
    <w:p w14:paraId="1FB0A8CC" w14:textId="76B33479" w:rsidR="00E47FAE" w:rsidRPr="00983FB8" w:rsidRDefault="00E47FAE" w:rsidP="002113A2">
      <w:pPr>
        <w:numPr>
          <w:ilvl w:val="1"/>
          <w:numId w:val="9"/>
        </w:numPr>
        <w:spacing w:line="360" w:lineRule="auto"/>
        <w:ind w:left="-142" w:hanging="357"/>
        <w:rPr>
          <w:rFonts w:ascii="Arial" w:hAnsi="Arial" w:cs="Arial"/>
          <w:sz w:val="22"/>
          <w:szCs w:val="22"/>
        </w:rPr>
      </w:pPr>
      <w:r w:rsidRPr="00922479">
        <w:rPr>
          <w:rFonts w:ascii="Arial" w:hAnsi="Arial" w:cs="Arial"/>
          <w:sz w:val="22"/>
          <w:szCs w:val="22"/>
        </w:rPr>
        <w:t xml:space="preserve">Wykonawca oświadcza, że </w:t>
      </w:r>
      <w:r w:rsidRPr="009F26F5">
        <w:rPr>
          <w:rFonts w:ascii="Arial" w:hAnsi="Arial" w:cs="Arial"/>
          <w:sz w:val="22"/>
          <w:szCs w:val="22"/>
        </w:rPr>
        <w:t>jest</w:t>
      </w:r>
      <w:r w:rsidRPr="00922479">
        <w:rPr>
          <w:rFonts w:ascii="Arial" w:hAnsi="Arial" w:cs="Arial"/>
          <w:sz w:val="22"/>
          <w:szCs w:val="22"/>
        </w:rPr>
        <w:t xml:space="preserve"> czynnym podatnikiem podatku od towarów i usług VAT, uprawnionym do wystawiania faktur.</w:t>
      </w:r>
      <w:r w:rsidRPr="00922479">
        <w:rPr>
          <w:rFonts w:ascii="Arial" w:eastAsiaTheme="minorHAnsi" w:hAnsi="Arial" w:cs="Arial"/>
          <w:sz w:val="22"/>
          <w:szCs w:val="22"/>
        </w:rPr>
        <w:t xml:space="preserve"> </w:t>
      </w:r>
    </w:p>
    <w:p w14:paraId="3E151886" w14:textId="7D8F4C15" w:rsidR="00F65CA9" w:rsidRPr="00922479" w:rsidRDefault="00F65CA9" w:rsidP="002113A2">
      <w:pPr>
        <w:numPr>
          <w:ilvl w:val="1"/>
          <w:numId w:val="9"/>
        </w:numPr>
        <w:spacing w:line="360" w:lineRule="auto"/>
        <w:ind w:left="-142" w:hanging="357"/>
        <w:rPr>
          <w:rFonts w:ascii="Arial" w:hAnsi="Arial" w:cs="Arial"/>
          <w:sz w:val="22"/>
          <w:szCs w:val="22"/>
        </w:rPr>
      </w:pPr>
      <w:r w:rsidRPr="00922479">
        <w:rPr>
          <w:rFonts w:ascii="Arial" w:hAnsi="Arial" w:cs="Arial"/>
          <w:sz w:val="22"/>
          <w:szCs w:val="22"/>
        </w:rPr>
        <w:t xml:space="preserve">Podstawę do wystawienia faktury stanowić będzie podpisany przez Zamawiającego i Wykonawcę oryginał </w:t>
      </w:r>
      <w:r w:rsidRPr="009F26F5">
        <w:rPr>
          <w:rFonts w:ascii="Arial" w:hAnsi="Arial" w:cs="Arial"/>
          <w:sz w:val="22"/>
          <w:szCs w:val="22"/>
        </w:rPr>
        <w:t xml:space="preserve">Protokołu </w:t>
      </w:r>
      <w:r w:rsidR="00D25446">
        <w:rPr>
          <w:rFonts w:ascii="Arial" w:hAnsi="Arial" w:cs="Arial"/>
          <w:sz w:val="22"/>
          <w:szCs w:val="22"/>
        </w:rPr>
        <w:t>odbioru</w:t>
      </w:r>
      <w:r w:rsidR="0032406A">
        <w:rPr>
          <w:rFonts w:ascii="Arial" w:hAnsi="Arial" w:cs="Arial"/>
          <w:sz w:val="22"/>
          <w:szCs w:val="22"/>
        </w:rPr>
        <w:t xml:space="preserve"> </w:t>
      </w:r>
      <w:r w:rsidRPr="00922479">
        <w:rPr>
          <w:rFonts w:ascii="Arial" w:hAnsi="Arial" w:cs="Arial"/>
          <w:sz w:val="22"/>
          <w:szCs w:val="22"/>
        </w:rPr>
        <w:t>potwierdzający wykonanie Usługi, niezawiera</w:t>
      </w:r>
      <w:r w:rsidR="0043348F">
        <w:rPr>
          <w:rFonts w:ascii="Arial" w:hAnsi="Arial" w:cs="Arial"/>
          <w:sz w:val="22"/>
          <w:szCs w:val="22"/>
        </w:rPr>
        <w:t>jący żadnych uwag lub zaleceń.</w:t>
      </w:r>
    </w:p>
    <w:p w14:paraId="0D9E509B" w14:textId="2E4BB986" w:rsidR="00E47FAE" w:rsidRPr="00922479" w:rsidRDefault="00E47FAE" w:rsidP="002113A2">
      <w:pPr>
        <w:numPr>
          <w:ilvl w:val="1"/>
          <w:numId w:val="9"/>
        </w:numPr>
        <w:spacing w:line="360" w:lineRule="auto"/>
        <w:ind w:left="-142" w:hanging="357"/>
        <w:rPr>
          <w:rFonts w:ascii="Arial" w:hAnsi="Arial" w:cs="Arial"/>
          <w:sz w:val="22"/>
          <w:szCs w:val="22"/>
        </w:rPr>
      </w:pPr>
      <w:r w:rsidRPr="00922479">
        <w:rPr>
          <w:rFonts w:ascii="Arial" w:hAnsi="Arial" w:cs="Arial"/>
          <w:sz w:val="22"/>
          <w:szCs w:val="22"/>
        </w:rPr>
        <w:t>Zapłata Wynagrodzenia nastąpi przelewem</w:t>
      </w:r>
      <w:r w:rsidR="0043348F">
        <w:rPr>
          <w:rFonts w:ascii="Arial" w:hAnsi="Arial" w:cs="Arial"/>
          <w:sz w:val="22"/>
          <w:szCs w:val="22"/>
        </w:rPr>
        <w:t xml:space="preserve"> cyklicznym</w:t>
      </w:r>
      <w:r w:rsidRPr="00922479">
        <w:rPr>
          <w:rFonts w:ascii="Arial" w:hAnsi="Arial" w:cs="Arial"/>
          <w:sz w:val="22"/>
          <w:szCs w:val="22"/>
        </w:rPr>
        <w:t xml:space="preserve"> na rachunek bankowy Wykonawcy </w:t>
      </w:r>
      <w:r w:rsidR="005A30E0" w:rsidRPr="00922479">
        <w:rPr>
          <w:rFonts w:ascii="Arial" w:hAnsi="Arial" w:cs="Arial"/>
          <w:sz w:val="22"/>
          <w:szCs w:val="22"/>
        </w:rPr>
        <w:t xml:space="preserve">wskazany w </w:t>
      </w:r>
      <w:r w:rsidRPr="00922479">
        <w:rPr>
          <w:rFonts w:ascii="Arial" w:hAnsi="Arial" w:cs="Arial"/>
          <w:sz w:val="22"/>
          <w:szCs w:val="22"/>
        </w:rPr>
        <w:t xml:space="preserve">prawidłowo wystawionej fakturze w terminie 30 dni kalendarzowych od dnia jej </w:t>
      </w:r>
      <w:r w:rsidR="00A5776A" w:rsidRPr="00922479">
        <w:rPr>
          <w:rFonts w:ascii="Arial" w:hAnsi="Arial" w:cs="Arial"/>
          <w:sz w:val="22"/>
          <w:szCs w:val="22"/>
        </w:rPr>
        <w:t>doręczenia</w:t>
      </w:r>
      <w:r w:rsidR="001838B2" w:rsidRPr="00922479">
        <w:rPr>
          <w:rFonts w:ascii="Arial" w:hAnsi="Arial" w:cs="Arial"/>
          <w:sz w:val="22"/>
          <w:szCs w:val="22"/>
        </w:rPr>
        <w:t xml:space="preserve"> </w:t>
      </w:r>
      <w:r w:rsidRPr="00922479">
        <w:rPr>
          <w:rFonts w:ascii="Arial" w:hAnsi="Arial" w:cs="Arial"/>
          <w:sz w:val="22"/>
          <w:szCs w:val="22"/>
        </w:rPr>
        <w:t>płatnikowi wskazanemu w </w:t>
      </w:r>
      <w:r w:rsidR="00E10993" w:rsidRPr="00922479">
        <w:rPr>
          <w:rFonts w:ascii="Arial" w:hAnsi="Arial" w:cs="Arial"/>
          <w:sz w:val="22"/>
          <w:szCs w:val="22"/>
        </w:rPr>
        <w:t xml:space="preserve">ust. </w:t>
      </w:r>
      <w:r w:rsidR="002A5D1F">
        <w:rPr>
          <w:rFonts w:ascii="Arial" w:hAnsi="Arial" w:cs="Arial"/>
          <w:sz w:val="22"/>
          <w:szCs w:val="22"/>
        </w:rPr>
        <w:t>2</w:t>
      </w:r>
      <w:r w:rsidRPr="00922479">
        <w:rPr>
          <w:rFonts w:ascii="Arial" w:hAnsi="Arial" w:cs="Arial"/>
          <w:sz w:val="22"/>
          <w:szCs w:val="22"/>
        </w:rPr>
        <w:t xml:space="preserve">. </w:t>
      </w:r>
    </w:p>
    <w:p w14:paraId="1A72CC87" w14:textId="21FE70C8" w:rsidR="001358C0" w:rsidRPr="00922479" w:rsidRDefault="00E47FAE" w:rsidP="002113A2">
      <w:pPr>
        <w:numPr>
          <w:ilvl w:val="1"/>
          <w:numId w:val="9"/>
        </w:numPr>
        <w:spacing w:line="360" w:lineRule="auto"/>
        <w:ind w:left="-142" w:hanging="357"/>
        <w:rPr>
          <w:rFonts w:ascii="Arial" w:hAnsi="Arial" w:cs="Arial"/>
          <w:sz w:val="22"/>
          <w:szCs w:val="22"/>
        </w:rPr>
      </w:pPr>
      <w:r w:rsidRPr="00922479">
        <w:rPr>
          <w:rFonts w:ascii="Arial" w:hAnsi="Arial" w:cs="Arial"/>
          <w:sz w:val="22"/>
          <w:szCs w:val="22"/>
        </w:rPr>
        <w:t xml:space="preserve">Za termin dokonania zapłaty Wynagrodzenia uważa się dzień obciążenia rachunku bankowego płatnika wskazanego w ust. </w:t>
      </w:r>
      <w:r w:rsidR="002A5D1F">
        <w:rPr>
          <w:rFonts w:ascii="Arial" w:hAnsi="Arial" w:cs="Arial"/>
          <w:sz w:val="22"/>
          <w:szCs w:val="22"/>
        </w:rPr>
        <w:t>2</w:t>
      </w:r>
      <w:r w:rsidRPr="00922479">
        <w:rPr>
          <w:rFonts w:ascii="Arial" w:hAnsi="Arial" w:cs="Arial"/>
          <w:sz w:val="22"/>
          <w:szCs w:val="22"/>
        </w:rPr>
        <w:t xml:space="preserve">. </w:t>
      </w:r>
    </w:p>
    <w:p w14:paraId="5862A51A" w14:textId="40796F01" w:rsidR="001358C0" w:rsidRPr="00922479" w:rsidRDefault="001358C0" w:rsidP="002113A2">
      <w:pPr>
        <w:numPr>
          <w:ilvl w:val="1"/>
          <w:numId w:val="9"/>
        </w:numPr>
        <w:spacing w:line="360" w:lineRule="auto"/>
        <w:ind w:left="-142" w:hanging="357"/>
        <w:rPr>
          <w:rFonts w:ascii="Arial" w:hAnsi="Arial" w:cs="Arial"/>
          <w:sz w:val="22"/>
          <w:szCs w:val="22"/>
        </w:rPr>
      </w:pPr>
      <w:r w:rsidRPr="00922479">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10 i 11. Jeżeli powyższe działanie spowoduje opóźnienie w dokonaniu płatności, koszty odsetek z tego tytułu nie obciążają </w:t>
      </w:r>
      <w:r w:rsidR="008C2C3E" w:rsidRPr="00922479">
        <w:rPr>
          <w:rFonts w:ascii="Arial" w:hAnsi="Arial" w:cs="Arial"/>
          <w:sz w:val="22"/>
          <w:szCs w:val="22"/>
        </w:rPr>
        <w:t>Z</w:t>
      </w:r>
      <w:r w:rsidRPr="00922479">
        <w:rPr>
          <w:rFonts w:ascii="Arial" w:hAnsi="Arial" w:cs="Arial"/>
          <w:sz w:val="22"/>
          <w:szCs w:val="22"/>
        </w:rPr>
        <w:t>amawiającego.</w:t>
      </w:r>
    </w:p>
    <w:p w14:paraId="1EB82B02" w14:textId="64918691" w:rsidR="001358C0" w:rsidRPr="00922479" w:rsidRDefault="001358C0" w:rsidP="002113A2">
      <w:pPr>
        <w:numPr>
          <w:ilvl w:val="1"/>
          <w:numId w:val="9"/>
        </w:numPr>
        <w:spacing w:line="360" w:lineRule="auto"/>
        <w:ind w:left="-142" w:hanging="357"/>
        <w:rPr>
          <w:rFonts w:ascii="Arial" w:hAnsi="Arial" w:cs="Arial"/>
          <w:sz w:val="22"/>
          <w:szCs w:val="22"/>
        </w:rPr>
      </w:pPr>
      <w:r w:rsidRPr="00922479">
        <w:rPr>
          <w:rFonts w:ascii="Arial" w:hAnsi="Arial" w:cs="Arial"/>
          <w:sz w:val="22"/>
          <w:szCs w:val="22"/>
        </w:rPr>
        <w:t xml:space="preserve">Postanowienia ust. 9 nie mają zastosowania, jeżeli </w:t>
      </w:r>
      <w:r w:rsidR="008C2C3E" w:rsidRPr="00922479">
        <w:rPr>
          <w:rFonts w:ascii="Arial" w:hAnsi="Arial" w:cs="Arial"/>
          <w:sz w:val="22"/>
          <w:szCs w:val="22"/>
        </w:rPr>
        <w:t>Z</w:t>
      </w:r>
      <w:r w:rsidRPr="00922479">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8C2C3E" w:rsidRPr="00922479">
        <w:rPr>
          <w:rFonts w:ascii="Arial" w:hAnsi="Arial" w:cs="Arial"/>
          <w:sz w:val="22"/>
          <w:szCs w:val="22"/>
        </w:rPr>
        <w:t>Z</w:t>
      </w:r>
      <w:r w:rsidRPr="00922479">
        <w:rPr>
          <w:rFonts w:ascii="Arial" w:hAnsi="Arial" w:cs="Arial"/>
          <w:sz w:val="22"/>
          <w:szCs w:val="22"/>
        </w:rPr>
        <w:t xml:space="preserve">amawiającemu, a działanie to spowoduje opóźnienie w dokonaniu płatności, koszty odsetek z tego tytułu nie obciążają </w:t>
      </w:r>
      <w:r w:rsidR="008C2C3E" w:rsidRPr="00922479">
        <w:rPr>
          <w:rFonts w:ascii="Arial" w:hAnsi="Arial" w:cs="Arial"/>
          <w:sz w:val="22"/>
          <w:szCs w:val="22"/>
        </w:rPr>
        <w:t>Z</w:t>
      </w:r>
      <w:r w:rsidRPr="00922479">
        <w:rPr>
          <w:rFonts w:ascii="Arial" w:hAnsi="Arial" w:cs="Arial"/>
          <w:sz w:val="22"/>
          <w:szCs w:val="22"/>
        </w:rPr>
        <w:t>amawiającego.</w:t>
      </w:r>
    </w:p>
    <w:p w14:paraId="71A66BFF" w14:textId="7550EE5A" w:rsidR="001358C0" w:rsidRPr="00922479" w:rsidRDefault="001358C0" w:rsidP="002113A2">
      <w:pPr>
        <w:numPr>
          <w:ilvl w:val="1"/>
          <w:numId w:val="9"/>
        </w:numPr>
        <w:spacing w:line="360" w:lineRule="auto"/>
        <w:ind w:left="-142" w:hanging="357"/>
        <w:rPr>
          <w:rFonts w:ascii="Arial" w:hAnsi="Arial" w:cs="Arial"/>
          <w:sz w:val="22"/>
          <w:szCs w:val="22"/>
        </w:rPr>
      </w:pPr>
      <w:r w:rsidRPr="00922479">
        <w:rPr>
          <w:rFonts w:ascii="Arial" w:hAnsi="Arial" w:cs="Arial"/>
          <w:sz w:val="22"/>
          <w:szCs w:val="22"/>
        </w:rPr>
        <w:t xml:space="preserve">Postanowienia ust. 9 i 10 nie mają zastosowania, jeżeli Wykonawca doręczy wraz z fakturą </w:t>
      </w:r>
      <w:r w:rsidR="008C2C3E" w:rsidRPr="00922479">
        <w:rPr>
          <w:rFonts w:ascii="Arial" w:hAnsi="Arial" w:cs="Arial"/>
          <w:sz w:val="22"/>
          <w:szCs w:val="22"/>
        </w:rPr>
        <w:t>O</w:t>
      </w:r>
      <w:r w:rsidRPr="00922479">
        <w:rPr>
          <w:rFonts w:ascii="Arial" w:hAnsi="Arial" w:cs="Arial"/>
          <w:sz w:val="22"/>
          <w:szCs w:val="22"/>
        </w:rPr>
        <w:t>świadczenie/</w:t>
      </w:r>
      <w:r w:rsidR="008C2C3E" w:rsidRPr="00922479">
        <w:rPr>
          <w:rFonts w:ascii="Arial" w:hAnsi="Arial" w:cs="Arial"/>
          <w:sz w:val="22"/>
          <w:szCs w:val="22"/>
        </w:rPr>
        <w:t>Z</w:t>
      </w:r>
      <w:r w:rsidRPr="00922479">
        <w:rPr>
          <w:rFonts w:ascii="Arial" w:hAnsi="Arial" w:cs="Arial"/>
          <w:sz w:val="22"/>
          <w:szCs w:val="22"/>
        </w:rPr>
        <w:t>aświadczenie wystawione przez bank lub spółdzielczą kasę oszczędnościowo-kredytową, z którego wynika, że rachunek, na który ma być dokonana płatność jest rachunkiem:</w:t>
      </w:r>
    </w:p>
    <w:p w14:paraId="2B4EA957" w14:textId="2EA97FA4" w:rsidR="001358C0" w:rsidRDefault="001358C0" w:rsidP="002113A2">
      <w:pPr>
        <w:pStyle w:val="Akapitzlist"/>
        <w:numPr>
          <w:ilvl w:val="0"/>
          <w:numId w:val="29"/>
        </w:numPr>
        <w:spacing w:line="360" w:lineRule="auto"/>
        <w:ind w:left="142" w:hanging="284"/>
        <w:rPr>
          <w:rFonts w:ascii="Arial" w:hAnsi="Arial" w:cs="Arial"/>
          <w:sz w:val="22"/>
          <w:szCs w:val="22"/>
        </w:rPr>
      </w:pPr>
      <w:r w:rsidRPr="00922479">
        <w:rPr>
          <w:rFonts w:ascii="Arial" w:hAnsi="Arial" w:cs="Arial"/>
          <w:sz w:val="22"/>
          <w:szCs w:val="22"/>
        </w:rPr>
        <w:t xml:space="preserve">służącym </w:t>
      </w:r>
      <w:r w:rsidRPr="001E106C">
        <w:rPr>
          <w:rFonts w:ascii="Arial" w:hAnsi="Arial" w:cs="Arial"/>
          <w:sz w:val="22"/>
          <w:szCs w:val="22"/>
        </w:rPr>
        <w:t>do dokonywania rozliczeń z tytułu nabywanych przez ten bank lub tę kasę wierzytelności pieniężnych lub,</w:t>
      </w:r>
    </w:p>
    <w:p w14:paraId="3335B690" w14:textId="0657D00E" w:rsidR="001358C0" w:rsidRPr="00922479" w:rsidRDefault="001358C0" w:rsidP="002113A2">
      <w:pPr>
        <w:pStyle w:val="Akapitzlist"/>
        <w:numPr>
          <w:ilvl w:val="0"/>
          <w:numId w:val="29"/>
        </w:numPr>
        <w:spacing w:line="360" w:lineRule="auto"/>
        <w:ind w:left="142" w:hanging="284"/>
        <w:rPr>
          <w:rFonts w:ascii="Arial" w:hAnsi="Arial" w:cs="Arial"/>
          <w:sz w:val="22"/>
          <w:szCs w:val="22"/>
        </w:rPr>
      </w:pPr>
      <w:r w:rsidRPr="001E106C">
        <w:rPr>
          <w:rFonts w:ascii="Arial" w:hAnsi="Arial" w:cs="Arial"/>
          <w:sz w:val="22"/>
          <w:szCs w:val="22"/>
        </w:rPr>
        <w:t>wykorzystywany przez ten bank lub tę kasę do pobrania należności od nabywcy towarów lub</w:t>
      </w:r>
      <w:r w:rsidRPr="00922479">
        <w:rPr>
          <w:rFonts w:ascii="Arial" w:hAnsi="Arial" w:cs="Arial"/>
          <w:sz w:val="22"/>
          <w:szCs w:val="22"/>
        </w:rPr>
        <w:t xml:space="preserve"> usługobiorcy za dostawę towarów lub świadczenie usług, potwierdzone fakturą, i przekazania jej w całości albo części dostawcy towarów lub usługodawcy, lub</w:t>
      </w:r>
    </w:p>
    <w:p w14:paraId="48265E6D" w14:textId="75D5105B" w:rsidR="001358C0" w:rsidRPr="009F26F5" w:rsidRDefault="001358C0" w:rsidP="002113A2">
      <w:pPr>
        <w:pStyle w:val="Akapitzlist"/>
        <w:numPr>
          <w:ilvl w:val="0"/>
          <w:numId w:val="29"/>
        </w:numPr>
        <w:spacing w:line="360" w:lineRule="auto"/>
        <w:ind w:left="142" w:hanging="284"/>
        <w:rPr>
          <w:rFonts w:ascii="Arial" w:hAnsi="Arial" w:cs="Arial"/>
          <w:sz w:val="22"/>
          <w:szCs w:val="22"/>
        </w:rPr>
      </w:pPr>
      <w:r w:rsidRPr="00922479">
        <w:rPr>
          <w:rFonts w:ascii="Arial" w:hAnsi="Arial" w:cs="Arial"/>
          <w:sz w:val="22"/>
          <w:szCs w:val="22"/>
        </w:rPr>
        <w:t>prowadzony przez ten bank lub tę kasę w ramach gospodarki własnej, niebędący rachunkiem rozliczeniowym.</w:t>
      </w:r>
    </w:p>
    <w:p w14:paraId="0E3BBFC6" w14:textId="25F46206" w:rsidR="00E47FAE" w:rsidRPr="00922479" w:rsidRDefault="00E47FAE" w:rsidP="002113A2">
      <w:pPr>
        <w:numPr>
          <w:ilvl w:val="1"/>
          <w:numId w:val="9"/>
        </w:numPr>
        <w:spacing w:line="360" w:lineRule="auto"/>
        <w:ind w:left="-142" w:hanging="357"/>
        <w:rPr>
          <w:rFonts w:ascii="Arial" w:hAnsi="Arial" w:cs="Arial"/>
          <w:sz w:val="22"/>
          <w:szCs w:val="22"/>
        </w:rPr>
      </w:pPr>
      <w:r w:rsidRPr="00922479">
        <w:rPr>
          <w:rFonts w:ascii="Arial" w:hAnsi="Arial" w:cs="Arial"/>
          <w:sz w:val="22"/>
          <w:szCs w:val="22"/>
        </w:rPr>
        <w:lastRenderedPageBreak/>
        <w:t xml:space="preserve">Zapłata Wynagrodzenia nastąpi przelewem na rachunek bankowy wskazany w prawidłowo wystawionej przez </w:t>
      </w:r>
      <w:r w:rsidRPr="0043348F">
        <w:rPr>
          <w:rFonts w:ascii="Arial" w:hAnsi="Arial" w:cs="Arial"/>
          <w:i/>
          <w:sz w:val="22"/>
          <w:szCs w:val="22"/>
        </w:rPr>
        <w:t>Lidera Konsorcjum</w:t>
      </w:r>
      <w:r w:rsidRPr="00922479">
        <w:rPr>
          <w:rFonts w:ascii="Arial" w:hAnsi="Arial" w:cs="Arial"/>
          <w:sz w:val="22"/>
          <w:szCs w:val="22"/>
        </w:rPr>
        <w:t xml:space="preserve"> </w:t>
      </w:r>
      <w:r w:rsidR="005A30E0" w:rsidRPr="00922479">
        <w:rPr>
          <w:rFonts w:ascii="Arial" w:hAnsi="Arial" w:cs="Arial"/>
          <w:sz w:val="22"/>
          <w:szCs w:val="22"/>
        </w:rPr>
        <w:t xml:space="preserve">fakturze </w:t>
      </w:r>
      <w:r w:rsidRPr="00922479">
        <w:rPr>
          <w:rFonts w:ascii="Arial" w:hAnsi="Arial" w:cs="Arial"/>
          <w:sz w:val="22"/>
          <w:szCs w:val="22"/>
        </w:rPr>
        <w:t xml:space="preserve">w terminie 30 dni kalendarzowych od dnia jej </w:t>
      </w:r>
      <w:r w:rsidR="00A5776A" w:rsidRPr="00922479">
        <w:rPr>
          <w:rFonts w:ascii="Arial" w:hAnsi="Arial" w:cs="Arial"/>
          <w:sz w:val="22"/>
          <w:szCs w:val="22"/>
        </w:rPr>
        <w:t>doręczenia</w:t>
      </w:r>
      <w:r w:rsidR="001838B2" w:rsidRPr="00922479">
        <w:rPr>
          <w:rFonts w:ascii="Arial" w:hAnsi="Arial" w:cs="Arial"/>
          <w:sz w:val="22"/>
          <w:szCs w:val="22"/>
        </w:rPr>
        <w:t xml:space="preserve"> </w:t>
      </w:r>
      <w:r w:rsidRPr="00922479">
        <w:rPr>
          <w:rFonts w:ascii="Arial" w:hAnsi="Arial" w:cs="Arial"/>
          <w:sz w:val="22"/>
          <w:szCs w:val="22"/>
        </w:rPr>
        <w:t xml:space="preserve">płatnikowi wskazanemu w ust. </w:t>
      </w:r>
      <w:r w:rsidR="002A5D1F">
        <w:rPr>
          <w:rFonts w:ascii="Arial" w:hAnsi="Arial" w:cs="Arial"/>
          <w:sz w:val="22"/>
          <w:szCs w:val="22"/>
        </w:rPr>
        <w:t>2</w:t>
      </w:r>
      <w:r w:rsidRPr="00922479">
        <w:rPr>
          <w:rFonts w:ascii="Arial" w:hAnsi="Arial" w:cs="Arial"/>
          <w:sz w:val="22"/>
          <w:szCs w:val="22"/>
        </w:rPr>
        <w:t>.</w:t>
      </w:r>
    </w:p>
    <w:p w14:paraId="2538C3D5" w14:textId="52C6C381" w:rsidR="00E47FAE" w:rsidRPr="00922479" w:rsidRDefault="00E47FAE" w:rsidP="002113A2">
      <w:pPr>
        <w:numPr>
          <w:ilvl w:val="1"/>
          <w:numId w:val="9"/>
        </w:numPr>
        <w:spacing w:line="360" w:lineRule="auto"/>
        <w:ind w:left="-142" w:hanging="357"/>
        <w:rPr>
          <w:rFonts w:ascii="Arial" w:hAnsi="Arial" w:cs="Arial"/>
          <w:sz w:val="22"/>
          <w:szCs w:val="22"/>
        </w:rPr>
      </w:pPr>
      <w:r w:rsidRPr="00922479">
        <w:rPr>
          <w:rFonts w:ascii="Arial" w:hAnsi="Arial" w:cs="Arial"/>
          <w:sz w:val="22"/>
          <w:szCs w:val="22"/>
        </w:rPr>
        <w:t xml:space="preserve">Zapłata Wynagrodzenia na wskazany przez </w:t>
      </w:r>
      <w:r w:rsidRPr="00D25446">
        <w:rPr>
          <w:rFonts w:ascii="Arial" w:hAnsi="Arial" w:cs="Arial"/>
          <w:i/>
          <w:sz w:val="22"/>
          <w:szCs w:val="22"/>
          <w:highlight w:val="green"/>
        </w:rPr>
        <w:t>Lidera Konsorcjum</w:t>
      </w:r>
      <w:r w:rsidRPr="00922479">
        <w:rPr>
          <w:rFonts w:ascii="Arial" w:hAnsi="Arial" w:cs="Arial"/>
          <w:sz w:val="22"/>
          <w:szCs w:val="22"/>
        </w:rPr>
        <w:t xml:space="preserve"> rachunek bankowy stanowi spełnienie świadczenia należnego Wykonawcy.</w:t>
      </w:r>
    </w:p>
    <w:p w14:paraId="7A6582A7" w14:textId="476F3C1E" w:rsidR="004D65ED" w:rsidRPr="00983FB8" w:rsidRDefault="00E30BF7" w:rsidP="002113A2">
      <w:pPr>
        <w:numPr>
          <w:ilvl w:val="1"/>
          <w:numId w:val="9"/>
        </w:numPr>
        <w:spacing w:line="360" w:lineRule="auto"/>
        <w:ind w:left="-142" w:hanging="357"/>
        <w:rPr>
          <w:rFonts w:ascii="Arial" w:hAnsi="Arial" w:cs="Arial"/>
          <w:sz w:val="22"/>
          <w:szCs w:val="22"/>
        </w:rPr>
      </w:pPr>
      <w:r w:rsidRPr="0041620C">
        <w:rPr>
          <w:rFonts w:ascii="Arial" w:hAnsi="Arial" w:cs="Arial"/>
          <w:sz w:val="22"/>
          <w:szCs w:val="22"/>
        </w:rPr>
        <w:t>Wykaz Usług objętych Umową oraz odpowiadających im cen jedn</w:t>
      </w:r>
      <w:r w:rsidR="00F561FB" w:rsidRPr="0041620C">
        <w:rPr>
          <w:rFonts w:ascii="Arial" w:hAnsi="Arial" w:cs="Arial"/>
          <w:sz w:val="22"/>
          <w:szCs w:val="22"/>
        </w:rPr>
        <w:t xml:space="preserve">ostkowych zawiera </w:t>
      </w:r>
      <w:r w:rsidR="00F561FB" w:rsidRPr="0041620C">
        <w:rPr>
          <w:rFonts w:ascii="Arial" w:hAnsi="Arial" w:cs="Arial"/>
          <w:b/>
          <w:sz w:val="22"/>
          <w:szCs w:val="22"/>
        </w:rPr>
        <w:t xml:space="preserve">Załącznik nr </w:t>
      </w:r>
      <w:r w:rsidR="00DA01C6">
        <w:rPr>
          <w:rFonts w:ascii="Arial" w:hAnsi="Arial" w:cs="Arial"/>
          <w:b/>
          <w:sz w:val="22"/>
          <w:szCs w:val="22"/>
        </w:rPr>
        <w:t>5</w:t>
      </w:r>
      <w:r w:rsidR="00953E13" w:rsidRPr="0041620C">
        <w:rPr>
          <w:rFonts w:ascii="Arial" w:hAnsi="Arial" w:cs="Arial"/>
          <w:b/>
          <w:sz w:val="22"/>
          <w:szCs w:val="22"/>
        </w:rPr>
        <w:t>.</w:t>
      </w:r>
    </w:p>
    <w:p w14:paraId="0FA59BBF" w14:textId="29E59523" w:rsidR="0054628A" w:rsidRPr="003108D4" w:rsidRDefault="0054628A" w:rsidP="002113A2">
      <w:pPr>
        <w:numPr>
          <w:ilvl w:val="1"/>
          <w:numId w:val="9"/>
        </w:numPr>
        <w:spacing w:line="360" w:lineRule="auto"/>
        <w:ind w:left="-142" w:hanging="357"/>
        <w:rPr>
          <w:rFonts w:ascii="Arial" w:hAnsi="Arial" w:cs="Arial"/>
          <w:sz w:val="22"/>
          <w:szCs w:val="22"/>
        </w:rPr>
      </w:pPr>
      <w:r w:rsidRPr="00922479">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46FA851B" w14:textId="77777777" w:rsidR="003108D4" w:rsidRPr="00922479" w:rsidRDefault="003108D4" w:rsidP="003108D4">
      <w:pPr>
        <w:spacing w:line="360" w:lineRule="auto"/>
        <w:ind w:left="-142"/>
        <w:rPr>
          <w:rFonts w:ascii="Arial" w:hAnsi="Arial" w:cs="Arial"/>
          <w:sz w:val="22"/>
          <w:szCs w:val="22"/>
        </w:rPr>
      </w:pPr>
    </w:p>
    <w:p w14:paraId="01A99144" w14:textId="03D7159F" w:rsidR="00152D34" w:rsidRPr="00922479" w:rsidRDefault="00152D34" w:rsidP="00922479">
      <w:pPr>
        <w:spacing w:line="360" w:lineRule="auto"/>
        <w:jc w:val="center"/>
        <w:rPr>
          <w:rFonts w:ascii="Arial" w:hAnsi="Arial" w:cs="Arial"/>
          <w:b/>
          <w:sz w:val="22"/>
          <w:szCs w:val="22"/>
        </w:rPr>
      </w:pPr>
      <w:r w:rsidRPr="00922479">
        <w:rPr>
          <w:rFonts w:ascii="Arial" w:hAnsi="Arial" w:cs="Arial"/>
          <w:b/>
          <w:sz w:val="22"/>
          <w:szCs w:val="22"/>
        </w:rPr>
        <w:t>§ 8</w:t>
      </w:r>
    </w:p>
    <w:p w14:paraId="2ED355E7" w14:textId="77777777" w:rsidR="003C6460" w:rsidRDefault="0078128D" w:rsidP="003C6460">
      <w:pPr>
        <w:spacing w:line="360" w:lineRule="auto"/>
        <w:jc w:val="center"/>
        <w:rPr>
          <w:rFonts w:ascii="Arial" w:hAnsi="Arial" w:cs="Arial"/>
          <w:b/>
          <w:sz w:val="22"/>
          <w:szCs w:val="22"/>
        </w:rPr>
      </w:pPr>
      <w:r w:rsidRPr="00922479">
        <w:rPr>
          <w:rFonts w:ascii="Arial" w:hAnsi="Arial" w:cs="Arial"/>
          <w:b/>
          <w:sz w:val="22"/>
          <w:szCs w:val="22"/>
        </w:rPr>
        <w:t>Gwarancja</w:t>
      </w:r>
    </w:p>
    <w:p w14:paraId="639CC0FA" w14:textId="24C5E624" w:rsidR="00D25446" w:rsidRPr="00D25446" w:rsidRDefault="003108D4" w:rsidP="00D25446">
      <w:pPr>
        <w:spacing w:line="360" w:lineRule="auto"/>
        <w:ind w:hanging="426"/>
        <w:rPr>
          <w:rFonts w:ascii="Arial" w:hAnsi="Arial" w:cs="Arial"/>
          <w:sz w:val="22"/>
          <w:szCs w:val="22"/>
        </w:rPr>
      </w:pPr>
      <w:r w:rsidRPr="003108D4">
        <w:t xml:space="preserve"> </w:t>
      </w:r>
      <w:r w:rsidRPr="003108D4">
        <w:rPr>
          <w:rFonts w:ascii="Arial" w:hAnsi="Arial" w:cs="Arial"/>
          <w:sz w:val="22"/>
          <w:szCs w:val="22"/>
        </w:rPr>
        <w:t>1.</w:t>
      </w:r>
      <w:r w:rsidR="00D25446" w:rsidRPr="00D25446">
        <w:rPr>
          <w:rFonts w:ascii="Arial" w:hAnsi="Arial" w:cs="Arial"/>
          <w:sz w:val="22"/>
          <w:szCs w:val="22"/>
        </w:rPr>
        <w:t xml:space="preserve">Wykonawca ponosi odpowiedzialność względem Zamawiającego z tytułu rękojmi za wady Robót </w:t>
      </w:r>
    </w:p>
    <w:p w14:paraId="0FA4159C" w14:textId="17019822" w:rsidR="00D25446" w:rsidRPr="00D25446" w:rsidRDefault="00D25446" w:rsidP="00D25446">
      <w:pPr>
        <w:spacing w:line="360" w:lineRule="auto"/>
        <w:ind w:hanging="426"/>
        <w:rPr>
          <w:rFonts w:ascii="Arial" w:hAnsi="Arial" w:cs="Arial"/>
          <w:sz w:val="22"/>
          <w:szCs w:val="22"/>
        </w:rPr>
      </w:pPr>
      <w:r>
        <w:rPr>
          <w:rFonts w:ascii="Arial" w:hAnsi="Arial" w:cs="Arial"/>
          <w:sz w:val="22"/>
          <w:szCs w:val="22"/>
        </w:rPr>
        <w:t xml:space="preserve">      </w:t>
      </w:r>
      <w:r w:rsidRPr="00D25446">
        <w:rPr>
          <w:rFonts w:ascii="Arial" w:hAnsi="Arial" w:cs="Arial"/>
          <w:sz w:val="22"/>
          <w:szCs w:val="22"/>
        </w:rPr>
        <w:t xml:space="preserve">na zasadach określonych w kodeksie cywilnym, przy czym okres odpowiedzialności Wykonawcy </w:t>
      </w:r>
    </w:p>
    <w:p w14:paraId="24DDAC88" w14:textId="3AF4F676" w:rsidR="00D25446" w:rsidRPr="00D25446" w:rsidRDefault="00D25446" w:rsidP="00D25446">
      <w:pPr>
        <w:tabs>
          <w:tab w:val="left" w:pos="142"/>
        </w:tabs>
        <w:spacing w:line="360" w:lineRule="auto"/>
        <w:ind w:hanging="426"/>
        <w:rPr>
          <w:rFonts w:ascii="Arial" w:hAnsi="Arial" w:cs="Arial"/>
          <w:sz w:val="22"/>
          <w:szCs w:val="22"/>
        </w:rPr>
      </w:pPr>
      <w:r>
        <w:rPr>
          <w:rFonts w:ascii="Arial" w:hAnsi="Arial" w:cs="Arial"/>
          <w:sz w:val="22"/>
          <w:szCs w:val="22"/>
        </w:rPr>
        <w:t xml:space="preserve">      </w:t>
      </w:r>
      <w:r w:rsidRPr="00D25446">
        <w:rPr>
          <w:rFonts w:ascii="Arial" w:hAnsi="Arial" w:cs="Arial"/>
          <w:sz w:val="22"/>
          <w:szCs w:val="22"/>
        </w:rPr>
        <w:t xml:space="preserve">z tytułu rękojmi za wady Robót jest o 3 miesiące dłuższy niż określony w ust. 7 okres gwarancji. </w:t>
      </w:r>
    </w:p>
    <w:p w14:paraId="6730B359" w14:textId="77777777" w:rsidR="00D25446" w:rsidRPr="00D25446" w:rsidRDefault="00D25446" w:rsidP="00D25446">
      <w:pPr>
        <w:spacing w:line="360" w:lineRule="auto"/>
        <w:ind w:hanging="426"/>
        <w:rPr>
          <w:rFonts w:ascii="Arial" w:hAnsi="Arial" w:cs="Arial"/>
          <w:sz w:val="22"/>
          <w:szCs w:val="22"/>
        </w:rPr>
      </w:pPr>
      <w:r w:rsidRPr="00D25446">
        <w:rPr>
          <w:rFonts w:ascii="Arial" w:hAnsi="Arial" w:cs="Arial"/>
          <w:sz w:val="22"/>
          <w:szCs w:val="22"/>
        </w:rPr>
        <w:t>2.</w:t>
      </w:r>
      <w:r w:rsidRPr="00D25446">
        <w:rPr>
          <w:rFonts w:ascii="Arial" w:hAnsi="Arial" w:cs="Arial"/>
          <w:sz w:val="22"/>
          <w:szCs w:val="22"/>
        </w:rPr>
        <w:tab/>
        <w:t xml:space="preserve">Przy dokonywaniu odbioru końcowego Wykonawca udzieli Zamawiającemu gwarancji co do jakości Robót oraz zastosowanych materiałów i urządzeń, zgodnie ze wzorem Warunków udzielenia gwarancji stanowiącym </w:t>
      </w:r>
      <w:r w:rsidRPr="009F480B">
        <w:rPr>
          <w:rFonts w:ascii="Arial" w:hAnsi="Arial" w:cs="Arial"/>
          <w:b/>
          <w:bCs/>
          <w:sz w:val="22"/>
          <w:szCs w:val="22"/>
        </w:rPr>
        <w:t>Załącznik nr 7</w:t>
      </w:r>
      <w:r w:rsidRPr="00D25446">
        <w:rPr>
          <w:rFonts w:ascii="Arial" w:hAnsi="Arial" w:cs="Arial"/>
          <w:sz w:val="22"/>
          <w:szCs w:val="22"/>
        </w:rPr>
        <w:t xml:space="preserve"> do Umowy i wyda wystawiony dokument Zamawiającemu. Warunki udzielenia gwarancji będą stanowić jednocześnie kartę gwarancyjną.</w:t>
      </w:r>
    </w:p>
    <w:p w14:paraId="525D4448" w14:textId="77777777" w:rsidR="00D25446" w:rsidRPr="00D25446" w:rsidRDefault="00D25446" w:rsidP="00D25446">
      <w:pPr>
        <w:spacing w:line="360" w:lineRule="auto"/>
        <w:ind w:hanging="426"/>
        <w:rPr>
          <w:rFonts w:ascii="Arial" w:hAnsi="Arial" w:cs="Arial"/>
          <w:sz w:val="22"/>
          <w:szCs w:val="22"/>
        </w:rPr>
      </w:pPr>
      <w:r w:rsidRPr="00D25446">
        <w:rPr>
          <w:rFonts w:ascii="Arial" w:hAnsi="Arial" w:cs="Arial"/>
          <w:sz w:val="22"/>
          <w:szCs w:val="22"/>
        </w:rPr>
        <w:t>3.</w:t>
      </w:r>
      <w:r w:rsidRPr="00D25446">
        <w:rPr>
          <w:rFonts w:ascii="Arial" w:hAnsi="Arial" w:cs="Arial"/>
          <w:sz w:val="22"/>
          <w:szCs w:val="22"/>
        </w:rPr>
        <w:tab/>
        <w:t>Strony zgodnie ustalają, że do gwarancji, o której mowa w ust. 2, zastosowanie mają przepisy kodeksu cywilnego o gwarancji jakości przy sprzedaży, z zastrzeżeniem postanowień zawartych w Umowie oraz w Warunkach udzielenia gwarancji.</w:t>
      </w:r>
    </w:p>
    <w:p w14:paraId="5F116E06" w14:textId="77777777" w:rsidR="00D25446" w:rsidRPr="00D25446" w:rsidRDefault="00D25446" w:rsidP="00D25446">
      <w:pPr>
        <w:spacing w:line="360" w:lineRule="auto"/>
        <w:ind w:hanging="426"/>
        <w:rPr>
          <w:rFonts w:ascii="Arial" w:hAnsi="Arial" w:cs="Arial"/>
          <w:sz w:val="22"/>
          <w:szCs w:val="22"/>
        </w:rPr>
      </w:pPr>
      <w:r w:rsidRPr="00D25446">
        <w:rPr>
          <w:rFonts w:ascii="Arial" w:hAnsi="Arial" w:cs="Arial"/>
          <w:sz w:val="22"/>
          <w:szCs w:val="22"/>
        </w:rPr>
        <w:t>4.</w:t>
      </w:r>
      <w:r w:rsidRPr="00D25446">
        <w:rPr>
          <w:rFonts w:ascii="Arial" w:hAnsi="Arial" w:cs="Arial"/>
          <w:sz w:val="22"/>
          <w:szCs w:val="22"/>
        </w:rPr>
        <w:tab/>
        <w:t>W celu uniknięcia wątpliwości Strony potwierdzają, iż Wynagrodzenie Wykonawcy obejmuje wynagrodzenie z tytułu udzielenia gwarancji i wykonywania obowiązków wynikających z udzielonych gwarancji.</w:t>
      </w:r>
    </w:p>
    <w:p w14:paraId="3AB6BD4A" w14:textId="77777777" w:rsidR="00D25446" w:rsidRPr="00D25446" w:rsidRDefault="00D25446" w:rsidP="00D25446">
      <w:pPr>
        <w:spacing w:line="360" w:lineRule="auto"/>
        <w:ind w:hanging="426"/>
        <w:rPr>
          <w:rFonts w:ascii="Arial" w:hAnsi="Arial" w:cs="Arial"/>
          <w:sz w:val="22"/>
          <w:szCs w:val="22"/>
        </w:rPr>
      </w:pPr>
      <w:r w:rsidRPr="00D25446">
        <w:rPr>
          <w:rFonts w:ascii="Arial" w:hAnsi="Arial" w:cs="Arial"/>
          <w:sz w:val="22"/>
          <w:szCs w:val="22"/>
        </w:rPr>
        <w:t>5.</w:t>
      </w:r>
      <w:r w:rsidRPr="00D25446">
        <w:rPr>
          <w:rFonts w:ascii="Arial" w:hAnsi="Arial" w:cs="Arial"/>
          <w:sz w:val="22"/>
          <w:szCs w:val="22"/>
        </w:rPr>
        <w:tab/>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0F8882F2" w14:textId="77777777" w:rsidR="00D25446" w:rsidRPr="00D25446" w:rsidRDefault="00D25446" w:rsidP="00D25446">
      <w:pPr>
        <w:spacing w:line="360" w:lineRule="auto"/>
        <w:ind w:hanging="426"/>
        <w:rPr>
          <w:rFonts w:ascii="Arial" w:hAnsi="Arial" w:cs="Arial"/>
          <w:sz w:val="22"/>
          <w:szCs w:val="22"/>
        </w:rPr>
      </w:pPr>
      <w:r w:rsidRPr="00D25446">
        <w:rPr>
          <w:rFonts w:ascii="Arial" w:hAnsi="Arial" w:cs="Arial"/>
          <w:sz w:val="22"/>
          <w:szCs w:val="22"/>
        </w:rPr>
        <w:t>6.</w:t>
      </w:r>
      <w:r w:rsidRPr="00D25446">
        <w:rPr>
          <w:rFonts w:ascii="Arial" w:hAnsi="Arial" w:cs="Arial"/>
          <w:sz w:val="22"/>
          <w:szCs w:val="22"/>
        </w:rPr>
        <w:tab/>
        <w:t>Okres odpowiedzialności Wykonawcy za wady Robót z tytułu rękojmi i gwarancji rozpoczyna swój bieg od dnia dokonania odbioru końcowego Robót.</w:t>
      </w:r>
    </w:p>
    <w:p w14:paraId="03144733" w14:textId="77777777" w:rsidR="00D25446" w:rsidRPr="00D25446" w:rsidRDefault="00D25446" w:rsidP="00D25446">
      <w:pPr>
        <w:spacing w:line="360" w:lineRule="auto"/>
        <w:ind w:hanging="426"/>
        <w:rPr>
          <w:rFonts w:ascii="Arial" w:hAnsi="Arial" w:cs="Arial"/>
          <w:sz w:val="22"/>
          <w:szCs w:val="22"/>
        </w:rPr>
      </w:pPr>
      <w:r w:rsidRPr="00D25446">
        <w:rPr>
          <w:rFonts w:ascii="Arial" w:hAnsi="Arial" w:cs="Arial"/>
          <w:sz w:val="22"/>
          <w:szCs w:val="22"/>
        </w:rPr>
        <w:t>7.</w:t>
      </w:r>
      <w:r w:rsidRPr="00D25446">
        <w:rPr>
          <w:rFonts w:ascii="Arial" w:hAnsi="Arial" w:cs="Arial"/>
          <w:sz w:val="22"/>
          <w:szCs w:val="22"/>
        </w:rPr>
        <w:tab/>
        <w:t xml:space="preserve">Gwarancja za wady Robót, o której mowa w ust. 2, zostanie udzielona na okres 5 lat. Bieg okresu gwarancji liczony jest od dnia odbioru końcowego i wydania karty </w:t>
      </w:r>
      <w:proofErr w:type="spellStart"/>
      <w:r w:rsidRPr="00D25446">
        <w:rPr>
          <w:rFonts w:ascii="Arial" w:hAnsi="Arial" w:cs="Arial"/>
          <w:sz w:val="22"/>
          <w:szCs w:val="22"/>
        </w:rPr>
        <w:t>gwarancyjnej,o</w:t>
      </w:r>
      <w:proofErr w:type="spellEnd"/>
      <w:r w:rsidRPr="00D25446">
        <w:rPr>
          <w:rFonts w:ascii="Arial" w:hAnsi="Arial" w:cs="Arial"/>
          <w:sz w:val="22"/>
          <w:szCs w:val="22"/>
        </w:rPr>
        <w:t xml:space="preserve"> której mowa w ust. 2.</w:t>
      </w:r>
    </w:p>
    <w:p w14:paraId="3BFC155E" w14:textId="77777777" w:rsidR="00D25446" w:rsidRPr="00D25446" w:rsidRDefault="00D25446" w:rsidP="00D25446">
      <w:pPr>
        <w:spacing w:line="360" w:lineRule="auto"/>
        <w:ind w:hanging="426"/>
        <w:rPr>
          <w:rFonts w:ascii="Arial" w:hAnsi="Arial" w:cs="Arial"/>
          <w:sz w:val="22"/>
          <w:szCs w:val="22"/>
        </w:rPr>
      </w:pPr>
      <w:r w:rsidRPr="00D25446">
        <w:rPr>
          <w:rFonts w:ascii="Arial" w:hAnsi="Arial" w:cs="Arial"/>
          <w:sz w:val="22"/>
          <w:szCs w:val="22"/>
        </w:rPr>
        <w:t>8.</w:t>
      </w:r>
      <w:r w:rsidRPr="00D25446">
        <w:rPr>
          <w:rFonts w:ascii="Arial" w:hAnsi="Arial" w:cs="Arial"/>
          <w:sz w:val="22"/>
          <w:szCs w:val="22"/>
        </w:rPr>
        <w:tab/>
        <w:t>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50CC8693" w14:textId="77777777" w:rsidR="00D25446" w:rsidRPr="00D25446" w:rsidRDefault="00D25446" w:rsidP="00D25446">
      <w:pPr>
        <w:spacing w:line="360" w:lineRule="auto"/>
        <w:ind w:hanging="426"/>
        <w:rPr>
          <w:rFonts w:ascii="Arial" w:hAnsi="Arial" w:cs="Arial"/>
          <w:sz w:val="22"/>
          <w:szCs w:val="22"/>
        </w:rPr>
      </w:pPr>
      <w:r w:rsidRPr="00D25446">
        <w:rPr>
          <w:rFonts w:ascii="Arial" w:hAnsi="Arial" w:cs="Arial"/>
          <w:sz w:val="22"/>
          <w:szCs w:val="22"/>
        </w:rPr>
        <w:lastRenderedPageBreak/>
        <w:t>9.</w:t>
      </w:r>
      <w:r w:rsidRPr="00D25446">
        <w:rPr>
          <w:rFonts w:ascii="Arial" w:hAnsi="Arial" w:cs="Arial"/>
          <w:sz w:val="22"/>
          <w:szCs w:val="22"/>
        </w:rPr>
        <w:tab/>
        <w:t>Zamawiający zobowiązuje się do zawiadomienia na piśmie Wykonawcy o ujawnieniu wady w terminie 7 dni od dnia powzięcia wiadomości o jej ujawnieniu. W zawiadomieniu tym Zamawiający wezwie Wykonawcę do usunięcia wady oraz wskaże termin (dzień i godzinę) i miejsce dokonania wizji lokalnej. Z wizji lokalnej Strony sporządzą protokół. Nieprzystąpienie przez Wykonawcę do wizji lokalnej pozostaje bez wpływu obowiązek usunięcia ujawnionej wady, jeżeli wada ujawniła się w okresie rękojmi lub gwarancji, a Wykonawca został zawiadomiony przez Zamawiającego o ujawnieniu się wady.</w:t>
      </w:r>
    </w:p>
    <w:p w14:paraId="5153948F" w14:textId="77777777" w:rsidR="00D25446" w:rsidRPr="00D25446" w:rsidRDefault="00D25446" w:rsidP="00D25446">
      <w:pPr>
        <w:spacing w:line="360" w:lineRule="auto"/>
        <w:ind w:hanging="426"/>
        <w:rPr>
          <w:rFonts w:ascii="Arial" w:hAnsi="Arial" w:cs="Arial"/>
          <w:sz w:val="22"/>
          <w:szCs w:val="22"/>
        </w:rPr>
      </w:pPr>
      <w:r w:rsidRPr="00D25446">
        <w:rPr>
          <w:rFonts w:ascii="Arial" w:hAnsi="Arial" w:cs="Arial"/>
          <w:sz w:val="22"/>
          <w:szCs w:val="22"/>
        </w:rPr>
        <w:t>10.</w:t>
      </w:r>
      <w:r w:rsidRPr="00D25446">
        <w:rPr>
          <w:rFonts w:ascii="Arial" w:hAnsi="Arial" w:cs="Arial"/>
          <w:sz w:val="22"/>
          <w:szCs w:val="22"/>
        </w:rPr>
        <w:tab/>
        <w:t>W przypadku, gdy wada ujawniła się w okresie gwarancji Wykonawca jest zobowiązany usunąć ujawnioną wadę w terminie wskazanym w karcie gwarancyjnej, przy czym w protokole, o którym mowa w ust. 10, Strony mogą odmiennie ustalić termin usunięcia wady, stosownie do potrzeb Zamawiającego, rodzaju wady i możliwości jej usunięcia przez Wykonawcę.</w:t>
      </w:r>
    </w:p>
    <w:p w14:paraId="0E772604" w14:textId="77777777" w:rsidR="00D25446" w:rsidRPr="00D25446" w:rsidRDefault="00D25446" w:rsidP="00D25446">
      <w:pPr>
        <w:spacing w:line="360" w:lineRule="auto"/>
        <w:ind w:hanging="426"/>
        <w:rPr>
          <w:rFonts w:ascii="Arial" w:hAnsi="Arial" w:cs="Arial"/>
          <w:sz w:val="22"/>
          <w:szCs w:val="22"/>
        </w:rPr>
      </w:pPr>
      <w:r w:rsidRPr="00D25446">
        <w:rPr>
          <w:rFonts w:ascii="Arial" w:hAnsi="Arial" w:cs="Arial"/>
          <w:sz w:val="22"/>
          <w:szCs w:val="22"/>
        </w:rPr>
        <w:t>11.</w:t>
      </w:r>
      <w:r w:rsidRPr="00D25446">
        <w:rPr>
          <w:rFonts w:ascii="Arial" w:hAnsi="Arial" w:cs="Arial"/>
          <w:sz w:val="22"/>
          <w:szCs w:val="22"/>
        </w:rPr>
        <w:tab/>
        <w:t>Usunięcie wady nastąpi na terenie, na którym były prowadzone Roboty, chyba że do jej skutecznego usunięcia niezbędne będzie dokonanie tego w innym miejscu.</w:t>
      </w:r>
    </w:p>
    <w:p w14:paraId="0BFA28CB" w14:textId="77777777" w:rsidR="00D25446" w:rsidRPr="00D25446" w:rsidRDefault="00D25446" w:rsidP="00D25446">
      <w:pPr>
        <w:spacing w:line="360" w:lineRule="auto"/>
        <w:ind w:hanging="426"/>
        <w:rPr>
          <w:rFonts w:ascii="Arial" w:hAnsi="Arial" w:cs="Arial"/>
          <w:sz w:val="22"/>
          <w:szCs w:val="22"/>
        </w:rPr>
      </w:pPr>
      <w:r w:rsidRPr="00D25446">
        <w:rPr>
          <w:rFonts w:ascii="Arial" w:hAnsi="Arial" w:cs="Arial"/>
          <w:sz w:val="22"/>
          <w:szCs w:val="22"/>
        </w:rPr>
        <w:t>12.</w:t>
      </w:r>
      <w:r w:rsidRPr="00D25446">
        <w:rPr>
          <w:rFonts w:ascii="Arial" w:hAnsi="Arial" w:cs="Arial"/>
          <w:sz w:val="22"/>
          <w:szCs w:val="22"/>
        </w:rPr>
        <w:tab/>
        <w:t>Wszelkie koszty związane z usunięciem wad ponosi Wykonawca, w tym w szczególności koszty ewentualnego transportu elementu posiadającego wadę na inne miejsce.</w:t>
      </w:r>
    </w:p>
    <w:p w14:paraId="16FBB636" w14:textId="77777777" w:rsidR="00D25446" w:rsidRPr="00D25446" w:rsidRDefault="00D25446" w:rsidP="00D25446">
      <w:pPr>
        <w:spacing w:line="360" w:lineRule="auto"/>
        <w:ind w:hanging="426"/>
        <w:rPr>
          <w:rFonts w:ascii="Arial" w:hAnsi="Arial" w:cs="Arial"/>
          <w:sz w:val="22"/>
          <w:szCs w:val="22"/>
        </w:rPr>
      </w:pPr>
      <w:r w:rsidRPr="00D25446">
        <w:rPr>
          <w:rFonts w:ascii="Arial" w:hAnsi="Arial" w:cs="Arial"/>
          <w:sz w:val="22"/>
          <w:szCs w:val="22"/>
        </w:rPr>
        <w:t>13.</w:t>
      </w:r>
      <w:r w:rsidRPr="00D25446">
        <w:rPr>
          <w:rFonts w:ascii="Arial" w:hAnsi="Arial" w:cs="Arial"/>
          <w:sz w:val="22"/>
          <w:szCs w:val="22"/>
        </w:rPr>
        <w:tab/>
        <w:t>Usunięcie wady stwierdzone zostanie protokołem podpisanym przez każdą ze Stron.</w:t>
      </w:r>
    </w:p>
    <w:p w14:paraId="7F7C8902" w14:textId="5189ED83" w:rsidR="003108D4" w:rsidRPr="003C6460" w:rsidRDefault="00D25446" w:rsidP="00D25446">
      <w:pPr>
        <w:spacing w:line="360" w:lineRule="auto"/>
        <w:ind w:hanging="426"/>
        <w:rPr>
          <w:rFonts w:ascii="Arial" w:hAnsi="Arial" w:cs="Arial"/>
          <w:b/>
          <w:sz w:val="22"/>
          <w:szCs w:val="22"/>
        </w:rPr>
      </w:pPr>
      <w:r w:rsidRPr="00D25446">
        <w:rPr>
          <w:rFonts w:ascii="Arial" w:hAnsi="Arial" w:cs="Arial"/>
          <w:sz w:val="22"/>
          <w:szCs w:val="22"/>
        </w:rPr>
        <w:t>14.</w:t>
      </w:r>
      <w:r w:rsidRPr="00D25446">
        <w:rPr>
          <w:rFonts w:ascii="Arial" w:hAnsi="Arial" w:cs="Arial"/>
          <w:sz w:val="22"/>
          <w:szCs w:val="22"/>
        </w:rPr>
        <w:tab/>
        <w:t>W przypadku 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 a koszty z tym związane pokryje z zabezpieczenia należytego wykonania Umowy, o którym mowa w § 15 Umowy. W przypadku, gdy koszty usunięcia wad przewyższać będą kwotę zabezpieczenia należytego wykonania Umowy Zamawiający uprawniony jest do żądania zwrotu poniesionych kosztów, w części w jakiej nie zostały one pokryte z zabezpieczenia należytego wykonania Umowy.</w:t>
      </w:r>
    </w:p>
    <w:p w14:paraId="739E0F81" w14:textId="77777777" w:rsidR="0078128D" w:rsidRPr="00922479" w:rsidRDefault="0078128D" w:rsidP="00922479">
      <w:pPr>
        <w:spacing w:line="360" w:lineRule="auto"/>
        <w:jc w:val="center"/>
        <w:rPr>
          <w:rFonts w:ascii="Arial" w:hAnsi="Arial" w:cs="Arial"/>
          <w:sz w:val="22"/>
          <w:szCs w:val="22"/>
          <w:highlight w:val="yellow"/>
        </w:rPr>
      </w:pPr>
      <w:r w:rsidRPr="00922479">
        <w:rPr>
          <w:rFonts w:ascii="Arial" w:hAnsi="Arial" w:cs="Arial"/>
          <w:b/>
          <w:sz w:val="22"/>
          <w:szCs w:val="22"/>
        </w:rPr>
        <w:t>§ 9</w:t>
      </w:r>
    </w:p>
    <w:p w14:paraId="11C5CBE4" w14:textId="77777777" w:rsidR="0078128D" w:rsidRPr="008A2E0C" w:rsidRDefault="0078128D" w:rsidP="00922479">
      <w:pPr>
        <w:spacing w:line="360" w:lineRule="auto"/>
        <w:jc w:val="center"/>
        <w:rPr>
          <w:rFonts w:ascii="Arial" w:hAnsi="Arial" w:cs="Arial"/>
          <w:b/>
          <w:sz w:val="22"/>
          <w:szCs w:val="22"/>
        </w:rPr>
      </w:pPr>
      <w:r w:rsidRPr="008A2E0C">
        <w:rPr>
          <w:rFonts w:ascii="Arial" w:hAnsi="Arial" w:cs="Arial"/>
          <w:b/>
          <w:sz w:val="22"/>
          <w:szCs w:val="22"/>
        </w:rPr>
        <w:t>Odpowiedzialność</w:t>
      </w:r>
    </w:p>
    <w:p w14:paraId="300807F0" w14:textId="6F432D93" w:rsidR="00983FB8" w:rsidRPr="008A2E0C" w:rsidRDefault="006337C7" w:rsidP="00352BDB">
      <w:pPr>
        <w:numPr>
          <w:ilvl w:val="1"/>
          <w:numId w:val="2"/>
        </w:numPr>
        <w:spacing w:line="360" w:lineRule="auto"/>
        <w:ind w:left="-142"/>
        <w:rPr>
          <w:rFonts w:ascii="Arial" w:hAnsi="Arial" w:cs="Arial"/>
          <w:sz w:val="22"/>
          <w:szCs w:val="22"/>
        </w:rPr>
      </w:pPr>
      <w:r w:rsidRPr="008A2E0C">
        <w:rPr>
          <w:rFonts w:ascii="Arial" w:hAnsi="Arial" w:cs="Arial"/>
          <w:sz w:val="22"/>
          <w:szCs w:val="22"/>
        </w:rPr>
        <w:t>Wykonawca ponosi pełną odpowiedzialność za należyte, a</w:t>
      </w:r>
      <w:r w:rsidR="00B66631" w:rsidRPr="008A2E0C">
        <w:rPr>
          <w:rFonts w:ascii="Arial" w:hAnsi="Arial" w:cs="Arial"/>
          <w:sz w:val="22"/>
          <w:szCs w:val="22"/>
        </w:rPr>
        <w:t xml:space="preserve"> w </w:t>
      </w:r>
      <w:r w:rsidRPr="008A2E0C">
        <w:rPr>
          <w:rFonts w:ascii="Arial" w:hAnsi="Arial" w:cs="Arial"/>
          <w:sz w:val="22"/>
          <w:szCs w:val="22"/>
        </w:rPr>
        <w:t>tym terminowe wykonanie Umowy.</w:t>
      </w:r>
    </w:p>
    <w:p w14:paraId="6A1B3A34" w14:textId="402E61D0" w:rsidR="0078128D" w:rsidRPr="00922479" w:rsidRDefault="0078128D" w:rsidP="00922479">
      <w:pPr>
        <w:numPr>
          <w:ilvl w:val="1"/>
          <w:numId w:val="2"/>
        </w:numPr>
        <w:spacing w:line="360" w:lineRule="auto"/>
        <w:ind w:left="-142"/>
        <w:rPr>
          <w:rFonts w:ascii="Arial" w:hAnsi="Arial" w:cs="Arial"/>
          <w:sz w:val="22"/>
          <w:szCs w:val="22"/>
        </w:rPr>
      </w:pPr>
      <w:r w:rsidRPr="00922479">
        <w:rPr>
          <w:rFonts w:ascii="Arial" w:hAnsi="Arial" w:cs="Arial"/>
          <w:sz w:val="22"/>
          <w:szCs w:val="22"/>
        </w:rPr>
        <w:t>Wykonawca ponosi odpowiedzialność za wszelkie szkody</w:t>
      </w:r>
      <w:r w:rsidR="00B66631" w:rsidRPr="00922479">
        <w:rPr>
          <w:rFonts w:ascii="Arial" w:hAnsi="Arial" w:cs="Arial"/>
          <w:sz w:val="22"/>
          <w:szCs w:val="22"/>
        </w:rPr>
        <w:t xml:space="preserve"> w </w:t>
      </w:r>
      <w:r w:rsidRPr="00922479">
        <w:rPr>
          <w:rFonts w:ascii="Arial" w:hAnsi="Arial" w:cs="Arial"/>
          <w:sz w:val="22"/>
          <w:szCs w:val="22"/>
        </w:rPr>
        <w:t>mieniu Zamawiającego, wynikłe</w:t>
      </w:r>
      <w:r w:rsidR="00B66631" w:rsidRPr="00922479">
        <w:rPr>
          <w:rFonts w:ascii="Arial" w:hAnsi="Arial" w:cs="Arial"/>
          <w:sz w:val="22"/>
          <w:szCs w:val="22"/>
        </w:rPr>
        <w:t xml:space="preserve"> w </w:t>
      </w:r>
      <w:r w:rsidRPr="00922479">
        <w:rPr>
          <w:rFonts w:ascii="Arial" w:hAnsi="Arial" w:cs="Arial"/>
          <w:sz w:val="22"/>
          <w:szCs w:val="22"/>
        </w:rPr>
        <w:t>toku lub</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rea</w:t>
      </w:r>
      <w:r w:rsidR="00005AF4" w:rsidRPr="00922479">
        <w:rPr>
          <w:rFonts w:ascii="Arial" w:hAnsi="Arial" w:cs="Arial"/>
          <w:sz w:val="22"/>
          <w:szCs w:val="22"/>
        </w:rPr>
        <w:t>lizacją Umowy.</w:t>
      </w:r>
      <w:r w:rsidR="00F65CA9" w:rsidRPr="00922479">
        <w:rPr>
          <w:rFonts w:ascii="Arial" w:hAnsi="Arial" w:cs="Arial"/>
          <w:sz w:val="22"/>
          <w:szCs w:val="22"/>
        </w:rPr>
        <w:t xml:space="preserve"> W</w:t>
      </w:r>
      <w:r w:rsidR="00B66631" w:rsidRPr="00922479">
        <w:rPr>
          <w:rFonts w:ascii="Arial" w:hAnsi="Arial" w:cs="Arial"/>
          <w:sz w:val="22"/>
          <w:szCs w:val="22"/>
        </w:rPr>
        <w:t> </w:t>
      </w:r>
      <w:r w:rsidR="00005AF4" w:rsidRPr="00922479">
        <w:rPr>
          <w:rFonts w:ascii="Arial" w:hAnsi="Arial" w:cs="Arial"/>
          <w:sz w:val="22"/>
          <w:szCs w:val="22"/>
        </w:rPr>
        <w:t xml:space="preserve">szczególności </w:t>
      </w:r>
      <w:r w:rsidRPr="00922479">
        <w:rPr>
          <w:rFonts w:ascii="Arial" w:hAnsi="Arial" w:cs="Arial"/>
          <w:sz w:val="22"/>
          <w:szCs w:val="22"/>
        </w:rPr>
        <w:t>Wykonawca odpowiedzialny jest za wszelkie zniszczenia</w:t>
      </w:r>
      <w:r w:rsidR="00B66625" w:rsidRPr="00922479">
        <w:rPr>
          <w:rFonts w:ascii="Arial" w:hAnsi="Arial" w:cs="Arial"/>
          <w:sz w:val="22"/>
          <w:szCs w:val="22"/>
        </w:rPr>
        <w:t xml:space="preserve"> lub uszkodzenia sprzętu, jak i </w:t>
      </w:r>
      <w:r w:rsidRPr="00922479">
        <w:rPr>
          <w:rFonts w:ascii="Arial" w:hAnsi="Arial" w:cs="Arial"/>
          <w:sz w:val="22"/>
          <w:szCs w:val="22"/>
        </w:rPr>
        <w:t>pozostałego mienia Zamawiającego powierzonego mu na potrzeby realizacji Umowy, wynikłe</w:t>
      </w:r>
      <w:r w:rsidR="00B66631" w:rsidRPr="00922479">
        <w:rPr>
          <w:rFonts w:ascii="Arial" w:hAnsi="Arial" w:cs="Arial"/>
          <w:sz w:val="22"/>
          <w:szCs w:val="22"/>
        </w:rPr>
        <w:t xml:space="preserve"> w </w:t>
      </w:r>
      <w:r w:rsidRPr="00922479">
        <w:rPr>
          <w:rFonts w:ascii="Arial" w:hAnsi="Arial" w:cs="Arial"/>
          <w:sz w:val="22"/>
          <w:szCs w:val="22"/>
        </w:rPr>
        <w:t>trakcie lub</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jej realizacją. Odpowiedzialność Wykonawcy obejmuje szkody powstałe</w:t>
      </w:r>
      <w:r w:rsidR="00B66631" w:rsidRPr="00922479">
        <w:rPr>
          <w:rFonts w:ascii="Arial" w:hAnsi="Arial" w:cs="Arial"/>
          <w:sz w:val="22"/>
          <w:szCs w:val="22"/>
        </w:rPr>
        <w:t xml:space="preserve"> w </w:t>
      </w:r>
      <w:r w:rsidRPr="00922479">
        <w:rPr>
          <w:rFonts w:ascii="Arial" w:hAnsi="Arial" w:cs="Arial"/>
          <w:sz w:val="22"/>
          <w:szCs w:val="22"/>
        </w:rPr>
        <w:t>każdej postaci winy.</w:t>
      </w:r>
    </w:p>
    <w:p w14:paraId="3194C38B" w14:textId="77777777" w:rsidR="0078128D" w:rsidRPr="00922479" w:rsidRDefault="0078128D" w:rsidP="00922479">
      <w:pPr>
        <w:numPr>
          <w:ilvl w:val="1"/>
          <w:numId w:val="2"/>
        </w:numPr>
        <w:spacing w:line="360" w:lineRule="auto"/>
        <w:ind w:left="-142"/>
        <w:rPr>
          <w:rFonts w:ascii="Arial" w:hAnsi="Arial" w:cs="Arial"/>
          <w:sz w:val="22"/>
          <w:szCs w:val="22"/>
        </w:rPr>
      </w:pPr>
      <w:r w:rsidRPr="00922479">
        <w:rPr>
          <w:rFonts w:ascii="Arial" w:hAnsi="Arial" w:cs="Arial"/>
          <w:sz w:val="22"/>
          <w:szCs w:val="22"/>
        </w:rPr>
        <w:t>Za działania lub zaniechania osób trzecich, którymi Wykonawca posługuje się przy wykonywaniu Umowy Wykonawca odpowiada jak za swoje własne działania lub zaniechania.</w:t>
      </w:r>
    </w:p>
    <w:p w14:paraId="331E7F7E" w14:textId="4E6B4027" w:rsidR="0078128D" w:rsidRPr="00922479" w:rsidRDefault="0078128D" w:rsidP="00922479">
      <w:pPr>
        <w:numPr>
          <w:ilvl w:val="1"/>
          <w:numId w:val="2"/>
        </w:numPr>
        <w:spacing w:line="360" w:lineRule="auto"/>
        <w:ind w:left="-142"/>
        <w:rPr>
          <w:rFonts w:ascii="Arial" w:hAnsi="Arial" w:cs="Arial"/>
          <w:sz w:val="22"/>
          <w:szCs w:val="22"/>
        </w:rPr>
      </w:pPr>
      <w:r w:rsidRPr="00922479">
        <w:rPr>
          <w:rFonts w:ascii="Arial" w:hAnsi="Arial" w:cs="Arial"/>
          <w:sz w:val="22"/>
          <w:szCs w:val="22"/>
        </w:rPr>
        <w:t>Strony są zwolnione od odpowiedzialności za szkody powstałe</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niewykonaniem lub nienależytym wykonaniem Umowy</w:t>
      </w:r>
      <w:r w:rsidR="00B66631" w:rsidRPr="00922479">
        <w:rPr>
          <w:rFonts w:ascii="Arial" w:hAnsi="Arial" w:cs="Arial"/>
          <w:sz w:val="22"/>
          <w:szCs w:val="22"/>
        </w:rPr>
        <w:t xml:space="preserve"> w </w:t>
      </w:r>
      <w:r w:rsidRPr="00922479">
        <w:rPr>
          <w:rFonts w:ascii="Arial" w:hAnsi="Arial" w:cs="Arial"/>
          <w:sz w:val="22"/>
          <w:szCs w:val="22"/>
        </w:rPr>
        <w:t xml:space="preserve">przypadku, gdy to niewykonanie lub nienależyte wykonanie jest następstwem zdarzeń </w:t>
      </w:r>
      <w:r w:rsidR="006504FB" w:rsidRPr="00922479">
        <w:rPr>
          <w:rFonts w:ascii="Arial" w:hAnsi="Arial" w:cs="Arial"/>
          <w:sz w:val="22"/>
          <w:szCs w:val="22"/>
        </w:rPr>
        <w:t>określanych jako</w:t>
      </w:r>
      <w:r w:rsidRPr="00922479">
        <w:rPr>
          <w:rFonts w:ascii="Arial" w:hAnsi="Arial" w:cs="Arial"/>
          <w:sz w:val="22"/>
          <w:szCs w:val="22"/>
        </w:rPr>
        <w:t xml:space="preserve"> siła wyższa.</w:t>
      </w:r>
    </w:p>
    <w:p w14:paraId="340DD001" w14:textId="1F5B5074" w:rsidR="0078128D" w:rsidRPr="00922479" w:rsidRDefault="0078128D" w:rsidP="00922479">
      <w:pPr>
        <w:numPr>
          <w:ilvl w:val="1"/>
          <w:numId w:val="2"/>
        </w:numPr>
        <w:spacing w:line="360" w:lineRule="auto"/>
        <w:ind w:left="-142"/>
        <w:rPr>
          <w:rFonts w:ascii="Arial" w:hAnsi="Arial" w:cs="Arial"/>
          <w:sz w:val="22"/>
          <w:szCs w:val="22"/>
        </w:rPr>
      </w:pPr>
      <w:r w:rsidRPr="00922479">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w:t>
      </w:r>
      <w:r w:rsidRPr="00922479">
        <w:rPr>
          <w:rFonts w:ascii="Arial" w:hAnsi="Arial" w:cs="Arial"/>
          <w:sz w:val="22"/>
          <w:szCs w:val="22"/>
        </w:rPr>
        <w:lastRenderedPageBreak/>
        <w:t>do zapobieżenia. Pojęcie siły wyższej nie obejmuje żadnyc</w:t>
      </w:r>
      <w:r w:rsidR="00BF5AAC" w:rsidRPr="00922479">
        <w:rPr>
          <w:rFonts w:ascii="Arial" w:hAnsi="Arial" w:cs="Arial"/>
          <w:sz w:val="22"/>
          <w:szCs w:val="22"/>
        </w:rPr>
        <w:t>h zdarzeń, które wynikają</w:t>
      </w:r>
      <w:r w:rsidR="00B66631" w:rsidRPr="00922479">
        <w:rPr>
          <w:rFonts w:ascii="Arial" w:hAnsi="Arial" w:cs="Arial"/>
          <w:sz w:val="22"/>
          <w:szCs w:val="22"/>
        </w:rPr>
        <w:t xml:space="preserve"> z </w:t>
      </w:r>
      <w:r w:rsidR="00BF5AAC" w:rsidRPr="00922479">
        <w:rPr>
          <w:rFonts w:ascii="Arial" w:hAnsi="Arial" w:cs="Arial"/>
          <w:sz w:val="22"/>
          <w:szCs w:val="22"/>
        </w:rPr>
        <w:t>nie</w:t>
      </w:r>
      <w:r w:rsidRPr="00922479">
        <w:rPr>
          <w:rFonts w:ascii="Arial" w:hAnsi="Arial" w:cs="Arial"/>
          <w:sz w:val="22"/>
          <w:szCs w:val="22"/>
        </w:rPr>
        <w:t>dołożenia przez Strony należytej staranności</w:t>
      </w:r>
      <w:r w:rsidR="00B66631" w:rsidRPr="00922479">
        <w:rPr>
          <w:rFonts w:ascii="Arial" w:hAnsi="Arial" w:cs="Arial"/>
          <w:sz w:val="22"/>
          <w:szCs w:val="22"/>
        </w:rPr>
        <w:t xml:space="preserve"> w </w:t>
      </w:r>
      <w:r w:rsidRPr="00922479">
        <w:rPr>
          <w:rFonts w:ascii="Arial" w:hAnsi="Arial" w:cs="Arial"/>
          <w:sz w:val="22"/>
          <w:szCs w:val="22"/>
        </w:rPr>
        <w:t>rozumieniu art. 355 §</w:t>
      </w:r>
      <w:r w:rsidR="00B66625" w:rsidRPr="00922479">
        <w:rPr>
          <w:rFonts w:ascii="Arial" w:hAnsi="Arial" w:cs="Arial"/>
          <w:sz w:val="22"/>
          <w:szCs w:val="22"/>
        </w:rPr>
        <w:t xml:space="preserve"> </w:t>
      </w:r>
      <w:r w:rsidR="007F2FF0" w:rsidRPr="00922479">
        <w:rPr>
          <w:rFonts w:ascii="Arial" w:hAnsi="Arial" w:cs="Arial"/>
          <w:sz w:val="22"/>
          <w:szCs w:val="22"/>
        </w:rPr>
        <w:t>2 K</w:t>
      </w:r>
      <w:r w:rsidRPr="00922479">
        <w:rPr>
          <w:rFonts w:ascii="Arial" w:hAnsi="Arial" w:cs="Arial"/>
          <w:sz w:val="22"/>
          <w:szCs w:val="22"/>
        </w:rPr>
        <w:t>odeksu cywilnego.</w:t>
      </w:r>
    </w:p>
    <w:p w14:paraId="10F177EE" w14:textId="15ABC0B7" w:rsidR="0078128D" w:rsidRPr="00922479" w:rsidRDefault="0078128D" w:rsidP="00922479">
      <w:pPr>
        <w:numPr>
          <w:ilvl w:val="1"/>
          <w:numId w:val="2"/>
        </w:numPr>
        <w:spacing w:line="360" w:lineRule="auto"/>
        <w:ind w:left="-142"/>
        <w:rPr>
          <w:rFonts w:ascii="Arial" w:hAnsi="Arial" w:cs="Arial"/>
          <w:sz w:val="22"/>
          <w:szCs w:val="22"/>
        </w:rPr>
      </w:pPr>
      <w:r w:rsidRPr="00922479">
        <w:rPr>
          <w:rFonts w:ascii="Arial" w:hAnsi="Arial" w:cs="Arial"/>
          <w:sz w:val="22"/>
          <w:szCs w:val="22"/>
        </w:rPr>
        <w:t>Strona powołująca się na siłę wyższą jest zobowiązana zawiadomić niezwłocznie drugą Stronę na piśmie, zarówno</w:t>
      </w:r>
      <w:r w:rsidR="00B66631" w:rsidRPr="00922479">
        <w:rPr>
          <w:rFonts w:ascii="Arial" w:hAnsi="Arial" w:cs="Arial"/>
          <w:sz w:val="22"/>
          <w:szCs w:val="22"/>
        </w:rPr>
        <w:t xml:space="preserve"> o </w:t>
      </w:r>
      <w:r w:rsidRPr="00922479">
        <w:rPr>
          <w:rFonts w:ascii="Arial" w:hAnsi="Arial" w:cs="Arial"/>
          <w:sz w:val="22"/>
          <w:szCs w:val="22"/>
        </w:rPr>
        <w:t>zaistnieniu, jak i ustaniu okoliczności uznawanych za siłę wyższą oraz do przedstawienia</w:t>
      </w:r>
      <w:r w:rsidR="00B66631" w:rsidRPr="00922479">
        <w:rPr>
          <w:rFonts w:ascii="Arial" w:hAnsi="Arial" w:cs="Arial"/>
          <w:sz w:val="22"/>
          <w:szCs w:val="22"/>
        </w:rPr>
        <w:t xml:space="preserve"> w </w:t>
      </w:r>
      <w:r w:rsidRPr="00922479">
        <w:rPr>
          <w:rFonts w:ascii="Arial" w:hAnsi="Arial" w:cs="Arial"/>
          <w:sz w:val="22"/>
          <w:szCs w:val="22"/>
        </w:rPr>
        <w:t>terminie 3 dni po ustąpieniu stanu siły wyższej dowodów potwierdzających ich wystąpienie.</w:t>
      </w:r>
    </w:p>
    <w:p w14:paraId="699D3A4F" w14:textId="4CA1B59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1</w:t>
      </w:r>
      <w:r w:rsidR="0041129D" w:rsidRPr="00922479">
        <w:rPr>
          <w:rFonts w:ascii="Arial" w:hAnsi="Arial" w:cs="Arial"/>
          <w:b/>
          <w:sz w:val="22"/>
          <w:szCs w:val="22"/>
        </w:rPr>
        <w:t>0</w:t>
      </w:r>
    </w:p>
    <w:p w14:paraId="4FD2CFA6"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Kary umowne</w:t>
      </w:r>
    </w:p>
    <w:p w14:paraId="6575032C" w14:textId="71643F1A" w:rsidR="0078128D" w:rsidRPr="00922479" w:rsidRDefault="0082358B" w:rsidP="002113A2">
      <w:pPr>
        <w:numPr>
          <w:ilvl w:val="1"/>
          <w:numId w:val="5"/>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t>W przypadku niewykonania w terminie lub nienależytego wykonania przedmiotu Umowy Zamawiający jest uprawniony do żądania od Wykonawcy następujących kar umownych:</w:t>
      </w:r>
    </w:p>
    <w:p w14:paraId="55079017" w14:textId="16036DE2" w:rsidR="0078128D" w:rsidRPr="00922479" w:rsidRDefault="0078128D" w:rsidP="002113A2">
      <w:pPr>
        <w:pStyle w:val="Tekstpodstawowywcity"/>
        <w:numPr>
          <w:ilvl w:val="0"/>
          <w:numId w:val="27"/>
        </w:numPr>
        <w:suppressAutoHyphens w:val="0"/>
        <w:spacing w:line="360" w:lineRule="auto"/>
        <w:ind w:left="284" w:hanging="426"/>
        <w:rPr>
          <w:rFonts w:ascii="Arial" w:hAnsi="Arial" w:cs="Arial"/>
          <w:sz w:val="22"/>
          <w:szCs w:val="22"/>
        </w:rPr>
      </w:pPr>
      <w:r w:rsidRPr="00922479">
        <w:rPr>
          <w:rFonts w:ascii="Arial" w:hAnsi="Arial" w:cs="Arial"/>
          <w:sz w:val="22"/>
          <w:szCs w:val="22"/>
        </w:rPr>
        <w:t>w przypadku nieterminowego świadczenia Usług – karę umowną</w:t>
      </w:r>
      <w:r w:rsidR="00B66631" w:rsidRPr="00922479">
        <w:rPr>
          <w:rFonts w:ascii="Arial" w:hAnsi="Arial" w:cs="Arial"/>
          <w:sz w:val="22"/>
          <w:szCs w:val="22"/>
        </w:rPr>
        <w:t xml:space="preserve"> w </w:t>
      </w:r>
      <w:r w:rsidRPr="00922479">
        <w:rPr>
          <w:rFonts w:ascii="Arial" w:hAnsi="Arial" w:cs="Arial"/>
          <w:sz w:val="22"/>
          <w:szCs w:val="22"/>
        </w:rPr>
        <w:t xml:space="preserve">wysokości </w:t>
      </w:r>
      <w:r w:rsidR="00995ECA" w:rsidRPr="00DA7C27">
        <w:rPr>
          <w:rFonts w:ascii="Arial" w:hAnsi="Arial" w:cs="Arial"/>
          <w:b/>
          <w:sz w:val="22"/>
          <w:szCs w:val="22"/>
        </w:rPr>
        <w:t>0,</w:t>
      </w:r>
      <w:r w:rsidR="00866A32">
        <w:rPr>
          <w:rFonts w:ascii="Arial" w:hAnsi="Arial" w:cs="Arial"/>
          <w:b/>
          <w:sz w:val="22"/>
          <w:szCs w:val="22"/>
        </w:rPr>
        <w:t>5</w:t>
      </w:r>
      <w:r w:rsidRPr="00DA7C27">
        <w:rPr>
          <w:rFonts w:ascii="Arial" w:hAnsi="Arial" w:cs="Arial"/>
          <w:b/>
          <w:sz w:val="22"/>
          <w:szCs w:val="22"/>
        </w:rPr>
        <w:t xml:space="preserve"> %</w:t>
      </w:r>
      <w:r w:rsidRPr="00922479">
        <w:rPr>
          <w:rFonts w:ascii="Arial" w:hAnsi="Arial" w:cs="Arial"/>
          <w:sz w:val="22"/>
          <w:szCs w:val="22"/>
        </w:rPr>
        <w:t xml:space="preserve"> wartości </w:t>
      </w:r>
      <w:r w:rsidR="009D1955" w:rsidRPr="00922479">
        <w:rPr>
          <w:rFonts w:ascii="Arial" w:hAnsi="Arial" w:cs="Arial"/>
          <w:sz w:val="22"/>
          <w:szCs w:val="22"/>
        </w:rPr>
        <w:t xml:space="preserve">netto </w:t>
      </w:r>
      <w:r w:rsidRPr="00922479">
        <w:rPr>
          <w:rFonts w:ascii="Arial" w:hAnsi="Arial" w:cs="Arial"/>
          <w:sz w:val="22"/>
          <w:szCs w:val="22"/>
        </w:rPr>
        <w:t xml:space="preserve">opóźnionej Usługi za każdy rozpoczęty dzień </w:t>
      </w:r>
      <w:r w:rsidR="006504FB" w:rsidRPr="00922479">
        <w:rPr>
          <w:rFonts w:ascii="Arial" w:hAnsi="Arial" w:cs="Arial"/>
          <w:sz w:val="22"/>
          <w:szCs w:val="22"/>
        </w:rPr>
        <w:t>zwłoki</w:t>
      </w:r>
      <w:r w:rsidR="00FF7864">
        <w:rPr>
          <w:rFonts w:ascii="Arial" w:hAnsi="Arial" w:cs="Arial"/>
          <w:sz w:val="22"/>
          <w:szCs w:val="22"/>
        </w:rPr>
        <w:t xml:space="preserve"> w </w:t>
      </w:r>
      <w:r w:rsidR="00FF7864" w:rsidRPr="00FF7864">
        <w:rPr>
          <w:rFonts w:ascii="Arial" w:hAnsi="Arial" w:cs="Arial"/>
          <w:sz w:val="22"/>
          <w:szCs w:val="22"/>
        </w:rPr>
        <w:t>§ 7 ust. 1 lit. a Umowy;</w:t>
      </w:r>
    </w:p>
    <w:p w14:paraId="1582CDAB" w14:textId="08DF9461" w:rsidR="00A72664" w:rsidRPr="00922479" w:rsidRDefault="00A72664" w:rsidP="002113A2">
      <w:pPr>
        <w:pStyle w:val="Tekstpodstawowywcity"/>
        <w:numPr>
          <w:ilvl w:val="0"/>
          <w:numId w:val="27"/>
        </w:numPr>
        <w:suppressAutoHyphens w:val="0"/>
        <w:spacing w:line="360" w:lineRule="auto"/>
        <w:ind w:left="284" w:hanging="426"/>
        <w:rPr>
          <w:rFonts w:ascii="Arial" w:hAnsi="Arial" w:cs="Arial"/>
          <w:sz w:val="22"/>
          <w:szCs w:val="22"/>
        </w:rPr>
      </w:pPr>
      <w:r w:rsidRPr="00922479">
        <w:rPr>
          <w:rFonts w:ascii="Arial" w:hAnsi="Arial" w:cs="Arial"/>
          <w:sz w:val="22"/>
          <w:szCs w:val="22"/>
        </w:rPr>
        <w:t xml:space="preserve">w przypadku niezgodnego z Umową świadczenia Usług – karę umowną w wysokości </w:t>
      </w:r>
      <w:r w:rsidR="00866A32">
        <w:rPr>
          <w:rFonts w:ascii="Arial" w:hAnsi="Arial" w:cs="Arial"/>
          <w:b/>
          <w:sz w:val="22"/>
          <w:szCs w:val="22"/>
        </w:rPr>
        <w:t>0,5</w:t>
      </w:r>
      <w:r w:rsidRPr="00DA7C27">
        <w:rPr>
          <w:rFonts w:ascii="Arial" w:hAnsi="Arial" w:cs="Arial"/>
          <w:b/>
          <w:sz w:val="22"/>
          <w:szCs w:val="22"/>
        </w:rPr>
        <w:t xml:space="preserve"> %</w:t>
      </w:r>
      <w:r w:rsidRPr="00922479">
        <w:rPr>
          <w:rFonts w:ascii="Arial" w:hAnsi="Arial" w:cs="Arial"/>
          <w:sz w:val="22"/>
          <w:szCs w:val="22"/>
        </w:rPr>
        <w:t xml:space="preserve"> wartości</w:t>
      </w:r>
      <w:r w:rsidR="009D1955" w:rsidRPr="00922479">
        <w:rPr>
          <w:rFonts w:ascii="Arial" w:hAnsi="Arial" w:cs="Arial"/>
          <w:sz w:val="22"/>
          <w:szCs w:val="22"/>
        </w:rPr>
        <w:t xml:space="preserve"> netto</w:t>
      </w:r>
      <w:r w:rsidRPr="00922479">
        <w:rPr>
          <w:rFonts w:ascii="Arial" w:hAnsi="Arial" w:cs="Arial"/>
          <w:sz w:val="22"/>
          <w:szCs w:val="22"/>
        </w:rPr>
        <w:t xml:space="preserve"> niezgodnej z Umową Usługi</w:t>
      </w:r>
      <w:r w:rsidR="00567897" w:rsidRPr="00922479">
        <w:rPr>
          <w:rFonts w:ascii="Arial" w:hAnsi="Arial" w:cs="Arial"/>
          <w:sz w:val="22"/>
          <w:szCs w:val="22"/>
        </w:rPr>
        <w:t>, za każdy przypadek niezgodnej z Umową Usługi</w:t>
      </w:r>
      <w:r w:rsidR="00FF7864">
        <w:rPr>
          <w:rFonts w:ascii="Arial" w:hAnsi="Arial" w:cs="Arial"/>
          <w:sz w:val="22"/>
          <w:szCs w:val="22"/>
        </w:rPr>
        <w:t xml:space="preserve"> w </w:t>
      </w:r>
      <w:r w:rsidR="00FF7864" w:rsidRPr="00FF7864">
        <w:rPr>
          <w:rFonts w:ascii="Arial" w:hAnsi="Arial" w:cs="Arial"/>
          <w:sz w:val="22"/>
          <w:szCs w:val="22"/>
        </w:rPr>
        <w:t>§ 7 ust. 1 lit. a Umowy;</w:t>
      </w:r>
    </w:p>
    <w:p w14:paraId="1E2FABC8" w14:textId="011A2845" w:rsidR="0078128D" w:rsidRPr="00922479" w:rsidRDefault="0078128D" w:rsidP="002113A2">
      <w:pPr>
        <w:pStyle w:val="Tekstpodstawowywcity"/>
        <w:numPr>
          <w:ilvl w:val="0"/>
          <w:numId w:val="27"/>
        </w:numPr>
        <w:suppressAutoHyphens w:val="0"/>
        <w:spacing w:line="360" w:lineRule="auto"/>
        <w:ind w:left="284" w:hanging="426"/>
        <w:rPr>
          <w:rFonts w:ascii="Arial" w:hAnsi="Arial" w:cs="Arial"/>
          <w:sz w:val="22"/>
          <w:szCs w:val="22"/>
        </w:rPr>
      </w:pPr>
      <w:r w:rsidRPr="00922479">
        <w:rPr>
          <w:rFonts w:ascii="Arial" w:hAnsi="Arial" w:cs="Arial"/>
          <w:sz w:val="22"/>
          <w:szCs w:val="22"/>
        </w:rPr>
        <w:t>w przypadku opóźnienia</w:t>
      </w:r>
      <w:r w:rsidR="00B66631" w:rsidRPr="00922479">
        <w:rPr>
          <w:rFonts w:ascii="Arial" w:hAnsi="Arial" w:cs="Arial"/>
          <w:sz w:val="22"/>
          <w:szCs w:val="22"/>
        </w:rPr>
        <w:t xml:space="preserve"> w </w:t>
      </w:r>
      <w:r w:rsidRPr="00922479">
        <w:rPr>
          <w:rFonts w:ascii="Arial" w:hAnsi="Arial" w:cs="Arial"/>
          <w:sz w:val="22"/>
          <w:szCs w:val="22"/>
        </w:rPr>
        <w:t>realizacji usług gwarancyjnych – karę umowną</w:t>
      </w:r>
      <w:r w:rsidR="00B66631" w:rsidRPr="00922479">
        <w:rPr>
          <w:rFonts w:ascii="Arial" w:hAnsi="Arial" w:cs="Arial"/>
          <w:sz w:val="22"/>
          <w:szCs w:val="22"/>
        </w:rPr>
        <w:t xml:space="preserve"> w </w:t>
      </w:r>
      <w:r w:rsidRPr="00922479">
        <w:rPr>
          <w:rFonts w:ascii="Arial" w:hAnsi="Arial" w:cs="Arial"/>
          <w:sz w:val="22"/>
          <w:szCs w:val="22"/>
        </w:rPr>
        <w:t xml:space="preserve">wysokości </w:t>
      </w:r>
      <w:r w:rsidR="00995ECA" w:rsidRPr="00DA7C27">
        <w:rPr>
          <w:rFonts w:ascii="Arial" w:hAnsi="Arial" w:cs="Arial"/>
          <w:b/>
          <w:sz w:val="22"/>
          <w:szCs w:val="22"/>
        </w:rPr>
        <w:t>10</w:t>
      </w:r>
      <w:r w:rsidRPr="00DA7C27">
        <w:rPr>
          <w:rFonts w:ascii="Arial" w:hAnsi="Arial" w:cs="Arial"/>
          <w:b/>
          <w:sz w:val="22"/>
          <w:szCs w:val="22"/>
        </w:rPr>
        <w:t xml:space="preserve"> %</w:t>
      </w:r>
      <w:r w:rsidRPr="00922479">
        <w:rPr>
          <w:rFonts w:ascii="Arial" w:hAnsi="Arial" w:cs="Arial"/>
          <w:sz w:val="22"/>
          <w:szCs w:val="22"/>
        </w:rPr>
        <w:t xml:space="preserve"> wartości </w:t>
      </w:r>
      <w:r w:rsidR="009D1955" w:rsidRPr="00922479">
        <w:rPr>
          <w:rFonts w:ascii="Arial" w:hAnsi="Arial" w:cs="Arial"/>
          <w:sz w:val="22"/>
          <w:szCs w:val="22"/>
        </w:rPr>
        <w:t xml:space="preserve"> netto</w:t>
      </w:r>
      <w:r w:rsidRPr="00922479">
        <w:rPr>
          <w:rFonts w:ascii="Arial" w:hAnsi="Arial" w:cs="Arial"/>
          <w:sz w:val="22"/>
          <w:szCs w:val="22"/>
        </w:rPr>
        <w:t xml:space="preserve"> Usługi obarczonej wadą</w:t>
      </w:r>
      <w:r w:rsidR="00FF7864">
        <w:rPr>
          <w:rFonts w:ascii="Arial" w:hAnsi="Arial" w:cs="Arial"/>
          <w:sz w:val="22"/>
          <w:szCs w:val="22"/>
        </w:rPr>
        <w:t xml:space="preserve"> w </w:t>
      </w:r>
      <w:r w:rsidR="00FF7864" w:rsidRPr="00FF7864">
        <w:rPr>
          <w:rFonts w:ascii="Arial" w:hAnsi="Arial" w:cs="Arial"/>
          <w:sz w:val="22"/>
          <w:szCs w:val="22"/>
        </w:rPr>
        <w:t>§ 7 ust. 1 lit. a Umowy;</w:t>
      </w:r>
    </w:p>
    <w:p w14:paraId="0BFBF8CE" w14:textId="01B89BCD" w:rsidR="00F3006D" w:rsidRPr="00922479" w:rsidRDefault="0078128D" w:rsidP="002113A2">
      <w:pPr>
        <w:pStyle w:val="Tekstpodstawowywcity"/>
        <w:numPr>
          <w:ilvl w:val="0"/>
          <w:numId w:val="27"/>
        </w:numPr>
        <w:suppressAutoHyphens w:val="0"/>
        <w:spacing w:line="360" w:lineRule="auto"/>
        <w:ind w:left="284" w:hanging="426"/>
        <w:rPr>
          <w:rFonts w:ascii="Arial" w:hAnsi="Arial" w:cs="Arial"/>
          <w:sz w:val="22"/>
          <w:szCs w:val="22"/>
        </w:rPr>
      </w:pPr>
      <w:r w:rsidRPr="00922479">
        <w:rPr>
          <w:rFonts w:ascii="Arial" w:hAnsi="Arial" w:cs="Arial"/>
          <w:sz w:val="22"/>
          <w:szCs w:val="22"/>
        </w:rPr>
        <w:t>w przypadku naruszenia obowiązków,</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t>
      </w:r>
      <w:r w:rsidR="00B66631" w:rsidRPr="00503D02">
        <w:rPr>
          <w:rFonts w:ascii="Arial" w:hAnsi="Arial" w:cs="Arial"/>
          <w:sz w:val="22"/>
          <w:szCs w:val="22"/>
        </w:rPr>
        <w:t>w </w:t>
      </w:r>
      <w:r w:rsidRPr="00503D02">
        <w:rPr>
          <w:rFonts w:ascii="Arial" w:hAnsi="Arial" w:cs="Arial"/>
          <w:sz w:val="22"/>
          <w:szCs w:val="22"/>
        </w:rPr>
        <w:t>§ 1</w:t>
      </w:r>
      <w:r w:rsidR="003E05D3" w:rsidRPr="00503D02">
        <w:rPr>
          <w:rFonts w:ascii="Arial" w:hAnsi="Arial" w:cs="Arial"/>
          <w:sz w:val="22"/>
          <w:szCs w:val="22"/>
        </w:rPr>
        <w:t>1</w:t>
      </w:r>
      <w:r w:rsidRPr="00503D02">
        <w:rPr>
          <w:rFonts w:ascii="Arial" w:hAnsi="Arial" w:cs="Arial"/>
          <w:sz w:val="22"/>
          <w:szCs w:val="22"/>
        </w:rPr>
        <w:t xml:space="preserve"> ust. 1</w:t>
      </w:r>
      <w:r w:rsidR="009B48F7">
        <w:rPr>
          <w:rFonts w:ascii="Arial" w:hAnsi="Arial" w:cs="Arial"/>
          <w:sz w:val="22"/>
          <w:szCs w:val="22"/>
        </w:rPr>
        <w:t>-5</w:t>
      </w:r>
      <w:r w:rsidRPr="00922479">
        <w:rPr>
          <w:rFonts w:ascii="Arial" w:hAnsi="Arial" w:cs="Arial"/>
          <w:sz w:val="22"/>
          <w:szCs w:val="22"/>
        </w:rPr>
        <w:t xml:space="preserve"> Umowy – karę umowną</w:t>
      </w:r>
      <w:r w:rsidR="00B66631" w:rsidRPr="00922479">
        <w:rPr>
          <w:rFonts w:ascii="Arial" w:hAnsi="Arial" w:cs="Arial"/>
          <w:sz w:val="22"/>
          <w:szCs w:val="22"/>
        </w:rPr>
        <w:t xml:space="preserve"> w </w:t>
      </w:r>
      <w:r w:rsidRPr="00922479">
        <w:rPr>
          <w:rFonts w:ascii="Arial" w:hAnsi="Arial" w:cs="Arial"/>
          <w:sz w:val="22"/>
          <w:szCs w:val="22"/>
        </w:rPr>
        <w:t xml:space="preserve">wysokości </w:t>
      </w:r>
      <w:r w:rsidR="008F32D8" w:rsidRPr="008F32D8">
        <w:rPr>
          <w:rFonts w:ascii="Arial" w:hAnsi="Arial" w:cs="Arial"/>
          <w:b/>
          <w:sz w:val="22"/>
          <w:szCs w:val="22"/>
        </w:rPr>
        <w:t>10</w:t>
      </w:r>
      <w:r w:rsidRPr="008F32D8">
        <w:rPr>
          <w:rFonts w:ascii="Arial" w:hAnsi="Arial" w:cs="Arial"/>
          <w:b/>
          <w:sz w:val="22"/>
          <w:szCs w:val="22"/>
        </w:rPr>
        <w:t xml:space="preserve"> %</w:t>
      </w:r>
      <w:r w:rsidRPr="00922479">
        <w:rPr>
          <w:rFonts w:ascii="Arial" w:hAnsi="Arial" w:cs="Arial"/>
          <w:sz w:val="22"/>
          <w:szCs w:val="22"/>
        </w:rPr>
        <w:t xml:space="preserve"> Wynagrodzenia</w:t>
      </w:r>
      <w:r w:rsidR="0042406E" w:rsidRPr="00922479">
        <w:rPr>
          <w:rFonts w:ascii="Arial" w:hAnsi="Arial" w:cs="Arial"/>
          <w:sz w:val="22"/>
          <w:szCs w:val="22"/>
        </w:rPr>
        <w:t xml:space="preserve"> </w:t>
      </w:r>
      <w:r w:rsidR="009D1955" w:rsidRPr="00922479">
        <w:rPr>
          <w:rFonts w:ascii="Arial" w:hAnsi="Arial" w:cs="Arial"/>
          <w:sz w:val="22"/>
          <w:szCs w:val="22"/>
        </w:rPr>
        <w:t xml:space="preserve"> netto</w:t>
      </w:r>
      <w:r w:rsidRPr="00922479">
        <w:rPr>
          <w:rFonts w:ascii="Arial" w:hAnsi="Arial" w:cs="Arial"/>
          <w:sz w:val="22"/>
          <w:szCs w:val="22"/>
        </w:rPr>
        <w:t>,</w:t>
      </w:r>
      <w:r w:rsidR="00F65CA9" w:rsidRPr="00922479">
        <w:rPr>
          <w:rFonts w:ascii="Arial" w:hAnsi="Arial" w:cs="Arial"/>
          <w:sz w:val="22"/>
          <w:szCs w:val="22"/>
        </w:rPr>
        <w:t xml:space="preserve"> o którym mowa w </w:t>
      </w:r>
      <w:r w:rsidR="00F65CA9" w:rsidRPr="00503D02">
        <w:rPr>
          <w:rFonts w:ascii="Arial" w:hAnsi="Arial" w:cs="Arial"/>
          <w:color w:val="000000" w:themeColor="text1"/>
          <w:sz w:val="22"/>
          <w:szCs w:val="22"/>
        </w:rPr>
        <w:t>§ 7 ust. 1</w:t>
      </w:r>
      <w:r w:rsidR="0032406A">
        <w:rPr>
          <w:rFonts w:ascii="Arial" w:hAnsi="Arial" w:cs="Arial"/>
          <w:color w:val="000000" w:themeColor="text1"/>
          <w:sz w:val="22"/>
          <w:szCs w:val="22"/>
        </w:rPr>
        <w:t xml:space="preserve"> lit. a</w:t>
      </w:r>
      <w:r w:rsidR="00F65CA9" w:rsidRPr="00503D02">
        <w:rPr>
          <w:rFonts w:ascii="Arial" w:hAnsi="Arial" w:cs="Arial"/>
          <w:color w:val="000000" w:themeColor="text1"/>
          <w:sz w:val="22"/>
          <w:szCs w:val="22"/>
        </w:rPr>
        <w:t xml:space="preserve"> </w:t>
      </w:r>
      <w:r w:rsidR="00F65CA9" w:rsidRPr="00922479">
        <w:rPr>
          <w:rFonts w:ascii="Arial" w:hAnsi="Arial" w:cs="Arial"/>
          <w:sz w:val="22"/>
          <w:szCs w:val="22"/>
        </w:rPr>
        <w:t>Umowy</w:t>
      </w:r>
      <w:r w:rsidR="004E6E18" w:rsidRPr="00922479">
        <w:rPr>
          <w:rFonts w:ascii="Arial" w:hAnsi="Arial" w:cs="Arial"/>
          <w:sz w:val="22"/>
          <w:szCs w:val="22"/>
        </w:rPr>
        <w:t>;</w:t>
      </w:r>
    </w:p>
    <w:p w14:paraId="4C0B2364" w14:textId="7D36DB33" w:rsidR="0078128D" w:rsidRPr="0032406A" w:rsidRDefault="0078128D" w:rsidP="002113A2">
      <w:pPr>
        <w:pStyle w:val="Tekstpodstawowywcity"/>
        <w:numPr>
          <w:ilvl w:val="0"/>
          <w:numId w:val="27"/>
        </w:numPr>
        <w:suppressAutoHyphens w:val="0"/>
        <w:spacing w:line="360" w:lineRule="auto"/>
        <w:ind w:left="284" w:hanging="426"/>
        <w:rPr>
          <w:rFonts w:ascii="Arial" w:hAnsi="Arial" w:cs="Arial"/>
          <w:sz w:val="22"/>
          <w:szCs w:val="22"/>
        </w:rPr>
      </w:pPr>
      <w:r w:rsidRPr="0032406A">
        <w:rPr>
          <w:rFonts w:ascii="Arial" w:hAnsi="Arial" w:cs="Arial"/>
          <w:sz w:val="22"/>
          <w:szCs w:val="22"/>
        </w:rPr>
        <w:t xml:space="preserve">w przypadku odstąpienia od </w:t>
      </w:r>
      <w:r w:rsidR="00F614B3" w:rsidRPr="0032406A">
        <w:rPr>
          <w:rFonts w:ascii="Arial" w:hAnsi="Arial" w:cs="Arial"/>
          <w:sz w:val="22"/>
          <w:szCs w:val="22"/>
        </w:rPr>
        <w:t>U</w:t>
      </w:r>
      <w:r w:rsidRPr="0032406A">
        <w:rPr>
          <w:rFonts w:ascii="Arial" w:hAnsi="Arial" w:cs="Arial"/>
          <w:sz w:val="22"/>
          <w:szCs w:val="22"/>
        </w:rPr>
        <w:t>mowy</w:t>
      </w:r>
      <w:r w:rsidR="00113B4B" w:rsidRPr="0032406A">
        <w:rPr>
          <w:rFonts w:ascii="Arial" w:eastAsia="Arial Unicode MS" w:hAnsi="Arial" w:cs="Arial"/>
          <w:sz w:val="22"/>
          <w:szCs w:val="22"/>
        </w:rPr>
        <w:t xml:space="preserve"> </w:t>
      </w:r>
      <w:r w:rsidR="00B66631" w:rsidRPr="0032406A">
        <w:rPr>
          <w:rFonts w:ascii="Arial" w:hAnsi="Arial" w:cs="Arial"/>
          <w:sz w:val="22"/>
          <w:szCs w:val="22"/>
        </w:rPr>
        <w:t>z </w:t>
      </w:r>
      <w:r w:rsidRPr="0032406A">
        <w:rPr>
          <w:rFonts w:ascii="Arial" w:hAnsi="Arial" w:cs="Arial"/>
          <w:sz w:val="22"/>
          <w:szCs w:val="22"/>
        </w:rPr>
        <w:t>przyczyn leżących po stronie Wykonawcy – karę umowną</w:t>
      </w:r>
      <w:r w:rsidR="00B66631" w:rsidRPr="0032406A">
        <w:rPr>
          <w:rFonts w:ascii="Arial" w:hAnsi="Arial" w:cs="Arial"/>
          <w:sz w:val="22"/>
          <w:szCs w:val="22"/>
        </w:rPr>
        <w:t xml:space="preserve"> w </w:t>
      </w:r>
      <w:r w:rsidRPr="0032406A">
        <w:rPr>
          <w:rFonts w:ascii="Arial" w:hAnsi="Arial" w:cs="Arial"/>
          <w:sz w:val="22"/>
          <w:szCs w:val="22"/>
        </w:rPr>
        <w:t xml:space="preserve">wysokości </w:t>
      </w:r>
      <w:r w:rsidR="008F32D8" w:rsidRPr="0032406A">
        <w:rPr>
          <w:rFonts w:ascii="Arial" w:hAnsi="Arial" w:cs="Arial"/>
          <w:b/>
          <w:sz w:val="22"/>
          <w:szCs w:val="22"/>
        </w:rPr>
        <w:t>10</w:t>
      </w:r>
      <w:r w:rsidR="00AC711C" w:rsidRPr="0032406A">
        <w:rPr>
          <w:rFonts w:ascii="Arial" w:hAnsi="Arial" w:cs="Arial"/>
          <w:b/>
          <w:sz w:val="22"/>
          <w:szCs w:val="22"/>
        </w:rPr>
        <w:t xml:space="preserve"> %</w:t>
      </w:r>
      <w:r w:rsidR="00AC711C" w:rsidRPr="0032406A">
        <w:rPr>
          <w:rFonts w:ascii="Arial" w:hAnsi="Arial" w:cs="Arial"/>
          <w:sz w:val="22"/>
          <w:szCs w:val="22"/>
        </w:rPr>
        <w:t xml:space="preserve"> Wynagrodzenia</w:t>
      </w:r>
      <w:r w:rsidR="0042406E" w:rsidRPr="0032406A">
        <w:rPr>
          <w:rFonts w:ascii="Arial" w:hAnsi="Arial" w:cs="Arial"/>
          <w:sz w:val="22"/>
          <w:szCs w:val="22"/>
        </w:rPr>
        <w:t xml:space="preserve"> </w:t>
      </w:r>
      <w:r w:rsidR="009D1955" w:rsidRPr="0032406A">
        <w:rPr>
          <w:rFonts w:ascii="Arial" w:hAnsi="Arial" w:cs="Arial"/>
          <w:sz w:val="22"/>
          <w:szCs w:val="22"/>
        </w:rPr>
        <w:t xml:space="preserve"> netto</w:t>
      </w:r>
      <w:r w:rsidR="00AC711C" w:rsidRPr="0032406A">
        <w:rPr>
          <w:rFonts w:ascii="Arial" w:hAnsi="Arial" w:cs="Arial"/>
          <w:sz w:val="22"/>
          <w:szCs w:val="22"/>
        </w:rPr>
        <w:t>,</w:t>
      </w:r>
      <w:r w:rsidR="007435F1" w:rsidRPr="0032406A">
        <w:rPr>
          <w:rFonts w:ascii="Arial" w:hAnsi="Arial" w:cs="Arial"/>
          <w:sz w:val="22"/>
          <w:szCs w:val="22"/>
        </w:rPr>
        <w:t xml:space="preserve"> </w:t>
      </w:r>
      <w:r w:rsidR="00F561FB" w:rsidRPr="0032406A">
        <w:rPr>
          <w:rFonts w:ascii="Arial" w:hAnsi="Arial" w:cs="Arial"/>
          <w:sz w:val="22"/>
          <w:szCs w:val="22"/>
        </w:rPr>
        <w:t xml:space="preserve">o którym mowa w § 7 </w:t>
      </w:r>
      <w:r w:rsidR="00F561FB" w:rsidRPr="009F1319">
        <w:rPr>
          <w:rFonts w:ascii="Arial" w:hAnsi="Arial" w:cs="Arial"/>
          <w:sz w:val="22"/>
          <w:szCs w:val="22"/>
        </w:rPr>
        <w:t>ust. 1</w:t>
      </w:r>
      <w:r w:rsidR="0032406A" w:rsidRPr="009F1319">
        <w:rPr>
          <w:rFonts w:ascii="Arial" w:hAnsi="Arial" w:cs="Arial"/>
          <w:sz w:val="22"/>
          <w:szCs w:val="22"/>
        </w:rPr>
        <w:t xml:space="preserve"> lit. a</w:t>
      </w:r>
      <w:r w:rsidR="00F561FB" w:rsidRPr="009F1319">
        <w:rPr>
          <w:rFonts w:ascii="Arial" w:hAnsi="Arial" w:cs="Arial"/>
          <w:sz w:val="22"/>
          <w:szCs w:val="22"/>
        </w:rPr>
        <w:t xml:space="preserve"> Umowy</w:t>
      </w:r>
      <w:r w:rsidR="00995ECA" w:rsidRPr="009F1319">
        <w:rPr>
          <w:rFonts w:ascii="Arial" w:hAnsi="Arial" w:cs="Arial"/>
          <w:sz w:val="22"/>
          <w:szCs w:val="22"/>
        </w:rPr>
        <w:t>;</w:t>
      </w:r>
    </w:p>
    <w:p w14:paraId="6DA6AC2D" w14:textId="5D748BB2" w:rsidR="00E30BF7" w:rsidRDefault="0078128D" w:rsidP="002113A2">
      <w:pPr>
        <w:numPr>
          <w:ilvl w:val="1"/>
          <w:numId w:val="5"/>
        </w:numPr>
        <w:spacing w:line="360" w:lineRule="auto"/>
        <w:ind w:left="-142" w:hanging="426"/>
        <w:rPr>
          <w:rFonts w:ascii="Arial" w:eastAsia="Arial Unicode MS" w:hAnsi="Arial" w:cs="Arial"/>
          <w:i/>
          <w:sz w:val="22"/>
          <w:szCs w:val="22"/>
        </w:rPr>
      </w:pPr>
      <w:r w:rsidRPr="00922479">
        <w:rPr>
          <w:rFonts w:ascii="Arial" w:eastAsia="Arial Unicode MS" w:hAnsi="Arial" w:cs="Arial"/>
          <w:sz w:val="22"/>
          <w:szCs w:val="22"/>
        </w:rPr>
        <w:t>Kara umowna</w:t>
      </w:r>
      <w:r w:rsidR="00B66631" w:rsidRPr="00922479">
        <w:rPr>
          <w:rFonts w:ascii="Arial" w:eastAsia="Arial Unicode MS" w:hAnsi="Arial" w:cs="Arial"/>
          <w:sz w:val="22"/>
          <w:szCs w:val="22"/>
        </w:rPr>
        <w:t xml:space="preserve"> z </w:t>
      </w:r>
      <w:r w:rsidRPr="00922479">
        <w:rPr>
          <w:rFonts w:ascii="Arial" w:eastAsia="Arial Unicode MS" w:hAnsi="Arial" w:cs="Arial"/>
          <w:sz w:val="22"/>
          <w:szCs w:val="22"/>
        </w:rPr>
        <w:t>tytułu niezgodnej</w:t>
      </w:r>
      <w:r w:rsidR="00B66631" w:rsidRPr="00922479">
        <w:rPr>
          <w:rFonts w:ascii="Arial" w:eastAsia="Arial Unicode MS" w:hAnsi="Arial" w:cs="Arial"/>
          <w:sz w:val="22"/>
          <w:szCs w:val="22"/>
        </w:rPr>
        <w:t xml:space="preserve"> z </w:t>
      </w:r>
      <w:r w:rsidRPr="00922479">
        <w:rPr>
          <w:rFonts w:ascii="Arial" w:eastAsia="Arial Unicode MS" w:hAnsi="Arial" w:cs="Arial"/>
          <w:sz w:val="22"/>
          <w:szCs w:val="22"/>
        </w:rPr>
        <w:t>Umową Usługi,</w:t>
      </w:r>
      <w:r w:rsidR="00B66631" w:rsidRPr="00922479">
        <w:rPr>
          <w:rFonts w:ascii="Arial" w:eastAsia="Arial Unicode MS" w:hAnsi="Arial" w:cs="Arial"/>
          <w:sz w:val="22"/>
          <w:szCs w:val="22"/>
        </w:rPr>
        <w:t xml:space="preserve"> o </w:t>
      </w:r>
      <w:r w:rsidRPr="00922479">
        <w:rPr>
          <w:rFonts w:ascii="Arial" w:eastAsia="Arial Unicode MS" w:hAnsi="Arial" w:cs="Arial"/>
          <w:sz w:val="22"/>
          <w:szCs w:val="22"/>
        </w:rPr>
        <w:t>której mowa</w:t>
      </w:r>
      <w:r w:rsidR="00B66631" w:rsidRPr="00922479">
        <w:rPr>
          <w:rFonts w:ascii="Arial" w:eastAsia="Arial Unicode MS" w:hAnsi="Arial" w:cs="Arial"/>
          <w:sz w:val="22"/>
          <w:szCs w:val="22"/>
        </w:rPr>
        <w:t xml:space="preserve"> w </w:t>
      </w:r>
      <w:r w:rsidRPr="00922479">
        <w:rPr>
          <w:rFonts w:ascii="Arial" w:eastAsia="Arial Unicode MS" w:hAnsi="Arial" w:cs="Arial"/>
          <w:sz w:val="22"/>
          <w:szCs w:val="22"/>
        </w:rPr>
        <w:t xml:space="preserve">ust. 1 pkt </w:t>
      </w:r>
      <w:r w:rsidR="00F213E8" w:rsidRPr="00922479">
        <w:rPr>
          <w:rFonts w:ascii="Arial" w:eastAsia="Arial Unicode MS" w:hAnsi="Arial" w:cs="Arial"/>
          <w:sz w:val="22"/>
          <w:szCs w:val="22"/>
        </w:rPr>
        <w:t>1</w:t>
      </w:r>
      <w:r w:rsidRPr="00922479">
        <w:rPr>
          <w:rFonts w:ascii="Arial" w:eastAsia="Arial Unicode MS" w:hAnsi="Arial" w:cs="Arial"/>
          <w:sz w:val="22"/>
          <w:szCs w:val="22"/>
        </w:rPr>
        <w:t xml:space="preserve"> naliczana jest niezależnie od uprawnień przysługujących Zamawiającemu</w:t>
      </w:r>
      <w:r w:rsidR="00B66631" w:rsidRPr="00922479">
        <w:rPr>
          <w:rFonts w:ascii="Arial" w:eastAsia="Arial Unicode MS" w:hAnsi="Arial" w:cs="Arial"/>
          <w:sz w:val="22"/>
          <w:szCs w:val="22"/>
        </w:rPr>
        <w:t xml:space="preserve"> z </w:t>
      </w:r>
      <w:r w:rsidRPr="00922479">
        <w:rPr>
          <w:rFonts w:ascii="Arial" w:eastAsia="Arial Unicode MS" w:hAnsi="Arial" w:cs="Arial"/>
          <w:sz w:val="22"/>
          <w:szCs w:val="22"/>
        </w:rPr>
        <w:t xml:space="preserve">tytułu </w:t>
      </w:r>
      <w:r w:rsidR="006504FB" w:rsidRPr="00922479">
        <w:rPr>
          <w:rFonts w:ascii="Arial" w:eastAsia="Arial Unicode MS" w:hAnsi="Arial" w:cs="Arial"/>
          <w:sz w:val="22"/>
          <w:szCs w:val="22"/>
        </w:rPr>
        <w:t>gwarancji jakości</w:t>
      </w:r>
      <w:r w:rsidRPr="00922479">
        <w:rPr>
          <w:rFonts w:ascii="Arial" w:eastAsia="Arial Unicode MS" w:hAnsi="Arial" w:cs="Arial"/>
          <w:i/>
          <w:sz w:val="22"/>
          <w:szCs w:val="22"/>
        </w:rPr>
        <w:t>.</w:t>
      </w:r>
    </w:p>
    <w:p w14:paraId="066B3DDB" w14:textId="4DB08264" w:rsidR="00187526" w:rsidRPr="00922479" w:rsidRDefault="00187526" w:rsidP="002113A2">
      <w:pPr>
        <w:numPr>
          <w:ilvl w:val="1"/>
          <w:numId w:val="5"/>
        </w:numPr>
        <w:spacing w:line="360" w:lineRule="auto"/>
        <w:ind w:left="-142" w:hanging="426"/>
        <w:rPr>
          <w:rFonts w:ascii="Arial" w:eastAsia="Arial Unicode MS" w:hAnsi="Arial" w:cs="Arial"/>
          <w:sz w:val="22"/>
          <w:szCs w:val="22"/>
        </w:rPr>
      </w:pPr>
      <w:r w:rsidRPr="00922479">
        <w:rPr>
          <w:rFonts w:ascii="Arial" w:hAnsi="Arial" w:cs="Arial"/>
          <w:sz w:val="22"/>
          <w:szCs w:val="22"/>
        </w:rPr>
        <w:t>Kary umowne zastrzeżone na rzecz Zamawiającego mogą być dochodzone</w:t>
      </w:r>
      <w:r w:rsidR="00B66631" w:rsidRPr="00922479">
        <w:rPr>
          <w:rFonts w:ascii="Arial" w:hAnsi="Arial" w:cs="Arial"/>
          <w:sz w:val="22"/>
          <w:szCs w:val="22"/>
        </w:rPr>
        <w:t xml:space="preserve"> z </w:t>
      </w:r>
      <w:r w:rsidRPr="00922479">
        <w:rPr>
          <w:rFonts w:ascii="Arial" w:hAnsi="Arial" w:cs="Arial"/>
          <w:sz w:val="22"/>
          <w:szCs w:val="22"/>
        </w:rPr>
        <w:t xml:space="preserve">każdego tytułu odrębnie i podlegają </w:t>
      </w:r>
      <w:r w:rsidR="00492E1B" w:rsidRPr="00922479">
        <w:rPr>
          <w:rFonts w:ascii="Arial" w:hAnsi="Arial" w:cs="Arial"/>
          <w:sz w:val="22"/>
          <w:szCs w:val="22"/>
        </w:rPr>
        <w:t xml:space="preserve">sumowaniu </w:t>
      </w:r>
      <w:r w:rsidR="00D02468">
        <w:rPr>
          <w:rFonts w:ascii="Arial" w:hAnsi="Arial" w:cs="Arial"/>
          <w:sz w:val="22"/>
          <w:szCs w:val="22"/>
        </w:rPr>
        <w:t>przy uwzględnieniu treści ust. 8</w:t>
      </w:r>
      <w:r w:rsidR="00B66631" w:rsidRPr="00922479">
        <w:rPr>
          <w:rFonts w:ascii="Arial" w:hAnsi="Arial" w:cs="Arial"/>
          <w:sz w:val="22"/>
          <w:szCs w:val="22"/>
        </w:rPr>
        <w:t xml:space="preserve"> z </w:t>
      </w:r>
      <w:r w:rsidRPr="00922479">
        <w:rPr>
          <w:rFonts w:ascii="Arial" w:hAnsi="Arial" w:cs="Arial"/>
          <w:sz w:val="22"/>
          <w:szCs w:val="22"/>
        </w:rPr>
        <w:t>tym zastrzeżeniem, że kara umowna zastrzeżona</w:t>
      </w:r>
      <w:r w:rsidR="00B66631" w:rsidRPr="00922479">
        <w:rPr>
          <w:rFonts w:ascii="Arial" w:hAnsi="Arial" w:cs="Arial"/>
          <w:sz w:val="22"/>
          <w:szCs w:val="22"/>
        </w:rPr>
        <w:t xml:space="preserve"> w </w:t>
      </w:r>
      <w:r w:rsidRPr="00922479">
        <w:rPr>
          <w:rFonts w:ascii="Arial" w:hAnsi="Arial" w:cs="Arial"/>
          <w:sz w:val="22"/>
          <w:szCs w:val="22"/>
        </w:rPr>
        <w:t xml:space="preserve">ust. 1 </w:t>
      </w:r>
      <w:r w:rsidR="008B1C4F" w:rsidRPr="00922479">
        <w:rPr>
          <w:rFonts w:ascii="Arial" w:hAnsi="Arial" w:cs="Arial"/>
          <w:sz w:val="22"/>
          <w:szCs w:val="22"/>
        </w:rPr>
        <w:t xml:space="preserve">pkt </w:t>
      </w:r>
      <w:r w:rsidR="00A72664" w:rsidRPr="00922479">
        <w:rPr>
          <w:rFonts w:ascii="Arial" w:hAnsi="Arial" w:cs="Arial"/>
          <w:sz w:val="22"/>
          <w:szCs w:val="22"/>
        </w:rPr>
        <w:t xml:space="preserve"> 5</w:t>
      </w:r>
      <w:r w:rsidRPr="00922479">
        <w:rPr>
          <w:rFonts w:ascii="Arial" w:hAnsi="Arial" w:cs="Arial"/>
          <w:sz w:val="22"/>
          <w:szCs w:val="22"/>
        </w:rPr>
        <w:t xml:space="preserve"> nie podlega </w:t>
      </w:r>
      <w:r w:rsidR="00492E1B" w:rsidRPr="00922479">
        <w:rPr>
          <w:rFonts w:ascii="Arial" w:hAnsi="Arial" w:cs="Arial"/>
          <w:sz w:val="22"/>
          <w:szCs w:val="22"/>
        </w:rPr>
        <w:t xml:space="preserve">sumowaniu </w:t>
      </w:r>
      <w:r w:rsidR="00B66631" w:rsidRPr="00922479">
        <w:rPr>
          <w:rFonts w:ascii="Arial" w:hAnsi="Arial" w:cs="Arial"/>
          <w:sz w:val="22"/>
          <w:szCs w:val="22"/>
        </w:rPr>
        <w:t>z </w:t>
      </w:r>
      <w:r w:rsidRPr="00922479">
        <w:rPr>
          <w:rFonts w:ascii="Arial" w:hAnsi="Arial" w:cs="Arial"/>
          <w:sz w:val="22"/>
          <w:szCs w:val="22"/>
        </w:rPr>
        <w:t>inną karą umowną spośród zastrzeżonych</w:t>
      </w:r>
      <w:r w:rsidR="00B66631" w:rsidRPr="00922479">
        <w:rPr>
          <w:rFonts w:ascii="Arial" w:hAnsi="Arial" w:cs="Arial"/>
          <w:sz w:val="22"/>
          <w:szCs w:val="22"/>
        </w:rPr>
        <w:t xml:space="preserve"> w </w:t>
      </w:r>
      <w:r w:rsidRPr="00922479">
        <w:rPr>
          <w:rFonts w:ascii="Arial" w:hAnsi="Arial" w:cs="Arial"/>
          <w:sz w:val="22"/>
          <w:szCs w:val="22"/>
        </w:rPr>
        <w:t xml:space="preserve">ust. </w:t>
      </w:r>
      <w:r w:rsidR="00144F23" w:rsidRPr="00922479">
        <w:rPr>
          <w:rFonts w:ascii="Arial" w:hAnsi="Arial" w:cs="Arial"/>
          <w:sz w:val="22"/>
          <w:szCs w:val="22"/>
        </w:rPr>
        <w:t>1</w:t>
      </w:r>
      <w:r w:rsidRPr="00922479">
        <w:rPr>
          <w:rFonts w:ascii="Arial" w:hAnsi="Arial" w:cs="Arial"/>
          <w:sz w:val="22"/>
          <w:szCs w:val="22"/>
        </w:rPr>
        <w:t xml:space="preserve"> </w:t>
      </w:r>
      <w:r w:rsidR="00E30BF7" w:rsidRPr="00922479">
        <w:rPr>
          <w:rFonts w:ascii="Arial" w:hAnsi="Arial" w:cs="Arial"/>
          <w:sz w:val="22"/>
          <w:szCs w:val="22"/>
        </w:rPr>
        <w:t xml:space="preserve">pkt 1 – </w:t>
      </w:r>
      <w:r w:rsidR="00995ECA">
        <w:rPr>
          <w:rFonts w:ascii="Arial" w:hAnsi="Arial" w:cs="Arial"/>
          <w:sz w:val="22"/>
          <w:szCs w:val="22"/>
        </w:rPr>
        <w:t>4</w:t>
      </w:r>
      <w:r w:rsidR="00A222A9" w:rsidRPr="00922479">
        <w:rPr>
          <w:rFonts w:ascii="Arial" w:hAnsi="Arial" w:cs="Arial"/>
          <w:sz w:val="22"/>
          <w:szCs w:val="22"/>
        </w:rPr>
        <w:t>,</w:t>
      </w:r>
      <w:r w:rsidRPr="00922479">
        <w:rPr>
          <w:rFonts w:ascii="Arial" w:hAnsi="Arial" w:cs="Arial"/>
          <w:sz w:val="22"/>
          <w:szCs w:val="22"/>
        </w:rPr>
        <w:t xml:space="preserve"> jeżeli podstawą do żądania tej innej kary umownej jest okoliczność stanowiąca jednocześnie przyczynę odstąpienia przez Zamawiającego od Umowy.</w:t>
      </w:r>
    </w:p>
    <w:p w14:paraId="4C380941" w14:textId="6EBA89FB" w:rsidR="0078128D" w:rsidRPr="00922479" w:rsidRDefault="0078128D" w:rsidP="002113A2">
      <w:pPr>
        <w:numPr>
          <w:ilvl w:val="1"/>
          <w:numId w:val="5"/>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t>Z zastrzeżeniem ust. 5 kary umowne płatne będą</w:t>
      </w:r>
      <w:r w:rsidR="00B66631" w:rsidRPr="00922479">
        <w:rPr>
          <w:rFonts w:ascii="Arial" w:eastAsia="Arial Unicode MS" w:hAnsi="Arial" w:cs="Arial"/>
          <w:sz w:val="22"/>
          <w:szCs w:val="22"/>
        </w:rPr>
        <w:t xml:space="preserve"> w </w:t>
      </w:r>
      <w:r w:rsidRPr="00922479">
        <w:rPr>
          <w:rFonts w:ascii="Arial" w:eastAsia="Arial Unicode MS" w:hAnsi="Arial" w:cs="Arial"/>
          <w:sz w:val="22"/>
          <w:szCs w:val="22"/>
        </w:rPr>
        <w:t xml:space="preserve">terminie </w:t>
      </w:r>
      <w:r w:rsidR="00995ECA">
        <w:rPr>
          <w:rFonts w:ascii="Arial" w:eastAsia="Arial Unicode MS" w:hAnsi="Arial" w:cs="Arial"/>
          <w:sz w:val="22"/>
          <w:szCs w:val="22"/>
        </w:rPr>
        <w:t>14</w:t>
      </w:r>
      <w:r w:rsidRPr="00922479">
        <w:rPr>
          <w:rFonts w:ascii="Arial" w:eastAsia="Arial Unicode MS" w:hAnsi="Arial" w:cs="Arial"/>
          <w:sz w:val="22"/>
          <w:szCs w:val="22"/>
        </w:rPr>
        <w:t xml:space="preserve"> dni od dnia </w:t>
      </w:r>
      <w:r w:rsidR="00F2240F" w:rsidRPr="00922479">
        <w:rPr>
          <w:rFonts w:ascii="Arial" w:eastAsia="Arial Unicode MS" w:hAnsi="Arial" w:cs="Arial"/>
          <w:sz w:val="22"/>
          <w:szCs w:val="22"/>
        </w:rPr>
        <w:t xml:space="preserve">wystawienia </w:t>
      </w:r>
      <w:r w:rsidRPr="00922479">
        <w:rPr>
          <w:rFonts w:ascii="Arial" w:eastAsia="Arial Unicode MS" w:hAnsi="Arial" w:cs="Arial"/>
          <w:sz w:val="22"/>
          <w:szCs w:val="22"/>
        </w:rPr>
        <w:t xml:space="preserve">Wykonawcy noty obciążeniowej </w:t>
      </w:r>
      <w:r w:rsidR="000A33CF" w:rsidRPr="00922479">
        <w:rPr>
          <w:rFonts w:ascii="Arial" w:eastAsia="Arial Unicode MS" w:hAnsi="Arial" w:cs="Arial"/>
          <w:sz w:val="22"/>
          <w:szCs w:val="22"/>
        </w:rPr>
        <w:t xml:space="preserve">przez </w:t>
      </w:r>
      <w:r w:rsidRPr="00922479">
        <w:rPr>
          <w:rFonts w:ascii="Arial" w:eastAsia="Arial Unicode MS" w:hAnsi="Arial" w:cs="Arial"/>
          <w:sz w:val="22"/>
          <w:szCs w:val="22"/>
        </w:rPr>
        <w:t>Zamawiającego.</w:t>
      </w:r>
    </w:p>
    <w:p w14:paraId="1CC7EB97" w14:textId="1E3DB43A" w:rsidR="0078128D" w:rsidRPr="00922479" w:rsidRDefault="0078128D" w:rsidP="002113A2">
      <w:pPr>
        <w:numPr>
          <w:ilvl w:val="1"/>
          <w:numId w:val="5"/>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t>Zamawiającemu przysługuje prawo potrącenia naliczonych i należnych mu kar umownych</w:t>
      </w:r>
      <w:r w:rsidR="00B66631" w:rsidRPr="00922479">
        <w:rPr>
          <w:rFonts w:ascii="Arial" w:eastAsia="Arial Unicode MS" w:hAnsi="Arial" w:cs="Arial"/>
          <w:sz w:val="22"/>
          <w:szCs w:val="22"/>
        </w:rPr>
        <w:t xml:space="preserve"> z </w:t>
      </w:r>
      <w:r w:rsidRPr="00922479">
        <w:rPr>
          <w:rFonts w:ascii="Arial" w:eastAsia="Arial Unicode MS" w:hAnsi="Arial" w:cs="Arial"/>
          <w:sz w:val="22"/>
          <w:szCs w:val="22"/>
        </w:rPr>
        <w:t>należnego Wykonawcy Wynagrodzenia</w:t>
      </w:r>
      <w:r w:rsidR="00D6056A" w:rsidRPr="00922479">
        <w:rPr>
          <w:rFonts w:ascii="Arial" w:eastAsia="Arial Unicode MS" w:hAnsi="Arial" w:cs="Arial"/>
          <w:sz w:val="22"/>
          <w:szCs w:val="22"/>
        </w:rPr>
        <w:t xml:space="preserve"> brutto oraz/lub</w:t>
      </w:r>
      <w:r w:rsidR="00B66631" w:rsidRPr="00922479">
        <w:rPr>
          <w:rFonts w:ascii="Arial" w:eastAsia="Arial Unicode MS" w:hAnsi="Arial" w:cs="Arial"/>
          <w:sz w:val="22"/>
          <w:szCs w:val="22"/>
        </w:rPr>
        <w:t xml:space="preserve"> z </w:t>
      </w:r>
      <w:r w:rsidR="00D6056A" w:rsidRPr="00922479">
        <w:rPr>
          <w:rFonts w:ascii="Arial" w:eastAsia="Arial Unicode MS" w:hAnsi="Arial" w:cs="Arial"/>
          <w:sz w:val="22"/>
          <w:szCs w:val="22"/>
        </w:rPr>
        <w:t>zabezpieczenia należytego wykonania umowy</w:t>
      </w:r>
      <w:r w:rsidR="00F213E8" w:rsidRPr="00922479">
        <w:rPr>
          <w:rFonts w:ascii="Arial" w:eastAsia="Arial Unicode MS" w:hAnsi="Arial" w:cs="Arial"/>
          <w:sz w:val="22"/>
          <w:szCs w:val="22"/>
        </w:rPr>
        <w:t xml:space="preserve">, na co Wykonawca wyraża zgodę. </w:t>
      </w:r>
    </w:p>
    <w:p w14:paraId="3CA5C5B0" w14:textId="73D8BEE4" w:rsidR="0078128D" w:rsidRPr="00922479" w:rsidRDefault="0078128D" w:rsidP="002113A2">
      <w:pPr>
        <w:numPr>
          <w:ilvl w:val="1"/>
          <w:numId w:val="5"/>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t>Niezależnie od zastrzeżonych</w:t>
      </w:r>
      <w:r w:rsidR="00B66631" w:rsidRPr="00922479">
        <w:rPr>
          <w:rFonts w:ascii="Arial" w:eastAsia="Arial Unicode MS" w:hAnsi="Arial" w:cs="Arial"/>
          <w:sz w:val="22"/>
          <w:szCs w:val="22"/>
        </w:rPr>
        <w:t xml:space="preserve"> w </w:t>
      </w:r>
      <w:r w:rsidRPr="00922479">
        <w:rPr>
          <w:rFonts w:ascii="Arial" w:eastAsia="Arial Unicode MS" w:hAnsi="Arial" w:cs="Arial"/>
          <w:sz w:val="22"/>
          <w:szCs w:val="22"/>
        </w:rPr>
        <w:t>niniejszym paragrafie kar umownych Zamawiającemu przysługuje prawo dochodzenia odszkodowania przenoszącego wysokość kar umownych, do wysokości pełnej szkody, na zasadach ogólnych (art. 484 kodeksu cywilnego).</w:t>
      </w:r>
    </w:p>
    <w:p w14:paraId="3E9DD5DE" w14:textId="1C5560F6" w:rsidR="00F213E8" w:rsidRPr="00D02468" w:rsidRDefault="0078128D" w:rsidP="002113A2">
      <w:pPr>
        <w:numPr>
          <w:ilvl w:val="1"/>
          <w:numId w:val="5"/>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t>W przypadku zwłoki Zamawiającego</w:t>
      </w:r>
      <w:r w:rsidR="00B66631" w:rsidRPr="00922479">
        <w:rPr>
          <w:rFonts w:ascii="Arial" w:eastAsia="Arial Unicode MS" w:hAnsi="Arial" w:cs="Arial"/>
          <w:sz w:val="22"/>
          <w:szCs w:val="22"/>
        </w:rPr>
        <w:t xml:space="preserve"> w </w:t>
      </w:r>
      <w:r w:rsidR="00F213E8" w:rsidRPr="00922479">
        <w:rPr>
          <w:rFonts w:ascii="Arial" w:eastAsia="Arial Unicode MS" w:hAnsi="Arial" w:cs="Arial"/>
          <w:sz w:val="22"/>
          <w:szCs w:val="22"/>
        </w:rPr>
        <w:t>zapłacie Wynagrodzenia, Wykonawcy przysługuje prawo naliczenia odsetek do wysokości odsetek ustawowych za opóźnienie</w:t>
      </w:r>
      <w:r w:rsidR="00B66631" w:rsidRPr="00922479">
        <w:rPr>
          <w:rFonts w:ascii="Arial" w:eastAsia="Arial Unicode MS" w:hAnsi="Arial" w:cs="Arial"/>
          <w:sz w:val="22"/>
          <w:szCs w:val="22"/>
        </w:rPr>
        <w:t xml:space="preserve"> w </w:t>
      </w:r>
      <w:r w:rsidR="00F213E8" w:rsidRPr="00922479">
        <w:rPr>
          <w:rFonts w:ascii="Arial" w:eastAsia="Arial Unicode MS" w:hAnsi="Arial" w:cs="Arial"/>
          <w:sz w:val="22"/>
          <w:szCs w:val="22"/>
        </w:rPr>
        <w:t>transakcjach handlowych, zgodnie</w:t>
      </w:r>
      <w:r w:rsidR="00B66631" w:rsidRPr="00922479">
        <w:rPr>
          <w:rFonts w:ascii="Arial" w:eastAsia="Arial Unicode MS" w:hAnsi="Arial" w:cs="Arial"/>
          <w:sz w:val="22"/>
          <w:szCs w:val="22"/>
        </w:rPr>
        <w:t xml:space="preserve"> z </w:t>
      </w:r>
      <w:r w:rsidR="00F213E8" w:rsidRPr="00922479">
        <w:rPr>
          <w:rFonts w:ascii="Arial" w:eastAsia="Arial Unicode MS" w:hAnsi="Arial" w:cs="Arial"/>
          <w:sz w:val="22"/>
          <w:szCs w:val="22"/>
        </w:rPr>
        <w:t>przepisami ustawy</w:t>
      </w:r>
      <w:r w:rsidR="00B66631" w:rsidRPr="00922479">
        <w:rPr>
          <w:rFonts w:ascii="Arial" w:eastAsia="Arial Unicode MS" w:hAnsi="Arial" w:cs="Arial"/>
          <w:sz w:val="22"/>
          <w:szCs w:val="22"/>
        </w:rPr>
        <w:t xml:space="preserve"> z </w:t>
      </w:r>
      <w:r w:rsidR="00F213E8" w:rsidRPr="00922479">
        <w:rPr>
          <w:rFonts w:ascii="Arial" w:eastAsia="Arial Unicode MS" w:hAnsi="Arial" w:cs="Arial"/>
          <w:sz w:val="22"/>
          <w:szCs w:val="22"/>
        </w:rPr>
        <w:t>dnia 8 marca 2013 r.,</w:t>
      </w:r>
      <w:r w:rsidR="00B66631" w:rsidRPr="00922479">
        <w:rPr>
          <w:rFonts w:ascii="Arial" w:eastAsia="Arial Unicode MS" w:hAnsi="Arial" w:cs="Arial"/>
          <w:sz w:val="22"/>
          <w:szCs w:val="22"/>
        </w:rPr>
        <w:t xml:space="preserve"> </w:t>
      </w:r>
      <w:r w:rsidR="007151AE" w:rsidRPr="00922479">
        <w:rPr>
          <w:rFonts w:ascii="Arial" w:hAnsi="Arial" w:cs="Arial"/>
          <w:bCs/>
          <w:color w:val="000000"/>
          <w:sz w:val="22"/>
          <w:szCs w:val="22"/>
        </w:rPr>
        <w:t>o przeciwdziałaniu nadmiernym opóźnieniom w transakcjach handlowych.</w:t>
      </w:r>
    </w:p>
    <w:p w14:paraId="498F89AE" w14:textId="4CF8157C" w:rsidR="00D47830" w:rsidRDefault="00D02468" w:rsidP="002113A2">
      <w:pPr>
        <w:numPr>
          <w:ilvl w:val="1"/>
          <w:numId w:val="5"/>
        </w:numPr>
        <w:spacing w:line="360" w:lineRule="auto"/>
        <w:ind w:left="-142" w:hanging="426"/>
        <w:rPr>
          <w:rFonts w:ascii="Arial" w:eastAsia="Arial Unicode MS" w:hAnsi="Arial" w:cs="Arial"/>
          <w:b/>
          <w:sz w:val="22"/>
          <w:szCs w:val="22"/>
        </w:rPr>
      </w:pPr>
      <w:r>
        <w:rPr>
          <w:rFonts w:ascii="Arial" w:eastAsia="Arial Unicode MS" w:hAnsi="Arial" w:cs="Arial"/>
          <w:sz w:val="22"/>
          <w:szCs w:val="22"/>
        </w:rPr>
        <w:lastRenderedPageBreak/>
        <w:t>Łączna maksymalna wysokość kar umownych, których mogą dochodzić Strony nie przekroczy</w:t>
      </w:r>
      <w:r w:rsidR="00D47830">
        <w:rPr>
          <w:rFonts w:ascii="Arial" w:eastAsia="Arial Unicode MS" w:hAnsi="Arial" w:cs="Arial"/>
          <w:sz w:val="22"/>
          <w:szCs w:val="22"/>
        </w:rPr>
        <w:t xml:space="preserve"> </w:t>
      </w:r>
      <w:r w:rsidR="003C6460">
        <w:rPr>
          <w:rFonts w:ascii="Arial" w:eastAsia="Arial Unicode MS" w:hAnsi="Arial" w:cs="Arial"/>
          <w:sz w:val="22"/>
          <w:szCs w:val="22"/>
        </w:rPr>
        <w:t>5</w:t>
      </w:r>
      <w:r w:rsidR="00D47830">
        <w:rPr>
          <w:rFonts w:ascii="Arial" w:eastAsia="Arial Unicode MS" w:hAnsi="Arial" w:cs="Arial"/>
          <w:sz w:val="22"/>
          <w:szCs w:val="22"/>
        </w:rPr>
        <w:t>0</w:t>
      </w:r>
      <w:r>
        <w:rPr>
          <w:rFonts w:ascii="Arial" w:eastAsia="Arial Unicode MS" w:hAnsi="Arial" w:cs="Arial"/>
          <w:sz w:val="22"/>
          <w:szCs w:val="22"/>
        </w:rPr>
        <w:t xml:space="preserve">% Wynagrodzenia netto, o którym mowa w </w:t>
      </w:r>
      <w:r w:rsidR="00D47830" w:rsidRPr="003C6460">
        <w:rPr>
          <w:rFonts w:ascii="Arial" w:eastAsia="Arial Unicode MS" w:hAnsi="Arial" w:cs="Arial"/>
          <w:bCs/>
          <w:sz w:val="22"/>
          <w:szCs w:val="22"/>
        </w:rPr>
        <w:t>§ 7 ust. 1</w:t>
      </w:r>
      <w:r w:rsidR="00256C1B" w:rsidRPr="003C6460">
        <w:rPr>
          <w:rFonts w:ascii="Arial" w:eastAsia="Arial Unicode MS" w:hAnsi="Arial" w:cs="Arial"/>
          <w:bCs/>
          <w:sz w:val="22"/>
          <w:szCs w:val="22"/>
        </w:rPr>
        <w:t xml:space="preserve"> lit. a</w:t>
      </w:r>
      <w:r w:rsidR="00D47830" w:rsidRPr="003C6460">
        <w:rPr>
          <w:rFonts w:ascii="Arial" w:eastAsia="Arial Unicode MS" w:hAnsi="Arial" w:cs="Arial"/>
          <w:bCs/>
          <w:sz w:val="22"/>
          <w:szCs w:val="22"/>
        </w:rPr>
        <w:t>.</w:t>
      </w:r>
    </w:p>
    <w:p w14:paraId="078711D2" w14:textId="11DAA23F" w:rsidR="00D02468" w:rsidRPr="00922479" w:rsidRDefault="00D02468" w:rsidP="007C5843">
      <w:pPr>
        <w:spacing w:line="360" w:lineRule="auto"/>
        <w:rPr>
          <w:rFonts w:ascii="Arial" w:eastAsia="Arial Unicode MS" w:hAnsi="Arial" w:cs="Arial"/>
          <w:sz w:val="22"/>
          <w:szCs w:val="22"/>
        </w:rPr>
      </w:pPr>
    </w:p>
    <w:p w14:paraId="185CA7C5" w14:textId="55659154" w:rsidR="0041129D" w:rsidRPr="00922479" w:rsidRDefault="0041129D" w:rsidP="00922479">
      <w:pPr>
        <w:spacing w:line="360" w:lineRule="auto"/>
        <w:jc w:val="center"/>
        <w:rPr>
          <w:rFonts w:ascii="Arial" w:hAnsi="Arial" w:cs="Arial"/>
          <w:b/>
          <w:sz w:val="22"/>
          <w:szCs w:val="22"/>
        </w:rPr>
      </w:pPr>
      <w:r w:rsidRPr="00922479">
        <w:rPr>
          <w:rFonts w:ascii="Arial" w:hAnsi="Arial" w:cs="Arial"/>
          <w:b/>
          <w:sz w:val="22"/>
          <w:szCs w:val="22"/>
        </w:rPr>
        <w:t>§ 11</w:t>
      </w:r>
    </w:p>
    <w:p w14:paraId="359CE9BD" w14:textId="45BECEAA" w:rsidR="0041129D" w:rsidRPr="00922479" w:rsidRDefault="0041129D" w:rsidP="00922479">
      <w:pPr>
        <w:spacing w:line="360" w:lineRule="auto"/>
        <w:jc w:val="center"/>
        <w:rPr>
          <w:rFonts w:ascii="Arial" w:hAnsi="Arial" w:cs="Arial"/>
          <w:b/>
          <w:sz w:val="22"/>
          <w:szCs w:val="22"/>
        </w:rPr>
      </w:pPr>
      <w:r w:rsidRPr="00922479">
        <w:rPr>
          <w:rFonts w:ascii="Arial" w:hAnsi="Arial" w:cs="Arial"/>
          <w:b/>
          <w:sz w:val="22"/>
          <w:szCs w:val="22"/>
        </w:rPr>
        <w:t>Ubezpieczenie</w:t>
      </w:r>
    </w:p>
    <w:p w14:paraId="5FBFC1D6" w14:textId="34EAA7F5" w:rsidR="0041129D" w:rsidRPr="00922479" w:rsidRDefault="0041129D" w:rsidP="002113A2">
      <w:pPr>
        <w:numPr>
          <w:ilvl w:val="0"/>
          <w:numId w:val="6"/>
        </w:numPr>
        <w:spacing w:line="360" w:lineRule="auto"/>
        <w:ind w:left="-142" w:hanging="357"/>
        <w:rPr>
          <w:rFonts w:ascii="Arial" w:hAnsi="Arial" w:cs="Arial"/>
          <w:sz w:val="22"/>
          <w:szCs w:val="22"/>
        </w:rPr>
      </w:pPr>
      <w:r w:rsidRPr="00922479">
        <w:rPr>
          <w:rFonts w:ascii="Arial" w:hAnsi="Arial" w:cs="Arial"/>
          <w:sz w:val="22"/>
          <w:szCs w:val="22"/>
        </w:rPr>
        <w:t>Wykonawca</w:t>
      </w:r>
      <w:r w:rsidR="00B66631" w:rsidRPr="00922479">
        <w:rPr>
          <w:rFonts w:ascii="Arial" w:hAnsi="Arial" w:cs="Arial"/>
          <w:sz w:val="22"/>
          <w:szCs w:val="22"/>
        </w:rPr>
        <w:t xml:space="preserve"> w </w:t>
      </w:r>
      <w:r w:rsidRPr="00922479">
        <w:rPr>
          <w:rFonts w:ascii="Arial" w:hAnsi="Arial" w:cs="Arial"/>
          <w:sz w:val="22"/>
          <w:szCs w:val="22"/>
        </w:rPr>
        <w:t>dni</w:t>
      </w:r>
      <w:r w:rsidR="00995ECA">
        <w:rPr>
          <w:rFonts w:ascii="Arial" w:hAnsi="Arial" w:cs="Arial"/>
          <w:sz w:val="22"/>
          <w:szCs w:val="22"/>
        </w:rPr>
        <w:t>u</w:t>
      </w:r>
      <w:r w:rsidRPr="00922479">
        <w:rPr>
          <w:rFonts w:ascii="Arial" w:hAnsi="Arial" w:cs="Arial"/>
          <w:sz w:val="22"/>
          <w:szCs w:val="22"/>
        </w:rPr>
        <w:t xml:space="preserve"> zawarcia Umowy przedstawi Zamawiającemu kopię polisy lub innego dokumentu potwierdzającego zawarcie ubezpieczenia odpowiedzialności cywilnej (zarówno kontraktowej, jak i deliktowej) Wykonawcy</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prowadzo</w:t>
      </w:r>
      <w:r w:rsidR="008577D6" w:rsidRPr="00922479">
        <w:rPr>
          <w:rFonts w:ascii="Arial" w:hAnsi="Arial" w:cs="Arial"/>
          <w:sz w:val="22"/>
          <w:szCs w:val="22"/>
        </w:rPr>
        <w:t>ną przez niego działalnością (w </w:t>
      </w:r>
      <w:r w:rsidRPr="00922479">
        <w:rPr>
          <w:rFonts w:ascii="Arial" w:hAnsi="Arial" w:cs="Arial"/>
          <w:sz w:val="22"/>
          <w:szCs w:val="22"/>
        </w:rPr>
        <w:t>szczególności działalnością związaną</w:t>
      </w:r>
      <w:r w:rsidR="00B66631" w:rsidRPr="00922479">
        <w:rPr>
          <w:rFonts w:ascii="Arial" w:hAnsi="Arial" w:cs="Arial"/>
          <w:sz w:val="22"/>
          <w:szCs w:val="22"/>
        </w:rPr>
        <w:t xml:space="preserve"> z </w:t>
      </w:r>
      <w:r w:rsidRPr="00922479">
        <w:rPr>
          <w:rFonts w:ascii="Arial" w:hAnsi="Arial" w:cs="Arial"/>
          <w:sz w:val="22"/>
          <w:szCs w:val="22"/>
        </w:rPr>
        <w:t xml:space="preserve">przedmiotem </w:t>
      </w:r>
      <w:r w:rsidR="008B1C4F" w:rsidRPr="00922479">
        <w:rPr>
          <w:rFonts w:ascii="Arial" w:hAnsi="Arial" w:cs="Arial"/>
          <w:sz w:val="22"/>
          <w:szCs w:val="22"/>
        </w:rPr>
        <w:t>U</w:t>
      </w:r>
      <w:r w:rsidRPr="00922479">
        <w:rPr>
          <w:rFonts w:ascii="Arial" w:hAnsi="Arial" w:cs="Arial"/>
          <w:sz w:val="22"/>
          <w:szCs w:val="22"/>
        </w:rPr>
        <w:t>mowy) oraz posiadanym mieniem</w:t>
      </w:r>
      <w:r w:rsidR="00B66631" w:rsidRPr="00922479">
        <w:rPr>
          <w:rFonts w:ascii="Arial" w:hAnsi="Arial" w:cs="Arial"/>
          <w:sz w:val="22"/>
          <w:szCs w:val="22"/>
        </w:rPr>
        <w:t xml:space="preserve"> z </w:t>
      </w:r>
      <w:r w:rsidRPr="00922479">
        <w:rPr>
          <w:rFonts w:ascii="Arial" w:hAnsi="Arial" w:cs="Arial"/>
          <w:sz w:val="22"/>
          <w:szCs w:val="22"/>
        </w:rPr>
        <w:t>sumą gwarancyjną</w:t>
      </w:r>
      <w:r w:rsidR="00B66631" w:rsidRPr="00922479">
        <w:rPr>
          <w:rFonts w:ascii="Arial" w:hAnsi="Arial" w:cs="Arial"/>
          <w:sz w:val="22"/>
          <w:szCs w:val="22"/>
        </w:rPr>
        <w:t xml:space="preserve"> w </w:t>
      </w:r>
      <w:r w:rsidRPr="00922479">
        <w:rPr>
          <w:rFonts w:ascii="Arial" w:hAnsi="Arial" w:cs="Arial"/>
          <w:sz w:val="22"/>
          <w:szCs w:val="22"/>
        </w:rPr>
        <w:t>wysokości nie mniejszej</w:t>
      </w:r>
      <w:r w:rsidR="000A33CF" w:rsidRPr="00922479">
        <w:rPr>
          <w:rFonts w:ascii="Arial" w:hAnsi="Arial" w:cs="Arial"/>
          <w:sz w:val="22"/>
          <w:szCs w:val="22"/>
        </w:rPr>
        <w:t xml:space="preserve"> </w:t>
      </w:r>
      <w:r w:rsidR="00581A5C" w:rsidRPr="00CC3001">
        <w:rPr>
          <w:rFonts w:ascii="Arial" w:hAnsi="Arial" w:cs="Arial"/>
          <w:sz w:val="22"/>
          <w:szCs w:val="22"/>
        </w:rPr>
        <w:t>niż cena złożonej oferty</w:t>
      </w:r>
      <w:r w:rsidR="00581A5C">
        <w:rPr>
          <w:rFonts w:ascii="Arial" w:hAnsi="Arial" w:cs="Arial"/>
          <w:sz w:val="22"/>
          <w:szCs w:val="22"/>
        </w:rPr>
        <w:t>.</w:t>
      </w:r>
    </w:p>
    <w:p w14:paraId="681F1739" w14:textId="04D7606C" w:rsidR="0041129D" w:rsidRPr="00680D5D" w:rsidRDefault="0041129D" w:rsidP="002113A2">
      <w:pPr>
        <w:numPr>
          <w:ilvl w:val="0"/>
          <w:numId w:val="6"/>
        </w:numPr>
        <w:spacing w:line="360" w:lineRule="auto"/>
        <w:ind w:left="-142" w:hanging="357"/>
        <w:rPr>
          <w:rFonts w:ascii="Arial" w:hAnsi="Arial" w:cs="Arial"/>
          <w:sz w:val="22"/>
          <w:szCs w:val="22"/>
        </w:rPr>
      </w:pPr>
      <w:r w:rsidRPr="00922479">
        <w:rPr>
          <w:rFonts w:ascii="Arial" w:hAnsi="Arial" w:cs="Arial"/>
          <w:sz w:val="22"/>
          <w:szCs w:val="22"/>
        </w:rPr>
        <w:t>Ochrona ubezpieczeniowa będzie obejmowała zawinione przez Wykonawcę spowodowanie śmierci lub uszkodzenie ciała (szkoda osobowa) oraz szkodę majątkową.</w:t>
      </w:r>
    </w:p>
    <w:p w14:paraId="68232D7D" w14:textId="3F2DD18B" w:rsidR="005E1F8C" w:rsidRPr="007C5843" w:rsidRDefault="0041129D" w:rsidP="002113A2">
      <w:pPr>
        <w:numPr>
          <w:ilvl w:val="0"/>
          <w:numId w:val="6"/>
        </w:numPr>
        <w:spacing w:line="360" w:lineRule="auto"/>
        <w:ind w:left="-142" w:hanging="357"/>
        <w:rPr>
          <w:rFonts w:ascii="Arial" w:hAnsi="Arial" w:cs="Arial"/>
          <w:sz w:val="22"/>
          <w:szCs w:val="22"/>
        </w:rPr>
      </w:pPr>
      <w:r w:rsidRPr="00922479">
        <w:rPr>
          <w:rFonts w:ascii="Arial" w:hAnsi="Arial" w:cs="Arial"/>
          <w:sz w:val="22"/>
          <w:szCs w:val="22"/>
        </w:rPr>
        <w:t>Wykonawca zobowiązany jest utrzymywać ubezpieczenie od odpowiedzialności cywilnej</w:t>
      </w:r>
      <w:r w:rsidR="00B66631" w:rsidRPr="00922479">
        <w:rPr>
          <w:rFonts w:ascii="Arial" w:hAnsi="Arial" w:cs="Arial"/>
          <w:sz w:val="22"/>
          <w:szCs w:val="22"/>
        </w:rPr>
        <w:t xml:space="preserve"> w </w:t>
      </w:r>
      <w:r w:rsidRPr="00922479">
        <w:rPr>
          <w:rFonts w:ascii="Arial" w:hAnsi="Arial" w:cs="Arial"/>
          <w:sz w:val="22"/>
          <w:szCs w:val="22"/>
        </w:rPr>
        <w:t>zakresie prowadzonej przez niego działalności przez co najmniej okres obowiązywania Umowy, a</w:t>
      </w:r>
      <w:r w:rsidR="00B66631" w:rsidRPr="00922479">
        <w:rPr>
          <w:rFonts w:ascii="Arial" w:hAnsi="Arial" w:cs="Arial"/>
          <w:sz w:val="22"/>
          <w:szCs w:val="22"/>
        </w:rPr>
        <w:t xml:space="preserve"> w </w:t>
      </w:r>
      <w:r w:rsidRPr="00922479">
        <w:rPr>
          <w:rFonts w:ascii="Arial" w:hAnsi="Arial" w:cs="Arial"/>
          <w:sz w:val="22"/>
          <w:szCs w:val="22"/>
        </w:rPr>
        <w:t>razie jej zawarcia na okres krótszy, Wykonawca zobowiązany jest do jej przedłużenia</w:t>
      </w:r>
      <w:r w:rsidR="00B66631" w:rsidRPr="00922479">
        <w:rPr>
          <w:rFonts w:ascii="Arial" w:hAnsi="Arial" w:cs="Arial"/>
          <w:sz w:val="22"/>
          <w:szCs w:val="22"/>
        </w:rPr>
        <w:t xml:space="preserve"> o </w:t>
      </w:r>
      <w:r w:rsidRPr="00922479">
        <w:rPr>
          <w:rFonts w:ascii="Arial" w:hAnsi="Arial" w:cs="Arial"/>
          <w:sz w:val="22"/>
          <w:szCs w:val="22"/>
        </w:rPr>
        <w:t>brakujący okres i przekazania kopii nowej polisy Zamawiającemu na co najmniej jeden miesiąc przed pierwotnym terminem jej wygaśnięcia.</w:t>
      </w:r>
    </w:p>
    <w:p w14:paraId="7205BEAA" w14:textId="3048A716" w:rsidR="00983FB8" w:rsidRPr="002C7D6B" w:rsidRDefault="0041129D" w:rsidP="002113A2">
      <w:pPr>
        <w:numPr>
          <w:ilvl w:val="0"/>
          <w:numId w:val="6"/>
        </w:numPr>
        <w:spacing w:line="360" w:lineRule="auto"/>
        <w:ind w:left="-142" w:hanging="357"/>
        <w:rPr>
          <w:rFonts w:ascii="Arial" w:hAnsi="Arial" w:cs="Arial"/>
          <w:sz w:val="22"/>
          <w:szCs w:val="22"/>
        </w:rPr>
      </w:pPr>
      <w:r w:rsidRPr="00922479">
        <w:rPr>
          <w:rFonts w:ascii="Arial" w:hAnsi="Arial" w:cs="Arial"/>
          <w:sz w:val="22"/>
          <w:szCs w:val="22"/>
        </w:rPr>
        <w:t>W przypadku zmniejszenia sumy ubezpieczenia</w:t>
      </w:r>
      <w:r w:rsidR="00B66631" w:rsidRPr="00922479">
        <w:rPr>
          <w:rFonts w:ascii="Arial" w:hAnsi="Arial" w:cs="Arial"/>
          <w:sz w:val="22"/>
          <w:szCs w:val="22"/>
        </w:rPr>
        <w:t xml:space="preserve"> w </w:t>
      </w:r>
      <w:r w:rsidRPr="00922479">
        <w:rPr>
          <w:rFonts w:ascii="Arial" w:hAnsi="Arial" w:cs="Arial"/>
          <w:sz w:val="22"/>
          <w:szCs w:val="22"/>
        </w:rPr>
        <w:t>okresie obowiązywania umów ubezpieczenia poniżej kwoty,</w:t>
      </w:r>
      <w:r w:rsidR="00B66631" w:rsidRPr="00922479">
        <w:rPr>
          <w:rFonts w:ascii="Arial" w:hAnsi="Arial" w:cs="Arial"/>
          <w:sz w:val="22"/>
          <w:szCs w:val="22"/>
        </w:rPr>
        <w:t xml:space="preserve"> o </w:t>
      </w:r>
      <w:r w:rsidRPr="00922479">
        <w:rPr>
          <w:rFonts w:ascii="Arial" w:hAnsi="Arial" w:cs="Arial"/>
          <w:sz w:val="22"/>
          <w:szCs w:val="22"/>
        </w:rPr>
        <w:t>której mowa</w:t>
      </w:r>
      <w:r w:rsidR="00B66631" w:rsidRPr="00922479">
        <w:rPr>
          <w:rFonts w:ascii="Arial" w:hAnsi="Arial" w:cs="Arial"/>
          <w:sz w:val="22"/>
          <w:szCs w:val="22"/>
        </w:rPr>
        <w:t xml:space="preserve"> w </w:t>
      </w:r>
      <w:r w:rsidRPr="00922479">
        <w:rPr>
          <w:rFonts w:ascii="Arial" w:hAnsi="Arial" w:cs="Arial"/>
          <w:sz w:val="22"/>
          <w:szCs w:val="22"/>
        </w:rPr>
        <w:t xml:space="preserve">ust. 1, Wykonawca zobowiązany jest uzupełnić sumę ubezpieczenia </w:t>
      </w:r>
    </w:p>
    <w:p w14:paraId="7FE90413" w14:textId="4E225E77" w:rsidR="0041129D" w:rsidRPr="00922479" w:rsidRDefault="0041129D" w:rsidP="002C7D6B">
      <w:pPr>
        <w:spacing w:line="360" w:lineRule="auto"/>
        <w:ind w:left="-142"/>
        <w:rPr>
          <w:rFonts w:ascii="Arial" w:hAnsi="Arial" w:cs="Arial"/>
          <w:sz w:val="22"/>
          <w:szCs w:val="22"/>
        </w:rPr>
      </w:pPr>
      <w:r w:rsidRPr="00922479">
        <w:rPr>
          <w:rFonts w:ascii="Arial" w:hAnsi="Arial" w:cs="Arial"/>
          <w:sz w:val="22"/>
          <w:szCs w:val="22"/>
        </w:rPr>
        <w:t>do wymaganej przez Zamawiającego wysokości,</w:t>
      </w:r>
      <w:r w:rsidR="00B66631" w:rsidRPr="00922479">
        <w:rPr>
          <w:rFonts w:ascii="Arial" w:hAnsi="Arial" w:cs="Arial"/>
          <w:sz w:val="22"/>
          <w:szCs w:val="22"/>
        </w:rPr>
        <w:t xml:space="preserve"> w </w:t>
      </w:r>
      <w:r w:rsidRPr="00922479">
        <w:rPr>
          <w:rFonts w:ascii="Arial" w:hAnsi="Arial" w:cs="Arial"/>
          <w:sz w:val="22"/>
          <w:szCs w:val="22"/>
        </w:rPr>
        <w:t>terminie 14 dni od dnia otrzymania zawiadomienia</w:t>
      </w:r>
      <w:r w:rsidR="00B66631" w:rsidRPr="00922479">
        <w:rPr>
          <w:rFonts w:ascii="Arial" w:hAnsi="Arial" w:cs="Arial"/>
          <w:sz w:val="22"/>
          <w:szCs w:val="22"/>
        </w:rPr>
        <w:t xml:space="preserve"> o </w:t>
      </w:r>
      <w:r w:rsidRPr="00922479">
        <w:rPr>
          <w:rFonts w:ascii="Arial" w:hAnsi="Arial" w:cs="Arial"/>
          <w:sz w:val="22"/>
          <w:szCs w:val="22"/>
        </w:rPr>
        <w:t>jej zmniejszeniu.</w:t>
      </w:r>
    </w:p>
    <w:p w14:paraId="294E490F" w14:textId="37D9DDB8" w:rsidR="0041129D" w:rsidRPr="00922479" w:rsidRDefault="0041129D" w:rsidP="002113A2">
      <w:pPr>
        <w:numPr>
          <w:ilvl w:val="0"/>
          <w:numId w:val="6"/>
        </w:numPr>
        <w:spacing w:line="360" w:lineRule="auto"/>
        <w:ind w:left="-142" w:hanging="357"/>
        <w:rPr>
          <w:rFonts w:ascii="Arial" w:hAnsi="Arial" w:cs="Arial"/>
          <w:sz w:val="22"/>
          <w:szCs w:val="22"/>
        </w:rPr>
      </w:pPr>
      <w:r w:rsidRPr="00922479">
        <w:rPr>
          <w:rFonts w:ascii="Arial" w:hAnsi="Arial" w:cs="Arial"/>
          <w:sz w:val="22"/>
          <w:szCs w:val="22"/>
        </w:rPr>
        <w:t>Wszelkie koszty związane</w:t>
      </w:r>
      <w:r w:rsidR="00B66631" w:rsidRPr="00922479">
        <w:rPr>
          <w:rFonts w:ascii="Arial" w:hAnsi="Arial" w:cs="Arial"/>
          <w:sz w:val="22"/>
          <w:szCs w:val="22"/>
        </w:rPr>
        <w:t xml:space="preserve"> z </w:t>
      </w:r>
      <w:r w:rsidRPr="00922479">
        <w:rPr>
          <w:rFonts w:ascii="Arial" w:hAnsi="Arial" w:cs="Arial"/>
          <w:sz w:val="22"/>
          <w:szCs w:val="22"/>
        </w:rPr>
        <w:t>zawarciem i utrzymywaniem umowy ubezpieczenia ponosi Wykonawca.</w:t>
      </w:r>
    </w:p>
    <w:p w14:paraId="3B559D8A" w14:textId="57BD3E03" w:rsidR="0041129D" w:rsidRPr="00922479" w:rsidRDefault="0041129D" w:rsidP="002113A2">
      <w:pPr>
        <w:numPr>
          <w:ilvl w:val="0"/>
          <w:numId w:val="6"/>
        </w:numPr>
        <w:spacing w:line="360" w:lineRule="auto"/>
        <w:ind w:left="-142" w:hanging="357"/>
        <w:rPr>
          <w:rFonts w:ascii="Arial" w:hAnsi="Arial" w:cs="Arial"/>
          <w:sz w:val="22"/>
          <w:szCs w:val="22"/>
        </w:rPr>
      </w:pPr>
      <w:r w:rsidRPr="00922479">
        <w:rPr>
          <w:rFonts w:ascii="Arial" w:hAnsi="Arial" w:cs="Arial"/>
          <w:sz w:val="22"/>
          <w:szCs w:val="22"/>
        </w:rPr>
        <w:t>W przypadku naruszenia przez Wykonawcę obowiązków,</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00711393" w:rsidRPr="00922479">
        <w:rPr>
          <w:rFonts w:ascii="Arial" w:hAnsi="Arial" w:cs="Arial"/>
          <w:sz w:val="22"/>
          <w:szCs w:val="22"/>
        </w:rPr>
        <w:t>ust. 1</w:t>
      </w:r>
      <w:r w:rsidR="009B48F7">
        <w:rPr>
          <w:rFonts w:ascii="Arial" w:hAnsi="Arial" w:cs="Arial"/>
          <w:sz w:val="22"/>
          <w:szCs w:val="22"/>
        </w:rPr>
        <w:t>-5</w:t>
      </w:r>
      <w:r w:rsidRPr="00922479">
        <w:rPr>
          <w:rFonts w:ascii="Arial" w:hAnsi="Arial" w:cs="Arial"/>
          <w:sz w:val="22"/>
          <w:szCs w:val="22"/>
        </w:rPr>
        <w:t xml:space="preserve"> Zamawiający uprawniony jest według swego wyboru:</w:t>
      </w:r>
    </w:p>
    <w:p w14:paraId="5E898FD9" w14:textId="658269F7" w:rsidR="0041129D" w:rsidRPr="00922479" w:rsidRDefault="0041129D" w:rsidP="002113A2">
      <w:pPr>
        <w:pStyle w:val="Tekstpodstawowywcity"/>
        <w:numPr>
          <w:ilvl w:val="1"/>
          <w:numId w:val="8"/>
        </w:numPr>
        <w:suppressAutoHyphens w:val="0"/>
        <w:spacing w:line="360" w:lineRule="auto"/>
        <w:ind w:left="0" w:hanging="284"/>
        <w:rPr>
          <w:rFonts w:ascii="Arial" w:hAnsi="Arial" w:cs="Arial"/>
          <w:sz w:val="22"/>
          <w:szCs w:val="22"/>
        </w:rPr>
      </w:pPr>
      <w:r w:rsidRPr="00922479">
        <w:rPr>
          <w:rFonts w:ascii="Arial" w:hAnsi="Arial" w:cs="Arial"/>
          <w:sz w:val="22"/>
          <w:szCs w:val="22"/>
        </w:rPr>
        <w:t>do zawarcia na koszt Wykonawcy umowy ubezpieczenia zgodnie</w:t>
      </w:r>
      <w:r w:rsidR="00B66631" w:rsidRPr="00922479">
        <w:rPr>
          <w:rFonts w:ascii="Arial" w:hAnsi="Arial" w:cs="Arial"/>
          <w:sz w:val="22"/>
          <w:szCs w:val="22"/>
        </w:rPr>
        <w:t xml:space="preserve"> z </w:t>
      </w:r>
      <w:r w:rsidRPr="00922479">
        <w:rPr>
          <w:rFonts w:ascii="Arial" w:hAnsi="Arial" w:cs="Arial"/>
          <w:sz w:val="22"/>
          <w:szCs w:val="22"/>
        </w:rPr>
        <w:t>ust. 1</w:t>
      </w:r>
      <w:r w:rsidR="009B48F7">
        <w:rPr>
          <w:rFonts w:ascii="Arial" w:hAnsi="Arial" w:cs="Arial"/>
          <w:sz w:val="22"/>
          <w:szCs w:val="22"/>
        </w:rPr>
        <w:t>-4</w:t>
      </w:r>
      <w:r w:rsidRPr="00922479">
        <w:rPr>
          <w:rFonts w:ascii="Arial" w:hAnsi="Arial" w:cs="Arial"/>
          <w:sz w:val="22"/>
          <w:szCs w:val="22"/>
        </w:rPr>
        <w:t xml:space="preserve"> i potrącenia kosztów związanych</w:t>
      </w:r>
      <w:r w:rsidR="00B66631" w:rsidRPr="00922479">
        <w:rPr>
          <w:rFonts w:ascii="Arial" w:hAnsi="Arial" w:cs="Arial"/>
          <w:sz w:val="22"/>
          <w:szCs w:val="22"/>
        </w:rPr>
        <w:t xml:space="preserve"> z </w:t>
      </w:r>
      <w:r w:rsidRPr="00922479">
        <w:rPr>
          <w:rFonts w:ascii="Arial" w:hAnsi="Arial" w:cs="Arial"/>
          <w:sz w:val="22"/>
          <w:szCs w:val="22"/>
        </w:rPr>
        <w:t>jej zawarciem</w:t>
      </w:r>
      <w:r w:rsidR="00B66631" w:rsidRPr="00922479">
        <w:rPr>
          <w:rFonts w:ascii="Arial" w:hAnsi="Arial" w:cs="Arial"/>
          <w:sz w:val="22"/>
          <w:szCs w:val="22"/>
        </w:rPr>
        <w:t xml:space="preserve"> z </w:t>
      </w:r>
      <w:r w:rsidRPr="00922479">
        <w:rPr>
          <w:rFonts w:ascii="Arial" w:hAnsi="Arial" w:cs="Arial"/>
          <w:sz w:val="22"/>
          <w:szCs w:val="22"/>
        </w:rPr>
        <w:t>kwot należnych Wykonawcy</w:t>
      </w:r>
      <w:r w:rsidR="00B66631" w:rsidRPr="00922479">
        <w:rPr>
          <w:rFonts w:ascii="Arial" w:hAnsi="Arial" w:cs="Arial"/>
          <w:sz w:val="22"/>
          <w:szCs w:val="22"/>
        </w:rPr>
        <w:t xml:space="preserve"> z </w:t>
      </w:r>
      <w:r w:rsidRPr="00922479">
        <w:rPr>
          <w:rFonts w:ascii="Arial" w:hAnsi="Arial" w:cs="Arial"/>
          <w:sz w:val="22"/>
          <w:szCs w:val="22"/>
        </w:rPr>
        <w:t>tytułu realizacji Umowy, albo</w:t>
      </w:r>
    </w:p>
    <w:p w14:paraId="669E6510" w14:textId="7A186CEB" w:rsidR="00D17974" w:rsidRPr="00680D5D" w:rsidRDefault="0041129D" w:rsidP="002113A2">
      <w:pPr>
        <w:pStyle w:val="Tekstpodstawowywcity"/>
        <w:numPr>
          <w:ilvl w:val="1"/>
          <w:numId w:val="8"/>
        </w:numPr>
        <w:suppressAutoHyphens w:val="0"/>
        <w:spacing w:line="360" w:lineRule="auto"/>
        <w:ind w:left="0" w:hanging="284"/>
        <w:rPr>
          <w:rFonts w:ascii="Arial" w:hAnsi="Arial" w:cs="Arial"/>
          <w:sz w:val="22"/>
          <w:szCs w:val="22"/>
        </w:rPr>
      </w:pPr>
      <w:r w:rsidRPr="00922479">
        <w:rPr>
          <w:rFonts w:ascii="Arial" w:hAnsi="Arial" w:cs="Arial"/>
          <w:sz w:val="22"/>
          <w:szCs w:val="22"/>
        </w:rPr>
        <w:t>do żądania od Wykonawcy zapłaty na swoją rzecz kary umownej,</w:t>
      </w:r>
      <w:r w:rsidR="00B66631" w:rsidRPr="00922479">
        <w:rPr>
          <w:rFonts w:ascii="Arial" w:hAnsi="Arial" w:cs="Arial"/>
          <w:sz w:val="22"/>
          <w:szCs w:val="22"/>
        </w:rPr>
        <w:t xml:space="preserve"> o </w:t>
      </w:r>
      <w:r w:rsidRPr="00922479">
        <w:rPr>
          <w:rFonts w:ascii="Arial" w:hAnsi="Arial" w:cs="Arial"/>
          <w:sz w:val="22"/>
          <w:szCs w:val="22"/>
        </w:rPr>
        <w:t>której mowa</w:t>
      </w:r>
      <w:r w:rsidR="00B66631" w:rsidRPr="00922479">
        <w:rPr>
          <w:rFonts w:ascii="Arial" w:hAnsi="Arial" w:cs="Arial"/>
          <w:sz w:val="22"/>
          <w:szCs w:val="22"/>
        </w:rPr>
        <w:t xml:space="preserve"> w </w:t>
      </w:r>
      <w:r w:rsidRPr="0029304D">
        <w:rPr>
          <w:rFonts w:ascii="Arial" w:hAnsi="Arial" w:cs="Arial"/>
          <w:sz w:val="22"/>
          <w:szCs w:val="22"/>
        </w:rPr>
        <w:t>§ 1</w:t>
      </w:r>
      <w:r w:rsidR="003E05D3" w:rsidRPr="0029304D">
        <w:rPr>
          <w:rFonts w:ascii="Arial" w:hAnsi="Arial" w:cs="Arial"/>
          <w:sz w:val="22"/>
          <w:szCs w:val="22"/>
        </w:rPr>
        <w:t>0</w:t>
      </w:r>
      <w:r w:rsidRPr="0029304D">
        <w:rPr>
          <w:rFonts w:ascii="Arial" w:hAnsi="Arial" w:cs="Arial"/>
          <w:sz w:val="22"/>
          <w:szCs w:val="22"/>
        </w:rPr>
        <w:t xml:space="preserve"> ust. 1 </w:t>
      </w:r>
      <w:r w:rsidR="00D60D47">
        <w:rPr>
          <w:rFonts w:ascii="Arial" w:hAnsi="Arial" w:cs="Arial"/>
          <w:sz w:val="22"/>
          <w:szCs w:val="22"/>
        </w:rPr>
        <w:t>pkt 4</w:t>
      </w:r>
      <w:r w:rsidRPr="0029304D">
        <w:rPr>
          <w:rFonts w:ascii="Arial" w:hAnsi="Arial" w:cs="Arial"/>
          <w:sz w:val="22"/>
          <w:szCs w:val="22"/>
        </w:rPr>
        <w:t xml:space="preserve"> Umowy.</w:t>
      </w:r>
    </w:p>
    <w:p w14:paraId="382B3A73" w14:textId="718A8050" w:rsidR="0041129D" w:rsidRPr="00922479" w:rsidRDefault="0041129D" w:rsidP="008F6B41">
      <w:pPr>
        <w:spacing w:line="360" w:lineRule="auto"/>
        <w:jc w:val="center"/>
        <w:rPr>
          <w:rFonts w:ascii="Arial" w:hAnsi="Arial" w:cs="Arial"/>
          <w:b/>
          <w:sz w:val="22"/>
          <w:szCs w:val="22"/>
        </w:rPr>
      </w:pPr>
      <w:r w:rsidRPr="00922479">
        <w:rPr>
          <w:rFonts w:ascii="Arial" w:hAnsi="Arial" w:cs="Arial"/>
          <w:b/>
          <w:sz w:val="22"/>
          <w:szCs w:val="22"/>
        </w:rPr>
        <w:t>§ 12</w:t>
      </w:r>
    </w:p>
    <w:p w14:paraId="6D6E1BED" w14:textId="440B3B21" w:rsidR="0041129D" w:rsidRDefault="0041129D" w:rsidP="008F6B41">
      <w:pPr>
        <w:spacing w:line="360" w:lineRule="auto"/>
        <w:jc w:val="center"/>
        <w:rPr>
          <w:rFonts w:ascii="Arial" w:hAnsi="Arial" w:cs="Arial"/>
          <w:b/>
          <w:sz w:val="22"/>
          <w:szCs w:val="22"/>
        </w:rPr>
      </w:pPr>
      <w:r w:rsidRPr="00922479">
        <w:rPr>
          <w:rFonts w:ascii="Arial" w:hAnsi="Arial" w:cs="Arial"/>
          <w:b/>
          <w:sz w:val="22"/>
          <w:szCs w:val="22"/>
        </w:rPr>
        <w:t>Zabezpieczenie należytego wykonania Umowy</w:t>
      </w:r>
    </w:p>
    <w:p w14:paraId="1F6DBB82" w14:textId="4848F181" w:rsidR="00866A32" w:rsidRPr="00866A32" w:rsidRDefault="00866A32" w:rsidP="003C6460">
      <w:pPr>
        <w:spacing w:line="360" w:lineRule="auto"/>
        <w:ind w:left="360" w:hanging="644"/>
        <w:rPr>
          <w:rFonts w:ascii="Arial" w:hAnsi="Arial" w:cs="Arial"/>
          <w:sz w:val="22"/>
          <w:szCs w:val="22"/>
        </w:rPr>
      </w:pPr>
      <w:r w:rsidRPr="00866A32">
        <w:rPr>
          <w:rFonts w:ascii="Arial" w:hAnsi="Arial" w:cs="Arial"/>
          <w:sz w:val="22"/>
          <w:szCs w:val="22"/>
        </w:rPr>
        <w:t>1.Zapisu nie stosuje się</w:t>
      </w:r>
      <w:r w:rsidR="008F6B41">
        <w:rPr>
          <w:rFonts w:ascii="Arial" w:hAnsi="Arial" w:cs="Arial"/>
          <w:sz w:val="22"/>
          <w:szCs w:val="22"/>
        </w:rPr>
        <w:t>.</w:t>
      </w:r>
    </w:p>
    <w:p w14:paraId="572F8C90" w14:textId="77777777" w:rsidR="003C6460" w:rsidRPr="00922479" w:rsidRDefault="003C6460" w:rsidP="008018AA">
      <w:pPr>
        <w:pStyle w:val="Tekstpodstawowywcity"/>
        <w:suppressAutoHyphens w:val="0"/>
        <w:spacing w:line="360" w:lineRule="auto"/>
        <w:ind w:left="0" w:firstLine="0"/>
        <w:rPr>
          <w:rFonts w:ascii="Arial" w:hAnsi="Arial" w:cs="Arial"/>
          <w:sz w:val="22"/>
          <w:szCs w:val="22"/>
        </w:rPr>
      </w:pPr>
    </w:p>
    <w:p w14:paraId="0BAC23E8" w14:textId="0FC0A266" w:rsidR="0041129D" w:rsidRPr="00922479" w:rsidRDefault="0041129D" w:rsidP="008F6B41">
      <w:pPr>
        <w:spacing w:line="360" w:lineRule="auto"/>
        <w:jc w:val="center"/>
        <w:rPr>
          <w:rFonts w:ascii="Arial" w:hAnsi="Arial" w:cs="Arial"/>
          <w:b/>
          <w:sz w:val="22"/>
          <w:szCs w:val="22"/>
        </w:rPr>
      </w:pPr>
      <w:bookmarkStart w:id="2" w:name="Paragraf_od_13_do_22"/>
      <w:bookmarkEnd w:id="1"/>
      <w:r w:rsidRPr="00922479">
        <w:rPr>
          <w:rFonts w:ascii="Arial" w:hAnsi="Arial" w:cs="Arial"/>
          <w:b/>
          <w:sz w:val="22"/>
          <w:szCs w:val="22"/>
        </w:rPr>
        <w:t>§ 13</w:t>
      </w:r>
    </w:p>
    <w:p w14:paraId="65EA28C3" w14:textId="21175E68" w:rsidR="0041129D" w:rsidRPr="00922479" w:rsidRDefault="0041129D" w:rsidP="008F6B41">
      <w:pPr>
        <w:pStyle w:val="Akapitzlist"/>
        <w:spacing w:line="360" w:lineRule="auto"/>
        <w:ind w:left="0"/>
        <w:jc w:val="center"/>
        <w:rPr>
          <w:rFonts w:ascii="Arial" w:hAnsi="Arial" w:cs="Arial"/>
          <w:b/>
          <w:sz w:val="22"/>
          <w:szCs w:val="22"/>
        </w:rPr>
      </w:pPr>
      <w:r w:rsidRPr="00922479">
        <w:rPr>
          <w:rFonts w:ascii="Arial" w:hAnsi="Arial" w:cs="Arial"/>
          <w:b/>
          <w:sz w:val="22"/>
          <w:szCs w:val="22"/>
        </w:rPr>
        <w:t>Własność intelektualna</w:t>
      </w:r>
    </w:p>
    <w:p w14:paraId="62E2D9DC" w14:textId="181066EB" w:rsidR="008F6B41" w:rsidRDefault="008F6B41" w:rsidP="003C6460">
      <w:pPr>
        <w:spacing w:line="360" w:lineRule="auto"/>
        <w:ind w:left="360" w:hanging="502"/>
        <w:rPr>
          <w:rFonts w:ascii="Arial" w:hAnsi="Arial" w:cs="Arial"/>
          <w:sz w:val="22"/>
          <w:szCs w:val="22"/>
        </w:rPr>
      </w:pPr>
      <w:r w:rsidRPr="00866A32">
        <w:rPr>
          <w:rFonts w:ascii="Arial" w:hAnsi="Arial" w:cs="Arial"/>
          <w:sz w:val="22"/>
          <w:szCs w:val="22"/>
        </w:rPr>
        <w:t>1.Zapisu nie stosuje się</w:t>
      </w:r>
      <w:r>
        <w:rPr>
          <w:rFonts w:ascii="Arial" w:hAnsi="Arial" w:cs="Arial"/>
          <w:sz w:val="22"/>
          <w:szCs w:val="22"/>
        </w:rPr>
        <w:t>.</w:t>
      </w:r>
    </w:p>
    <w:p w14:paraId="0FE82B79" w14:textId="77777777" w:rsidR="009F480B" w:rsidRDefault="009F480B" w:rsidP="008018AA">
      <w:pPr>
        <w:pStyle w:val="Tekstpodstawowywcity"/>
        <w:suppressAutoHyphens w:val="0"/>
        <w:spacing w:line="360" w:lineRule="auto"/>
        <w:ind w:left="0" w:firstLine="0"/>
        <w:rPr>
          <w:rFonts w:ascii="Arial" w:hAnsi="Arial" w:cs="Arial"/>
          <w:sz w:val="22"/>
          <w:szCs w:val="22"/>
        </w:rPr>
      </w:pPr>
    </w:p>
    <w:p w14:paraId="00B4EF3F" w14:textId="77777777" w:rsidR="008018AA" w:rsidRDefault="008018AA" w:rsidP="008018AA">
      <w:pPr>
        <w:pStyle w:val="Tekstpodstawowywcity"/>
        <w:suppressAutoHyphens w:val="0"/>
        <w:spacing w:line="360" w:lineRule="auto"/>
        <w:ind w:left="0" w:firstLine="0"/>
        <w:rPr>
          <w:rFonts w:ascii="Arial" w:hAnsi="Arial" w:cs="Arial"/>
          <w:sz w:val="22"/>
          <w:szCs w:val="22"/>
        </w:rPr>
      </w:pPr>
    </w:p>
    <w:p w14:paraId="3122A3E3" w14:textId="77777777" w:rsidR="008018AA" w:rsidRDefault="008018AA" w:rsidP="008018AA">
      <w:pPr>
        <w:pStyle w:val="Tekstpodstawowywcity"/>
        <w:suppressAutoHyphens w:val="0"/>
        <w:spacing w:line="360" w:lineRule="auto"/>
        <w:ind w:left="0" w:firstLine="0"/>
        <w:rPr>
          <w:rFonts w:ascii="Arial" w:hAnsi="Arial" w:cs="Arial"/>
          <w:sz w:val="22"/>
          <w:szCs w:val="22"/>
        </w:rPr>
      </w:pPr>
    </w:p>
    <w:p w14:paraId="32E70B28" w14:textId="77777777" w:rsidR="008018AA" w:rsidRDefault="008018AA" w:rsidP="008018AA">
      <w:pPr>
        <w:pStyle w:val="Tekstpodstawowywcity"/>
        <w:suppressAutoHyphens w:val="0"/>
        <w:spacing w:line="360" w:lineRule="auto"/>
        <w:ind w:left="0" w:firstLine="0"/>
        <w:rPr>
          <w:rFonts w:ascii="Arial" w:hAnsi="Arial" w:cs="Arial"/>
          <w:sz w:val="22"/>
          <w:szCs w:val="22"/>
        </w:rPr>
      </w:pPr>
    </w:p>
    <w:p w14:paraId="7B22D959" w14:textId="77777777" w:rsidR="008018AA" w:rsidRDefault="008018AA" w:rsidP="008018AA">
      <w:pPr>
        <w:pStyle w:val="Tekstpodstawowywcity"/>
        <w:suppressAutoHyphens w:val="0"/>
        <w:spacing w:line="360" w:lineRule="auto"/>
        <w:ind w:left="0" w:firstLine="0"/>
        <w:rPr>
          <w:rFonts w:ascii="Arial" w:hAnsi="Arial" w:cs="Arial"/>
          <w:b/>
          <w:sz w:val="22"/>
          <w:szCs w:val="22"/>
        </w:rPr>
      </w:pPr>
    </w:p>
    <w:p w14:paraId="58A9DE0B" w14:textId="57B683B9" w:rsidR="009E57ED" w:rsidRDefault="0041129D" w:rsidP="008F6B41">
      <w:pPr>
        <w:pStyle w:val="Tekstpodstawowywcity"/>
        <w:suppressAutoHyphens w:val="0"/>
        <w:spacing w:line="360" w:lineRule="auto"/>
        <w:ind w:left="4112" w:firstLine="142"/>
        <w:rPr>
          <w:rFonts w:ascii="Arial" w:hAnsi="Arial" w:cs="Arial"/>
          <w:b/>
          <w:sz w:val="22"/>
          <w:szCs w:val="22"/>
        </w:rPr>
      </w:pPr>
      <w:r w:rsidRPr="00922479">
        <w:rPr>
          <w:rFonts w:ascii="Arial" w:hAnsi="Arial" w:cs="Arial"/>
          <w:b/>
          <w:sz w:val="22"/>
          <w:szCs w:val="22"/>
        </w:rPr>
        <w:lastRenderedPageBreak/>
        <w:t>§ 14</w:t>
      </w:r>
    </w:p>
    <w:p w14:paraId="1A783506" w14:textId="4145BFC3" w:rsidR="0041129D" w:rsidRPr="00922479" w:rsidRDefault="0041129D" w:rsidP="008F6B41">
      <w:pPr>
        <w:pStyle w:val="Tekstpodstawowywcity"/>
        <w:suppressAutoHyphens w:val="0"/>
        <w:spacing w:line="360" w:lineRule="auto"/>
        <w:jc w:val="center"/>
        <w:rPr>
          <w:rFonts w:ascii="Arial" w:hAnsi="Arial" w:cs="Arial"/>
          <w:b/>
          <w:sz w:val="22"/>
          <w:szCs w:val="22"/>
        </w:rPr>
      </w:pPr>
      <w:r w:rsidRPr="00922479">
        <w:rPr>
          <w:rFonts w:ascii="Arial" w:hAnsi="Arial" w:cs="Arial"/>
          <w:b/>
          <w:sz w:val="22"/>
          <w:szCs w:val="22"/>
        </w:rPr>
        <w:t>Poufność informacji</w:t>
      </w:r>
    </w:p>
    <w:p w14:paraId="1096E0BA" w14:textId="1D4A32FA" w:rsidR="0041129D" w:rsidRPr="00922479" w:rsidRDefault="0041129D" w:rsidP="002113A2">
      <w:pPr>
        <w:pStyle w:val="Tekstpodstawowywcity"/>
        <w:numPr>
          <w:ilvl w:val="0"/>
          <w:numId w:val="7"/>
        </w:numPr>
        <w:suppressAutoHyphens w:val="0"/>
        <w:spacing w:line="360" w:lineRule="auto"/>
        <w:ind w:left="-142"/>
        <w:rPr>
          <w:rFonts w:ascii="Arial" w:hAnsi="Arial" w:cs="Arial"/>
          <w:sz w:val="22"/>
          <w:szCs w:val="22"/>
        </w:rPr>
      </w:pPr>
      <w:r w:rsidRPr="00922479">
        <w:rPr>
          <w:rFonts w:ascii="Arial" w:hAnsi="Arial" w:cs="Arial"/>
          <w:sz w:val="22"/>
          <w:szCs w:val="22"/>
        </w:rPr>
        <w:t>Wykonawca zobowiązuje się zachować</w:t>
      </w:r>
      <w:r w:rsidR="00B66631" w:rsidRPr="00922479">
        <w:rPr>
          <w:rFonts w:ascii="Arial" w:hAnsi="Arial" w:cs="Arial"/>
          <w:sz w:val="22"/>
          <w:szCs w:val="22"/>
        </w:rPr>
        <w:t xml:space="preserve"> w </w:t>
      </w:r>
      <w:r w:rsidRPr="00922479">
        <w:rPr>
          <w:rFonts w:ascii="Arial" w:hAnsi="Arial" w:cs="Arial"/>
          <w:sz w:val="22"/>
          <w:szCs w:val="22"/>
        </w:rPr>
        <w:t>poufności i nie ujawniać osobom trzecim wszelkich</w:t>
      </w:r>
      <w:r w:rsidR="006A29DA" w:rsidRPr="00922479">
        <w:rPr>
          <w:rFonts w:ascii="Arial" w:hAnsi="Arial" w:cs="Arial"/>
          <w:sz w:val="22"/>
          <w:szCs w:val="22"/>
        </w:rPr>
        <w:t xml:space="preserve"> dokumentów, materiałów, </w:t>
      </w:r>
      <w:r w:rsidRPr="00922479">
        <w:rPr>
          <w:rFonts w:ascii="Arial" w:hAnsi="Arial" w:cs="Arial"/>
          <w:sz w:val="22"/>
          <w:szCs w:val="22"/>
        </w:rPr>
        <w:t xml:space="preserve">informacji </w:t>
      </w:r>
      <w:r w:rsidR="006A29DA" w:rsidRPr="00922479">
        <w:rPr>
          <w:rFonts w:ascii="Arial" w:hAnsi="Arial" w:cs="Arial"/>
          <w:sz w:val="22"/>
          <w:szCs w:val="22"/>
        </w:rPr>
        <w:t>zwanych dalej: Informacjami</w:t>
      </w:r>
      <w:r w:rsidR="0062367D" w:rsidRPr="00922479">
        <w:rPr>
          <w:rFonts w:ascii="Arial" w:hAnsi="Arial" w:cs="Arial"/>
          <w:sz w:val="22"/>
          <w:szCs w:val="22"/>
        </w:rPr>
        <w:t>,</w:t>
      </w:r>
      <w:r w:rsidR="006A29DA" w:rsidRPr="00922479">
        <w:rPr>
          <w:rFonts w:ascii="Arial" w:hAnsi="Arial" w:cs="Arial"/>
          <w:sz w:val="22"/>
          <w:szCs w:val="22"/>
        </w:rPr>
        <w:t xml:space="preserve"> </w:t>
      </w:r>
      <w:r w:rsidRPr="00922479">
        <w:rPr>
          <w:rFonts w:ascii="Arial" w:hAnsi="Arial" w:cs="Arial"/>
          <w:sz w:val="22"/>
          <w:szCs w:val="22"/>
        </w:rPr>
        <w:t>uzyskany</w:t>
      </w:r>
      <w:r w:rsidR="006A29DA" w:rsidRPr="00922479">
        <w:rPr>
          <w:rFonts w:ascii="Arial" w:hAnsi="Arial" w:cs="Arial"/>
          <w:sz w:val="22"/>
          <w:szCs w:val="22"/>
        </w:rPr>
        <w:t>mi</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realizacją Umowy, których ujawnienie mogłoby narazić drugą Stronę na szkodę majątkową lub niemajątkową</w:t>
      </w:r>
      <w:r w:rsidR="006A29DA" w:rsidRPr="00922479">
        <w:rPr>
          <w:rFonts w:ascii="Arial" w:hAnsi="Arial" w:cs="Arial"/>
          <w:sz w:val="22"/>
          <w:szCs w:val="22"/>
        </w:rPr>
        <w:t>.</w:t>
      </w:r>
    </w:p>
    <w:p w14:paraId="0738063B" w14:textId="295533BC" w:rsidR="0041129D" w:rsidRPr="00922479" w:rsidRDefault="0041129D" w:rsidP="002113A2">
      <w:pPr>
        <w:pStyle w:val="Tekstpodstawowywcity"/>
        <w:numPr>
          <w:ilvl w:val="0"/>
          <w:numId w:val="7"/>
        </w:numPr>
        <w:suppressAutoHyphens w:val="0"/>
        <w:spacing w:line="360" w:lineRule="auto"/>
        <w:ind w:left="-142"/>
        <w:rPr>
          <w:rFonts w:ascii="Arial" w:hAnsi="Arial" w:cs="Arial"/>
          <w:sz w:val="22"/>
          <w:szCs w:val="22"/>
        </w:rPr>
      </w:pPr>
      <w:r w:rsidRPr="00922479">
        <w:rPr>
          <w:rFonts w:ascii="Arial" w:hAnsi="Arial" w:cs="Arial"/>
          <w:sz w:val="22"/>
          <w:szCs w:val="22"/>
        </w:rPr>
        <w:t xml:space="preserve">Wykorzystanie </w:t>
      </w:r>
      <w:r w:rsidR="006A29DA" w:rsidRPr="00922479">
        <w:rPr>
          <w:rFonts w:ascii="Arial" w:hAnsi="Arial" w:cs="Arial"/>
          <w:sz w:val="22"/>
          <w:szCs w:val="22"/>
        </w:rPr>
        <w:t>I</w:t>
      </w:r>
      <w:r w:rsidRPr="00922479">
        <w:rPr>
          <w:rFonts w:ascii="Arial" w:hAnsi="Arial" w:cs="Arial"/>
          <w:sz w:val="22"/>
          <w:szCs w:val="22"/>
        </w:rPr>
        <w:t>nformacji,</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Pr="00922479">
        <w:rPr>
          <w:rFonts w:ascii="Arial" w:hAnsi="Arial" w:cs="Arial"/>
          <w:sz w:val="22"/>
          <w:szCs w:val="22"/>
        </w:rPr>
        <w:t>ust. 1</w:t>
      </w:r>
      <w:r w:rsidR="00B66631" w:rsidRPr="00922479">
        <w:rPr>
          <w:rFonts w:ascii="Arial" w:hAnsi="Arial" w:cs="Arial"/>
          <w:sz w:val="22"/>
          <w:szCs w:val="22"/>
        </w:rPr>
        <w:t xml:space="preserve"> w </w:t>
      </w:r>
      <w:r w:rsidRPr="00922479">
        <w:rPr>
          <w:rFonts w:ascii="Arial" w:hAnsi="Arial" w:cs="Arial"/>
          <w:sz w:val="22"/>
          <w:szCs w:val="22"/>
        </w:rPr>
        <w:t>innych celach, niż określonych</w:t>
      </w:r>
      <w:r w:rsidR="00B66631" w:rsidRPr="00922479">
        <w:rPr>
          <w:rFonts w:ascii="Arial" w:hAnsi="Arial" w:cs="Arial"/>
          <w:sz w:val="22"/>
          <w:szCs w:val="22"/>
        </w:rPr>
        <w:t xml:space="preserve"> w </w:t>
      </w:r>
      <w:r w:rsidRPr="00922479">
        <w:rPr>
          <w:rFonts w:ascii="Arial" w:hAnsi="Arial" w:cs="Arial"/>
          <w:sz w:val="22"/>
          <w:szCs w:val="22"/>
        </w:rPr>
        <w:t>Umowie, jak również ich publikacja, nie są dopuszczalne bez uprzedniej pisemnej zgody drugiej ze Stron.</w:t>
      </w:r>
    </w:p>
    <w:p w14:paraId="0B53C3ED" w14:textId="67135D52" w:rsidR="0041129D" w:rsidRPr="00922479" w:rsidRDefault="0041129D" w:rsidP="002113A2">
      <w:pPr>
        <w:pStyle w:val="Tekstpodstawowywcity"/>
        <w:numPr>
          <w:ilvl w:val="0"/>
          <w:numId w:val="7"/>
        </w:numPr>
        <w:suppressAutoHyphens w:val="0"/>
        <w:spacing w:line="360" w:lineRule="auto"/>
        <w:ind w:left="-142"/>
        <w:rPr>
          <w:rFonts w:ascii="Arial" w:hAnsi="Arial" w:cs="Arial"/>
          <w:sz w:val="22"/>
          <w:szCs w:val="22"/>
        </w:rPr>
      </w:pPr>
      <w:r w:rsidRPr="00922479">
        <w:rPr>
          <w:rFonts w:ascii="Arial" w:hAnsi="Arial" w:cs="Arial"/>
          <w:sz w:val="22"/>
          <w:szCs w:val="22"/>
        </w:rPr>
        <w:t>Obowiązek określony</w:t>
      </w:r>
      <w:r w:rsidR="00B66631" w:rsidRPr="00922479">
        <w:rPr>
          <w:rFonts w:ascii="Arial" w:hAnsi="Arial" w:cs="Arial"/>
          <w:sz w:val="22"/>
          <w:szCs w:val="22"/>
        </w:rPr>
        <w:t xml:space="preserve"> w </w:t>
      </w:r>
      <w:r w:rsidRPr="00922479">
        <w:rPr>
          <w:rFonts w:ascii="Arial" w:hAnsi="Arial" w:cs="Arial"/>
          <w:sz w:val="22"/>
          <w:szCs w:val="22"/>
        </w:rPr>
        <w:t xml:space="preserve">ust. 1 nie dotyczy </w:t>
      </w:r>
      <w:r w:rsidR="006A29DA" w:rsidRPr="00922479">
        <w:rPr>
          <w:rFonts w:ascii="Arial" w:hAnsi="Arial" w:cs="Arial"/>
          <w:sz w:val="22"/>
          <w:szCs w:val="22"/>
        </w:rPr>
        <w:t>I</w:t>
      </w:r>
      <w:r w:rsidRPr="00922479">
        <w:rPr>
          <w:rFonts w:ascii="Arial" w:hAnsi="Arial" w:cs="Arial"/>
          <w:sz w:val="22"/>
          <w:szCs w:val="22"/>
        </w:rPr>
        <w:t>nformacji powszechnie znanych oraz udostępnienia informacji na podstawie bezwzględnie obowiązujących przepisów prawa.</w:t>
      </w:r>
    </w:p>
    <w:p w14:paraId="2790214F" w14:textId="74EB2618" w:rsidR="0041129D" w:rsidRPr="00922479" w:rsidRDefault="0041129D" w:rsidP="002113A2">
      <w:pPr>
        <w:pStyle w:val="Tekstpodstawowywcity"/>
        <w:numPr>
          <w:ilvl w:val="0"/>
          <w:numId w:val="7"/>
        </w:numPr>
        <w:suppressAutoHyphens w:val="0"/>
        <w:spacing w:line="360" w:lineRule="auto"/>
        <w:ind w:left="-142"/>
        <w:rPr>
          <w:rFonts w:ascii="Arial" w:hAnsi="Arial" w:cs="Arial"/>
          <w:sz w:val="22"/>
          <w:szCs w:val="22"/>
        </w:rPr>
      </w:pPr>
      <w:r w:rsidRPr="00922479">
        <w:rPr>
          <w:rFonts w:ascii="Arial" w:hAnsi="Arial" w:cs="Arial"/>
          <w:sz w:val="22"/>
          <w:szCs w:val="22"/>
        </w:rPr>
        <w:t>Wykonawca dołoży należytej staranności, aby zapobiec ujawnieniu lub korzystaniu przez osoby trzecie</w:t>
      </w:r>
      <w:r w:rsidR="00B66631" w:rsidRPr="00922479">
        <w:rPr>
          <w:rFonts w:ascii="Arial" w:hAnsi="Arial" w:cs="Arial"/>
          <w:sz w:val="22"/>
          <w:szCs w:val="22"/>
        </w:rPr>
        <w:t xml:space="preserve"> z </w:t>
      </w:r>
      <w:r w:rsidR="006A29DA" w:rsidRPr="00922479">
        <w:rPr>
          <w:rFonts w:ascii="Arial" w:hAnsi="Arial" w:cs="Arial"/>
          <w:sz w:val="22"/>
          <w:szCs w:val="22"/>
        </w:rPr>
        <w:t>I</w:t>
      </w:r>
      <w:r w:rsidRPr="00922479">
        <w:rPr>
          <w:rFonts w:ascii="Arial" w:hAnsi="Arial" w:cs="Arial"/>
          <w:sz w:val="22"/>
          <w:szCs w:val="22"/>
        </w:rPr>
        <w:t xml:space="preserve">nformacji Zamawiającego podlegających ochronie. Wykonawca zobowiązuje się ograniczyć dostęp do </w:t>
      </w:r>
      <w:r w:rsidR="006A29DA" w:rsidRPr="00922479">
        <w:rPr>
          <w:rFonts w:ascii="Arial" w:hAnsi="Arial" w:cs="Arial"/>
          <w:sz w:val="22"/>
          <w:szCs w:val="22"/>
        </w:rPr>
        <w:t>I</w:t>
      </w:r>
      <w:r w:rsidRPr="00922479">
        <w:rPr>
          <w:rFonts w:ascii="Arial" w:hAnsi="Arial" w:cs="Arial"/>
          <w:sz w:val="22"/>
          <w:szCs w:val="22"/>
        </w:rPr>
        <w:t>nformacji,</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Pr="00922479">
        <w:rPr>
          <w:rFonts w:ascii="Arial" w:hAnsi="Arial" w:cs="Arial"/>
          <w:sz w:val="22"/>
          <w:szCs w:val="22"/>
        </w:rPr>
        <w:t xml:space="preserve">ust. 1, wyłącznie do tych pracowników lub współpracowników, którym </w:t>
      </w:r>
      <w:r w:rsidR="006A29DA" w:rsidRPr="00922479">
        <w:rPr>
          <w:rFonts w:ascii="Arial" w:hAnsi="Arial" w:cs="Arial"/>
          <w:sz w:val="22"/>
          <w:szCs w:val="22"/>
        </w:rPr>
        <w:t>I</w:t>
      </w:r>
      <w:r w:rsidRPr="00922479">
        <w:rPr>
          <w:rFonts w:ascii="Arial" w:hAnsi="Arial" w:cs="Arial"/>
          <w:sz w:val="22"/>
          <w:szCs w:val="22"/>
        </w:rPr>
        <w:t>nformacje te są niezbędne do wykonania czynności na rzecz Zamawiającego i którzy przyjęli obowiązki wynikające</w:t>
      </w:r>
      <w:r w:rsidR="00B66631" w:rsidRPr="00922479">
        <w:rPr>
          <w:rFonts w:ascii="Arial" w:hAnsi="Arial" w:cs="Arial"/>
          <w:sz w:val="22"/>
          <w:szCs w:val="22"/>
        </w:rPr>
        <w:t xml:space="preserve"> z </w:t>
      </w:r>
      <w:r w:rsidRPr="00922479">
        <w:rPr>
          <w:rFonts w:ascii="Arial" w:hAnsi="Arial" w:cs="Arial"/>
          <w:sz w:val="22"/>
          <w:szCs w:val="22"/>
        </w:rPr>
        <w:t>Umowy.</w:t>
      </w:r>
    </w:p>
    <w:p w14:paraId="18564795" w14:textId="449ECC87" w:rsidR="005368A8" w:rsidRDefault="0041129D" w:rsidP="002113A2">
      <w:pPr>
        <w:pStyle w:val="Tekstpodstawowywcity"/>
        <w:numPr>
          <w:ilvl w:val="0"/>
          <w:numId w:val="7"/>
        </w:numPr>
        <w:suppressAutoHyphens w:val="0"/>
        <w:spacing w:line="360" w:lineRule="auto"/>
        <w:ind w:left="-142"/>
        <w:rPr>
          <w:rFonts w:ascii="Arial" w:hAnsi="Arial" w:cs="Arial"/>
          <w:sz w:val="22"/>
          <w:szCs w:val="22"/>
        </w:rPr>
      </w:pPr>
      <w:r w:rsidRPr="00922479">
        <w:rPr>
          <w:rFonts w:ascii="Arial" w:hAnsi="Arial" w:cs="Arial"/>
          <w:sz w:val="22"/>
          <w:szCs w:val="22"/>
        </w:rPr>
        <w:t>Wykonawca zobowiązuje  się do zapoznania</w:t>
      </w:r>
      <w:r w:rsidR="00B66631" w:rsidRPr="00922479">
        <w:rPr>
          <w:rFonts w:ascii="Arial" w:hAnsi="Arial" w:cs="Arial"/>
          <w:sz w:val="22"/>
          <w:szCs w:val="22"/>
        </w:rPr>
        <w:t xml:space="preserve"> w </w:t>
      </w:r>
      <w:r w:rsidRPr="00922479">
        <w:rPr>
          <w:rFonts w:ascii="Arial" w:hAnsi="Arial" w:cs="Arial"/>
          <w:sz w:val="22"/>
          <w:szCs w:val="22"/>
        </w:rPr>
        <w:t xml:space="preserve">sposób udokumentowany zarówno siebie jak i wszystkie osoby realizujące </w:t>
      </w:r>
      <w:r w:rsidR="00B66631" w:rsidRPr="00922479">
        <w:rPr>
          <w:rFonts w:ascii="Arial" w:hAnsi="Arial" w:cs="Arial"/>
          <w:sz w:val="22"/>
          <w:szCs w:val="22"/>
        </w:rPr>
        <w:t xml:space="preserve"> w </w:t>
      </w:r>
      <w:r w:rsidRPr="00922479">
        <w:rPr>
          <w:rFonts w:ascii="Arial" w:hAnsi="Arial" w:cs="Arial"/>
          <w:sz w:val="22"/>
          <w:szCs w:val="22"/>
        </w:rPr>
        <w:t xml:space="preserve">jego </w:t>
      </w:r>
      <w:r w:rsidR="00685837" w:rsidRPr="00922479">
        <w:rPr>
          <w:rFonts w:ascii="Arial" w:hAnsi="Arial" w:cs="Arial"/>
          <w:sz w:val="22"/>
          <w:szCs w:val="22"/>
        </w:rPr>
        <w:t xml:space="preserve">imieniu </w:t>
      </w:r>
      <w:r w:rsidRPr="00922479">
        <w:rPr>
          <w:rFonts w:ascii="Arial" w:hAnsi="Arial" w:cs="Arial"/>
          <w:sz w:val="22"/>
          <w:szCs w:val="22"/>
        </w:rPr>
        <w:t>przedmiot umowy</w:t>
      </w:r>
      <w:r w:rsidR="00B66631" w:rsidRPr="00922479">
        <w:rPr>
          <w:rFonts w:ascii="Arial" w:hAnsi="Arial" w:cs="Arial"/>
          <w:sz w:val="22"/>
          <w:szCs w:val="22"/>
        </w:rPr>
        <w:t xml:space="preserve"> z </w:t>
      </w:r>
      <w:r w:rsidRPr="00922479">
        <w:rPr>
          <w:rFonts w:ascii="Arial" w:hAnsi="Arial" w:cs="Arial"/>
          <w:sz w:val="22"/>
          <w:szCs w:val="22"/>
        </w:rPr>
        <w:t>dokumentem pn. „Polityka Bezpieczeństwa Informacji</w:t>
      </w:r>
      <w:r w:rsidR="00B66631" w:rsidRPr="00922479">
        <w:rPr>
          <w:rFonts w:ascii="Arial" w:hAnsi="Arial" w:cs="Arial"/>
          <w:sz w:val="22"/>
          <w:szCs w:val="22"/>
        </w:rPr>
        <w:t xml:space="preserve"> w </w:t>
      </w:r>
      <w:r w:rsidRPr="00922479">
        <w:rPr>
          <w:rFonts w:ascii="Arial" w:hAnsi="Arial" w:cs="Arial"/>
          <w:sz w:val="22"/>
          <w:szCs w:val="22"/>
        </w:rPr>
        <w:t xml:space="preserve">PKP Polskie Linie Kolejowe S.A. dla </w:t>
      </w:r>
      <w:r w:rsidRPr="003C6460">
        <w:rPr>
          <w:rFonts w:ascii="Arial" w:hAnsi="Arial" w:cs="Arial"/>
          <w:sz w:val="22"/>
          <w:szCs w:val="22"/>
        </w:rPr>
        <w:t xml:space="preserve">Partnerów Biznesowych Spółki SZBI-Ibi-1a”,  dostępnym na stronie internetowej PKP PLK </w:t>
      </w:r>
      <w:hyperlink r:id="rId12" w:history="1">
        <w:r w:rsidR="001C29F5" w:rsidRPr="003C6460">
          <w:rPr>
            <w:rStyle w:val="Hipercze"/>
            <w:rFonts w:ascii="Arial" w:hAnsi="Arial" w:cs="Arial"/>
            <w:color w:val="auto"/>
            <w:sz w:val="22"/>
            <w:szCs w:val="22"/>
          </w:rPr>
          <w:t>Bezpieczeństwo Informacji Spółki - PKP Polskie Linie Kolejowe S.A. (plk-sa.pl)</w:t>
        </w:r>
      </w:hyperlink>
      <w:r w:rsidR="006E4885" w:rsidRPr="003C6460">
        <w:rPr>
          <w:rFonts w:ascii="Arial" w:hAnsi="Arial" w:cs="Arial"/>
          <w:sz w:val="22"/>
          <w:szCs w:val="22"/>
        </w:rPr>
        <w:t>.</w:t>
      </w:r>
    </w:p>
    <w:p w14:paraId="2E80F647" w14:textId="3980ACDB" w:rsidR="003C6460" w:rsidRDefault="003C6460" w:rsidP="002113A2">
      <w:pPr>
        <w:pStyle w:val="Tekstpodstawowywcity"/>
        <w:numPr>
          <w:ilvl w:val="0"/>
          <w:numId w:val="7"/>
        </w:numPr>
        <w:suppressAutoHyphens w:val="0"/>
        <w:spacing w:line="360" w:lineRule="auto"/>
        <w:ind w:left="-142"/>
        <w:rPr>
          <w:rFonts w:ascii="Arial" w:hAnsi="Arial" w:cs="Arial"/>
          <w:sz w:val="22"/>
          <w:szCs w:val="22"/>
        </w:rPr>
      </w:pPr>
      <w:r w:rsidRPr="003C6460">
        <w:rPr>
          <w:rFonts w:ascii="Arial" w:hAnsi="Arial" w:cs="Arial"/>
          <w:sz w:val="22"/>
          <w:szCs w:val="22"/>
        </w:rPr>
        <w:t xml:space="preserve">Zważywszy na rodzaj oraz zakres świadczonych usług przez Wykonawcę, Strony zawierają w dniu podpisania Umowy, Umowę o zachowaniu poufności, stanowiącą </w:t>
      </w:r>
      <w:r w:rsidRPr="003C6460">
        <w:rPr>
          <w:rFonts w:ascii="Arial" w:hAnsi="Arial" w:cs="Arial"/>
          <w:b/>
          <w:bCs/>
          <w:sz w:val="22"/>
          <w:szCs w:val="22"/>
        </w:rPr>
        <w:t>Załącznik nr 3</w:t>
      </w:r>
      <w:r w:rsidRPr="003C6460">
        <w:rPr>
          <w:rFonts w:ascii="Arial" w:hAnsi="Arial" w:cs="Arial"/>
          <w:sz w:val="22"/>
          <w:szCs w:val="22"/>
        </w:rPr>
        <w:t xml:space="preserve"> do Umowy. W przypadku opóźnienia przez Wykonawcę podpisania umowy o zachowaniu poufności, Zamawiający wstrzyma się z przekazaniem Wykonawcy informacji stanowiących tajemnicę przedsiębiorstwa w rozumieniu ustawy z dnia 16 kwietnia 1993 r. o zwalczaniu nieuczciwej konkurencji jak również tajemnicę przedsiębiorcy w rozumieniu ustawy z dnia 6 września 2001 r. o dostępie do informacji publicznej. W takim przypadku, wszelkie ryzyka związane ze wstrzymaniem się przez Zamawiającego od przekazania Wykonawcy powyższych informacji, obciążają Wykonawcę</w:t>
      </w:r>
    </w:p>
    <w:p w14:paraId="37948E35" w14:textId="77777777" w:rsidR="003C6460" w:rsidRPr="003C6460" w:rsidRDefault="003C6460" w:rsidP="003C6460">
      <w:pPr>
        <w:pStyle w:val="Tekstpodstawowywcity"/>
        <w:suppressAutoHyphens w:val="0"/>
        <w:spacing w:line="360" w:lineRule="auto"/>
        <w:ind w:left="-142" w:firstLine="0"/>
        <w:rPr>
          <w:rFonts w:ascii="Arial" w:hAnsi="Arial" w:cs="Arial"/>
          <w:sz w:val="22"/>
          <w:szCs w:val="22"/>
        </w:rPr>
      </w:pPr>
    </w:p>
    <w:p w14:paraId="54CE0BA5" w14:textId="4071F9FB" w:rsidR="00A62D98" w:rsidRPr="00922479" w:rsidRDefault="002D3178" w:rsidP="00922479">
      <w:pPr>
        <w:spacing w:line="360" w:lineRule="auto"/>
        <w:jc w:val="center"/>
        <w:rPr>
          <w:rFonts w:ascii="Arial" w:eastAsia="Calibri" w:hAnsi="Arial" w:cs="Arial"/>
          <w:sz w:val="22"/>
          <w:szCs w:val="22"/>
        </w:rPr>
      </w:pPr>
      <w:r w:rsidRPr="00922479">
        <w:rPr>
          <w:rFonts w:ascii="Arial" w:hAnsi="Arial" w:cs="Arial"/>
          <w:b/>
          <w:sz w:val="22"/>
          <w:szCs w:val="22"/>
        </w:rPr>
        <w:t>§ 15</w:t>
      </w:r>
    </w:p>
    <w:p w14:paraId="5344F80E" w14:textId="4AD5180F" w:rsidR="00411680" w:rsidRPr="00922479" w:rsidRDefault="00411680" w:rsidP="00922479">
      <w:pPr>
        <w:spacing w:line="360" w:lineRule="auto"/>
        <w:jc w:val="center"/>
        <w:outlineLvl w:val="1"/>
        <w:rPr>
          <w:rFonts w:ascii="Arial" w:hAnsi="Arial" w:cs="Arial"/>
          <w:sz w:val="22"/>
          <w:szCs w:val="22"/>
        </w:rPr>
      </w:pPr>
      <w:r w:rsidRPr="00922479">
        <w:rPr>
          <w:rFonts w:ascii="Arial" w:hAnsi="Arial" w:cs="Arial"/>
          <w:b/>
          <w:sz w:val="22"/>
          <w:szCs w:val="22"/>
        </w:rPr>
        <w:t>Obowiązek informacyjny realizowany przez Zamawiającego wobec Wykonawcy/osób podpisujących Umowę</w:t>
      </w:r>
      <w:r w:rsidR="00B66631" w:rsidRPr="00922479">
        <w:rPr>
          <w:rFonts w:ascii="Arial" w:hAnsi="Arial" w:cs="Arial"/>
          <w:b/>
          <w:sz w:val="22"/>
          <w:szCs w:val="22"/>
        </w:rPr>
        <w:t xml:space="preserve"> w </w:t>
      </w:r>
      <w:r w:rsidRPr="00922479">
        <w:rPr>
          <w:rFonts w:ascii="Arial" w:hAnsi="Arial" w:cs="Arial"/>
          <w:b/>
          <w:sz w:val="22"/>
          <w:szCs w:val="22"/>
        </w:rPr>
        <w:t>imieniu Wykonawcy i osób trzecich</w:t>
      </w:r>
    </w:p>
    <w:p w14:paraId="17ED10FF" w14:textId="7C81FC77" w:rsidR="00411680" w:rsidRPr="009F1319" w:rsidRDefault="00411680" w:rsidP="002113A2">
      <w:pPr>
        <w:pStyle w:val="Akapitzlist"/>
        <w:numPr>
          <w:ilvl w:val="0"/>
          <w:numId w:val="21"/>
        </w:numPr>
        <w:overflowPunct w:val="0"/>
        <w:autoSpaceDE w:val="0"/>
        <w:autoSpaceDN w:val="0"/>
        <w:adjustRightInd w:val="0"/>
        <w:spacing w:line="360" w:lineRule="auto"/>
        <w:ind w:left="0" w:hanging="426"/>
        <w:textAlignment w:val="baseline"/>
        <w:rPr>
          <w:rFonts w:ascii="Arial" w:eastAsia="Calibri" w:hAnsi="Arial" w:cs="Arial"/>
          <w:sz w:val="22"/>
          <w:szCs w:val="22"/>
        </w:rPr>
      </w:pPr>
      <w:r w:rsidRPr="00922479">
        <w:rPr>
          <w:rFonts w:ascii="Arial" w:eastAsia="Calibri" w:hAnsi="Arial" w:cs="Arial"/>
          <w:sz w:val="22"/>
          <w:szCs w:val="22"/>
        </w:rPr>
        <w:t>Zamawiający,</w:t>
      </w:r>
      <w:r w:rsidRPr="00922479">
        <w:rPr>
          <w:rFonts w:ascii="Arial" w:eastAsia="Calibri" w:hAnsi="Arial" w:cs="Arial"/>
          <w:color w:val="000000"/>
          <w:sz w:val="22"/>
          <w:szCs w:val="22"/>
        </w:rPr>
        <w:t xml:space="preserve"> działając na mocy art. 13 Rozporządzenia Parlamentu Europejskiego i Rady (UE) 2016/679</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dnia 27 kwietnia 2016 r.</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sprawie ochrony osób fizycznych</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związku</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przetwarzaniem danych osobowych 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 xml:space="preserve">sprawie swobodnego przepływu takich danych oraz </w:t>
      </w:r>
      <w:r w:rsidRPr="009F1319">
        <w:rPr>
          <w:rFonts w:ascii="Arial" w:eastAsia="Calibri" w:hAnsi="Arial" w:cs="Arial"/>
          <w:color w:val="000000"/>
          <w:sz w:val="22"/>
          <w:szCs w:val="22"/>
        </w:rPr>
        <w:t>uchylenia dyrektywy 95/46/WE (ogólne rozporządzenie</w:t>
      </w:r>
      <w:r w:rsidR="00B66631" w:rsidRPr="009F1319">
        <w:rPr>
          <w:rFonts w:ascii="Arial" w:eastAsia="Calibri" w:hAnsi="Arial" w:cs="Arial"/>
          <w:color w:val="000000"/>
          <w:sz w:val="22"/>
          <w:szCs w:val="22"/>
        </w:rPr>
        <w:t xml:space="preserve"> o </w:t>
      </w:r>
      <w:r w:rsidRPr="009F1319">
        <w:rPr>
          <w:rFonts w:ascii="Arial" w:eastAsia="Calibri" w:hAnsi="Arial" w:cs="Arial"/>
          <w:color w:val="000000"/>
          <w:sz w:val="22"/>
          <w:szCs w:val="22"/>
        </w:rPr>
        <w:t>ochronie danych, Dz. Urz. UE L 119</w:t>
      </w:r>
      <w:r w:rsidR="00B66631" w:rsidRPr="009F1319">
        <w:rPr>
          <w:rFonts w:ascii="Arial" w:eastAsia="Calibri" w:hAnsi="Arial" w:cs="Arial"/>
          <w:color w:val="000000"/>
          <w:sz w:val="22"/>
          <w:szCs w:val="22"/>
        </w:rPr>
        <w:t xml:space="preserve"> z </w:t>
      </w:r>
      <w:r w:rsidRPr="009F1319">
        <w:rPr>
          <w:rFonts w:ascii="Arial" w:eastAsia="Calibri" w:hAnsi="Arial" w:cs="Arial"/>
          <w:color w:val="000000"/>
          <w:sz w:val="22"/>
          <w:szCs w:val="22"/>
        </w:rPr>
        <w:t>2016 r., str. 1-88), zwanego dalej: „RODO”, informuje Pana/Panią</w:t>
      </w:r>
      <w:r w:rsidRPr="00922479">
        <w:rPr>
          <w:rStyle w:val="Odwoanieprzypisudolnego"/>
          <w:rFonts w:ascii="Arial" w:eastAsia="Calibri" w:hAnsi="Arial" w:cs="Arial"/>
          <w:color w:val="000000"/>
          <w:sz w:val="22"/>
          <w:szCs w:val="22"/>
        </w:rPr>
        <w:footnoteReference w:id="1"/>
      </w:r>
      <w:r w:rsidRPr="009F1319">
        <w:rPr>
          <w:rFonts w:ascii="Arial" w:eastAsia="Calibri" w:hAnsi="Arial" w:cs="Arial"/>
          <w:color w:val="000000"/>
          <w:sz w:val="22"/>
          <w:szCs w:val="22"/>
        </w:rPr>
        <w:t>, że:</w:t>
      </w:r>
    </w:p>
    <w:p w14:paraId="7CB1CD4A" w14:textId="241E5850" w:rsidR="00411680" w:rsidRPr="00922479" w:rsidRDefault="00411680" w:rsidP="002113A2">
      <w:pPr>
        <w:numPr>
          <w:ilvl w:val="0"/>
          <w:numId w:val="17"/>
        </w:numPr>
        <w:tabs>
          <w:tab w:val="left" w:pos="6660"/>
        </w:tabs>
        <w:spacing w:line="360" w:lineRule="auto"/>
        <w:ind w:left="142" w:hanging="284"/>
        <w:rPr>
          <w:rFonts w:ascii="Arial" w:eastAsia="Calibri" w:hAnsi="Arial" w:cs="Arial"/>
          <w:color w:val="000000"/>
          <w:sz w:val="22"/>
          <w:szCs w:val="22"/>
        </w:rPr>
      </w:pPr>
      <w:r w:rsidRPr="00922479">
        <w:rPr>
          <w:rFonts w:ascii="Arial" w:eastAsia="Calibri" w:hAnsi="Arial" w:cs="Arial"/>
          <w:color w:val="000000"/>
          <w:sz w:val="22"/>
          <w:szCs w:val="22"/>
        </w:rPr>
        <w:t>Administratorem Danych Osobowych jest PKP Polskie Linie Kolejowe Spółka Akcyjna, zwana dalej Spółką,</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siedzibą pod adresem: 03-734, Warszawa, ul. Targowa 74;</w:t>
      </w:r>
    </w:p>
    <w:p w14:paraId="4C1D9B19" w14:textId="0F931BD2" w:rsidR="00411680" w:rsidRPr="00922479" w:rsidRDefault="00411680" w:rsidP="002113A2">
      <w:pPr>
        <w:numPr>
          <w:ilvl w:val="0"/>
          <w:numId w:val="17"/>
        </w:numPr>
        <w:tabs>
          <w:tab w:val="left" w:pos="6660"/>
        </w:tabs>
        <w:spacing w:line="360" w:lineRule="auto"/>
        <w:ind w:left="284"/>
        <w:rPr>
          <w:rFonts w:ascii="Arial" w:eastAsia="Calibri" w:hAnsi="Arial" w:cs="Arial"/>
          <w:color w:val="000000"/>
          <w:sz w:val="22"/>
          <w:szCs w:val="22"/>
        </w:rPr>
      </w:pPr>
      <w:r w:rsidRPr="00922479">
        <w:rPr>
          <w:rFonts w:ascii="Arial" w:eastAsia="Calibri" w:hAnsi="Arial" w:cs="Arial"/>
          <w:color w:val="000000"/>
          <w:sz w:val="22"/>
          <w:szCs w:val="22"/>
        </w:rPr>
        <w:lastRenderedPageBreak/>
        <w:t xml:space="preserve">w Spółce funkcjonuje adres e-mail: </w:t>
      </w:r>
      <w:hyperlink r:id="rId13" w:history="1">
        <w:r w:rsidRPr="00922479">
          <w:rPr>
            <w:rFonts w:ascii="Arial" w:eastAsia="Calibri" w:hAnsi="Arial" w:cs="Arial"/>
            <w:color w:val="000000"/>
            <w:sz w:val="22"/>
            <w:szCs w:val="22"/>
          </w:rPr>
          <w:t>iod.plk@plk-sa.pl</w:t>
        </w:r>
      </w:hyperlink>
      <w:r w:rsidRPr="00922479">
        <w:rPr>
          <w:rFonts w:ascii="Arial" w:eastAsia="Calibri" w:hAnsi="Arial" w:cs="Arial"/>
          <w:color w:val="000000"/>
          <w:sz w:val="22"/>
          <w:szCs w:val="22"/>
        </w:rPr>
        <w:t xml:space="preserve"> Inspektora Ochrony Danych</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PKP Polskie Linie Kolejowe S.A., udostępniony osobom, których dane osobowe są przetwarzane przez Spółkę;</w:t>
      </w:r>
    </w:p>
    <w:p w14:paraId="26D3FACE" w14:textId="156E840C" w:rsidR="00411680" w:rsidRPr="00922479" w:rsidRDefault="00411680" w:rsidP="002113A2">
      <w:pPr>
        <w:numPr>
          <w:ilvl w:val="0"/>
          <w:numId w:val="17"/>
        </w:numPr>
        <w:tabs>
          <w:tab w:val="left" w:pos="6660"/>
        </w:tabs>
        <w:spacing w:line="360" w:lineRule="auto"/>
        <w:ind w:left="284"/>
        <w:rPr>
          <w:rFonts w:ascii="Arial" w:hAnsi="Arial" w:cs="Arial"/>
          <w:color w:val="000000" w:themeColor="text1"/>
          <w:sz w:val="22"/>
          <w:szCs w:val="22"/>
        </w:rPr>
      </w:pPr>
      <w:r w:rsidRPr="00922479">
        <w:rPr>
          <w:rFonts w:ascii="Arial" w:hAnsi="Arial" w:cs="Arial"/>
          <w:color w:val="000000" w:themeColor="text1"/>
          <w:sz w:val="22"/>
          <w:szCs w:val="22"/>
        </w:rPr>
        <w:t>dane osobowe będą przetwarzane</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celu:</w:t>
      </w:r>
    </w:p>
    <w:p w14:paraId="2D4979D1" w14:textId="7DF7A53D" w:rsidR="00411680" w:rsidRPr="00922479" w:rsidRDefault="00411680" w:rsidP="002113A2">
      <w:pPr>
        <w:numPr>
          <w:ilvl w:val="0"/>
          <w:numId w:val="20"/>
        </w:numPr>
        <w:tabs>
          <w:tab w:val="left" w:pos="6660"/>
        </w:tabs>
        <w:spacing w:line="360" w:lineRule="auto"/>
        <w:ind w:left="1134" w:hanging="425"/>
        <w:contextualSpacing/>
        <w:rPr>
          <w:rFonts w:ascii="Arial" w:hAnsi="Arial" w:cs="Arial"/>
          <w:color w:val="000000" w:themeColor="text1"/>
          <w:sz w:val="22"/>
          <w:szCs w:val="22"/>
        </w:rPr>
      </w:pPr>
      <w:r w:rsidRPr="00922479">
        <w:rPr>
          <w:rFonts w:ascii="Arial" w:hAnsi="Arial" w:cs="Arial"/>
          <w:color w:val="000000" w:themeColor="text1"/>
          <w:sz w:val="22"/>
          <w:szCs w:val="22"/>
        </w:rPr>
        <w:t>zapewnienia sprawnej i prawidłowej realizacji Umowy;</w:t>
      </w:r>
    </w:p>
    <w:p w14:paraId="76D31D9D" w14:textId="25A08E87" w:rsidR="00411680" w:rsidRPr="00922479" w:rsidRDefault="00411680" w:rsidP="002113A2">
      <w:pPr>
        <w:numPr>
          <w:ilvl w:val="0"/>
          <w:numId w:val="20"/>
        </w:numPr>
        <w:tabs>
          <w:tab w:val="left" w:pos="6660"/>
        </w:tabs>
        <w:spacing w:line="360" w:lineRule="auto"/>
        <w:ind w:left="1134" w:hanging="425"/>
        <w:contextualSpacing/>
        <w:rPr>
          <w:rFonts w:ascii="Arial" w:hAnsi="Arial" w:cs="Arial"/>
          <w:color w:val="000000" w:themeColor="text1"/>
          <w:sz w:val="22"/>
          <w:szCs w:val="22"/>
        </w:rPr>
      </w:pPr>
      <w:r w:rsidRPr="00922479">
        <w:rPr>
          <w:rFonts w:ascii="Arial" w:hAnsi="Arial" w:cs="Arial"/>
          <w:color w:val="000000" w:themeColor="text1"/>
          <w:sz w:val="22"/>
          <w:szCs w:val="22"/>
        </w:rPr>
        <w:t>przechowywania dokumentacji postępowania</w:t>
      </w:r>
      <w:r w:rsidR="00B66631" w:rsidRPr="00922479">
        <w:rPr>
          <w:rFonts w:ascii="Arial" w:hAnsi="Arial" w:cs="Arial"/>
          <w:color w:val="000000" w:themeColor="text1"/>
          <w:sz w:val="22"/>
          <w:szCs w:val="22"/>
        </w:rPr>
        <w:t xml:space="preserve"> o </w:t>
      </w:r>
      <w:r w:rsidRPr="00922479">
        <w:rPr>
          <w:rFonts w:ascii="Arial" w:hAnsi="Arial" w:cs="Arial"/>
          <w:color w:val="000000" w:themeColor="text1"/>
          <w:sz w:val="22"/>
          <w:szCs w:val="22"/>
        </w:rPr>
        <w:t>udzielenie Zamówienia na wypadek kontroli prowadzonej przez uprawnione organy i podmioty;</w:t>
      </w:r>
    </w:p>
    <w:p w14:paraId="1C24164F" w14:textId="506C5C82" w:rsidR="00411680" w:rsidRPr="00922479" w:rsidRDefault="00411680" w:rsidP="002113A2">
      <w:pPr>
        <w:numPr>
          <w:ilvl w:val="0"/>
          <w:numId w:val="20"/>
        </w:numPr>
        <w:tabs>
          <w:tab w:val="left" w:pos="6660"/>
        </w:tabs>
        <w:spacing w:line="360" w:lineRule="auto"/>
        <w:ind w:left="1134" w:hanging="425"/>
        <w:contextualSpacing/>
        <w:rPr>
          <w:rFonts w:ascii="Arial" w:hAnsi="Arial" w:cs="Arial"/>
          <w:color w:val="000000" w:themeColor="text1"/>
          <w:sz w:val="22"/>
          <w:szCs w:val="22"/>
        </w:rPr>
      </w:pPr>
      <w:r w:rsidRPr="00922479">
        <w:rPr>
          <w:rFonts w:ascii="Arial" w:hAnsi="Arial" w:cs="Arial"/>
          <w:color w:val="000000" w:themeColor="text1"/>
          <w:sz w:val="22"/>
          <w:szCs w:val="22"/>
        </w:rPr>
        <w:t>przekazania dokumentacji postępowania</w:t>
      </w:r>
      <w:r w:rsidR="00B66631" w:rsidRPr="00922479">
        <w:rPr>
          <w:rFonts w:ascii="Arial" w:hAnsi="Arial" w:cs="Arial"/>
          <w:color w:val="000000" w:themeColor="text1"/>
          <w:sz w:val="22"/>
          <w:szCs w:val="22"/>
        </w:rPr>
        <w:t xml:space="preserve"> o </w:t>
      </w:r>
      <w:r w:rsidRPr="00922479">
        <w:rPr>
          <w:rFonts w:ascii="Arial" w:hAnsi="Arial" w:cs="Arial"/>
          <w:color w:val="000000" w:themeColor="text1"/>
          <w:sz w:val="22"/>
          <w:szCs w:val="22"/>
        </w:rPr>
        <w:t>udzielenie Zamówienia do archiwum, a następnie jej zbrakowania (trwałego usunięcia i zniszczenia);</w:t>
      </w:r>
    </w:p>
    <w:p w14:paraId="2F789B5C" w14:textId="023F8B14" w:rsidR="00411680" w:rsidRPr="00922479" w:rsidRDefault="00411680" w:rsidP="00922479">
      <w:pPr>
        <w:tabs>
          <w:tab w:val="left" w:pos="6660"/>
        </w:tabs>
        <w:spacing w:line="360" w:lineRule="auto"/>
        <w:ind w:left="720"/>
        <w:rPr>
          <w:rFonts w:ascii="Arial" w:eastAsia="Calibri" w:hAnsi="Arial" w:cs="Arial"/>
          <w:color w:val="000000"/>
          <w:sz w:val="22"/>
          <w:szCs w:val="22"/>
        </w:rPr>
      </w:pPr>
      <w:r w:rsidRPr="00922479">
        <w:rPr>
          <w:rFonts w:ascii="Arial" w:eastAsia="Calibri" w:hAnsi="Arial" w:cs="Arial"/>
          <w:color w:val="000000"/>
          <w:sz w:val="22"/>
          <w:szCs w:val="22"/>
        </w:rPr>
        <w:t>w zakresie: dane zwykłe – imię, nazwisko, zajmowane stanowisko, miejsce pracy oraz posiadane kwalifikacje zawodowe wymagane do realizacji Umowy, a także</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 xml:space="preserve">przypadku złożenia pełnomocnictwa, </w:t>
      </w:r>
      <w:r w:rsidRPr="00922479">
        <w:rPr>
          <w:rFonts w:ascii="Arial" w:hAnsi="Arial" w:cs="Arial"/>
          <w:color w:val="000000" w:themeColor="text1"/>
          <w:sz w:val="22"/>
          <w:szCs w:val="22"/>
        </w:rPr>
        <w:t xml:space="preserve">oświadczeń i innych dokumentów </w:t>
      </w:r>
      <w:r w:rsidRPr="00922479">
        <w:rPr>
          <w:rFonts w:ascii="Arial" w:eastAsia="Calibri" w:hAnsi="Arial" w:cs="Arial"/>
          <w:color w:val="000000"/>
          <w:sz w:val="22"/>
          <w:szCs w:val="22"/>
        </w:rPr>
        <w:t>– dane osobowe</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nim zawarte;</w:t>
      </w:r>
    </w:p>
    <w:p w14:paraId="40ECD6EA" w14:textId="79365505" w:rsidR="00411680" w:rsidRPr="00922479" w:rsidRDefault="00411680" w:rsidP="002113A2">
      <w:pPr>
        <w:numPr>
          <w:ilvl w:val="0"/>
          <w:numId w:val="17"/>
        </w:numPr>
        <w:tabs>
          <w:tab w:val="left" w:pos="6660"/>
        </w:tabs>
        <w:spacing w:line="360" w:lineRule="auto"/>
        <w:rPr>
          <w:rFonts w:ascii="Arial" w:eastAsia="Calibri" w:hAnsi="Arial" w:cs="Arial"/>
          <w:color w:val="000000"/>
          <w:sz w:val="22"/>
          <w:szCs w:val="22"/>
        </w:rPr>
      </w:pPr>
      <w:r w:rsidRPr="00922479">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w:t>
      </w:r>
      <w:r w:rsidR="00B202CB" w:rsidRPr="00922479">
        <w:rPr>
          <w:rFonts w:ascii="Arial" w:eastAsia="Calibri" w:hAnsi="Arial" w:cs="Arial"/>
          <w:color w:val="000000"/>
          <w:sz w:val="22"/>
          <w:szCs w:val="22"/>
        </w:rPr>
        <w:t xml:space="preserve"> i jej właściwą realizację</w:t>
      </w:r>
      <w:r w:rsidRPr="00922479">
        <w:rPr>
          <w:rFonts w:ascii="Arial" w:eastAsia="Calibri" w:hAnsi="Arial" w:cs="Arial"/>
          <w:color w:val="000000"/>
          <w:sz w:val="22"/>
          <w:szCs w:val="22"/>
        </w:rPr>
        <w:t xml:space="preserve"> zgodnie zobowiązującymi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tym zakresie przepisami;</w:t>
      </w:r>
    </w:p>
    <w:p w14:paraId="6FBE9446" w14:textId="77777777" w:rsidR="00132758" w:rsidRPr="00922479" w:rsidRDefault="00132758" w:rsidP="002113A2">
      <w:pPr>
        <w:numPr>
          <w:ilvl w:val="0"/>
          <w:numId w:val="17"/>
        </w:numPr>
        <w:tabs>
          <w:tab w:val="left" w:pos="6660"/>
        </w:tabs>
        <w:spacing w:line="360" w:lineRule="auto"/>
        <w:rPr>
          <w:rFonts w:ascii="Arial" w:hAnsi="Arial" w:cs="Arial"/>
          <w:color w:val="000000" w:themeColor="text1"/>
          <w:spacing w:val="4"/>
          <w:sz w:val="22"/>
          <w:szCs w:val="22"/>
        </w:rPr>
      </w:pPr>
      <w:r w:rsidRPr="00922479">
        <w:rPr>
          <w:rFonts w:ascii="Arial" w:hAnsi="Arial" w:cs="Arial"/>
          <w:color w:val="000000" w:themeColor="text1"/>
          <w:sz w:val="22"/>
          <w:szCs w:val="22"/>
        </w:rPr>
        <w:t xml:space="preserve">dane osobowe </w:t>
      </w:r>
      <w:r w:rsidRPr="00922479">
        <w:rPr>
          <w:rFonts w:ascii="Arial" w:hAnsi="Arial" w:cs="Arial"/>
          <w:color w:val="000000" w:themeColor="text1"/>
          <w:spacing w:val="4"/>
          <w:sz w:val="22"/>
          <w:szCs w:val="22"/>
        </w:rPr>
        <w:t xml:space="preserve">mogą być udostępniane innym odbiorcom na podstawie przepisów prawa, </w:t>
      </w:r>
      <w:r w:rsidRPr="00922479">
        <w:rPr>
          <w:rFonts w:ascii="Arial" w:hAnsi="Arial" w:cs="Arial"/>
          <w:color w:val="000000"/>
          <w:spacing w:val="4"/>
          <w:sz w:val="22"/>
          <w:szCs w:val="22"/>
          <w:lang w:eastAsia="zh-CN"/>
        </w:rPr>
        <w:t>w szczególności podmiotom przetwarzającym na podstawie zawartych umów;</w:t>
      </w:r>
    </w:p>
    <w:p w14:paraId="19E5A14F" w14:textId="5BEB31C7" w:rsidR="00983FB8" w:rsidRPr="002C7D6B" w:rsidRDefault="00411680" w:rsidP="002113A2">
      <w:pPr>
        <w:numPr>
          <w:ilvl w:val="0"/>
          <w:numId w:val="17"/>
        </w:numPr>
        <w:tabs>
          <w:tab w:val="left" w:pos="6660"/>
        </w:tabs>
        <w:spacing w:line="360" w:lineRule="auto"/>
        <w:rPr>
          <w:rFonts w:ascii="Arial" w:hAnsi="Arial" w:cs="Arial"/>
          <w:color w:val="000000" w:themeColor="text1"/>
          <w:sz w:val="22"/>
          <w:szCs w:val="22"/>
        </w:rPr>
      </w:pPr>
      <w:r w:rsidRPr="00922479">
        <w:rPr>
          <w:rFonts w:ascii="Arial" w:hAnsi="Arial" w:cs="Arial"/>
          <w:color w:val="000000" w:themeColor="text1"/>
          <w:sz w:val="22"/>
          <w:szCs w:val="22"/>
        </w:rPr>
        <w:t xml:space="preserve">dane osobowe </w:t>
      </w:r>
      <w:r w:rsidRPr="00922479">
        <w:rPr>
          <w:rFonts w:ascii="Arial" w:hAnsi="Arial" w:cs="Arial"/>
          <w:sz w:val="22"/>
          <w:szCs w:val="22"/>
        </w:rPr>
        <w:t>mogą być przekazane do państwa nienależącego do Europejskiego Obszaru Gospodarczego (państwa trzeciego) lub organizacji międzynarodowej</w:t>
      </w:r>
      <w:r w:rsidR="00B66631" w:rsidRPr="00922479">
        <w:rPr>
          <w:rFonts w:ascii="Arial" w:hAnsi="Arial" w:cs="Arial"/>
          <w:sz w:val="22"/>
          <w:szCs w:val="22"/>
        </w:rPr>
        <w:t xml:space="preserve"> w </w:t>
      </w:r>
      <w:r w:rsidRPr="00922479">
        <w:rPr>
          <w:rFonts w:ascii="Arial" w:hAnsi="Arial" w:cs="Arial"/>
          <w:sz w:val="22"/>
          <w:szCs w:val="22"/>
        </w:rPr>
        <w:t>rozumieniu RODO,</w:t>
      </w:r>
      <w:r w:rsidR="00B66631" w:rsidRPr="00922479">
        <w:rPr>
          <w:rFonts w:ascii="Arial" w:hAnsi="Arial" w:cs="Arial"/>
          <w:sz w:val="22"/>
          <w:szCs w:val="22"/>
        </w:rPr>
        <w:t xml:space="preserve"> w </w:t>
      </w:r>
      <w:r w:rsidRPr="00922479">
        <w:rPr>
          <w:rFonts w:ascii="Arial" w:hAnsi="Arial" w:cs="Arial"/>
          <w:sz w:val="22"/>
          <w:szCs w:val="22"/>
        </w:rPr>
        <w:t>ramach powierzenia przetwarzania danych osobowych lub udostępnienia na mocy przepisów prawa, przy czym zawsze przy spełnieniu jednego</w:t>
      </w:r>
      <w:r w:rsidR="00B66631" w:rsidRPr="00922479">
        <w:rPr>
          <w:rFonts w:ascii="Arial" w:hAnsi="Arial" w:cs="Arial"/>
          <w:sz w:val="22"/>
          <w:szCs w:val="22"/>
        </w:rPr>
        <w:t xml:space="preserve"> z </w:t>
      </w:r>
      <w:r w:rsidRPr="00922479">
        <w:rPr>
          <w:rFonts w:ascii="Arial" w:hAnsi="Arial" w:cs="Arial"/>
          <w:sz w:val="22"/>
          <w:szCs w:val="22"/>
        </w:rPr>
        <w:t>warunków:</w:t>
      </w:r>
    </w:p>
    <w:p w14:paraId="557CF4E6" w14:textId="4D3CB9AC" w:rsidR="00411680" w:rsidRPr="00922479" w:rsidRDefault="00411680" w:rsidP="002113A2">
      <w:pPr>
        <w:pStyle w:val="Tekstblokowy"/>
        <w:numPr>
          <w:ilvl w:val="1"/>
          <w:numId w:val="18"/>
        </w:numPr>
        <w:tabs>
          <w:tab w:val="left" w:pos="1134"/>
        </w:tabs>
        <w:spacing w:after="0" w:line="360" w:lineRule="auto"/>
        <w:ind w:left="1134" w:right="0" w:hanging="425"/>
        <w:jc w:val="left"/>
        <w:rPr>
          <w:sz w:val="22"/>
          <w:szCs w:val="22"/>
        </w:rPr>
      </w:pPr>
      <w:r w:rsidRPr="00922479">
        <w:rPr>
          <w:sz w:val="22"/>
          <w:szCs w:val="22"/>
        </w:rPr>
        <w:t>Komisja Europejska stwierdziła, że to państwo trzecie lub organizacja międzynarodowa zapewnia odpowiedni stopień ochrony danych osobowych, zgodnie</w:t>
      </w:r>
      <w:r w:rsidR="00B66631" w:rsidRPr="00922479">
        <w:rPr>
          <w:sz w:val="22"/>
          <w:szCs w:val="22"/>
        </w:rPr>
        <w:t xml:space="preserve"> z </w:t>
      </w:r>
      <w:r w:rsidRPr="00922479">
        <w:rPr>
          <w:sz w:val="22"/>
          <w:szCs w:val="22"/>
        </w:rPr>
        <w:t>art. 45 RODO,</w:t>
      </w:r>
    </w:p>
    <w:p w14:paraId="35CBFAB7" w14:textId="45A48F41" w:rsidR="00411680" w:rsidRPr="00922479" w:rsidRDefault="00411680" w:rsidP="002113A2">
      <w:pPr>
        <w:pStyle w:val="Tekstblokowy"/>
        <w:numPr>
          <w:ilvl w:val="1"/>
          <w:numId w:val="18"/>
        </w:numPr>
        <w:tabs>
          <w:tab w:val="left" w:pos="1134"/>
        </w:tabs>
        <w:spacing w:after="0" w:line="360" w:lineRule="auto"/>
        <w:ind w:left="1134" w:right="0" w:hanging="425"/>
        <w:jc w:val="left"/>
        <w:rPr>
          <w:sz w:val="22"/>
          <w:szCs w:val="22"/>
        </w:rPr>
      </w:pPr>
      <w:r w:rsidRPr="00922479">
        <w:rPr>
          <w:sz w:val="22"/>
          <w:szCs w:val="22"/>
        </w:rPr>
        <w:t>państwo trzecie lub organizacja międzynarodowa zapewnia odpowiednie zabezpieczenia i obowiązują tam egzekwowalne prawa osób, których dane dotyczą i skuteczne środki ochrony prawnej, zgodnie</w:t>
      </w:r>
      <w:r w:rsidR="00B66631" w:rsidRPr="00922479">
        <w:rPr>
          <w:sz w:val="22"/>
          <w:szCs w:val="22"/>
        </w:rPr>
        <w:t xml:space="preserve"> z </w:t>
      </w:r>
      <w:r w:rsidRPr="00922479">
        <w:rPr>
          <w:sz w:val="22"/>
          <w:szCs w:val="22"/>
        </w:rPr>
        <w:t>art. 46 RODO,</w:t>
      </w:r>
    </w:p>
    <w:p w14:paraId="6D5E0C2E" w14:textId="0EBCC766" w:rsidR="00411680" w:rsidRPr="00922479" w:rsidRDefault="00411680" w:rsidP="002113A2">
      <w:pPr>
        <w:pStyle w:val="Tekstblokowy"/>
        <w:numPr>
          <w:ilvl w:val="1"/>
          <w:numId w:val="18"/>
        </w:numPr>
        <w:tabs>
          <w:tab w:val="left" w:pos="1134"/>
        </w:tabs>
        <w:spacing w:after="0" w:line="360" w:lineRule="auto"/>
        <w:ind w:left="1134" w:right="0" w:hanging="425"/>
        <w:jc w:val="left"/>
        <w:rPr>
          <w:sz w:val="22"/>
          <w:szCs w:val="22"/>
        </w:rPr>
      </w:pPr>
      <w:r w:rsidRPr="00922479">
        <w:rPr>
          <w:sz w:val="22"/>
          <w:szCs w:val="22"/>
        </w:rPr>
        <w:t>zachodzi przypadek,</w:t>
      </w:r>
      <w:r w:rsidR="00B66631" w:rsidRPr="00922479">
        <w:rPr>
          <w:sz w:val="22"/>
          <w:szCs w:val="22"/>
        </w:rPr>
        <w:t xml:space="preserve"> o </w:t>
      </w:r>
      <w:r w:rsidRPr="00922479">
        <w:rPr>
          <w:sz w:val="22"/>
          <w:szCs w:val="22"/>
        </w:rPr>
        <w:t>którym mowa</w:t>
      </w:r>
      <w:r w:rsidR="00B66631" w:rsidRPr="00922479">
        <w:rPr>
          <w:sz w:val="22"/>
          <w:szCs w:val="22"/>
        </w:rPr>
        <w:t xml:space="preserve"> w </w:t>
      </w:r>
      <w:r w:rsidRPr="00922479">
        <w:rPr>
          <w:sz w:val="22"/>
          <w:szCs w:val="22"/>
        </w:rPr>
        <w:t>art. 49 ust. 1 akapit drugi RODO,</w:t>
      </w:r>
    </w:p>
    <w:p w14:paraId="4C062869" w14:textId="5DB7E68A" w:rsidR="00411680" w:rsidRPr="00922479" w:rsidRDefault="00411680" w:rsidP="00922479">
      <w:pPr>
        <w:pStyle w:val="Tekstblokowy"/>
        <w:tabs>
          <w:tab w:val="left" w:pos="1134"/>
        </w:tabs>
        <w:spacing w:after="0" w:line="360" w:lineRule="auto"/>
        <w:ind w:left="1134" w:right="0" w:firstLine="0"/>
        <w:jc w:val="left"/>
        <w:rPr>
          <w:sz w:val="22"/>
          <w:szCs w:val="22"/>
        </w:rPr>
      </w:pPr>
      <w:r w:rsidRPr="00922479">
        <w:rPr>
          <w:sz w:val="22"/>
          <w:szCs w:val="22"/>
        </w:rPr>
        <w:t>przy czym dane te zostaną wówczas</w:t>
      </w:r>
      <w:r w:rsidR="00B66631" w:rsidRPr="00922479">
        <w:rPr>
          <w:sz w:val="22"/>
          <w:szCs w:val="22"/>
        </w:rPr>
        <w:t xml:space="preserve"> w </w:t>
      </w:r>
      <w:r w:rsidRPr="00922479">
        <w:rPr>
          <w:sz w:val="22"/>
          <w:szCs w:val="22"/>
        </w:rPr>
        <w:t>sposób odpowiedni zabezpieczone, a Wykonawca ma prawo do uzyskania dostępu do kopii tych zabezpieczeń pod wskazanym</w:t>
      </w:r>
      <w:r w:rsidR="00B66631" w:rsidRPr="00922479">
        <w:rPr>
          <w:sz w:val="22"/>
          <w:szCs w:val="22"/>
        </w:rPr>
        <w:t xml:space="preserve"> w </w:t>
      </w:r>
      <w:r w:rsidRPr="00922479">
        <w:rPr>
          <w:sz w:val="22"/>
          <w:szCs w:val="22"/>
        </w:rPr>
        <w:t>pkt 2 adresem e-mail;</w:t>
      </w:r>
    </w:p>
    <w:p w14:paraId="7450C590" w14:textId="77777777" w:rsidR="00925BFA" w:rsidRDefault="00411680" w:rsidP="002113A2">
      <w:pPr>
        <w:numPr>
          <w:ilvl w:val="0"/>
          <w:numId w:val="17"/>
        </w:numPr>
        <w:tabs>
          <w:tab w:val="left" w:pos="426"/>
          <w:tab w:val="left" w:pos="6660"/>
        </w:tabs>
        <w:spacing w:line="360" w:lineRule="auto"/>
        <w:ind w:left="426" w:hanging="426"/>
        <w:rPr>
          <w:rFonts w:ascii="Arial" w:hAnsi="Arial" w:cs="Arial"/>
          <w:color w:val="000000" w:themeColor="text1"/>
          <w:sz w:val="22"/>
          <w:szCs w:val="22"/>
        </w:rPr>
      </w:pPr>
      <w:r w:rsidRPr="00922479">
        <w:rPr>
          <w:rFonts w:ascii="Arial" w:hAnsi="Arial" w:cs="Arial"/>
          <w:color w:val="000000" w:themeColor="text1"/>
          <w:sz w:val="22"/>
          <w:szCs w:val="22"/>
        </w:rPr>
        <w:t>dane osobowe będą przechowywane zgodnie</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 xml:space="preserve">przepisami </w:t>
      </w:r>
      <w:r w:rsidRPr="001E106C">
        <w:rPr>
          <w:rFonts w:ascii="Arial" w:hAnsi="Arial" w:cs="Arial"/>
          <w:color w:val="000000" w:themeColor="text1"/>
          <w:sz w:val="22"/>
          <w:szCs w:val="22"/>
        </w:rPr>
        <w:t>prawa</w:t>
      </w:r>
      <w:r w:rsidR="00B66631" w:rsidRPr="001E106C">
        <w:rPr>
          <w:rFonts w:ascii="Arial" w:hAnsi="Arial" w:cs="Arial"/>
          <w:color w:val="000000" w:themeColor="text1"/>
          <w:sz w:val="22"/>
          <w:szCs w:val="22"/>
        </w:rPr>
        <w:t xml:space="preserve"> w </w:t>
      </w:r>
      <w:r w:rsidRPr="001E106C">
        <w:rPr>
          <w:rFonts w:ascii="Arial" w:hAnsi="Arial" w:cs="Arial"/>
          <w:color w:val="000000" w:themeColor="text1"/>
          <w:sz w:val="22"/>
          <w:szCs w:val="22"/>
        </w:rPr>
        <w:t>okresie realizacji Umowy oraz przez okres,</w:t>
      </w:r>
      <w:r w:rsidR="00B66631" w:rsidRPr="001E106C">
        <w:rPr>
          <w:rFonts w:ascii="Arial" w:hAnsi="Arial" w:cs="Arial"/>
          <w:color w:val="000000" w:themeColor="text1"/>
          <w:sz w:val="22"/>
          <w:szCs w:val="22"/>
        </w:rPr>
        <w:t xml:space="preserve"> w </w:t>
      </w:r>
      <w:r w:rsidRPr="001E106C">
        <w:rPr>
          <w:rFonts w:ascii="Arial" w:hAnsi="Arial" w:cs="Arial"/>
          <w:color w:val="000000" w:themeColor="text1"/>
          <w:sz w:val="22"/>
          <w:szCs w:val="22"/>
        </w:rPr>
        <w:t>którym Spółka będzie realizowała cele wynikające</w:t>
      </w:r>
      <w:r w:rsidR="00B66631" w:rsidRPr="001E106C">
        <w:rPr>
          <w:rFonts w:ascii="Arial" w:hAnsi="Arial" w:cs="Arial"/>
          <w:color w:val="000000" w:themeColor="text1"/>
          <w:sz w:val="22"/>
          <w:szCs w:val="22"/>
        </w:rPr>
        <w:t xml:space="preserve"> z </w:t>
      </w:r>
      <w:r w:rsidRPr="001E106C">
        <w:rPr>
          <w:rFonts w:ascii="Arial" w:hAnsi="Arial" w:cs="Arial"/>
          <w:color w:val="000000" w:themeColor="text1"/>
          <w:sz w:val="22"/>
          <w:szCs w:val="22"/>
        </w:rPr>
        <w:t>prawnie</w:t>
      </w:r>
    </w:p>
    <w:p w14:paraId="23492CF9" w14:textId="59B81F4B" w:rsidR="00411680" w:rsidRPr="00922479" w:rsidRDefault="00411680" w:rsidP="00925BFA">
      <w:pPr>
        <w:tabs>
          <w:tab w:val="left" w:pos="426"/>
          <w:tab w:val="left" w:pos="6660"/>
        </w:tabs>
        <w:spacing w:line="360" w:lineRule="auto"/>
        <w:rPr>
          <w:rFonts w:ascii="Arial" w:hAnsi="Arial" w:cs="Arial"/>
          <w:color w:val="000000" w:themeColor="text1"/>
          <w:sz w:val="22"/>
          <w:szCs w:val="22"/>
        </w:rPr>
      </w:pPr>
      <w:r w:rsidRPr="00922479">
        <w:rPr>
          <w:rFonts w:ascii="Arial" w:hAnsi="Arial" w:cs="Arial"/>
          <w:color w:val="000000" w:themeColor="text1"/>
          <w:sz w:val="22"/>
          <w:szCs w:val="22"/>
        </w:rPr>
        <w:t xml:space="preserve"> </w:t>
      </w:r>
      <w:r w:rsidRPr="001E106C">
        <w:rPr>
          <w:rFonts w:ascii="Arial" w:hAnsi="Arial" w:cs="Arial"/>
          <w:color w:val="000000" w:themeColor="text1"/>
          <w:sz w:val="22"/>
          <w:szCs w:val="22"/>
        </w:rPr>
        <w:t>uzasadnionych interesów</w:t>
      </w:r>
      <w:r w:rsidRPr="00922479">
        <w:rPr>
          <w:rFonts w:ascii="Arial" w:hAnsi="Arial" w:cs="Arial"/>
          <w:color w:val="000000" w:themeColor="text1"/>
          <w:sz w:val="22"/>
          <w:szCs w:val="22"/>
        </w:rPr>
        <w:t xml:space="preserve"> administratora danych, które są związane przedmiotowo</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Umową lub obowiązkami wynikającymi</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przepisów prawa powszechnie obowiązującego;</w:t>
      </w:r>
    </w:p>
    <w:p w14:paraId="494F045A" w14:textId="4955E821" w:rsidR="00411680" w:rsidRPr="00922479" w:rsidRDefault="00411680" w:rsidP="002113A2">
      <w:pPr>
        <w:numPr>
          <w:ilvl w:val="0"/>
          <w:numId w:val="17"/>
        </w:numPr>
        <w:tabs>
          <w:tab w:val="left" w:pos="142"/>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696DEAFA" w14:textId="6B06B462" w:rsidR="0026103E" w:rsidRPr="00922479" w:rsidRDefault="00132758" w:rsidP="002113A2">
      <w:pPr>
        <w:numPr>
          <w:ilvl w:val="0"/>
          <w:numId w:val="17"/>
        </w:numPr>
        <w:tabs>
          <w:tab w:val="left" w:pos="142"/>
          <w:tab w:val="left" w:pos="6660"/>
        </w:tabs>
        <w:spacing w:line="360" w:lineRule="auto"/>
        <w:ind w:left="426" w:hanging="426"/>
        <w:rPr>
          <w:rFonts w:ascii="Arial" w:eastAsia="Calibri" w:hAnsi="Arial" w:cs="Arial"/>
          <w:color w:val="000000"/>
          <w:sz w:val="22"/>
          <w:szCs w:val="22"/>
        </w:rPr>
      </w:pPr>
      <w:r w:rsidRPr="00922479">
        <w:rPr>
          <w:rFonts w:ascii="Arial" w:hAnsi="Arial" w:cs="Arial"/>
          <w:iCs/>
          <w:sz w:val="22"/>
          <w:szCs w:val="22"/>
        </w:rPr>
        <w:t>w</w:t>
      </w:r>
      <w:r w:rsidR="0026103E" w:rsidRPr="00922479">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7766DDDD" w14:textId="2CB746BE" w:rsidR="00411680" w:rsidRPr="00922479" w:rsidRDefault="00411680" w:rsidP="002113A2">
      <w:pPr>
        <w:numPr>
          <w:ilvl w:val="0"/>
          <w:numId w:val="17"/>
        </w:numPr>
        <w:tabs>
          <w:tab w:val="left" w:pos="426"/>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lastRenderedPageBreak/>
        <w:t>ma Pani/Pan prawo do wniesienia skargi do organu nadzorczego, tzn. Prezesa Urzędu Ochrony Danych Osobowych;</w:t>
      </w:r>
    </w:p>
    <w:p w14:paraId="653E6F3B" w14:textId="23A8BF47" w:rsidR="00411680" w:rsidRPr="00922479" w:rsidRDefault="00411680" w:rsidP="002113A2">
      <w:pPr>
        <w:numPr>
          <w:ilvl w:val="0"/>
          <w:numId w:val="17"/>
        </w:numPr>
        <w:tabs>
          <w:tab w:val="left" w:pos="426"/>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Spółka nie będzie przeprowadzać zautomatyzowanego podejmowania decyzji,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tym profilowania na podstawie podanych danych osobowych.</w:t>
      </w:r>
    </w:p>
    <w:p w14:paraId="273E0C97" w14:textId="5E14D815" w:rsidR="00411680" w:rsidRPr="00922479" w:rsidRDefault="00411680" w:rsidP="002113A2">
      <w:pPr>
        <w:pStyle w:val="Akapitzlist"/>
        <w:numPr>
          <w:ilvl w:val="0"/>
          <w:numId w:val="21"/>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 się poinformować</w:t>
      </w:r>
      <w:r w:rsidR="00B66631" w:rsidRPr="00922479">
        <w:rPr>
          <w:rFonts w:ascii="Arial" w:eastAsia="Calibri" w:hAnsi="Arial" w:cs="Arial"/>
          <w:sz w:val="22"/>
          <w:szCs w:val="22"/>
        </w:rPr>
        <w:t xml:space="preserve"> w </w:t>
      </w:r>
      <w:r w:rsidRPr="00922479">
        <w:rPr>
          <w:rFonts w:ascii="Arial" w:eastAsia="Calibri" w:hAnsi="Arial" w:cs="Arial"/>
          <w:sz w:val="22"/>
          <w:szCs w:val="22"/>
        </w:rPr>
        <w:t xml:space="preserve">imieniu Zamawiającego wszystkie osoby fizyczne kierowane </w:t>
      </w:r>
      <w:r w:rsidR="00347843" w:rsidRPr="00922479">
        <w:rPr>
          <w:rFonts w:ascii="Arial" w:eastAsia="Calibri" w:hAnsi="Arial" w:cs="Arial"/>
          <w:sz w:val="22"/>
          <w:szCs w:val="22"/>
        </w:rPr>
        <w:t xml:space="preserve">ze strony Wykonawcy </w:t>
      </w:r>
      <w:r w:rsidRPr="00922479">
        <w:rPr>
          <w:rFonts w:ascii="Arial" w:eastAsia="Calibri" w:hAnsi="Arial" w:cs="Arial"/>
          <w:sz w:val="22"/>
          <w:szCs w:val="22"/>
        </w:rPr>
        <w:t>do realizacji Umowy</w:t>
      </w:r>
      <w:r w:rsidR="00B202CB" w:rsidRPr="00922479">
        <w:rPr>
          <w:rFonts w:ascii="Arial" w:eastAsia="Calibri" w:hAnsi="Arial" w:cs="Arial"/>
          <w:sz w:val="22"/>
          <w:szCs w:val="22"/>
        </w:rPr>
        <w:t xml:space="preserve"> </w:t>
      </w:r>
      <w:r w:rsidRPr="00922479">
        <w:rPr>
          <w:rFonts w:ascii="Arial" w:eastAsia="Calibri" w:hAnsi="Arial" w:cs="Arial"/>
          <w:sz w:val="22"/>
          <w:szCs w:val="22"/>
        </w:rPr>
        <w:t xml:space="preserve">oraz osoby fizyczne prowadzące działalność gospodarczą, które zostaną wskazane </w:t>
      </w:r>
      <w:r w:rsidR="00535DA8" w:rsidRPr="00922479">
        <w:rPr>
          <w:rFonts w:ascii="Arial" w:eastAsia="Calibri" w:hAnsi="Arial" w:cs="Arial"/>
          <w:sz w:val="22"/>
          <w:szCs w:val="22"/>
        </w:rPr>
        <w:t xml:space="preserve">przez Wykonawcę </w:t>
      </w:r>
      <w:r w:rsidRPr="00922479">
        <w:rPr>
          <w:rFonts w:ascii="Arial" w:eastAsia="Calibri" w:hAnsi="Arial" w:cs="Arial"/>
          <w:sz w:val="22"/>
          <w:szCs w:val="22"/>
        </w:rPr>
        <w:t>jako podwykonawca, a których dane osobowe będą przekazywane podczas podpisania Umowy oraz na etapie realizacji Umowy, o:</w:t>
      </w:r>
    </w:p>
    <w:p w14:paraId="1275D4C0" w14:textId="6C324C85" w:rsidR="00411680" w:rsidRPr="00922479" w:rsidRDefault="00411680" w:rsidP="002113A2">
      <w:pPr>
        <w:numPr>
          <w:ilvl w:val="0"/>
          <w:numId w:val="22"/>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fakcie przekazania danych osobowych Zamawiającemu;</w:t>
      </w:r>
    </w:p>
    <w:p w14:paraId="4D6F7FB3" w14:textId="23134158" w:rsidR="00411680" w:rsidRPr="00922479" w:rsidRDefault="00411680" w:rsidP="002113A2">
      <w:pPr>
        <w:numPr>
          <w:ilvl w:val="0"/>
          <w:numId w:val="22"/>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przetwarzaniu danych osobowych przez Zamawiającego.</w:t>
      </w:r>
    </w:p>
    <w:p w14:paraId="4982C779" w14:textId="67A0A588" w:rsidR="00411680" w:rsidRPr="00922479" w:rsidRDefault="00411680" w:rsidP="002113A2">
      <w:pPr>
        <w:pStyle w:val="Akapitzlist"/>
        <w:numPr>
          <w:ilvl w:val="0"/>
          <w:numId w:val="21"/>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w:t>
      </w:r>
      <w:r w:rsidR="00347843" w:rsidRPr="00922479">
        <w:rPr>
          <w:rFonts w:ascii="Arial" w:eastAsia="Calibri" w:hAnsi="Arial" w:cs="Arial"/>
          <w:sz w:val="22"/>
          <w:szCs w:val="22"/>
        </w:rPr>
        <w:t xml:space="preserve"> się</w:t>
      </w:r>
      <w:r w:rsidR="00B202CB" w:rsidRPr="00922479">
        <w:rPr>
          <w:rFonts w:ascii="Arial" w:eastAsia="Calibri" w:hAnsi="Arial" w:cs="Arial"/>
          <w:sz w:val="22"/>
          <w:szCs w:val="22"/>
        </w:rPr>
        <w:t>, powołując się na art. 14 RODO,</w:t>
      </w:r>
      <w:r w:rsidRPr="00922479">
        <w:rPr>
          <w:rFonts w:ascii="Arial" w:eastAsia="Calibri" w:hAnsi="Arial" w:cs="Arial"/>
          <w:sz w:val="22"/>
          <w:szCs w:val="22"/>
        </w:rPr>
        <w:t xml:space="preserve"> wykonać,</w:t>
      </w:r>
      <w:r w:rsidR="00B66631" w:rsidRPr="00922479">
        <w:rPr>
          <w:rFonts w:ascii="Arial" w:eastAsia="Calibri" w:hAnsi="Arial" w:cs="Arial"/>
          <w:sz w:val="22"/>
          <w:szCs w:val="22"/>
        </w:rPr>
        <w:t xml:space="preserve"> w </w:t>
      </w:r>
      <w:r w:rsidRPr="00922479">
        <w:rPr>
          <w:rFonts w:ascii="Arial" w:eastAsia="Calibri" w:hAnsi="Arial" w:cs="Arial"/>
          <w:sz w:val="22"/>
          <w:szCs w:val="22"/>
        </w:rPr>
        <w:t>imieniu Zamawiającego obowiązek informacyjny wobec osób,</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których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2, przekazując im treść klauzuli informacyjnej,</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której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1, wskazując jednocześnie tym osobom Wykonawcę jako źródło pochodzenia danych osobowych, którymi dysponował będzie Zamawiający.</w:t>
      </w:r>
    </w:p>
    <w:p w14:paraId="5272743D" w14:textId="35AD958F" w:rsidR="00C06703" w:rsidRPr="003C6460" w:rsidRDefault="00411680" w:rsidP="00C06703">
      <w:pPr>
        <w:pStyle w:val="Akapitzlist"/>
        <w:numPr>
          <w:ilvl w:val="0"/>
          <w:numId w:val="21"/>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7C5843">
        <w:rPr>
          <w:rFonts w:ascii="Arial" w:eastAsia="Calibri" w:hAnsi="Arial" w:cs="Arial"/>
          <w:sz w:val="22"/>
          <w:szCs w:val="22"/>
        </w:rPr>
        <w:t>Każda zmiana</w:t>
      </w:r>
      <w:r w:rsidR="00B66631" w:rsidRPr="007C5843">
        <w:rPr>
          <w:rFonts w:ascii="Arial" w:eastAsia="Calibri" w:hAnsi="Arial" w:cs="Arial"/>
          <w:sz w:val="22"/>
          <w:szCs w:val="22"/>
        </w:rPr>
        <w:t xml:space="preserve"> w </w:t>
      </w:r>
      <w:r w:rsidRPr="007C5843">
        <w:rPr>
          <w:rFonts w:ascii="Arial" w:eastAsia="Calibri" w:hAnsi="Arial" w:cs="Arial"/>
          <w:sz w:val="22"/>
          <w:szCs w:val="22"/>
        </w:rPr>
        <w:t>zakresie osób fizycznych, których dane osobowe będą przekazywane podczas podpisania Umowy oraz na etapie realizacji Umowy wymaga również spełnienia obowiązków,</w:t>
      </w:r>
      <w:r w:rsidR="00B66631" w:rsidRPr="007C5843">
        <w:rPr>
          <w:rFonts w:ascii="Arial" w:eastAsia="Calibri" w:hAnsi="Arial" w:cs="Arial"/>
          <w:sz w:val="22"/>
          <w:szCs w:val="22"/>
        </w:rPr>
        <w:t xml:space="preserve"> o </w:t>
      </w:r>
      <w:r w:rsidRPr="007C5843">
        <w:rPr>
          <w:rFonts w:ascii="Arial" w:eastAsia="Calibri" w:hAnsi="Arial" w:cs="Arial"/>
          <w:sz w:val="22"/>
          <w:szCs w:val="22"/>
        </w:rPr>
        <w:t>których mowa</w:t>
      </w:r>
      <w:r w:rsidR="00B66631" w:rsidRPr="007C5843">
        <w:rPr>
          <w:rFonts w:ascii="Arial" w:eastAsia="Calibri" w:hAnsi="Arial" w:cs="Arial"/>
          <w:sz w:val="22"/>
          <w:szCs w:val="22"/>
        </w:rPr>
        <w:t xml:space="preserve"> w </w:t>
      </w:r>
      <w:r w:rsidRPr="007C5843">
        <w:rPr>
          <w:rFonts w:ascii="Arial" w:eastAsia="Calibri" w:hAnsi="Arial" w:cs="Arial"/>
          <w:sz w:val="22"/>
          <w:szCs w:val="22"/>
        </w:rPr>
        <w:t>ust. 2 i 3.</w:t>
      </w:r>
    </w:p>
    <w:p w14:paraId="783F2424" w14:textId="2585021A"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 16</w:t>
      </w:r>
    </w:p>
    <w:p w14:paraId="295A67D3" w14:textId="5531E5E8"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Zakaz cesji</w:t>
      </w:r>
    </w:p>
    <w:p w14:paraId="069C9435" w14:textId="49242A9E" w:rsidR="00F65CA9" w:rsidRDefault="001C6F72" w:rsidP="00922479">
      <w:pPr>
        <w:pStyle w:val="Tekstkomentarza"/>
        <w:spacing w:line="360" w:lineRule="auto"/>
        <w:ind w:left="-142"/>
        <w:rPr>
          <w:rFonts w:ascii="Arial" w:hAnsi="Arial" w:cs="Arial"/>
          <w:sz w:val="22"/>
          <w:szCs w:val="22"/>
        </w:rPr>
      </w:pPr>
      <w:r w:rsidRPr="00922479">
        <w:rPr>
          <w:rFonts w:ascii="Arial" w:hAnsi="Arial" w:cs="Arial"/>
          <w:sz w:val="22"/>
          <w:szCs w:val="22"/>
        </w:rPr>
        <w:t>Strony zgodnie ustalają, że wierzytelności powstałe</w:t>
      </w:r>
      <w:r w:rsidR="00B66631" w:rsidRPr="00922479">
        <w:rPr>
          <w:rFonts w:ascii="Arial" w:hAnsi="Arial" w:cs="Arial"/>
          <w:sz w:val="22"/>
          <w:szCs w:val="22"/>
        </w:rPr>
        <w:t xml:space="preserve"> w </w:t>
      </w:r>
      <w:r w:rsidR="00A222A9" w:rsidRPr="00922479">
        <w:rPr>
          <w:rFonts w:ascii="Arial" w:hAnsi="Arial" w:cs="Arial"/>
          <w:sz w:val="22"/>
          <w:szCs w:val="22"/>
        </w:rPr>
        <w:t xml:space="preserve">wyniku realizacji </w:t>
      </w:r>
      <w:r w:rsidR="003B6442" w:rsidRPr="00922479">
        <w:rPr>
          <w:rFonts w:ascii="Arial" w:hAnsi="Arial" w:cs="Arial"/>
          <w:sz w:val="22"/>
          <w:szCs w:val="22"/>
        </w:rPr>
        <w:t>U</w:t>
      </w:r>
      <w:r w:rsidRPr="00922479">
        <w:rPr>
          <w:rFonts w:ascii="Arial" w:hAnsi="Arial" w:cs="Arial"/>
          <w:sz w:val="22"/>
          <w:szCs w:val="22"/>
        </w:rPr>
        <w:t xml:space="preserve">mowy nie mogą bez zgody </w:t>
      </w:r>
      <w:r w:rsidR="001A7DA3" w:rsidRPr="00922479">
        <w:rPr>
          <w:rFonts w:ascii="Arial" w:hAnsi="Arial" w:cs="Arial"/>
          <w:sz w:val="22"/>
          <w:szCs w:val="22"/>
        </w:rPr>
        <w:t>Zamawiającego być</w:t>
      </w:r>
      <w:r w:rsidRPr="00922479">
        <w:rPr>
          <w:rFonts w:ascii="Arial" w:hAnsi="Arial" w:cs="Arial"/>
          <w:sz w:val="22"/>
          <w:szCs w:val="22"/>
        </w:rPr>
        <w:t xml:space="preserve"> przeniesione przez W</w:t>
      </w:r>
      <w:r w:rsidR="003B6442" w:rsidRPr="00922479">
        <w:rPr>
          <w:rFonts w:ascii="Arial" w:hAnsi="Arial" w:cs="Arial"/>
          <w:sz w:val="22"/>
          <w:szCs w:val="22"/>
        </w:rPr>
        <w:t>ykonawcę</w:t>
      </w:r>
      <w:r w:rsidRPr="00922479">
        <w:rPr>
          <w:rFonts w:ascii="Arial" w:hAnsi="Arial" w:cs="Arial"/>
          <w:sz w:val="22"/>
          <w:szCs w:val="22"/>
        </w:rPr>
        <w:t xml:space="preserve"> na osoby trzecie (art. 509 </w:t>
      </w:r>
      <w:r w:rsidR="00B02BEB" w:rsidRPr="00922479">
        <w:rPr>
          <w:rFonts w:ascii="Arial" w:hAnsi="Arial" w:cs="Arial"/>
          <w:sz w:val="22"/>
          <w:szCs w:val="22"/>
        </w:rPr>
        <w:t>§</w:t>
      </w:r>
      <w:r w:rsidRPr="00922479">
        <w:rPr>
          <w:rFonts w:ascii="Arial" w:hAnsi="Arial" w:cs="Arial"/>
          <w:sz w:val="22"/>
          <w:szCs w:val="22"/>
        </w:rPr>
        <w:t xml:space="preserve"> 1 kodeksu cywilnego)</w:t>
      </w:r>
      <w:r w:rsidR="00B60DA0" w:rsidRPr="00922479">
        <w:rPr>
          <w:rFonts w:ascii="Arial" w:hAnsi="Arial" w:cs="Arial"/>
          <w:sz w:val="22"/>
          <w:szCs w:val="22"/>
        </w:rPr>
        <w:t>,</w:t>
      </w:r>
      <w:r w:rsidR="00835EA7" w:rsidRPr="00922479">
        <w:rPr>
          <w:rFonts w:ascii="Arial" w:hAnsi="Arial" w:cs="Arial"/>
          <w:sz w:val="22"/>
          <w:szCs w:val="22"/>
        </w:rPr>
        <w:t xml:space="preserve"> ani regulowane</w:t>
      </w:r>
      <w:r w:rsidR="00B66631" w:rsidRPr="00922479">
        <w:rPr>
          <w:rFonts w:ascii="Arial" w:hAnsi="Arial" w:cs="Arial"/>
          <w:sz w:val="22"/>
          <w:szCs w:val="22"/>
        </w:rPr>
        <w:t xml:space="preserve"> w </w:t>
      </w:r>
      <w:r w:rsidR="00835EA7" w:rsidRPr="00922479">
        <w:rPr>
          <w:rFonts w:ascii="Arial" w:hAnsi="Arial" w:cs="Arial"/>
          <w:sz w:val="22"/>
          <w:szCs w:val="22"/>
        </w:rPr>
        <w:t>drodze kompensaty (art. 498 k.c.).</w:t>
      </w:r>
    </w:p>
    <w:p w14:paraId="45A7EBF8" w14:textId="77777777" w:rsidR="008F6B41" w:rsidRPr="00922479" w:rsidRDefault="008F6B41" w:rsidP="00922479">
      <w:pPr>
        <w:pStyle w:val="Tekstkomentarza"/>
        <w:spacing w:line="360" w:lineRule="auto"/>
        <w:ind w:left="-142"/>
        <w:rPr>
          <w:rFonts w:ascii="Arial" w:hAnsi="Arial" w:cs="Arial"/>
          <w:sz w:val="22"/>
          <w:szCs w:val="22"/>
        </w:rPr>
      </w:pPr>
    </w:p>
    <w:p w14:paraId="560AF12A" w14:textId="76642354"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1</w:t>
      </w:r>
      <w:r w:rsidR="00C579C0" w:rsidRPr="00922479">
        <w:rPr>
          <w:rFonts w:ascii="Arial" w:hAnsi="Arial" w:cs="Arial"/>
          <w:b/>
          <w:sz w:val="22"/>
          <w:szCs w:val="22"/>
        </w:rPr>
        <w:t>7</w:t>
      </w:r>
    </w:p>
    <w:p w14:paraId="7CD2C14E" w14:textId="7377EDE1" w:rsidR="0078128D" w:rsidRPr="00922479" w:rsidRDefault="00CC5ACE" w:rsidP="00922479">
      <w:pPr>
        <w:spacing w:line="360" w:lineRule="auto"/>
        <w:jc w:val="center"/>
        <w:rPr>
          <w:rFonts w:ascii="Arial" w:hAnsi="Arial" w:cs="Arial"/>
          <w:b/>
          <w:sz w:val="22"/>
          <w:szCs w:val="22"/>
        </w:rPr>
      </w:pPr>
      <w:r w:rsidRPr="00922479">
        <w:rPr>
          <w:rFonts w:ascii="Arial" w:hAnsi="Arial" w:cs="Arial"/>
          <w:b/>
          <w:sz w:val="22"/>
          <w:szCs w:val="22"/>
        </w:rPr>
        <w:t>O</w:t>
      </w:r>
      <w:r w:rsidR="0078128D" w:rsidRPr="00922479">
        <w:rPr>
          <w:rFonts w:ascii="Arial" w:hAnsi="Arial" w:cs="Arial"/>
          <w:b/>
          <w:sz w:val="22"/>
          <w:szCs w:val="22"/>
        </w:rPr>
        <w:t>dstąpienie od Umowy</w:t>
      </w:r>
    </w:p>
    <w:p w14:paraId="3C4EC080" w14:textId="6892741D" w:rsidR="0078128D" w:rsidRPr="00922479" w:rsidRDefault="0078128D" w:rsidP="002113A2">
      <w:pPr>
        <w:numPr>
          <w:ilvl w:val="3"/>
          <w:numId w:val="5"/>
        </w:numPr>
        <w:spacing w:line="360" w:lineRule="auto"/>
        <w:ind w:left="-142" w:hanging="357"/>
        <w:rPr>
          <w:rFonts w:ascii="Arial" w:hAnsi="Arial" w:cs="Arial"/>
          <w:sz w:val="22"/>
          <w:szCs w:val="22"/>
        </w:rPr>
      </w:pPr>
      <w:r w:rsidRPr="00922479">
        <w:rPr>
          <w:rFonts w:ascii="Arial" w:hAnsi="Arial" w:cs="Arial"/>
          <w:sz w:val="22"/>
          <w:szCs w:val="22"/>
        </w:rPr>
        <w:t>Zamawiającemu i Wykonawcy przysługuje prawo odstąpienia od Umowy</w:t>
      </w:r>
      <w:r w:rsidR="00B66631" w:rsidRPr="00922479">
        <w:rPr>
          <w:rFonts w:ascii="Arial" w:hAnsi="Arial" w:cs="Arial"/>
          <w:sz w:val="22"/>
          <w:szCs w:val="22"/>
        </w:rPr>
        <w:t xml:space="preserve"> w </w:t>
      </w:r>
      <w:r w:rsidRPr="00922479">
        <w:rPr>
          <w:rFonts w:ascii="Arial" w:hAnsi="Arial" w:cs="Arial"/>
          <w:sz w:val="22"/>
          <w:szCs w:val="22"/>
        </w:rPr>
        <w:t>przypadkach przewidzianych</w:t>
      </w:r>
      <w:r w:rsidR="00B66631" w:rsidRPr="00922479">
        <w:rPr>
          <w:rFonts w:ascii="Arial" w:hAnsi="Arial" w:cs="Arial"/>
          <w:sz w:val="22"/>
          <w:szCs w:val="22"/>
        </w:rPr>
        <w:t xml:space="preserve"> w </w:t>
      </w:r>
      <w:r w:rsidRPr="00922479">
        <w:rPr>
          <w:rFonts w:ascii="Arial" w:hAnsi="Arial" w:cs="Arial"/>
          <w:sz w:val="22"/>
          <w:szCs w:val="22"/>
        </w:rPr>
        <w:t>Kodeksie Cywilnym,</w:t>
      </w:r>
      <w:r w:rsidR="00B66631" w:rsidRPr="00922479">
        <w:rPr>
          <w:rFonts w:ascii="Arial" w:hAnsi="Arial" w:cs="Arial"/>
          <w:sz w:val="22"/>
          <w:szCs w:val="22"/>
        </w:rPr>
        <w:t xml:space="preserve"> z </w:t>
      </w:r>
      <w:r w:rsidRPr="00922479">
        <w:rPr>
          <w:rFonts w:ascii="Arial" w:hAnsi="Arial" w:cs="Arial"/>
          <w:sz w:val="22"/>
          <w:szCs w:val="22"/>
        </w:rPr>
        <w:t>zastrzeżeniem ust. 2.</w:t>
      </w:r>
    </w:p>
    <w:p w14:paraId="758FB71E" w14:textId="5F4F5B00" w:rsidR="0078128D" w:rsidRPr="005E1F8C" w:rsidRDefault="0078128D" w:rsidP="002113A2">
      <w:pPr>
        <w:numPr>
          <w:ilvl w:val="0"/>
          <w:numId w:val="28"/>
        </w:numPr>
        <w:spacing w:line="360" w:lineRule="auto"/>
        <w:ind w:left="284" w:hanging="426"/>
        <w:rPr>
          <w:rFonts w:ascii="Arial" w:hAnsi="Arial" w:cs="Arial"/>
          <w:sz w:val="22"/>
          <w:szCs w:val="22"/>
        </w:rPr>
      </w:pPr>
      <w:r w:rsidRPr="005E1F8C">
        <w:rPr>
          <w:rFonts w:ascii="Arial" w:hAnsi="Arial" w:cs="Arial"/>
          <w:sz w:val="22"/>
          <w:szCs w:val="22"/>
        </w:rPr>
        <w:t>Zamawiającemu p</w:t>
      </w:r>
      <w:r w:rsidR="00A222A9" w:rsidRPr="005E1F8C">
        <w:rPr>
          <w:rFonts w:ascii="Arial" w:hAnsi="Arial" w:cs="Arial"/>
          <w:sz w:val="22"/>
          <w:szCs w:val="22"/>
        </w:rPr>
        <w:t xml:space="preserve">rzysługuje prawo odstąpienia od </w:t>
      </w:r>
      <w:r w:rsidRPr="005E1F8C">
        <w:rPr>
          <w:rFonts w:ascii="Arial" w:hAnsi="Arial" w:cs="Arial"/>
          <w:sz w:val="22"/>
          <w:szCs w:val="22"/>
        </w:rPr>
        <w:t>Umowy</w:t>
      </w:r>
      <w:r w:rsidR="00B66631" w:rsidRPr="005E1F8C">
        <w:rPr>
          <w:rFonts w:ascii="Arial" w:hAnsi="Arial" w:cs="Arial"/>
          <w:sz w:val="22"/>
          <w:szCs w:val="22"/>
        </w:rPr>
        <w:t xml:space="preserve"> w </w:t>
      </w:r>
      <w:r w:rsidRPr="005E1F8C">
        <w:rPr>
          <w:rFonts w:ascii="Arial" w:hAnsi="Arial" w:cs="Arial"/>
          <w:sz w:val="22"/>
          <w:szCs w:val="22"/>
        </w:rPr>
        <w:t>całości lub części, według swego wyboru,</w:t>
      </w:r>
      <w:r w:rsidR="00B66631" w:rsidRPr="005E1F8C">
        <w:rPr>
          <w:rFonts w:ascii="Arial" w:hAnsi="Arial" w:cs="Arial"/>
          <w:sz w:val="22"/>
          <w:szCs w:val="22"/>
        </w:rPr>
        <w:t xml:space="preserve"> w </w:t>
      </w:r>
      <w:r w:rsidRPr="005E1F8C">
        <w:rPr>
          <w:rFonts w:ascii="Arial" w:hAnsi="Arial" w:cs="Arial"/>
          <w:sz w:val="22"/>
          <w:szCs w:val="22"/>
        </w:rPr>
        <w:t>następujących przypadkach i terminach:</w:t>
      </w:r>
      <w:r w:rsidR="003C6460">
        <w:rPr>
          <w:rFonts w:ascii="Arial" w:hAnsi="Arial" w:cs="Arial"/>
          <w:sz w:val="22"/>
          <w:szCs w:val="22"/>
        </w:rPr>
        <w:t xml:space="preserve"> </w:t>
      </w:r>
      <w:r w:rsidRPr="005E1F8C">
        <w:rPr>
          <w:rFonts w:ascii="Arial" w:hAnsi="Arial" w:cs="Arial"/>
          <w:sz w:val="22"/>
          <w:szCs w:val="22"/>
        </w:rPr>
        <w:t>Wykonawca opóźnia się ze świadczeniem Usług –</w:t>
      </w:r>
      <w:r w:rsidR="00B66631" w:rsidRPr="005E1F8C">
        <w:rPr>
          <w:rFonts w:ascii="Arial" w:hAnsi="Arial" w:cs="Arial"/>
          <w:sz w:val="22"/>
          <w:szCs w:val="22"/>
        </w:rPr>
        <w:t xml:space="preserve"> w </w:t>
      </w:r>
      <w:r w:rsidR="006504FB" w:rsidRPr="005E1F8C">
        <w:rPr>
          <w:rFonts w:ascii="Arial" w:hAnsi="Arial" w:cs="Arial"/>
          <w:sz w:val="22"/>
          <w:szCs w:val="22"/>
        </w:rPr>
        <w:t xml:space="preserve">terminie </w:t>
      </w:r>
      <w:r w:rsidR="0029304D" w:rsidRPr="005E1F8C">
        <w:rPr>
          <w:rFonts w:ascii="Arial" w:hAnsi="Arial" w:cs="Arial"/>
          <w:sz w:val="22"/>
          <w:szCs w:val="22"/>
        </w:rPr>
        <w:t>21</w:t>
      </w:r>
      <w:r w:rsidR="006504FB" w:rsidRPr="005E1F8C">
        <w:rPr>
          <w:rFonts w:ascii="Arial" w:hAnsi="Arial" w:cs="Arial"/>
          <w:sz w:val="22"/>
          <w:szCs w:val="22"/>
        </w:rPr>
        <w:t xml:space="preserve"> dni</w:t>
      </w:r>
      <w:r w:rsidRPr="005E1F8C">
        <w:rPr>
          <w:rFonts w:ascii="Arial" w:hAnsi="Arial" w:cs="Arial"/>
          <w:sz w:val="22"/>
          <w:szCs w:val="22"/>
        </w:rPr>
        <w:t xml:space="preserve"> od upływu terminu świadczenia </w:t>
      </w:r>
      <w:r w:rsidRPr="001E106C">
        <w:rPr>
          <w:rFonts w:ascii="Arial" w:hAnsi="Arial" w:cs="Arial"/>
          <w:sz w:val="22"/>
          <w:szCs w:val="22"/>
        </w:rPr>
        <w:t>danej Usługi,</w:t>
      </w:r>
    </w:p>
    <w:p w14:paraId="2570F5E8" w14:textId="5E8AC8EE" w:rsidR="0078128D" w:rsidRPr="00922479" w:rsidRDefault="0078128D" w:rsidP="002113A2">
      <w:pPr>
        <w:pStyle w:val="Tekstpodstawowywcity"/>
        <w:numPr>
          <w:ilvl w:val="0"/>
          <w:numId w:val="28"/>
        </w:numPr>
        <w:suppressAutoHyphens w:val="0"/>
        <w:spacing w:line="360" w:lineRule="auto"/>
        <w:ind w:left="284" w:hanging="426"/>
        <w:rPr>
          <w:rFonts w:ascii="Arial" w:hAnsi="Arial" w:cs="Arial"/>
          <w:sz w:val="22"/>
          <w:szCs w:val="22"/>
        </w:rPr>
      </w:pPr>
      <w:r w:rsidRPr="00922479">
        <w:rPr>
          <w:rFonts w:ascii="Arial" w:hAnsi="Arial" w:cs="Arial"/>
          <w:sz w:val="22"/>
          <w:szCs w:val="22"/>
        </w:rPr>
        <w:t>Wykonawca wykonuje Umowę</w:t>
      </w:r>
      <w:r w:rsidR="00B66631" w:rsidRPr="00922479">
        <w:rPr>
          <w:rFonts w:ascii="Arial" w:hAnsi="Arial" w:cs="Arial"/>
          <w:sz w:val="22"/>
          <w:szCs w:val="22"/>
        </w:rPr>
        <w:t xml:space="preserve"> w </w:t>
      </w:r>
      <w:r w:rsidRPr="00922479">
        <w:rPr>
          <w:rFonts w:ascii="Arial" w:hAnsi="Arial" w:cs="Arial"/>
          <w:sz w:val="22"/>
          <w:szCs w:val="22"/>
        </w:rPr>
        <w:t>sposób wadliwy</w:t>
      </w:r>
      <w:r w:rsidR="00036BE9" w:rsidRPr="00922479">
        <w:rPr>
          <w:rFonts w:ascii="Arial" w:hAnsi="Arial" w:cs="Arial"/>
          <w:sz w:val="22"/>
          <w:szCs w:val="22"/>
        </w:rPr>
        <w:t>,</w:t>
      </w:r>
      <w:r w:rsidRPr="00922479">
        <w:rPr>
          <w:rFonts w:ascii="Arial" w:hAnsi="Arial" w:cs="Arial"/>
          <w:sz w:val="22"/>
          <w:szCs w:val="22"/>
        </w:rPr>
        <w:t xml:space="preserve"> albo sprzeczny</w:t>
      </w:r>
      <w:r w:rsidR="00B66631" w:rsidRPr="00922479">
        <w:rPr>
          <w:rFonts w:ascii="Arial" w:hAnsi="Arial" w:cs="Arial"/>
          <w:sz w:val="22"/>
          <w:szCs w:val="22"/>
        </w:rPr>
        <w:t xml:space="preserve"> z </w:t>
      </w:r>
      <w:r w:rsidRPr="00922479">
        <w:rPr>
          <w:rFonts w:ascii="Arial" w:hAnsi="Arial" w:cs="Arial"/>
          <w:sz w:val="22"/>
          <w:szCs w:val="22"/>
        </w:rPr>
        <w:t>Umową, mimo wezwania Zamawiającego do zmiany sposobu wykonania i wyznaczenia mu</w:t>
      </w:r>
      <w:r w:rsidR="00B66631" w:rsidRPr="00922479">
        <w:rPr>
          <w:rFonts w:ascii="Arial" w:hAnsi="Arial" w:cs="Arial"/>
          <w:sz w:val="22"/>
          <w:szCs w:val="22"/>
        </w:rPr>
        <w:t xml:space="preserve"> w </w:t>
      </w:r>
      <w:r w:rsidRPr="00922479">
        <w:rPr>
          <w:rFonts w:ascii="Arial" w:hAnsi="Arial" w:cs="Arial"/>
          <w:sz w:val="22"/>
          <w:szCs w:val="22"/>
        </w:rPr>
        <w:t>tym celu odpowiedniego, nie krótszego niż 3 dni, terminu –</w:t>
      </w:r>
      <w:r w:rsidR="00B66631" w:rsidRPr="00922479">
        <w:rPr>
          <w:rFonts w:ascii="Arial" w:hAnsi="Arial" w:cs="Arial"/>
          <w:sz w:val="22"/>
          <w:szCs w:val="22"/>
        </w:rPr>
        <w:t xml:space="preserve"> w </w:t>
      </w:r>
      <w:r w:rsidRPr="00922479">
        <w:rPr>
          <w:rFonts w:ascii="Arial" w:hAnsi="Arial" w:cs="Arial"/>
          <w:sz w:val="22"/>
          <w:szCs w:val="22"/>
        </w:rPr>
        <w:t xml:space="preserve">terminie </w:t>
      </w:r>
      <w:r w:rsidR="0029304D">
        <w:rPr>
          <w:rFonts w:ascii="Arial" w:hAnsi="Arial" w:cs="Arial"/>
          <w:sz w:val="22"/>
          <w:szCs w:val="22"/>
        </w:rPr>
        <w:t>21</w:t>
      </w:r>
      <w:r w:rsidR="000A653A" w:rsidRPr="00922479">
        <w:rPr>
          <w:rFonts w:ascii="Arial" w:hAnsi="Arial" w:cs="Arial"/>
          <w:sz w:val="22"/>
          <w:szCs w:val="22"/>
        </w:rPr>
        <w:t xml:space="preserve"> </w:t>
      </w:r>
      <w:r w:rsidRPr="00922479">
        <w:rPr>
          <w:rFonts w:ascii="Arial" w:hAnsi="Arial" w:cs="Arial"/>
          <w:sz w:val="22"/>
          <w:szCs w:val="22"/>
        </w:rPr>
        <w:t>dni od bezskutecznego upływu wyznaczonego terminu,</w:t>
      </w:r>
    </w:p>
    <w:p w14:paraId="757AEDF9" w14:textId="2390BC3D" w:rsidR="00B65047" w:rsidRPr="00922479" w:rsidRDefault="0078128D" w:rsidP="002113A2">
      <w:pPr>
        <w:pStyle w:val="Tekstpodstawowywcity"/>
        <w:numPr>
          <w:ilvl w:val="0"/>
          <w:numId w:val="28"/>
        </w:numPr>
        <w:suppressAutoHyphens w:val="0"/>
        <w:spacing w:line="360" w:lineRule="auto"/>
        <w:ind w:left="284" w:hanging="426"/>
        <w:rPr>
          <w:rFonts w:ascii="Arial" w:hAnsi="Arial" w:cs="Arial"/>
          <w:sz w:val="22"/>
          <w:szCs w:val="22"/>
        </w:rPr>
      </w:pPr>
      <w:r w:rsidRPr="00922479">
        <w:rPr>
          <w:rFonts w:ascii="Arial" w:hAnsi="Arial" w:cs="Arial"/>
          <w:sz w:val="22"/>
          <w:szCs w:val="22"/>
        </w:rPr>
        <w:t>wystąpi istotna zmiana okoliczności, powodująca, że wykonanie Umowy nie leży</w:t>
      </w:r>
      <w:r w:rsidR="00B66631" w:rsidRPr="00922479">
        <w:rPr>
          <w:rFonts w:ascii="Arial" w:hAnsi="Arial" w:cs="Arial"/>
          <w:sz w:val="22"/>
          <w:szCs w:val="22"/>
        </w:rPr>
        <w:t xml:space="preserve"> w </w:t>
      </w:r>
      <w:r w:rsidRPr="00922479">
        <w:rPr>
          <w:rFonts w:ascii="Arial" w:hAnsi="Arial" w:cs="Arial"/>
          <w:sz w:val="22"/>
          <w:szCs w:val="22"/>
        </w:rPr>
        <w:t>interesie Zamawiającego, czego nie można było przewidzieć</w:t>
      </w:r>
      <w:r w:rsidR="00B66631" w:rsidRPr="00922479">
        <w:rPr>
          <w:rFonts w:ascii="Arial" w:hAnsi="Arial" w:cs="Arial"/>
          <w:sz w:val="22"/>
          <w:szCs w:val="22"/>
        </w:rPr>
        <w:t xml:space="preserve"> w </w:t>
      </w:r>
      <w:r w:rsidRPr="00922479">
        <w:rPr>
          <w:rFonts w:ascii="Arial" w:hAnsi="Arial" w:cs="Arial"/>
          <w:sz w:val="22"/>
          <w:szCs w:val="22"/>
        </w:rPr>
        <w:t xml:space="preserve">chwili zawarcia </w:t>
      </w:r>
      <w:r w:rsidR="00E700CC" w:rsidRPr="00922479">
        <w:rPr>
          <w:rFonts w:ascii="Arial" w:hAnsi="Arial" w:cs="Arial"/>
          <w:sz w:val="22"/>
          <w:szCs w:val="22"/>
        </w:rPr>
        <w:t>U</w:t>
      </w:r>
      <w:r w:rsidRPr="00922479">
        <w:rPr>
          <w:rFonts w:ascii="Arial" w:hAnsi="Arial" w:cs="Arial"/>
          <w:sz w:val="22"/>
          <w:szCs w:val="22"/>
        </w:rPr>
        <w:t>mowy -</w:t>
      </w:r>
      <w:r w:rsidR="00B66631" w:rsidRPr="00922479">
        <w:rPr>
          <w:rFonts w:ascii="Arial" w:hAnsi="Arial" w:cs="Arial"/>
          <w:sz w:val="22"/>
          <w:szCs w:val="22"/>
        </w:rPr>
        <w:t xml:space="preserve"> w </w:t>
      </w:r>
      <w:r w:rsidRPr="00922479">
        <w:rPr>
          <w:rFonts w:ascii="Arial" w:hAnsi="Arial" w:cs="Arial"/>
          <w:sz w:val="22"/>
          <w:szCs w:val="22"/>
        </w:rPr>
        <w:t xml:space="preserve">terminie </w:t>
      </w:r>
      <w:r w:rsidR="0029304D">
        <w:rPr>
          <w:rFonts w:ascii="Arial" w:hAnsi="Arial" w:cs="Arial"/>
          <w:sz w:val="22"/>
          <w:szCs w:val="22"/>
        </w:rPr>
        <w:t>30</w:t>
      </w:r>
      <w:r w:rsidR="0059698E" w:rsidRPr="00922479">
        <w:rPr>
          <w:rFonts w:ascii="Arial" w:hAnsi="Arial" w:cs="Arial"/>
          <w:sz w:val="22"/>
          <w:szCs w:val="22"/>
        </w:rPr>
        <w:t xml:space="preserve"> </w:t>
      </w:r>
      <w:r w:rsidRPr="00922479">
        <w:rPr>
          <w:rFonts w:ascii="Arial" w:hAnsi="Arial" w:cs="Arial"/>
          <w:sz w:val="22"/>
          <w:szCs w:val="22"/>
        </w:rPr>
        <w:t>dni od dnia powzięcia wiadomości</w:t>
      </w:r>
      <w:r w:rsidR="00B66631" w:rsidRPr="00922479">
        <w:rPr>
          <w:rFonts w:ascii="Arial" w:hAnsi="Arial" w:cs="Arial"/>
          <w:sz w:val="22"/>
          <w:szCs w:val="22"/>
        </w:rPr>
        <w:t xml:space="preserve"> o </w:t>
      </w:r>
      <w:r w:rsidRPr="00922479">
        <w:rPr>
          <w:rFonts w:ascii="Arial" w:hAnsi="Arial" w:cs="Arial"/>
          <w:sz w:val="22"/>
          <w:szCs w:val="22"/>
        </w:rPr>
        <w:t>tych okolicznościach</w:t>
      </w:r>
      <w:r w:rsidR="00306CDE" w:rsidRPr="00922479">
        <w:rPr>
          <w:rFonts w:ascii="Arial" w:hAnsi="Arial" w:cs="Arial"/>
          <w:sz w:val="22"/>
          <w:szCs w:val="22"/>
        </w:rPr>
        <w:t>;</w:t>
      </w:r>
    </w:p>
    <w:p w14:paraId="3DFAFB96" w14:textId="65E6E391" w:rsidR="00B65047" w:rsidRPr="00922479" w:rsidRDefault="001C4B21" w:rsidP="002113A2">
      <w:pPr>
        <w:pStyle w:val="Tekstpodstawowywcity"/>
        <w:numPr>
          <w:ilvl w:val="0"/>
          <w:numId w:val="28"/>
        </w:numPr>
        <w:suppressAutoHyphens w:val="0"/>
        <w:spacing w:line="360" w:lineRule="auto"/>
        <w:ind w:left="284" w:hanging="426"/>
        <w:rPr>
          <w:rFonts w:ascii="Arial" w:hAnsi="Arial" w:cs="Arial"/>
          <w:sz w:val="22"/>
          <w:szCs w:val="22"/>
        </w:rPr>
      </w:pPr>
      <w:r w:rsidRPr="00922479">
        <w:rPr>
          <w:rFonts w:ascii="Arial" w:hAnsi="Arial" w:cs="Arial"/>
          <w:sz w:val="22"/>
          <w:szCs w:val="22"/>
        </w:rPr>
        <w:t xml:space="preserve">Wykonawca nie zapewnił ubezpieczenia w terminie i na warunkach określonych w </w:t>
      </w:r>
      <w:r w:rsidRPr="00680D5D">
        <w:rPr>
          <w:rFonts w:ascii="Arial" w:hAnsi="Arial" w:cs="Arial"/>
          <w:sz w:val="22"/>
          <w:szCs w:val="22"/>
        </w:rPr>
        <w:t>§ 11</w:t>
      </w:r>
      <w:r w:rsidRPr="00922479">
        <w:rPr>
          <w:rFonts w:ascii="Arial" w:hAnsi="Arial" w:cs="Arial"/>
          <w:sz w:val="22"/>
          <w:szCs w:val="22"/>
        </w:rPr>
        <w:t xml:space="preserve"> Umowy</w:t>
      </w:r>
      <w:r w:rsidR="009D56E8" w:rsidRPr="00922479">
        <w:rPr>
          <w:rFonts w:ascii="Arial" w:hAnsi="Arial" w:cs="Arial"/>
          <w:sz w:val="22"/>
          <w:szCs w:val="22"/>
        </w:rPr>
        <w:t>.</w:t>
      </w:r>
    </w:p>
    <w:p w14:paraId="4E1F1BD9" w14:textId="713CF05F" w:rsidR="009F1319" w:rsidRPr="008F6B41" w:rsidRDefault="00B65047" w:rsidP="002113A2">
      <w:pPr>
        <w:numPr>
          <w:ilvl w:val="3"/>
          <w:numId w:val="5"/>
        </w:numPr>
        <w:spacing w:line="360" w:lineRule="auto"/>
        <w:ind w:left="-142" w:hanging="357"/>
        <w:rPr>
          <w:rFonts w:ascii="Arial" w:hAnsi="Arial" w:cs="Arial"/>
          <w:b/>
          <w:sz w:val="22"/>
          <w:szCs w:val="22"/>
        </w:rPr>
      </w:pPr>
      <w:r w:rsidRPr="00922479">
        <w:rPr>
          <w:rFonts w:ascii="Arial" w:hAnsi="Arial" w:cs="Arial"/>
          <w:sz w:val="22"/>
          <w:szCs w:val="22"/>
        </w:rPr>
        <w:t>W przypadku odstąpienia od Umowy przez Zamawiającego na podstawie ust. 2</w:t>
      </w:r>
      <w:r w:rsidR="00B02BEB" w:rsidRPr="00922479">
        <w:rPr>
          <w:rFonts w:ascii="Arial" w:hAnsi="Arial" w:cs="Arial"/>
          <w:sz w:val="22"/>
          <w:szCs w:val="22"/>
        </w:rPr>
        <w:t xml:space="preserve"> pkt </w:t>
      </w:r>
      <w:r w:rsidR="001F642A" w:rsidRPr="00922479">
        <w:rPr>
          <w:rFonts w:ascii="Arial" w:hAnsi="Arial" w:cs="Arial"/>
          <w:sz w:val="22"/>
          <w:szCs w:val="22"/>
        </w:rPr>
        <w:t>3</w:t>
      </w:r>
      <w:r w:rsidRPr="00922479">
        <w:rPr>
          <w:rFonts w:ascii="Arial" w:hAnsi="Arial" w:cs="Arial"/>
          <w:sz w:val="22"/>
          <w:szCs w:val="22"/>
        </w:rPr>
        <w:t xml:space="preserve">, Wykonawca może żądać wyłącznie </w:t>
      </w:r>
      <w:r w:rsidR="00036BE9" w:rsidRPr="00922479">
        <w:rPr>
          <w:rFonts w:ascii="Arial" w:hAnsi="Arial" w:cs="Arial"/>
          <w:sz w:val="22"/>
          <w:szCs w:val="22"/>
        </w:rPr>
        <w:t>W</w:t>
      </w:r>
      <w:r w:rsidRPr="00922479">
        <w:rPr>
          <w:rFonts w:ascii="Arial" w:hAnsi="Arial" w:cs="Arial"/>
          <w:sz w:val="22"/>
          <w:szCs w:val="22"/>
        </w:rPr>
        <w:t>ynagrodzenia</w:t>
      </w:r>
      <w:r w:rsidR="00B66631" w:rsidRPr="00922479">
        <w:rPr>
          <w:rFonts w:ascii="Arial" w:hAnsi="Arial" w:cs="Arial"/>
          <w:sz w:val="22"/>
          <w:szCs w:val="22"/>
        </w:rPr>
        <w:t xml:space="preserve"> z </w:t>
      </w:r>
      <w:r w:rsidRPr="00922479">
        <w:rPr>
          <w:rFonts w:ascii="Arial" w:hAnsi="Arial" w:cs="Arial"/>
          <w:sz w:val="22"/>
          <w:szCs w:val="22"/>
        </w:rPr>
        <w:t xml:space="preserve">tytułu wykonanej części </w:t>
      </w:r>
      <w:r w:rsidRPr="00E955D8">
        <w:rPr>
          <w:rFonts w:ascii="Arial" w:hAnsi="Arial" w:cs="Arial"/>
          <w:sz w:val="22"/>
          <w:szCs w:val="22"/>
        </w:rPr>
        <w:t>Umowy.</w:t>
      </w:r>
    </w:p>
    <w:p w14:paraId="6F386C97" w14:textId="77777777" w:rsidR="00910799" w:rsidRPr="003108D4" w:rsidRDefault="00910799" w:rsidP="003C6460">
      <w:pPr>
        <w:spacing w:line="360" w:lineRule="auto"/>
        <w:rPr>
          <w:rFonts w:ascii="Arial" w:hAnsi="Arial" w:cs="Arial"/>
          <w:b/>
          <w:sz w:val="22"/>
          <w:szCs w:val="22"/>
        </w:rPr>
      </w:pPr>
    </w:p>
    <w:p w14:paraId="103B4EDA" w14:textId="50666AE1"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lastRenderedPageBreak/>
        <w:t>§ 18</w:t>
      </w:r>
    </w:p>
    <w:p w14:paraId="4E4CAF33" w14:textId="27B131E7"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Rozwiązanie Umowy</w:t>
      </w:r>
    </w:p>
    <w:p w14:paraId="4EAE9C9F" w14:textId="1291AB92" w:rsidR="00CC5ACE" w:rsidRPr="00922479" w:rsidRDefault="00CC5ACE" w:rsidP="002113A2">
      <w:pPr>
        <w:numPr>
          <w:ilvl w:val="0"/>
          <w:numId w:val="24"/>
        </w:numPr>
        <w:spacing w:line="360" w:lineRule="auto"/>
        <w:ind w:left="-142" w:hanging="284"/>
        <w:rPr>
          <w:rFonts w:ascii="Arial" w:hAnsi="Arial" w:cs="Arial"/>
          <w:sz w:val="22"/>
          <w:szCs w:val="22"/>
        </w:rPr>
      </w:pPr>
      <w:r w:rsidRPr="00922479">
        <w:rPr>
          <w:rFonts w:ascii="Arial" w:hAnsi="Arial" w:cs="Arial"/>
          <w:sz w:val="22"/>
          <w:szCs w:val="22"/>
        </w:rPr>
        <w:t xml:space="preserve">Zamawiający ma prawo rozwiązać umowę za </w:t>
      </w:r>
      <w:r w:rsidR="0029304D">
        <w:rPr>
          <w:rFonts w:ascii="Arial" w:hAnsi="Arial" w:cs="Arial"/>
          <w:sz w:val="22"/>
          <w:szCs w:val="22"/>
        </w:rPr>
        <w:t>14</w:t>
      </w:r>
      <w:r w:rsidRPr="00922479">
        <w:rPr>
          <w:rFonts w:ascii="Arial" w:hAnsi="Arial" w:cs="Arial"/>
          <w:sz w:val="22"/>
          <w:szCs w:val="22"/>
        </w:rPr>
        <w:t xml:space="preserve"> dniowym</w:t>
      </w:r>
      <w:r w:rsidR="00092805">
        <w:rPr>
          <w:rFonts w:ascii="Arial" w:hAnsi="Arial" w:cs="Arial"/>
          <w:sz w:val="22"/>
          <w:szCs w:val="22"/>
        </w:rPr>
        <w:t xml:space="preserve"> </w:t>
      </w:r>
      <w:r w:rsidRPr="00922479">
        <w:rPr>
          <w:rFonts w:ascii="Arial" w:hAnsi="Arial" w:cs="Arial"/>
          <w:sz w:val="22"/>
          <w:szCs w:val="22"/>
        </w:rPr>
        <w:t>ok</w:t>
      </w:r>
      <w:r w:rsidR="0068693D">
        <w:rPr>
          <w:rFonts w:ascii="Arial" w:hAnsi="Arial" w:cs="Arial"/>
          <w:sz w:val="22"/>
          <w:szCs w:val="22"/>
        </w:rPr>
        <w:t>resem wypowiedzenia w przypadku</w:t>
      </w:r>
      <w:r w:rsidRPr="00922479">
        <w:rPr>
          <w:rFonts w:ascii="Arial" w:hAnsi="Arial" w:cs="Arial"/>
          <w:sz w:val="22"/>
          <w:szCs w:val="22"/>
        </w:rPr>
        <w:t>:</w:t>
      </w:r>
    </w:p>
    <w:p w14:paraId="78CAA66E" w14:textId="65857183" w:rsidR="00983FB8" w:rsidRPr="002C7D6B" w:rsidRDefault="00CC5ACE" w:rsidP="002113A2">
      <w:pPr>
        <w:numPr>
          <w:ilvl w:val="0"/>
          <w:numId w:val="26"/>
        </w:numPr>
        <w:spacing w:line="360" w:lineRule="auto"/>
        <w:ind w:left="284" w:hanging="426"/>
        <w:rPr>
          <w:rFonts w:ascii="Arial" w:hAnsi="Arial" w:cs="Arial"/>
          <w:sz w:val="22"/>
          <w:szCs w:val="22"/>
        </w:rPr>
      </w:pPr>
      <w:r w:rsidRPr="00922479">
        <w:rPr>
          <w:rFonts w:ascii="Arial" w:hAnsi="Arial" w:cs="Arial"/>
          <w:sz w:val="22"/>
          <w:szCs w:val="22"/>
        </w:rPr>
        <w:t xml:space="preserve">gdy Wykonawca opóźnia się z realizacją Usług o więcej niż </w:t>
      </w:r>
      <w:r w:rsidR="0029304D">
        <w:rPr>
          <w:rFonts w:ascii="Arial" w:hAnsi="Arial" w:cs="Arial"/>
          <w:sz w:val="22"/>
          <w:szCs w:val="22"/>
        </w:rPr>
        <w:t>10</w:t>
      </w:r>
      <w:r w:rsidRPr="00922479">
        <w:rPr>
          <w:rFonts w:ascii="Arial" w:hAnsi="Arial" w:cs="Arial"/>
          <w:sz w:val="22"/>
          <w:szCs w:val="22"/>
        </w:rPr>
        <w:t xml:space="preserve"> dni;</w:t>
      </w:r>
    </w:p>
    <w:p w14:paraId="7DF33468" w14:textId="192C2D6E" w:rsidR="00CC5ACE" w:rsidRPr="00922479" w:rsidRDefault="00CC5ACE" w:rsidP="002113A2">
      <w:pPr>
        <w:numPr>
          <w:ilvl w:val="0"/>
          <w:numId w:val="26"/>
        </w:numPr>
        <w:spacing w:line="360" w:lineRule="auto"/>
        <w:ind w:left="284" w:hanging="426"/>
        <w:rPr>
          <w:rFonts w:ascii="Arial" w:hAnsi="Arial" w:cs="Arial"/>
          <w:sz w:val="22"/>
          <w:szCs w:val="22"/>
        </w:rPr>
      </w:pPr>
      <w:r w:rsidRPr="00922479">
        <w:rPr>
          <w:rFonts w:ascii="Arial" w:hAnsi="Arial" w:cs="Arial"/>
          <w:sz w:val="22"/>
          <w:szCs w:val="22"/>
        </w:rPr>
        <w:t xml:space="preserve">gdy Wykonawca co najmniej </w:t>
      </w:r>
      <w:r w:rsidRPr="0068693D">
        <w:rPr>
          <w:rFonts w:ascii="Arial" w:hAnsi="Arial" w:cs="Arial"/>
          <w:sz w:val="22"/>
          <w:szCs w:val="22"/>
        </w:rPr>
        <w:t>dwa</w:t>
      </w:r>
      <w:r w:rsidRPr="00922479">
        <w:rPr>
          <w:rFonts w:ascii="Arial" w:hAnsi="Arial" w:cs="Arial"/>
          <w:i/>
          <w:sz w:val="22"/>
          <w:szCs w:val="22"/>
        </w:rPr>
        <w:t xml:space="preserve"> </w:t>
      </w:r>
      <w:r w:rsidRPr="00922479">
        <w:rPr>
          <w:rFonts w:ascii="Arial" w:hAnsi="Arial" w:cs="Arial"/>
          <w:sz w:val="22"/>
          <w:szCs w:val="22"/>
        </w:rPr>
        <w:t xml:space="preserve">razy zrealizował Usługi  w sposób nienależyty lub niezgodny z Umową; </w:t>
      </w:r>
    </w:p>
    <w:p w14:paraId="762E7389" w14:textId="77777777" w:rsidR="00CC5ACE" w:rsidRPr="00922479" w:rsidRDefault="00CC5ACE" w:rsidP="002113A2">
      <w:pPr>
        <w:numPr>
          <w:ilvl w:val="0"/>
          <w:numId w:val="26"/>
        </w:numPr>
        <w:spacing w:line="360" w:lineRule="auto"/>
        <w:ind w:left="284" w:hanging="426"/>
        <w:rPr>
          <w:rFonts w:ascii="Arial" w:hAnsi="Arial" w:cs="Arial"/>
          <w:sz w:val="22"/>
          <w:szCs w:val="22"/>
        </w:rPr>
      </w:pPr>
      <w:r w:rsidRPr="00922479">
        <w:rPr>
          <w:rFonts w:ascii="Arial" w:hAnsi="Arial" w:cs="Arial"/>
          <w:sz w:val="22"/>
          <w:szCs w:val="22"/>
        </w:rPr>
        <w:t>gdy wystąpią okoliczności, wskutek których realizacja Umowy nie leży w interesie Zamawiającego;</w:t>
      </w:r>
    </w:p>
    <w:p w14:paraId="6F13556A" w14:textId="0AB5F33E" w:rsidR="00CC5ACE" w:rsidRPr="00922479" w:rsidRDefault="00CC5ACE" w:rsidP="002113A2">
      <w:pPr>
        <w:numPr>
          <w:ilvl w:val="0"/>
          <w:numId w:val="26"/>
        </w:numPr>
        <w:spacing w:line="360" w:lineRule="auto"/>
        <w:ind w:left="284" w:hanging="426"/>
        <w:rPr>
          <w:rFonts w:ascii="Arial" w:hAnsi="Arial" w:cs="Arial"/>
          <w:sz w:val="22"/>
          <w:szCs w:val="22"/>
        </w:rPr>
      </w:pPr>
      <w:r w:rsidRPr="00922479">
        <w:rPr>
          <w:rFonts w:ascii="Arial" w:hAnsi="Arial" w:cs="Arial"/>
          <w:sz w:val="22"/>
          <w:szCs w:val="22"/>
        </w:rPr>
        <w:t>w razie zajęcia majątku Wykonawcy lub majątku przy pomocy</w:t>
      </w:r>
      <w:r w:rsidR="00036BE9" w:rsidRPr="00922479">
        <w:rPr>
          <w:rFonts w:ascii="Arial" w:hAnsi="Arial" w:cs="Arial"/>
          <w:sz w:val="22"/>
          <w:szCs w:val="22"/>
        </w:rPr>
        <w:t>,</w:t>
      </w:r>
      <w:r w:rsidRPr="00922479">
        <w:rPr>
          <w:rFonts w:ascii="Arial" w:hAnsi="Arial" w:cs="Arial"/>
          <w:sz w:val="22"/>
          <w:szCs w:val="22"/>
        </w:rPr>
        <w:t xml:space="preserve"> którego Wykonawca wykonuje Usługi , przez podmioty trzecie na mocy orzeczenia właściwego organu;</w:t>
      </w:r>
    </w:p>
    <w:p w14:paraId="53C0AD15" w14:textId="04F63CE3" w:rsidR="00CC5ACE" w:rsidRPr="00922479" w:rsidRDefault="00CC5ACE" w:rsidP="002113A2">
      <w:pPr>
        <w:numPr>
          <w:ilvl w:val="0"/>
          <w:numId w:val="26"/>
        </w:numPr>
        <w:spacing w:line="360" w:lineRule="auto"/>
        <w:ind w:left="284" w:hanging="426"/>
        <w:rPr>
          <w:rFonts w:ascii="Arial" w:hAnsi="Arial" w:cs="Arial"/>
          <w:i/>
          <w:sz w:val="22"/>
          <w:szCs w:val="22"/>
        </w:rPr>
      </w:pPr>
      <w:r w:rsidRPr="00922479">
        <w:rPr>
          <w:rFonts w:ascii="Arial" w:hAnsi="Arial" w:cs="Arial"/>
          <w:sz w:val="22"/>
          <w:szCs w:val="22"/>
        </w:rPr>
        <w:t xml:space="preserve">przerwania przez Wykonawcę wykonywania Usług bez uzyskania uprzedniej pisemnej zgody Zamawiającego, o ile przerwa trwa przez okres co najmniej </w:t>
      </w:r>
      <w:r w:rsidR="0068693D">
        <w:rPr>
          <w:rFonts w:ascii="Arial" w:hAnsi="Arial" w:cs="Arial"/>
          <w:sz w:val="22"/>
          <w:szCs w:val="22"/>
        </w:rPr>
        <w:t xml:space="preserve">14 </w:t>
      </w:r>
      <w:r w:rsidRPr="00922479">
        <w:rPr>
          <w:rFonts w:ascii="Arial" w:hAnsi="Arial" w:cs="Arial"/>
          <w:sz w:val="22"/>
          <w:szCs w:val="22"/>
        </w:rPr>
        <w:t>dni</w:t>
      </w:r>
      <w:r w:rsidR="00053B58" w:rsidRPr="00922479">
        <w:rPr>
          <w:rFonts w:ascii="Arial" w:hAnsi="Arial" w:cs="Arial"/>
          <w:sz w:val="22"/>
          <w:szCs w:val="22"/>
        </w:rPr>
        <w:t>.</w:t>
      </w:r>
    </w:p>
    <w:p w14:paraId="21BCD5EC" w14:textId="777122AB" w:rsidR="00CC5ACE" w:rsidRPr="00922479" w:rsidRDefault="00CC5ACE" w:rsidP="002113A2">
      <w:pPr>
        <w:numPr>
          <w:ilvl w:val="0"/>
          <w:numId w:val="24"/>
        </w:numPr>
        <w:spacing w:line="360" w:lineRule="auto"/>
        <w:ind w:left="-142" w:hanging="284"/>
        <w:rPr>
          <w:rFonts w:ascii="Arial" w:hAnsi="Arial" w:cs="Arial"/>
          <w:sz w:val="22"/>
          <w:szCs w:val="22"/>
        </w:rPr>
      </w:pPr>
      <w:r w:rsidRPr="00922479">
        <w:rPr>
          <w:rFonts w:ascii="Arial" w:hAnsi="Arial" w:cs="Arial"/>
          <w:sz w:val="22"/>
          <w:szCs w:val="22"/>
        </w:rPr>
        <w:t xml:space="preserve">Wykonawca ma prawo rozwiązać umowę, za </w:t>
      </w:r>
      <w:r w:rsidR="0068693D">
        <w:rPr>
          <w:rFonts w:ascii="Arial" w:hAnsi="Arial" w:cs="Arial"/>
          <w:sz w:val="22"/>
          <w:szCs w:val="22"/>
        </w:rPr>
        <w:t>14</w:t>
      </w:r>
      <w:r w:rsidRPr="00922479">
        <w:rPr>
          <w:rFonts w:ascii="Arial" w:hAnsi="Arial" w:cs="Arial"/>
          <w:sz w:val="22"/>
          <w:szCs w:val="22"/>
        </w:rPr>
        <w:t xml:space="preserve"> dniowym okresem wypowiedzenia w sytuacji gdy:</w:t>
      </w:r>
    </w:p>
    <w:p w14:paraId="73190ACF" w14:textId="3E1838A8" w:rsidR="00CC5ACE" w:rsidRPr="00922479" w:rsidRDefault="00C26F68" w:rsidP="002113A2">
      <w:pPr>
        <w:numPr>
          <w:ilvl w:val="0"/>
          <w:numId w:val="25"/>
        </w:numPr>
        <w:tabs>
          <w:tab w:val="left" w:pos="142"/>
        </w:tabs>
        <w:spacing w:line="360" w:lineRule="auto"/>
        <w:ind w:left="284" w:hanging="426"/>
        <w:rPr>
          <w:rFonts w:ascii="Arial" w:hAnsi="Arial" w:cs="Arial"/>
          <w:sz w:val="22"/>
          <w:szCs w:val="22"/>
        </w:rPr>
      </w:pPr>
      <w:r w:rsidRPr="00922479">
        <w:rPr>
          <w:rFonts w:ascii="Arial" w:hAnsi="Arial" w:cs="Arial"/>
          <w:sz w:val="22"/>
          <w:szCs w:val="22"/>
        </w:rPr>
        <w:t xml:space="preserve">  </w:t>
      </w:r>
      <w:r w:rsidR="00CC5ACE" w:rsidRPr="00922479">
        <w:rPr>
          <w:rFonts w:ascii="Arial" w:hAnsi="Arial" w:cs="Arial"/>
          <w:sz w:val="22"/>
          <w:szCs w:val="22"/>
        </w:rPr>
        <w:t xml:space="preserve">Zamawiający bezzasadnie nie wypłaca w terminie </w:t>
      </w:r>
      <w:r w:rsidR="00DB6138" w:rsidRPr="00922479">
        <w:rPr>
          <w:rFonts w:ascii="Arial" w:hAnsi="Arial" w:cs="Arial"/>
          <w:sz w:val="22"/>
          <w:szCs w:val="22"/>
        </w:rPr>
        <w:t xml:space="preserve">Wynagrodzenia </w:t>
      </w:r>
      <w:r w:rsidR="006E02DC" w:rsidRPr="00922479">
        <w:rPr>
          <w:rFonts w:ascii="Arial" w:hAnsi="Arial" w:cs="Arial"/>
          <w:sz w:val="22"/>
          <w:szCs w:val="22"/>
        </w:rPr>
        <w:t>i pomimo wyznaczenia</w:t>
      </w:r>
      <w:r w:rsidRPr="00922479">
        <w:rPr>
          <w:rFonts w:ascii="Arial" w:hAnsi="Arial" w:cs="Arial"/>
          <w:sz w:val="22"/>
          <w:szCs w:val="22"/>
        </w:rPr>
        <w:t xml:space="preserve"> </w:t>
      </w:r>
      <w:r w:rsidR="00CC5ACE" w:rsidRPr="00922479">
        <w:rPr>
          <w:rFonts w:ascii="Arial" w:hAnsi="Arial" w:cs="Arial"/>
          <w:sz w:val="22"/>
          <w:szCs w:val="22"/>
        </w:rPr>
        <w:t>dodatkowego 14 dniowego terminu, nadal zalega z zapłatą.</w:t>
      </w:r>
    </w:p>
    <w:p w14:paraId="31E6928B" w14:textId="0BD799A9" w:rsidR="00EE525F" w:rsidRPr="00922479" w:rsidRDefault="00CC5ACE" w:rsidP="002113A2">
      <w:pPr>
        <w:numPr>
          <w:ilvl w:val="0"/>
          <w:numId w:val="24"/>
        </w:numPr>
        <w:spacing w:line="360" w:lineRule="auto"/>
        <w:ind w:left="-142" w:hanging="284"/>
        <w:rPr>
          <w:rFonts w:ascii="Arial" w:hAnsi="Arial" w:cs="Arial"/>
          <w:sz w:val="22"/>
          <w:szCs w:val="22"/>
        </w:rPr>
      </w:pPr>
      <w:r w:rsidRPr="00922479">
        <w:rPr>
          <w:rFonts w:ascii="Arial" w:hAnsi="Arial" w:cs="Arial"/>
          <w:sz w:val="22"/>
          <w:szCs w:val="22"/>
        </w:rPr>
        <w:t xml:space="preserve">W </w:t>
      </w:r>
      <w:r w:rsidR="00F65CA9" w:rsidRPr="00922479">
        <w:rPr>
          <w:rFonts w:ascii="Arial" w:hAnsi="Arial" w:cs="Arial"/>
          <w:sz w:val="22"/>
          <w:szCs w:val="22"/>
        </w:rPr>
        <w:t xml:space="preserve">przypadku wypowiedzenia umowy przez którąkolwiek ze stron, Zamawiający i Wykonawca sporządzą </w:t>
      </w:r>
      <w:r w:rsidR="00F65CA9" w:rsidRPr="0068693D">
        <w:rPr>
          <w:rFonts w:ascii="Arial" w:hAnsi="Arial" w:cs="Arial"/>
          <w:sz w:val="22"/>
          <w:szCs w:val="22"/>
        </w:rPr>
        <w:t>Protokół odbioru.</w:t>
      </w:r>
      <w:r w:rsidR="0068693D">
        <w:rPr>
          <w:rFonts w:ascii="Arial" w:hAnsi="Arial" w:cs="Arial"/>
          <w:sz w:val="22"/>
          <w:szCs w:val="22"/>
        </w:rPr>
        <w:t xml:space="preserve"> </w:t>
      </w:r>
      <w:r w:rsidR="00F65CA9" w:rsidRPr="00922479">
        <w:rPr>
          <w:rFonts w:ascii="Arial" w:hAnsi="Arial" w:cs="Arial"/>
          <w:sz w:val="22"/>
          <w:szCs w:val="22"/>
        </w:rPr>
        <w:t xml:space="preserve">Dokument ten będzie jedną z podstaw do rozliczenia Umowy i wypłacenia wynagrodzenia. Jednakże </w:t>
      </w:r>
      <w:r w:rsidR="00DB6138" w:rsidRPr="00922479">
        <w:rPr>
          <w:rFonts w:ascii="Arial" w:hAnsi="Arial" w:cs="Arial"/>
          <w:sz w:val="22"/>
          <w:szCs w:val="22"/>
        </w:rPr>
        <w:t xml:space="preserve">Wynagrodzenie </w:t>
      </w:r>
      <w:r w:rsidR="00F65CA9" w:rsidRPr="00922479">
        <w:rPr>
          <w:rFonts w:ascii="Arial" w:hAnsi="Arial" w:cs="Arial"/>
          <w:sz w:val="22"/>
          <w:szCs w:val="22"/>
        </w:rPr>
        <w:t>będzie przysługiwało wyłącznie za prawidłowo zrealizowane Usługi</w:t>
      </w:r>
    </w:p>
    <w:p w14:paraId="55D88765" w14:textId="7FB0EC76" w:rsidR="00CC5ACE" w:rsidRPr="00922479" w:rsidRDefault="00CC5ACE" w:rsidP="00922479">
      <w:pPr>
        <w:pStyle w:val="Akapitzlist"/>
        <w:spacing w:line="360" w:lineRule="auto"/>
        <w:ind w:left="0"/>
        <w:jc w:val="center"/>
        <w:rPr>
          <w:rFonts w:ascii="Arial" w:hAnsi="Arial" w:cs="Arial"/>
          <w:b/>
          <w:sz w:val="22"/>
          <w:szCs w:val="22"/>
        </w:rPr>
      </w:pPr>
      <w:r w:rsidRPr="00922479">
        <w:rPr>
          <w:rFonts w:ascii="Arial" w:hAnsi="Arial" w:cs="Arial"/>
          <w:b/>
          <w:sz w:val="22"/>
          <w:szCs w:val="22"/>
        </w:rPr>
        <w:t>§ 19</w:t>
      </w:r>
    </w:p>
    <w:p w14:paraId="23199F77"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Zmiany Umowy</w:t>
      </w:r>
    </w:p>
    <w:p w14:paraId="400EE18A" w14:textId="2D8A28EB" w:rsidR="008A2246" w:rsidRPr="00922479" w:rsidRDefault="001169D8" w:rsidP="002113A2">
      <w:pPr>
        <w:pStyle w:val="Akapitzlist"/>
        <w:numPr>
          <w:ilvl w:val="0"/>
          <w:numId w:val="15"/>
        </w:numPr>
        <w:tabs>
          <w:tab w:val="clear" w:pos="360"/>
          <w:tab w:val="num" w:pos="142"/>
        </w:tabs>
        <w:spacing w:line="360" w:lineRule="auto"/>
        <w:ind w:left="-142" w:hanging="284"/>
        <w:rPr>
          <w:rFonts w:ascii="Arial" w:hAnsi="Arial" w:cs="Arial"/>
          <w:sz w:val="22"/>
          <w:szCs w:val="22"/>
        </w:rPr>
      </w:pPr>
      <w:r w:rsidRPr="00922479">
        <w:rPr>
          <w:rFonts w:ascii="Arial" w:hAnsi="Arial" w:cs="Arial"/>
          <w:sz w:val="22"/>
          <w:szCs w:val="22"/>
        </w:rPr>
        <w:t>Z</w:t>
      </w:r>
      <w:r w:rsidR="008A2246" w:rsidRPr="00922479">
        <w:rPr>
          <w:rFonts w:ascii="Arial" w:hAnsi="Arial" w:cs="Arial"/>
          <w:sz w:val="22"/>
          <w:szCs w:val="22"/>
        </w:rPr>
        <w:t>miany Umowy są dopuszczalne</w:t>
      </w:r>
      <w:r w:rsidR="00B66631" w:rsidRPr="00922479">
        <w:rPr>
          <w:rFonts w:ascii="Arial" w:hAnsi="Arial" w:cs="Arial"/>
          <w:sz w:val="22"/>
          <w:szCs w:val="22"/>
        </w:rPr>
        <w:t xml:space="preserve"> w </w:t>
      </w:r>
      <w:r w:rsidR="008A2246" w:rsidRPr="00922479">
        <w:rPr>
          <w:rFonts w:ascii="Arial" w:hAnsi="Arial" w:cs="Arial"/>
          <w:sz w:val="22"/>
          <w:szCs w:val="22"/>
        </w:rPr>
        <w:t>przypadku:</w:t>
      </w:r>
    </w:p>
    <w:p w14:paraId="68F3BA51" w14:textId="07819E05" w:rsidR="00EB431B" w:rsidRPr="00922479" w:rsidRDefault="00785046" w:rsidP="002113A2">
      <w:pPr>
        <w:pStyle w:val="Akapitzlist"/>
        <w:numPr>
          <w:ilvl w:val="1"/>
          <w:numId w:val="15"/>
        </w:numPr>
        <w:tabs>
          <w:tab w:val="clear" w:pos="786"/>
          <w:tab w:val="num" w:pos="567"/>
        </w:tabs>
        <w:spacing w:line="360" w:lineRule="auto"/>
        <w:ind w:left="284" w:hanging="426"/>
        <w:contextualSpacing w:val="0"/>
        <w:rPr>
          <w:rFonts w:ascii="Arial" w:hAnsi="Arial" w:cs="Arial"/>
          <w:sz w:val="22"/>
          <w:szCs w:val="22"/>
        </w:rPr>
      </w:pPr>
      <w:r w:rsidRPr="00922479">
        <w:rPr>
          <w:rFonts w:ascii="Arial" w:hAnsi="Arial" w:cs="Arial"/>
          <w:sz w:val="22"/>
          <w:szCs w:val="22"/>
        </w:rPr>
        <w:t>Zamawiający przewidział możliwość dokonania istotnej zmiany Umowy zakupowej</w:t>
      </w:r>
      <w:r w:rsidR="00B66631" w:rsidRPr="00922479">
        <w:rPr>
          <w:rFonts w:ascii="Arial" w:hAnsi="Arial" w:cs="Arial"/>
          <w:sz w:val="22"/>
          <w:szCs w:val="22"/>
        </w:rPr>
        <w:t xml:space="preserve"> w </w:t>
      </w:r>
      <w:r w:rsidRPr="00922479">
        <w:rPr>
          <w:rFonts w:ascii="Arial" w:hAnsi="Arial" w:cs="Arial"/>
          <w:sz w:val="22"/>
          <w:szCs w:val="22"/>
        </w:rPr>
        <w:t>SWZ lub ogłoszeniu</w:t>
      </w:r>
      <w:r w:rsidR="00B66631" w:rsidRPr="00922479">
        <w:rPr>
          <w:rFonts w:ascii="Arial" w:hAnsi="Arial" w:cs="Arial"/>
          <w:sz w:val="22"/>
          <w:szCs w:val="22"/>
        </w:rPr>
        <w:t xml:space="preserve"> o </w:t>
      </w:r>
      <w:r w:rsidRPr="00922479">
        <w:rPr>
          <w:rFonts w:ascii="Arial" w:hAnsi="Arial" w:cs="Arial"/>
          <w:sz w:val="22"/>
          <w:szCs w:val="22"/>
        </w:rPr>
        <w:t>zamówieniu i określił warunki oraz zakres takiej zmiany;</w:t>
      </w:r>
    </w:p>
    <w:p w14:paraId="14BB15E7" w14:textId="71BA3095" w:rsidR="00785046" w:rsidRPr="00922479" w:rsidRDefault="00785046" w:rsidP="002113A2">
      <w:pPr>
        <w:pStyle w:val="Akapitzlist"/>
        <w:numPr>
          <w:ilvl w:val="1"/>
          <w:numId w:val="15"/>
        </w:numPr>
        <w:tabs>
          <w:tab w:val="clear" w:pos="786"/>
          <w:tab w:val="num" w:pos="567"/>
        </w:tabs>
        <w:spacing w:line="360" w:lineRule="auto"/>
        <w:ind w:left="284" w:hanging="426"/>
        <w:contextualSpacing w:val="0"/>
        <w:rPr>
          <w:rFonts w:ascii="Arial" w:hAnsi="Arial" w:cs="Arial"/>
          <w:sz w:val="22"/>
          <w:szCs w:val="22"/>
        </w:rPr>
      </w:pPr>
      <w:r w:rsidRPr="00922479">
        <w:rPr>
          <w:rFonts w:ascii="Arial" w:hAnsi="Arial" w:cs="Arial"/>
          <w:sz w:val="22"/>
          <w:szCs w:val="22"/>
        </w:rPr>
        <w:t>zmiany są konieczne ze względu na uzasadniony interes Zamawiającego lub wystąpienie szczególnych okoliczności, który</w:t>
      </w:r>
      <w:r w:rsidR="0059698E" w:rsidRPr="00922479">
        <w:rPr>
          <w:rFonts w:ascii="Arial" w:hAnsi="Arial" w:cs="Arial"/>
          <w:sz w:val="22"/>
          <w:szCs w:val="22"/>
        </w:rPr>
        <w:t>ch nie można było przewidzieć</w:t>
      </w:r>
      <w:r w:rsidR="00B66631" w:rsidRPr="00922479">
        <w:rPr>
          <w:rFonts w:ascii="Arial" w:hAnsi="Arial" w:cs="Arial"/>
          <w:sz w:val="22"/>
          <w:szCs w:val="22"/>
        </w:rPr>
        <w:t xml:space="preserve"> w </w:t>
      </w:r>
      <w:r w:rsidRPr="00922479">
        <w:rPr>
          <w:rFonts w:ascii="Arial" w:hAnsi="Arial" w:cs="Arial"/>
          <w:sz w:val="22"/>
          <w:szCs w:val="22"/>
        </w:rPr>
        <w:t>chwili zawierania Umowy;</w:t>
      </w:r>
    </w:p>
    <w:p w14:paraId="38387553" w14:textId="6133FF51" w:rsidR="004518D4" w:rsidRPr="005C0C3A" w:rsidRDefault="00785046" w:rsidP="002113A2">
      <w:pPr>
        <w:pStyle w:val="Tekstpodstawowywcity"/>
        <w:numPr>
          <w:ilvl w:val="1"/>
          <w:numId w:val="15"/>
        </w:numPr>
        <w:tabs>
          <w:tab w:val="clear" w:pos="786"/>
          <w:tab w:val="num" w:pos="567"/>
        </w:tabs>
        <w:suppressAutoHyphens w:val="0"/>
        <w:spacing w:line="360" w:lineRule="auto"/>
        <w:ind w:left="284" w:hanging="426"/>
        <w:rPr>
          <w:rFonts w:ascii="Arial" w:hAnsi="Arial" w:cs="Arial"/>
          <w:sz w:val="22"/>
          <w:szCs w:val="22"/>
        </w:rPr>
      </w:pPr>
      <w:r w:rsidRPr="00922479">
        <w:rPr>
          <w:rFonts w:ascii="Arial" w:hAnsi="Arial" w:cs="Arial"/>
          <w:sz w:val="22"/>
          <w:szCs w:val="22"/>
        </w:rPr>
        <w:t>zmiany nie są istotne</w:t>
      </w:r>
      <w:r w:rsidR="00B66631" w:rsidRPr="00922479">
        <w:rPr>
          <w:rFonts w:ascii="Arial" w:hAnsi="Arial" w:cs="Arial"/>
          <w:sz w:val="22"/>
          <w:szCs w:val="22"/>
        </w:rPr>
        <w:t xml:space="preserve"> w </w:t>
      </w:r>
      <w:r w:rsidRPr="00922479">
        <w:rPr>
          <w:rFonts w:ascii="Arial" w:hAnsi="Arial" w:cs="Arial"/>
          <w:sz w:val="22"/>
          <w:szCs w:val="22"/>
        </w:rPr>
        <w:t>stosunku do treści zawartej Umowy zakupowej</w:t>
      </w:r>
      <w:r w:rsidR="002C7D6B">
        <w:rPr>
          <w:rFonts w:ascii="Arial" w:hAnsi="Arial" w:cs="Arial"/>
          <w:sz w:val="22"/>
          <w:szCs w:val="22"/>
        </w:rPr>
        <w:t>.</w:t>
      </w:r>
    </w:p>
    <w:p w14:paraId="3EEB1DF1" w14:textId="77777777" w:rsidR="00925BFA" w:rsidRDefault="00925BFA" w:rsidP="00CA5CB7">
      <w:pPr>
        <w:pStyle w:val="Akapitzlist"/>
        <w:spacing w:line="360" w:lineRule="auto"/>
        <w:ind w:left="0"/>
        <w:rPr>
          <w:rFonts w:ascii="Arial" w:hAnsi="Arial" w:cs="Arial"/>
          <w:b/>
          <w:sz w:val="22"/>
          <w:szCs w:val="22"/>
        </w:rPr>
      </w:pPr>
    </w:p>
    <w:p w14:paraId="61450B36" w14:textId="3898F622" w:rsidR="0082358B" w:rsidRPr="00922479" w:rsidRDefault="0082358B" w:rsidP="00922479">
      <w:pPr>
        <w:pStyle w:val="Akapitzlist"/>
        <w:spacing w:line="360" w:lineRule="auto"/>
        <w:ind w:left="0"/>
        <w:jc w:val="center"/>
        <w:rPr>
          <w:rFonts w:ascii="Arial" w:hAnsi="Arial" w:cs="Arial"/>
          <w:b/>
          <w:sz w:val="22"/>
          <w:szCs w:val="22"/>
        </w:rPr>
      </w:pPr>
      <w:r w:rsidRPr="00922479">
        <w:rPr>
          <w:rFonts w:ascii="Arial" w:hAnsi="Arial" w:cs="Arial"/>
          <w:b/>
          <w:sz w:val="22"/>
          <w:szCs w:val="22"/>
        </w:rPr>
        <w:t>§ 20</w:t>
      </w:r>
    </w:p>
    <w:p w14:paraId="30CC13D3" w14:textId="7E3FC761"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Przedstawiciele Stron</w:t>
      </w:r>
    </w:p>
    <w:p w14:paraId="55964F1E" w14:textId="6A2C089B" w:rsidR="0078128D" w:rsidRDefault="0078128D" w:rsidP="002113A2">
      <w:pPr>
        <w:numPr>
          <w:ilvl w:val="4"/>
          <w:numId w:val="11"/>
        </w:numPr>
        <w:spacing w:line="360" w:lineRule="auto"/>
        <w:ind w:left="-142"/>
        <w:rPr>
          <w:rFonts w:ascii="Arial" w:hAnsi="Arial" w:cs="Arial"/>
          <w:sz w:val="22"/>
          <w:szCs w:val="22"/>
        </w:rPr>
      </w:pPr>
      <w:r w:rsidRPr="00922479">
        <w:rPr>
          <w:rFonts w:ascii="Arial" w:hAnsi="Arial" w:cs="Arial"/>
          <w:sz w:val="22"/>
          <w:szCs w:val="22"/>
        </w:rPr>
        <w:t>Do kontaktów</w:t>
      </w:r>
      <w:r w:rsidR="00B66631" w:rsidRPr="00922479">
        <w:rPr>
          <w:rFonts w:ascii="Arial" w:hAnsi="Arial" w:cs="Arial"/>
          <w:sz w:val="22"/>
          <w:szCs w:val="22"/>
        </w:rPr>
        <w:t xml:space="preserve"> z </w:t>
      </w:r>
      <w:r w:rsidRPr="00922479">
        <w:rPr>
          <w:rFonts w:ascii="Arial" w:hAnsi="Arial" w:cs="Arial"/>
          <w:sz w:val="22"/>
          <w:szCs w:val="22"/>
        </w:rPr>
        <w:t>Wykonawcą podczas realizacji Umowy oraz jej koordynowania Zamawi</w:t>
      </w:r>
      <w:r w:rsidR="00EA3CF3">
        <w:rPr>
          <w:rFonts w:ascii="Arial" w:hAnsi="Arial" w:cs="Arial"/>
          <w:sz w:val="22"/>
          <w:szCs w:val="22"/>
        </w:rPr>
        <w:t>ający wyznacza następującą osoby</w:t>
      </w:r>
      <w:r w:rsidRPr="00922479">
        <w:rPr>
          <w:rFonts w:ascii="Arial" w:hAnsi="Arial" w:cs="Arial"/>
          <w:sz w:val="22"/>
          <w:szCs w:val="22"/>
        </w:rPr>
        <w:t>:</w:t>
      </w:r>
    </w:p>
    <w:p w14:paraId="25693DDD" w14:textId="77777777" w:rsidR="00910799" w:rsidRPr="00922479" w:rsidRDefault="00910799" w:rsidP="00910799">
      <w:pPr>
        <w:spacing w:line="360" w:lineRule="auto"/>
        <w:ind w:left="-142"/>
        <w:rPr>
          <w:rFonts w:ascii="Arial" w:hAnsi="Arial" w:cs="Arial"/>
          <w:sz w:val="22"/>
          <w:szCs w:val="22"/>
        </w:rPr>
      </w:pPr>
      <w:r w:rsidRPr="0068693D">
        <w:rPr>
          <w:rFonts w:ascii="Arial" w:hAnsi="Arial" w:cs="Arial"/>
          <w:sz w:val="22"/>
          <w:szCs w:val="22"/>
        </w:rPr>
        <w:t>________, tel. ________, e-mail ________</w:t>
      </w:r>
    </w:p>
    <w:p w14:paraId="135AE362" w14:textId="3B56B272" w:rsidR="0078128D" w:rsidRPr="0068693D" w:rsidRDefault="0078128D" w:rsidP="002113A2">
      <w:pPr>
        <w:numPr>
          <w:ilvl w:val="4"/>
          <w:numId w:val="11"/>
        </w:numPr>
        <w:spacing w:line="360" w:lineRule="auto"/>
        <w:ind w:left="-142"/>
        <w:rPr>
          <w:rFonts w:ascii="Arial" w:hAnsi="Arial" w:cs="Arial"/>
          <w:sz w:val="22"/>
          <w:szCs w:val="22"/>
        </w:rPr>
      </w:pPr>
      <w:r w:rsidRPr="0068693D">
        <w:rPr>
          <w:rFonts w:ascii="Arial" w:hAnsi="Arial" w:cs="Arial"/>
          <w:sz w:val="22"/>
          <w:szCs w:val="22"/>
        </w:rPr>
        <w:t>Do kontaktów</w:t>
      </w:r>
      <w:r w:rsidR="00B66631" w:rsidRPr="0068693D">
        <w:rPr>
          <w:rFonts w:ascii="Arial" w:hAnsi="Arial" w:cs="Arial"/>
          <w:sz w:val="22"/>
          <w:szCs w:val="22"/>
        </w:rPr>
        <w:t xml:space="preserve"> z </w:t>
      </w:r>
      <w:r w:rsidRPr="0068693D">
        <w:rPr>
          <w:rFonts w:ascii="Arial" w:hAnsi="Arial" w:cs="Arial"/>
          <w:sz w:val="22"/>
          <w:szCs w:val="22"/>
        </w:rPr>
        <w:t>Zamawiającym podczas realizacji Umowy oraz jej koordynowania Wykonawca wyznacza następującą osobę:</w:t>
      </w:r>
    </w:p>
    <w:p w14:paraId="20D1E518" w14:textId="4A6C005F" w:rsidR="0078128D" w:rsidRPr="00922479" w:rsidRDefault="00E13D56" w:rsidP="00922479">
      <w:pPr>
        <w:spacing w:line="360" w:lineRule="auto"/>
        <w:ind w:left="-142"/>
        <w:rPr>
          <w:rFonts w:ascii="Arial" w:hAnsi="Arial" w:cs="Arial"/>
          <w:sz w:val="22"/>
          <w:szCs w:val="22"/>
        </w:rPr>
      </w:pPr>
      <w:r w:rsidRPr="0068693D">
        <w:rPr>
          <w:rFonts w:ascii="Arial" w:hAnsi="Arial" w:cs="Arial"/>
          <w:sz w:val="22"/>
          <w:szCs w:val="22"/>
        </w:rPr>
        <w:t>________</w:t>
      </w:r>
      <w:r w:rsidR="0078128D" w:rsidRPr="0068693D">
        <w:rPr>
          <w:rFonts w:ascii="Arial" w:hAnsi="Arial" w:cs="Arial"/>
          <w:sz w:val="22"/>
          <w:szCs w:val="22"/>
        </w:rPr>
        <w:t xml:space="preserve">, tel. </w:t>
      </w:r>
      <w:r w:rsidRPr="0068693D">
        <w:rPr>
          <w:rFonts w:ascii="Arial" w:hAnsi="Arial" w:cs="Arial"/>
          <w:sz w:val="22"/>
          <w:szCs w:val="22"/>
        </w:rPr>
        <w:t>________</w:t>
      </w:r>
      <w:r w:rsidR="0078128D" w:rsidRPr="0068693D">
        <w:rPr>
          <w:rFonts w:ascii="Arial" w:hAnsi="Arial" w:cs="Arial"/>
          <w:sz w:val="22"/>
          <w:szCs w:val="22"/>
        </w:rPr>
        <w:t xml:space="preserve">, e-mail </w:t>
      </w:r>
      <w:r w:rsidRPr="0068693D">
        <w:rPr>
          <w:rFonts w:ascii="Arial" w:hAnsi="Arial" w:cs="Arial"/>
          <w:sz w:val="22"/>
          <w:szCs w:val="22"/>
        </w:rPr>
        <w:t>________</w:t>
      </w:r>
    </w:p>
    <w:p w14:paraId="62AADCDE" w14:textId="5F271F0A" w:rsidR="00910799" w:rsidRPr="00A62DE1" w:rsidRDefault="0078128D" w:rsidP="00910799">
      <w:pPr>
        <w:pStyle w:val="Akapitzlist"/>
        <w:numPr>
          <w:ilvl w:val="4"/>
          <w:numId w:val="11"/>
        </w:numPr>
        <w:spacing w:line="360" w:lineRule="auto"/>
        <w:ind w:left="-142" w:hanging="425"/>
        <w:rPr>
          <w:rFonts w:ascii="Arial" w:hAnsi="Arial" w:cs="Arial"/>
          <w:sz w:val="22"/>
          <w:szCs w:val="22"/>
        </w:rPr>
      </w:pPr>
      <w:r w:rsidRPr="00922479">
        <w:rPr>
          <w:rFonts w:ascii="Arial" w:hAnsi="Arial" w:cs="Arial"/>
          <w:sz w:val="22"/>
          <w:szCs w:val="22"/>
        </w:rPr>
        <w:t>Zmiana przedstawicieli Stron,</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00A222A9" w:rsidRPr="00922479">
        <w:rPr>
          <w:rFonts w:ascii="Arial" w:hAnsi="Arial" w:cs="Arial"/>
          <w:sz w:val="22"/>
          <w:szCs w:val="22"/>
        </w:rPr>
        <w:t>ust. 1 i 2</w:t>
      </w:r>
      <w:r w:rsidRPr="00922479">
        <w:rPr>
          <w:rFonts w:ascii="Arial" w:hAnsi="Arial" w:cs="Arial"/>
          <w:sz w:val="22"/>
          <w:szCs w:val="22"/>
        </w:rPr>
        <w:t xml:space="preserve"> nie stanowi zmiany Umowy. Zmiana następuje poprzez pisemne oświadczenie złożone drugiej Stronie na piśmie pod rygorem nieważności.</w:t>
      </w:r>
    </w:p>
    <w:p w14:paraId="4FF42344" w14:textId="77777777" w:rsidR="009F1319" w:rsidRPr="009F1319" w:rsidRDefault="009F1319" w:rsidP="009F1319">
      <w:pPr>
        <w:spacing w:line="360" w:lineRule="auto"/>
        <w:rPr>
          <w:rFonts w:ascii="Arial" w:hAnsi="Arial" w:cs="Arial"/>
          <w:sz w:val="22"/>
          <w:szCs w:val="22"/>
        </w:rPr>
      </w:pPr>
    </w:p>
    <w:p w14:paraId="04564839" w14:textId="77777777" w:rsidR="009F480B" w:rsidRDefault="009F480B" w:rsidP="00922479">
      <w:pPr>
        <w:pStyle w:val="Akapitzlist"/>
        <w:widowControl w:val="0"/>
        <w:spacing w:line="360" w:lineRule="auto"/>
        <w:ind w:left="0"/>
        <w:contextualSpacing w:val="0"/>
        <w:jc w:val="center"/>
        <w:outlineLvl w:val="0"/>
        <w:rPr>
          <w:rFonts w:ascii="Arial" w:hAnsi="Arial" w:cs="Arial"/>
          <w:b/>
          <w:sz w:val="22"/>
          <w:szCs w:val="22"/>
        </w:rPr>
      </w:pPr>
    </w:p>
    <w:p w14:paraId="6B397281" w14:textId="77777777" w:rsidR="009F480B" w:rsidRDefault="009F480B" w:rsidP="00922479">
      <w:pPr>
        <w:pStyle w:val="Akapitzlist"/>
        <w:widowControl w:val="0"/>
        <w:spacing w:line="360" w:lineRule="auto"/>
        <w:ind w:left="0"/>
        <w:contextualSpacing w:val="0"/>
        <w:jc w:val="center"/>
        <w:outlineLvl w:val="0"/>
        <w:rPr>
          <w:rFonts w:ascii="Arial" w:hAnsi="Arial" w:cs="Arial"/>
          <w:b/>
          <w:sz w:val="22"/>
          <w:szCs w:val="22"/>
        </w:rPr>
      </w:pPr>
    </w:p>
    <w:p w14:paraId="7FF42BCB" w14:textId="7D1D61AF" w:rsidR="0078128D" w:rsidRPr="00922479" w:rsidRDefault="0078128D" w:rsidP="00922479">
      <w:pPr>
        <w:pStyle w:val="Akapitzlist"/>
        <w:widowControl w:val="0"/>
        <w:spacing w:line="360" w:lineRule="auto"/>
        <w:ind w:left="0"/>
        <w:contextualSpacing w:val="0"/>
        <w:jc w:val="center"/>
        <w:outlineLvl w:val="0"/>
        <w:rPr>
          <w:rFonts w:ascii="Arial" w:hAnsi="Arial" w:cs="Arial"/>
          <w:b/>
          <w:sz w:val="22"/>
          <w:szCs w:val="22"/>
        </w:rPr>
      </w:pPr>
      <w:r w:rsidRPr="00922479">
        <w:rPr>
          <w:rFonts w:ascii="Arial" w:hAnsi="Arial" w:cs="Arial"/>
          <w:b/>
          <w:sz w:val="22"/>
          <w:szCs w:val="22"/>
        </w:rPr>
        <w:lastRenderedPageBreak/>
        <w:t xml:space="preserve">§ </w:t>
      </w:r>
      <w:r w:rsidR="00C579C0" w:rsidRPr="00922479">
        <w:rPr>
          <w:rFonts w:ascii="Arial" w:hAnsi="Arial" w:cs="Arial"/>
          <w:b/>
          <w:sz w:val="22"/>
          <w:szCs w:val="22"/>
        </w:rPr>
        <w:t>2</w:t>
      </w:r>
      <w:r w:rsidR="00CC5ACE" w:rsidRPr="00922479">
        <w:rPr>
          <w:rFonts w:ascii="Arial" w:hAnsi="Arial" w:cs="Arial"/>
          <w:b/>
          <w:sz w:val="22"/>
          <w:szCs w:val="22"/>
        </w:rPr>
        <w:t>1</w:t>
      </w:r>
    </w:p>
    <w:p w14:paraId="55411058" w14:textId="77777777" w:rsidR="0078128D" w:rsidRPr="00922479" w:rsidRDefault="0078128D" w:rsidP="00922479">
      <w:pPr>
        <w:pStyle w:val="Akapitzlist"/>
        <w:widowControl w:val="0"/>
        <w:spacing w:line="360" w:lineRule="auto"/>
        <w:ind w:left="0"/>
        <w:jc w:val="center"/>
        <w:rPr>
          <w:rFonts w:ascii="Arial" w:hAnsi="Arial" w:cs="Arial"/>
          <w:b/>
          <w:sz w:val="22"/>
          <w:szCs w:val="22"/>
        </w:rPr>
      </w:pPr>
      <w:r w:rsidRPr="00922479">
        <w:rPr>
          <w:rFonts w:ascii="Arial" w:hAnsi="Arial" w:cs="Arial"/>
          <w:b/>
          <w:sz w:val="22"/>
          <w:szCs w:val="22"/>
        </w:rPr>
        <w:t>Adresy do Doręczeń</w:t>
      </w:r>
    </w:p>
    <w:p w14:paraId="4FCE25CE" w14:textId="5FD12F21" w:rsidR="00C06703" w:rsidRDefault="0078128D" w:rsidP="008F6B41">
      <w:pPr>
        <w:widowControl w:val="0"/>
        <w:spacing w:line="360" w:lineRule="auto"/>
        <w:ind w:left="-284"/>
        <w:rPr>
          <w:rFonts w:ascii="Arial" w:hAnsi="Arial" w:cs="Arial"/>
          <w:sz w:val="22"/>
          <w:szCs w:val="22"/>
        </w:rPr>
      </w:pPr>
      <w:r w:rsidRPr="00922479">
        <w:rPr>
          <w:rFonts w:ascii="Arial" w:hAnsi="Arial" w:cs="Arial"/>
          <w:sz w:val="22"/>
          <w:szCs w:val="22"/>
        </w:rPr>
        <w:t>Wszelkie oświadczenia Stron związane</w:t>
      </w:r>
      <w:r w:rsidR="00B66631" w:rsidRPr="00922479">
        <w:rPr>
          <w:rFonts w:ascii="Arial" w:hAnsi="Arial" w:cs="Arial"/>
          <w:sz w:val="22"/>
          <w:szCs w:val="22"/>
        </w:rPr>
        <w:t xml:space="preserve"> z </w:t>
      </w:r>
      <w:r w:rsidRPr="00922479">
        <w:rPr>
          <w:rFonts w:ascii="Arial" w:hAnsi="Arial" w:cs="Arial"/>
          <w:sz w:val="22"/>
          <w:szCs w:val="22"/>
        </w:rPr>
        <w:t>Umową będą składane</w:t>
      </w:r>
      <w:r w:rsidR="00B66631" w:rsidRPr="00922479">
        <w:rPr>
          <w:rFonts w:ascii="Arial" w:hAnsi="Arial" w:cs="Arial"/>
          <w:sz w:val="22"/>
          <w:szCs w:val="22"/>
        </w:rPr>
        <w:t xml:space="preserve"> w </w:t>
      </w:r>
      <w:r w:rsidRPr="00922479">
        <w:rPr>
          <w:rFonts w:ascii="Arial" w:hAnsi="Arial" w:cs="Arial"/>
          <w:sz w:val="22"/>
          <w:szCs w:val="22"/>
        </w:rPr>
        <w:t xml:space="preserve">formie pisemnej pod rygorem nieważności i doręczane drugiej Stronie na piśmie na adresy wskazane </w:t>
      </w:r>
      <w:r w:rsidR="0019180D" w:rsidRPr="00922479">
        <w:rPr>
          <w:rFonts w:ascii="Arial" w:hAnsi="Arial" w:cs="Arial"/>
          <w:sz w:val="22"/>
          <w:szCs w:val="22"/>
        </w:rPr>
        <w:t xml:space="preserve">w </w:t>
      </w:r>
      <w:r w:rsidRPr="00922479">
        <w:rPr>
          <w:rFonts w:ascii="Arial" w:hAnsi="Arial" w:cs="Arial"/>
          <w:sz w:val="22"/>
          <w:szCs w:val="22"/>
        </w:rPr>
        <w:t>komparycji Umowy, za potwierdzeniem odbioru. Każda ze Stron zobowiązuje się powiadomić drugą Stronę na piśmie</w:t>
      </w:r>
      <w:r w:rsidR="00B66631" w:rsidRPr="00922479">
        <w:rPr>
          <w:rFonts w:ascii="Arial" w:hAnsi="Arial" w:cs="Arial"/>
          <w:sz w:val="22"/>
          <w:szCs w:val="22"/>
        </w:rPr>
        <w:t xml:space="preserve"> o </w:t>
      </w:r>
      <w:r w:rsidRPr="00922479">
        <w:rPr>
          <w:rFonts w:ascii="Arial" w:hAnsi="Arial" w:cs="Arial"/>
          <w:sz w:val="22"/>
          <w:szCs w:val="22"/>
        </w:rPr>
        <w:t>każdej zmianie adresu,</w:t>
      </w:r>
      <w:r w:rsidR="00B66631" w:rsidRPr="00922479">
        <w:rPr>
          <w:rFonts w:ascii="Arial" w:hAnsi="Arial" w:cs="Arial"/>
          <w:sz w:val="22"/>
          <w:szCs w:val="22"/>
        </w:rPr>
        <w:t xml:space="preserve"> w </w:t>
      </w:r>
      <w:r w:rsidRPr="00922479">
        <w:rPr>
          <w:rFonts w:ascii="Arial" w:hAnsi="Arial" w:cs="Arial"/>
          <w:sz w:val="22"/>
          <w:szCs w:val="22"/>
        </w:rPr>
        <w:t>terminie 7 dni, przed dokonaniem takiej zmiany, pod rygorem uznania doręczenia na adres wskazany</w:t>
      </w:r>
      <w:r w:rsidR="00B66631" w:rsidRPr="00922479">
        <w:rPr>
          <w:rFonts w:ascii="Arial" w:hAnsi="Arial" w:cs="Arial"/>
          <w:sz w:val="22"/>
          <w:szCs w:val="22"/>
        </w:rPr>
        <w:t xml:space="preserve"> w </w:t>
      </w:r>
      <w:r w:rsidRPr="00922479">
        <w:rPr>
          <w:rFonts w:ascii="Arial" w:hAnsi="Arial" w:cs="Arial"/>
          <w:sz w:val="22"/>
          <w:szCs w:val="22"/>
        </w:rPr>
        <w:t>komparycji Umowy za skuteczne.</w:t>
      </w:r>
    </w:p>
    <w:p w14:paraId="170642D7" w14:textId="1D21CFF2"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xml:space="preserve">§ </w:t>
      </w:r>
      <w:r w:rsidR="00AF3690" w:rsidRPr="00922479">
        <w:rPr>
          <w:rFonts w:ascii="Arial" w:hAnsi="Arial" w:cs="Arial"/>
          <w:b/>
          <w:sz w:val="22"/>
          <w:szCs w:val="22"/>
        </w:rPr>
        <w:t>2</w:t>
      </w:r>
      <w:r w:rsidR="00CC5ACE" w:rsidRPr="00922479">
        <w:rPr>
          <w:rFonts w:ascii="Arial" w:hAnsi="Arial" w:cs="Arial"/>
          <w:b/>
          <w:sz w:val="22"/>
          <w:szCs w:val="22"/>
        </w:rPr>
        <w:t>2</w:t>
      </w:r>
    </w:p>
    <w:p w14:paraId="663EE6DA"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Postanowienia końcowe</w:t>
      </w:r>
    </w:p>
    <w:p w14:paraId="071FF3AF" w14:textId="7CCAE776" w:rsidR="00E31E85" w:rsidRPr="00922479" w:rsidRDefault="00E31E85" w:rsidP="002113A2">
      <w:pPr>
        <w:numPr>
          <w:ilvl w:val="0"/>
          <w:numId w:val="13"/>
        </w:numPr>
        <w:spacing w:line="360" w:lineRule="auto"/>
        <w:ind w:left="-142" w:hanging="357"/>
        <w:rPr>
          <w:rFonts w:ascii="Arial" w:hAnsi="Arial" w:cs="Arial"/>
          <w:sz w:val="22"/>
          <w:szCs w:val="22"/>
        </w:rPr>
      </w:pPr>
      <w:r w:rsidRPr="00922479">
        <w:rPr>
          <w:rFonts w:ascii="Arial" w:hAnsi="Arial" w:cs="Arial"/>
          <w:sz w:val="22"/>
          <w:szCs w:val="22"/>
        </w:rPr>
        <w:t>Umowę sporządzono</w:t>
      </w:r>
      <w:r w:rsidR="00B66631" w:rsidRPr="00922479">
        <w:rPr>
          <w:rFonts w:ascii="Arial" w:hAnsi="Arial" w:cs="Arial"/>
          <w:sz w:val="22"/>
          <w:szCs w:val="22"/>
        </w:rPr>
        <w:t xml:space="preserve"> w </w:t>
      </w:r>
      <w:r w:rsidRPr="00922479">
        <w:rPr>
          <w:rFonts w:ascii="Arial" w:hAnsi="Arial" w:cs="Arial"/>
          <w:sz w:val="22"/>
          <w:szCs w:val="22"/>
        </w:rPr>
        <w:t>dwóch jednobrzmiących egzemplarzach, po jednym egzemplarzu dla każdej ze Stron.</w:t>
      </w:r>
    </w:p>
    <w:p w14:paraId="6FD42D87" w14:textId="32AE9A89" w:rsidR="00E31E85" w:rsidRPr="00922479" w:rsidRDefault="00C67556" w:rsidP="002113A2">
      <w:pPr>
        <w:numPr>
          <w:ilvl w:val="0"/>
          <w:numId w:val="13"/>
        </w:numPr>
        <w:spacing w:line="360" w:lineRule="auto"/>
        <w:ind w:left="-142" w:hanging="357"/>
        <w:rPr>
          <w:rFonts w:ascii="Arial" w:hAnsi="Arial" w:cs="Arial"/>
          <w:sz w:val="22"/>
          <w:szCs w:val="22"/>
        </w:rPr>
      </w:pPr>
      <w:r w:rsidRPr="00922479">
        <w:rPr>
          <w:rFonts w:ascii="Arial" w:hAnsi="Arial" w:cs="Arial"/>
          <w:sz w:val="22"/>
          <w:szCs w:val="22"/>
        </w:rPr>
        <w:t xml:space="preserve">W sprawach nieuregulowanych </w:t>
      </w:r>
      <w:r w:rsidR="00E31E85" w:rsidRPr="00922479">
        <w:rPr>
          <w:rFonts w:ascii="Arial" w:hAnsi="Arial" w:cs="Arial"/>
          <w:sz w:val="22"/>
          <w:szCs w:val="22"/>
        </w:rPr>
        <w:t xml:space="preserve">Umową zastosowanie mają odpowiednie przepisy </w:t>
      </w:r>
      <w:r w:rsidR="00CC5ACE" w:rsidRPr="00922479">
        <w:rPr>
          <w:rFonts w:ascii="Arial" w:hAnsi="Arial" w:cs="Arial"/>
          <w:sz w:val="22"/>
          <w:szCs w:val="22"/>
        </w:rPr>
        <w:t>K</w:t>
      </w:r>
      <w:r w:rsidR="00E31E85" w:rsidRPr="00922479">
        <w:rPr>
          <w:rFonts w:ascii="Arial" w:hAnsi="Arial" w:cs="Arial"/>
          <w:sz w:val="22"/>
          <w:szCs w:val="22"/>
        </w:rPr>
        <w:t>odeksu cywilnego</w:t>
      </w:r>
      <w:r w:rsidR="00EB431B" w:rsidRPr="00922479">
        <w:rPr>
          <w:rFonts w:ascii="Arial" w:hAnsi="Arial" w:cs="Arial"/>
          <w:sz w:val="22"/>
          <w:szCs w:val="22"/>
        </w:rPr>
        <w:t xml:space="preserve"> </w:t>
      </w:r>
      <w:r w:rsidR="00E31E85" w:rsidRPr="00922479">
        <w:rPr>
          <w:rFonts w:ascii="Arial" w:hAnsi="Arial" w:cs="Arial"/>
          <w:sz w:val="22"/>
          <w:szCs w:val="22"/>
        </w:rPr>
        <w:t>oraz inne powszechnie obowiązujące przepisy prawa.</w:t>
      </w:r>
    </w:p>
    <w:p w14:paraId="39E393A6" w14:textId="7EF50BE3" w:rsidR="00E31E85" w:rsidRPr="00922479" w:rsidRDefault="00E31E85" w:rsidP="002113A2">
      <w:pPr>
        <w:numPr>
          <w:ilvl w:val="0"/>
          <w:numId w:val="13"/>
        </w:numPr>
        <w:spacing w:line="360" w:lineRule="auto"/>
        <w:ind w:left="-142" w:hanging="357"/>
        <w:rPr>
          <w:rFonts w:ascii="Arial" w:hAnsi="Arial" w:cs="Arial"/>
          <w:sz w:val="22"/>
          <w:szCs w:val="22"/>
        </w:rPr>
      </w:pPr>
      <w:r w:rsidRPr="00922479">
        <w:rPr>
          <w:rFonts w:ascii="Arial" w:hAnsi="Arial" w:cs="Arial"/>
          <w:sz w:val="22"/>
          <w:szCs w:val="22"/>
        </w:rPr>
        <w:t>Wszelkie zmiany i uzupełnienia Umowy, rozwiązanie Umowy oraz odstąpienie od Umowy wymagają formy pisemnej pod rygorem nieważności.</w:t>
      </w:r>
    </w:p>
    <w:p w14:paraId="6AA407AA" w14:textId="38430687" w:rsidR="00E31E85" w:rsidRPr="00922479" w:rsidRDefault="00E31E85" w:rsidP="002113A2">
      <w:pPr>
        <w:numPr>
          <w:ilvl w:val="0"/>
          <w:numId w:val="13"/>
        </w:numPr>
        <w:spacing w:line="360" w:lineRule="auto"/>
        <w:ind w:left="-142" w:hanging="357"/>
        <w:rPr>
          <w:rStyle w:val="Odwoaniedokomentarza"/>
          <w:rFonts w:ascii="Arial" w:hAnsi="Arial" w:cs="Arial"/>
          <w:sz w:val="22"/>
          <w:szCs w:val="22"/>
        </w:rPr>
      </w:pPr>
      <w:r w:rsidRPr="00922479">
        <w:rPr>
          <w:rFonts w:ascii="Arial" w:hAnsi="Arial" w:cs="Arial"/>
          <w:sz w:val="22"/>
          <w:szCs w:val="22"/>
        </w:rPr>
        <w:t>Strony zobowiązują się dołożyć należytych starań</w:t>
      </w:r>
      <w:r w:rsidR="00B66631" w:rsidRPr="00922479">
        <w:rPr>
          <w:rFonts w:ascii="Arial" w:hAnsi="Arial" w:cs="Arial"/>
          <w:sz w:val="22"/>
          <w:szCs w:val="22"/>
        </w:rPr>
        <w:t xml:space="preserve"> w </w:t>
      </w:r>
      <w:r w:rsidRPr="00922479">
        <w:rPr>
          <w:rFonts w:ascii="Arial" w:hAnsi="Arial" w:cs="Arial"/>
          <w:sz w:val="22"/>
          <w:szCs w:val="22"/>
        </w:rPr>
        <w:t xml:space="preserve">celu </w:t>
      </w:r>
      <w:r w:rsidR="003F5A83" w:rsidRPr="00922479">
        <w:rPr>
          <w:rFonts w:ascii="Arial" w:hAnsi="Arial" w:cs="Arial"/>
          <w:sz w:val="22"/>
          <w:szCs w:val="22"/>
        </w:rPr>
        <w:t xml:space="preserve">polubownego </w:t>
      </w:r>
      <w:r w:rsidRPr="00922479">
        <w:rPr>
          <w:rFonts w:ascii="Arial" w:hAnsi="Arial" w:cs="Arial"/>
          <w:sz w:val="22"/>
          <w:szCs w:val="22"/>
        </w:rPr>
        <w:t>rozwiązywania wszelkich sporów wynikających</w:t>
      </w:r>
      <w:r w:rsidR="00C67556" w:rsidRPr="00922479">
        <w:rPr>
          <w:rFonts w:ascii="Arial" w:hAnsi="Arial" w:cs="Arial"/>
          <w:sz w:val="22"/>
          <w:szCs w:val="22"/>
        </w:rPr>
        <w:t xml:space="preserve"> z</w:t>
      </w:r>
      <w:r w:rsidRPr="00922479">
        <w:rPr>
          <w:rFonts w:ascii="Arial" w:hAnsi="Arial" w:cs="Arial"/>
          <w:sz w:val="22"/>
          <w:szCs w:val="22"/>
        </w:rPr>
        <w:t xml:space="preserve"> Umowy. Wszelkie spory, których Stronom nie uda się rozwiązać </w:t>
      </w:r>
      <w:r w:rsidR="003F5A83" w:rsidRPr="00922479">
        <w:rPr>
          <w:rFonts w:ascii="Arial" w:hAnsi="Arial" w:cs="Arial"/>
          <w:sz w:val="22"/>
          <w:szCs w:val="22"/>
        </w:rPr>
        <w:t xml:space="preserve">polubownie </w:t>
      </w:r>
      <w:r w:rsidR="00B66631" w:rsidRPr="00922479">
        <w:rPr>
          <w:rFonts w:ascii="Arial" w:hAnsi="Arial" w:cs="Arial"/>
          <w:sz w:val="22"/>
          <w:szCs w:val="22"/>
        </w:rPr>
        <w:t>w </w:t>
      </w:r>
      <w:r w:rsidRPr="00922479">
        <w:rPr>
          <w:rFonts w:ascii="Arial" w:hAnsi="Arial" w:cs="Arial"/>
          <w:sz w:val="22"/>
          <w:szCs w:val="22"/>
        </w:rPr>
        <w:t>terminie 30 dni od daty ich powstania (tj. od daty powiadomienia drugiej Strony</w:t>
      </w:r>
      <w:r w:rsidR="00B66631" w:rsidRPr="00922479">
        <w:rPr>
          <w:rFonts w:ascii="Arial" w:hAnsi="Arial" w:cs="Arial"/>
          <w:sz w:val="22"/>
          <w:szCs w:val="22"/>
        </w:rPr>
        <w:t xml:space="preserve"> o </w:t>
      </w:r>
      <w:r w:rsidRPr="00922479">
        <w:rPr>
          <w:rFonts w:ascii="Arial" w:hAnsi="Arial" w:cs="Arial"/>
          <w:sz w:val="22"/>
          <w:szCs w:val="22"/>
        </w:rPr>
        <w:t>możliwości poddania sporu pod rozstrzygnięcie sądu), będą rozstrzygane przez sąd powszechny właściwy dla siedziby Zamawiającego.</w:t>
      </w:r>
    </w:p>
    <w:p w14:paraId="1479B626" w14:textId="6B3B5FA5" w:rsidR="00925BFA" w:rsidRPr="008F6B41" w:rsidRDefault="00DA10D0" w:rsidP="00925BFA">
      <w:pPr>
        <w:numPr>
          <w:ilvl w:val="0"/>
          <w:numId w:val="13"/>
        </w:numPr>
        <w:spacing w:line="360" w:lineRule="auto"/>
        <w:ind w:left="-142" w:hanging="357"/>
        <w:rPr>
          <w:rFonts w:ascii="Arial" w:hAnsi="Arial" w:cs="Arial"/>
          <w:sz w:val="22"/>
          <w:szCs w:val="22"/>
        </w:rPr>
      </w:pPr>
      <w:r w:rsidRPr="00922479">
        <w:rPr>
          <w:rFonts w:ascii="Arial" w:hAnsi="Arial" w:cs="Arial"/>
          <w:sz w:val="22"/>
          <w:szCs w:val="22"/>
        </w:rPr>
        <w:t>Integralną częścią Umowy są jej załączniki.</w:t>
      </w:r>
      <w:bookmarkEnd w:id="2"/>
    </w:p>
    <w:p w14:paraId="1D6C522E" w14:textId="191E413F" w:rsidR="00C579C0" w:rsidRPr="00A62DE1" w:rsidRDefault="00C579C0" w:rsidP="00922479">
      <w:pPr>
        <w:spacing w:line="360" w:lineRule="auto"/>
        <w:ind w:left="-142"/>
        <w:rPr>
          <w:rFonts w:ascii="Arial" w:hAnsi="Arial" w:cs="Arial"/>
          <w:sz w:val="18"/>
          <w:szCs w:val="18"/>
          <w:u w:val="single"/>
        </w:rPr>
      </w:pPr>
      <w:bookmarkStart w:id="3" w:name="Załączniki"/>
      <w:r w:rsidRPr="00A62DE1">
        <w:rPr>
          <w:rFonts w:ascii="Arial" w:hAnsi="Arial" w:cs="Arial"/>
          <w:sz w:val="18"/>
          <w:szCs w:val="18"/>
          <w:u w:val="single"/>
        </w:rPr>
        <w:t>Załączniki:</w:t>
      </w:r>
    </w:p>
    <w:p w14:paraId="5F997A2A" w14:textId="450F2851" w:rsidR="00C579C0" w:rsidRPr="00A62DE1" w:rsidRDefault="00416CDD" w:rsidP="00922479">
      <w:pPr>
        <w:spacing w:line="360" w:lineRule="auto"/>
        <w:ind w:left="-142"/>
        <w:rPr>
          <w:rFonts w:ascii="Arial" w:hAnsi="Arial" w:cs="Arial"/>
          <w:sz w:val="18"/>
          <w:szCs w:val="18"/>
        </w:rPr>
      </w:pPr>
      <w:r w:rsidRPr="00A62DE1">
        <w:rPr>
          <w:rFonts w:ascii="Arial" w:hAnsi="Arial" w:cs="Arial"/>
          <w:sz w:val="18"/>
          <w:szCs w:val="18"/>
        </w:rPr>
        <w:t>Załącznik nr 1 – O</w:t>
      </w:r>
      <w:r w:rsidR="00C579C0" w:rsidRPr="00A62DE1">
        <w:rPr>
          <w:rFonts w:ascii="Arial" w:hAnsi="Arial" w:cs="Arial"/>
          <w:sz w:val="18"/>
          <w:szCs w:val="18"/>
        </w:rPr>
        <w:t>dpis z rejestru przedsiębiorców KRS/wydruk z CEIDG Wykonawcy</w:t>
      </w:r>
    </w:p>
    <w:p w14:paraId="1DF073BA" w14:textId="3ABAD15E" w:rsidR="00C579C0" w:rsidRPr="00A62DE1" w:rsidRDefault="00C579C0" w:rsidP="00922479">
      <w:pPr>
        <w:spacing w:line="360" w:lineRule="auto"/>
        <w:ind w:left="-142"/>
        <w:rPr>
          <w:rFonts w:ascii="Arial" w:hAnsi="Arial" w:cs="Arial"/>
          <w:sz w:val="18"/>
          <w:szCs w:val="18"/>
        </w:rPr>
      </w:pPr>
      <w:r w:rsidRPr="00A62DE1">
        <w:rPr>
          <w:rFonts w:ascii="Arial" w:hAnsi="Arial" w:cs="Arial"/>
          <w:sz w:val="18"/>
          <w:szCs w:val="18"/>
        </w:rPr>
        <w:t xml:space="preserve">Załącznik nr 2 </w:t>
      </w:r>
      <w:r w:rsidR="00EA5404" w:rsidRPr="00A62DE1">
        <w:rPr>
          <w:rFonts w:ascii="Arial" w:hAnsi="Arial" w:cs="Arial"/>
          <w:sz w:val="18"/>
          <w:szCs w:val="18"/>
        </w:rPr>
        <w:t>–</w:t>
      </w:r>
      <w:r w:rsidRPr="00A62DE1">
        <w:rPr>
          <w:rFonts w:ascii="Arial" w:hAnsi="Arial" w:cs="Arial"/>
          <w:sz w:val="18"/>
          <w:szCs w:val="18"/>
        </w:rPr>
        <w:t xml:space="preserve"> </w:t>
      </w:r>
      <w:r w:rsidR="0068693D" w:rsidRPr="00A62DE1">
        <w:rPr>
          <w:rFonts w:ascii="Arial" w:hAnsi="Arial" w:cs="Arial"/>
          <w:sz w:val="18"/>
          <w:szCs w:val="18"/>
        </w:rPr>
        <w:t>OPZ</w:t>
      </w:r>
      <w:r w:rsidR="00EA5404" w:rsidRPr="00A62DE1">
        <w:rPr>
          <w:rFonts w:ascii="Arial" w:hAnsi="Arial" w:cs="Arial"/>
          <w:sz w:val="18"/>
          <w:szCs w:val="18"/>
        </w:rPr>
        <w:t xml:space="preserve"> </w:t>
      </w:r>
    </w:p>
    <w:p w14:paraId="07D37184" w14:textId="2DD3DCAD" w:rsidR="0098101E" w:rsidRPr="00A62DE1" w:rsidRDefault="0098101E" w:rsidP="00922479">
      <w:pPr>
        <w:spacing w:line="360" w:lineRule="auto"/>
        <w:ind w:left="-142"/>
        <w:rPr>
          <w:rFonts w:ascii="Arial" w:hAnsi="Arial" w:cs="Arial"/>
          <w:sz w:val="18"/>
          <w:szCs w:val="18"/>
        </w:rPr>
      </w:pPr>
      <w:r w:rsidRPr="00A62DE1">
        <w:rPr>
          <w:rFonts w:ascii="Arial" w:hAnsi="Arial" w:cs="Arial"/>
          <w:sz w:val="18"/>
          <w:szCs w:val="18"/>
        </w:rPr>
        <w:t>Załącznik nr 3 –</w:t>
      </w:r>
      <w:r w:rsidR="003C6460" w:rsidRPr="00A62DE1">
        <w:rPr>
          <w:rFonts w:ascii="Arial" w:hAnsi="Arial" w:cs="Arial"/>
          <w:sz w:val="18"/>
          <w:szCs w:val="18"/>
        </w:rPr>
        <w:t>Umowa o zachowaniu poufności</w:t>
      </w:r>
    </w:p>
    <w:p w14:paraId="03F69858" w14:textId="52176378" w:rsidR="0041620C" w:rsidRPr="00A62DE1" w:rsidRDefault="0041620C" w:rsidP="0041620C">
      <w:pPr>
        <w:spacing w:line="360" w:lineRule="auto"/>
        <w:ind w:left="-142"/>
        <w:rPr>
          <w:rFonts w:ascii="Arial" w:hAnsi="Arial" w:cs="Arial"/>
          <w:sz w:val="18"/>
          <w:szCs w:val="18"/>
        </w:rPr>
      </w:pPr>
      <w:r w:rsidRPr="00A62DE1">
        <w:rPr>
          <w:rFonts w:ascii="Arial" w:hAnsi="Arial" w:cs="Arial"/>
          <w:sz w:val="18"/>
          <w:szCs w:val="18"/>
        </w:rPr>
        <w:t xml:space="preserve">Załącznik nr 4 – </w:t>
      </w:r>
      <w:r w:rsidR="009634B3" w:rsidRPr="00A62DE1">
        <w:rPr>
          <w:rFonts w:ascii="Arial" w:hAnsi="Arial" w:cs="Arial"/>
          <w:sz w:val="18"/>
          <w:szCs w:val="18"/>
        </w:rPr>
        <w:t>Oświadczenie do faktur elektronicznych</w:t>
      </w:r>
    </w:p>
    <w:p w14:paraId="011E10E3" w14:textId="31BBBA56" w:rsidR="00CA5CB7" w:rsidRPr="00A62DE1" w:rsidRDefault="001327B0" w:rsidP="00922479">
      <w:pPr>
        <w:spacing w:line="360" w:lineRule="auto"/>
        <w:ind w:left="-142"/>
        <w:rPr>
          <w:rFonts w:ascii="Arial" w:hAnsi="Arial" w:cs="Arial"/>
          <w:sz w:val="18"/>
          <w:szCs w:val="18"/>
        </w:rPr>
      </w:pPr>
      <w:r w:rsidRPr="00A62DE1">
        <w:rPr>
          <w:rFonts w:ascii="Arial" w:hAnsi="Arial" w:cs="Arial"/>
          <w:sz w:val="18"/>
          <w:szCs w:val="18"/>
        </w:rPr>
        <w:t>Załącznik nr 5</w:t>
      </w:r>
      <w:r w:rsidR="00CA5CB7" w:rsidRPr="00A62DE1">
        <w:rPr>
          <w:rFonts w:ascii="Arial" w:hAnsi="Arial" w:cs="Arial"/>
          <w:sz w:val="18"/>
          <w:szCs w:val="18"/>
        </w:rPr>
        <w:t xml:space="preserve"> –</w:t>
      </w:r>
      <w:r w:rsidRPr="00A62DE1">
        <w:rPr>
          <w:rFonts w:ascii="Arial" w:hAnsi="Arial" w:cs="Arial"/>
          <w:sz w:val="18"/>
          <w:szCs w:val="18"/>
        </w:rPr>
        <w:t xml:space="preserve"> Oferta cenowa </w:t>
      </w:r>
      <w:proofErr w:type="spellStart"/>
      <w:r w:rsidR="008018AA">
        <w:rPr>
          <w:rFonts w:ascii="Arial" w:hAnsi="Arial" w:cs="Arial"/>
          <w:sz w:val="18"/>
          <w:szCs w:val="18"/>
        </w:rPr>
        <w:t>szczególowa</w:t>
      </w:r>
      <w:proofErr w:type="spellEnd"/>
      <w:r w:rsidR="00B02B3B" w:rsidRPr="00A62DE1">
        <w:rPr>
          <w:rFonts w:ascii="Arial" w:hAnsi="Arial" w:cs="Arial"/>
          <w:sz w:val="18"/>
          <w:szCs w:val="18"/>
        </w:rPr>
        <w:t xml:space="preserve"> Wykonawcy</w:t>
      </w:r>
    </w:p>
    <w:p w14:paraId="32E0CC56" w14:textId="66FC6FB1" w:rsidR="009F222D" w:rsidRDefault="002A7983" w:rsidP="008F6B41">
      <w:pPr>
        <w:spacing w:line="360" w:lineRule="auto"/>
        <w:ind w:left="-142"/>
        <w:rPr>
          <w:rFonts w:ascii="Arial" w:hAnsi="Arial" w:cs="Arial"/>
          <w:sz w:val="18"/>
          <w:szCs w:val="18"/>
        </w:rPr>
      </w:pPr>
      <w:r w:rsidRPr="00A62DE1">
        <w:rPr>
          <w:rFonts w:ascii="Arial" w:hAnsi="Arial" w:cs="Arial"/>
          <w:sz w:val="18"/>
          <w:szCs w:val="18"/>
        </w:rPr>
        <w:t xml:space="preserve">Załącznik nr 6 – </w:t>
      </w:r>
      <w:r w:rsidR="003C6460" w:rsidRPr="00A62DE1">
        <w:rPr>
          <w:rFonts w:ascii="Arial" w:hAnsi="Arial" w:cs="Arial"/>
          <w:sz w:val="18"/>
          <w:szCs w:val="18"/>
        </w:rPr>
        <w:t>Protokół  odbioru</w:t>
      </w:r>
      <w:r w:rsidR="008018AA">
        <w:rPr>
          <w:rFonts w:ascii="Arial" w:hAnsi="Arial" w:cs="Arial"/>
          <w:sz w:val="18"/>
          <w:szCs w:val="18"/>
        </w:rPr>
        <w:t xml:space="preserve"> usługi</w:t>
      </w:r>
    </w:p>
    <w:p w14:paraId="6674E62B" w14:textId="54D6D747" w:rsidR="009F480B" w:rsidRPr="00A62DE1" w:rsidRDefault="009F480B" w:rsidP="008F6B41">
      <w:pPr>
        <w:spacing w:line="360" w:lineRule="auto"/>
        <w:ind w:left="-142"/>
        <w:rPr>
          <w:rFonts w:ascii="Arial" w:hAnsi="Arial" w:cs="Arial"/>
          <w:sz w:val="18"/>
          <w:szCs w:val="18"/>
        </w:rPr>
      </w:pPr>
      <w:r>
        <w:rPr>
          <w:rFonts w:ascii="Arial" w:hAnsi="Arial" w:cs="Arial"/>
          <w:sz w:val="18"/>
          <w:szCs w:val="18"/>
        </w:rPr>
        <w:t>Załącznik nr 7 – Wzór gwarancji</w:t>
      </w:r>
    </w:p>
    <w:p w14:paraId="507C3B91" w14:textId="77777777" w:rsidR="009C09FA" w:rsidRPr="00A62DE1" w:rsidRDefault="009C09FA" w:rsidP="00922479">
      <w:pPr>
        <w:spacing w:line="360" w:lineRule="auto"/>
        <w:ind w:left="-142" w:hanging="1418"/>
        <w:jc w:val="both"/>
        <w:rPr>
          <w:rFonts w:ascii="Arial" w:hAnsi="Arial" w:cs="Arial"/>
          <w:color w:val="FF0000"/>
          <w:sz w:val="18"/>
          <w:szCs w:val="18"/>
        </w:rPr>
      </w:pPr>
    </w:p>
    <w:p w14:paraId="18402763" w14:textId="556D865F" w:rsidR="009F222D" w:rsidRPr="00A62DE1" w:rsidRDefault="0078128D" w:rsidP="008F6B41">
      <w:pPr>
        <w:spacing w:line="360" w:lineRule="auto"/>
        <w:ind w:left="-142"/>
        <w:jc w:val="both"/>
        <w:rPr>
          <w:rFonts w:ascii="Arial" w:hAnsi="Arial" w:cs="Arial"/>
          <w:sz w:val="18"/>
          <w:szCs w:val="18"/>
        </w:rPr>
      </w:pPr>
      <w:r w:rsidRPr="00A62DE1">
        <w:rPr>
          <w:rFonts w:ascii="Arial" w:hAnsi="Arial" w:cs="Arial"/>
          <w:sz w:val="18"/>
          <w:szCs w:val="18"/>
        </w:rPr>
        <w:t>Za Zamawiającego:</w:t>
      </w:r>
      <w:r w:rsidR="00AD1EE2" w:rsidRPr="00A62DE1">
        <w:rPr>
          <w:rFonts w:ascii="Arial" w:hAnsi="Arial" w:cs="Arial"/>
          <w:spacing w:val="4000"/>
          <w:sz w:val="18"/>
          <w:szCs w:val="18"/>
        </w:rPr>
        <w:t xml:space="preserve"> </w:t>
      </w:r>
      <w:r w:rsidRPr="00A62DE1">
        <w:rPr>
          <w:rFonts w:ascii="Arial" w:hAnsi="Arial" w:cs="Arial"/>
          <w:sz w:val="18"/>
          <w:szCs w:val="18"/>
        </w:rPr>
        <w:t>Za Wykonawcę:</w:t>
      </w:r>
    </w:p>
    <w:bookmarkEnd w:id="3"/>
    <w:p w14:paraId="78918AD6" w14:textId="77777777" w:rsidR="00A2548C" w:rsidRPr="00A62DE1" w:rsidRDefault="00A2548C" w:rsidP="00A2548C">
      <w:pPr>
        <w:pStyle w:val="Teksttreci0"/>
        <w:tabs>
          <w:tab w:val="left" w:pos="426"/>
        </w:tabs>
        <w:rPr>
          <w:rFonts w:eastAsia="Times New Roman"/>
          <w:sz w:val="18"/>
          <w:szCs w:val="18"/>
        </w:rPr>
      </w:pPr>
    </w:p>
    <w:p w14:paraId="42DCDF72" w14:textId="40E50F21" w:rsidR="002C7D6B" w:rsidRPr="00A62DE1" w:rsidRDefault="00A2548C" w:rsidP="00A2548C">
      <w:pPr>
        <w:pStyle w:val="Teksttreci0"/>
        <w:tabs>
          <w:tab w:val="left" w:pos="426"/>
        </w:tabs>
        <w:ind w:left="-142"/>
        <w:rPr>
          <w:rFonts w:eastAsia="Times New Roman"/>
          <w:sz w:val="18"/>
          <w:szCs w:val="18"/>
          <w:u w:val="single"/>
        </w:rPr>
      </w:pPr>
      <w:r w:rsidRPr="00A62DE1">
        <w:rPr>
          <w:rFonts w:eastAsia="Times New Roman"/>
          <w:sz w:val="18"/>
          <w:szCs w:val="18"/>
        </w:rPr>
        <w:t>Sprawę prowadzi</w:t>
      </w:r>
      <w:r w:rsidRPr="00A62DE1">
        <w:rPr>
          <w:rFonts w:eastAsia="Times New Roman"/>
          <w:sz w:val="18"/>
          <w:szCs w:val="18"/>
          <w:u w:val="single"/>
        </w:rPr>
        <w:t xml:space="preserve">                              </w:t>
      </w:r>
      <w:r w:rsidRPr="00A62DE1">
        <w:rPr>
          <w:rFonts w:eastAsia="Times New Roman"/>
          <w:sz w:val="18"/>
          <w:szCs w:val="18"/>
        </w:rPr>
        <w:t xml:space="preserve">                                    </w:t>
      </w:r>
      <w:r w:rsidR="00365455" w:rsidRPr="00A62DE1">
        <w:rPr>
          <w:rFonts w:eastAsia="Times New Roman"/>
          <w:sz w:val="18"/>
          <w:szCs w:val="18"/>
        </w:rPr>
        <w:t>IZ</w:t>
      </w:r>
      <w:r w:rsidR="00D25446">
        <w:rPr>
          <w:rFonts w:eastAsia="Times New Roman"/>
          <w:sz w:val="18"/>
          <w:szCs w:val="18"/>
        </w:rPr>
        <w:t>DK</w:t>
      </w:r>
      <w:r w:rsidRPr="00A62DE1">
        <w:rPr>
          <w:sz w:val="18"/>
          <w:szCs w:val="18"/>
        </w:rPr>
        <w:t>________________</w:t>
      </w:r>
      <w:r w:rsidRPr="00A62DE1">
        <w:rPr>
          <w:rFonts w:eastAsia="Times New Roman"/>
          <w:sz w:val="18"/>
          <w:szCs w:val="18"/>
        </w:rPr>
        <w:t xml:space="preserve"> </w:t>
      </w:r>
      <w:r w:rsidRPr="00A62DE1">
        <w:rPr>
          <w:rFonts w:eastAsia="Times New Roman"/>
          <w:sz w:val="18"/>
          <w:szCs w:val="18"/>
          <w:u w:val="single"/>
        </w:rPr>
        <w:t xml:space="preserve">     </w:t>
      </w:r>
    </w:p>
    <w:p w14:paraId="02883B11" w14:textId="2E74EF1C" w:rsidR="00A2548C" w:rsidRPr="00A62DE1" w:rsidRDefault="00A2548C" w:rsidP="00A2548C">
      <w:pPr>
        <w:pStyle w:val="Teksttreci0"/>
        <w:tabs>
          <w:tab w:val="left" w:pos="426"/>
        </w:tabs>
        <w:ind w:left="-142"/>
        <w:rPr>
          <w:rFonts w:eastAsia="Times New Roman"/>
          <w:sz w:val="18"/>
          <w:szCs w:val="18"/>
        </w:rPr>
      </w:pPr>
      <w:r w:rsidRPr="00A62DE1">
        <w:rPr>
          <w:rFonts w:eastAsia="Times New Roman"/>
          <w:sz w:val="18"/>
          <w:szCs w:val="18"/>
          <w:u w:val="single"/>
        </w:rPr>
        <w:t xml:space="preserve">       </w:t>
      </w:r>
      <w:r w:rsidRPr="00A62DE1">
        <w:rPr>
          <w:rFonts w:eastAsia="Times New Roman"/>
          <w:sz w:val="18"/>
          <w:szCs w:val="18"/>
        </w:rPr>
        <w:t xml:space="preserve">            </w:t>
      </w:r>
      <w:r w:rsidRPr="00A62DE1">
        <w:rPr>
          <w:rFonts w:eastAsia="Times New Roman"/>
          <w:sz w:val="18"/>
          <w:szCs w:val="18"/>
          <w:u w:val="single"/>
        </w:rPr>
        <w:t xml:space="preserve">                               </w:t>
      </w:r>
      <w:r w:rsidRPr="00A62DE1">
        <w:rPr>
          <w:rFonts w:eastAsia="Times New Roman"/>
          <w:sz w:val="18"/>
          <w:szCs w:val="18"/>
        </w:rPr>
        <w:t xml:space="preserve"> </w:t>
      </w:r>
    </w:p>
    <w:p w14:paraId="48D40B3D" w14:textId="77777777" w:rsidR="00A2548C" w:rsidRPr="00A62DE1" w:rsidRDefault="00A2548C" w:rsidP="00A2548C">
      <w:pPr>
        <w:spacing w:line="360" w:lineRule="auto"/>
        <w:jc w:val="both"/>
        <w:rPr>
          <w:rFonts w:ascii="Arial" w:hAnsi="Arial" w:cs="Arial"/>
          <w:sz w:val="18"/>
          <w:szCs w:val="18"/>
        </w:rPr>
      </w:pPr>
    </w:p>
    <w:p w14:paraId="254F4FF5" w14:textId="13CA1F88" w:rsidR="00A2548C" w:rsidRPr="00A62DE1" w:rsidRDefault="00A2548C" w:rsidP="00983FB8">
      <w:pPr>
        <w:spacing w:line="360" w:lineRule="auto"/>
        <w:ind w:left="-142"/>
        <w:jc w:val="both"/>
        <w:rPr>
          <w:rFonts w:ascii="Arial" w:hAnsi="Arial" w:cs="Arial"/>
          <w:sz w:val="18"/>
          <w:szCs w:val="18"/>
        </w:rPr>
      </w:pPr>
      <w:r w:rsidRPr="00A62DE1">
        <w:rPr>
          <w:rFonts w:ascii="Arial" w:hAnsi="Arial" w:cs="Arial"/>
          <w:sz w:val="18"/>
          <w:szCs w:val="18"/>
        </w:rPr>
        <w:t xml:space="preserve">Umowę uzgodnił  </w:t>
      </w:r>
      <w:r w:rsidRPr="00A62DE1">
        <w:rPr>
          <w:rFonts w:ascii="Arial" w:hAnsi="Arial" w:cs="Arial"/>
          <w:sz w:val="18"/>
          <w:szCs w:val="18"/>
          <w:u w:val="single"/>
        </w:rPr>
        <w:t xml:space="preserve">                              </w:t>
      </w:r>
      <w:r w:rsidRPr="00A62DE1">
        <w:rPr>
          <w:rFonts w:ascii="Arial" w:hAnsi="Arial" w:cs="Arial"/>
          <w:sz w:val="18"/>
          <w:szCs w:val="18"/>
        </w:rPr>
        <w:t xml:space="preserve">                                   IZGM </w:t>
      </w:r>
      <w:r w:rsidR="00983FB8" w:rsidRPr="00A62DE1">
        <w:rPr>
          <w:rFonts w:ascii="Arial" w:hAnsi="Arial" w:cs="Arial"/>
          <w:sz w:val="18"/>
          <w:szCs w:val="18"/>
        </w:rPr>
        <w:t>________________</w:t>
      </w:r>
      <w:r w:rsidRPr="00A62DE1">
        <w:rPr>
          <w:rFonts w:ascii="Arial" w:hAnsi="Arial" w:cs="Arial"/>
          <w:sz w:val="18"/>
          <w:szCs w:val="18"/>
        </w:rPr>
        <w:t xml:space="preserve">    </w:t>
      </w:r>
    </w:p>
    <w:p w14:paraId="5705BEB7" w14:textId="77777777" w:rsidR="002C7D6B" w:rsidRPr="00A62DE1" w:rsidRDefault="002C7D6B" w:rsidP="00983FB8">
      <w:pPr>
        <w:spacing w:line="360" w:lineRule="auto"/>
        <w:ind w:left="-142"/>
        <w:jc w:val="both"/>
        <w:rPr>
          <w:rFonts w:ascii="Arial" w:hAnsi="Arial" w:cs="Arial"/>
          <w:sz w:val="18"/>
          <w:szCs w:val="18"/>
        </w:rPr>
      </w:pPr>
    </w:p>
    <w:p w14:paraId="4C2859C1" w14:textId="77777777" w:rsidR="00983FB8" w:rsidRPr="00A62DE1" w:rsidRDefault="00983FB8" w:rsidP="00983FB8">
      <w:pPr>
        <w:spacing w:line="360" w:lineRule="auto"/>
        <w:ind w:left="-142"/>
        <w:jc w:val="both"/>
        <w:rPr>
          <w:rFonts w:ascii="Arial" w:hAnsi="Arial" w:cs="Arial"/>
          <w:sz w:val="18"/>
          <w:szCs w:val="18"/>
        </w:rPr>
      </w:pPr>
    </w:p>
    <w:p w14:paraId="2C0212EC" w14:textId="4B95046E" w:rsidR="00A2548C" w:rsidRPr="00A62DE1" w:rsidRDefault="00A2548C" w:rsidP="00983FB8">
      <w:pPr>
        <w:spacing w:line="360" w:lineRule="auto"/>
        <w:ind w:left="-142"/>
        <w:jc w:val="both"/>
        <w:rPr>
          <w:rFonts w:ascii="Arial" w:hAnsi="Arial" w:cs="Arial"/>
          <w:sz w:val="18"/>
          <w:szCs w:val="18"/>
          <w:u w:val="single"/>
        </w:rPr>
      </w:pPr>
      <w:r w:rsidRPr="00A62DE1">
        <w:rPr>
          <w:rFonts w:ascii="Arial" w:hAnsi="Arial" w:cs="Arial"/>
          <w:sz w:val="18"/>
          <w:szCs w:val="18"/>
        </w:rPr>
        <w:t xml:space="preserve">Radca prawny </w:t>
      </w:r>
      <w:r w:rsidR="00983FB8" w:rsidRPr="00A62DE1">
        <w:rPr>
          <w:rFonts w:ascii="Arial" w:hAnsi="Arial" w:cs="Arial"/>
          <w:sz w:val="18"/>
          <w:szCs w:val="18"/>
        </w:rPr>
        <w:t xml:space="preserve">    _______________</w:t>
      </w:r>
    </w:p>
    <w:sectPr w:rsidR="00A2548C" w:rsidRPr="00A62DE1" w:rsidSect="008F6B41">
      <w:footerReference w:type="default" r:id="rId14"/>
      <w:pgSz w:w="11906" w:h="16838"/>
      <w:pgMar w:top="568" w:right="707" w:bottom="993" w:left="1134" w:header="708" w:footer="2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B9CBB" w14:textId="77777777" w:rsidR="00AA1922" w:rsidRDefault="00AA1922" w:rsidP="0002129D">
      <w:r>
        <w:separator/>
      </w:r>
    </w:p>
  </w:endnote>
  <w:endnote w:type="continuationSeparator" w:id="0">
    <w:p w14:paraId="33946D9A" w14:textId="77777777" w:rsidR="00AA1922" w:rsidRDefault="00AA1922"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B3D2F" w14:textId="5C082903" w:rsidR="00ED58E6" w:rsidRDefault="00ED58E6" w:rsidP="00ED58E6">
    <w:pPr>
      <w:pStyle w:val="Stopka"/>
      <w:ind w:hanging="426"/>
      <w:rPr>
        <w:rFonts w:ascii="Arial" w:hAnsi="Arial" w:cs="Arial"/>
        <w:i/>
        <w:sz w:val="20"/>
        <w:szCs w:val="20"/>
      </w:rPr>
    </w:pPr>
    <w:r>
      <w:rPr>
        <w:rFonts w:ascii="Arial" w:hAnsi="Arial" w:cs="Arial"/>
        <w:i/>
        <w:sz w:val="20"/>
        <w:szCs w:val="20"/>
      </w:rPr>
      <w:t xml:space="preserve">Umowa na usługi </w:t>
    </w:r>
    <w:r w:rsidRPr="00973261">
      <w:rPr>
        <w:rFonts w:ascii="Arial" w:hAnsi="Arial" w:cs="Arial"/>
        <w:i/>
        <w:sz w:val="20"/>
        <w:szCs w:val="20"/>
      </w:rPr>
      <w:t>regulamin</w:t>
    </w:r>
    <w:r w:rsidR="0017120F">
      <w:rPr>
        <w:rFonts w:ascii="Arial" w:hAnsi="Arial" w:cs="Arial"/>
        <w:i/>
        <w:sz w:val="20"/>
        <w:szCs w:val="20"/>
      </w:rPr>
      <w:t xml:space="preserve"> 3.</w:t>
    </w:r>
    <w:r w:rsidR="0077514A">
      <w:rPr>
        <w:rFonts w:ascii="Arial" w:hAnsi="Arial" w:cs="Arial"/>
        <w:i/>
        <w:sz w:val="20"/>
        <w:szCs w:val="20"/>
      </w:rPr>
      <w:t>8</w:t>
    </w:r>
  </w:p>
  <w:p w14:paraId="2F6B7651" w14:textId="77777777" w:rsidR="008B1CC4" w:rsidRDefault="008B1CC4" w:rsidP="00ED58E6">
    <w:pPr>
      <w:pStyle w:val="Stopka"/>
      <w:ind w:hanging="426"/>
      <w:rPr>
        <w:rFonts w:ascii="Arial" w:hAnsi="Arial" w:cs="Arial"/>
        <w:i/>
        <w:sz w:val="20"/>
        <w:szCs w:val="20"/>
      </w:rPr>
    </w:pPr>
  </w:p>
  <w:p w14:paraId="14CC2178" w14:textId="6C9BF5EC" w:rsidR="001C4B21" w:rsidRDefault="001C4B21">
    <w:pPr>
      <w:pStyle w:val="Stopka"/>
      <w:jc w:val="right"/>
      <w:rPr>
        <w:rFonts w:ascii="Arial" w:hAnsi="Arial" w:cs="Arial"/>
        <w:b/>
        <w:sz w:val="20"/>
        <w:szCs w:val="20"/>
      </w:rPr>
    </w:pPr>
    <w:r w:rsidRPr="00792FC2">
      <w:rPr>
        <w:rFonts w:ascii="Arial" w:hAnsi="Arial" w:cs="Arial"/>
        <w:sz w:val="20"/>
        <w:szCs w:val="20"/>
      </w:rPr>
      <w:t xml:space="preserve">Strona </w:t>
    </w:r>
    <w:r w:rsidRPr="00792FC2">
      <w:rPr>
        <w:rFonts w:ascii="Arial" w:hAnsi="Arial" w:cs="Arial"/>
        <w:b/>
        <w:sz w:val="20"/>
        <w:szCs w:val="20"/>
      </w:rPr>
      <w:fldChar w:fldCharType="begin"/>
    </w:r>
    <w:r w:rsidRPr="00792FC2">
      <w:rPr>
        <w:rFonts w:ascii="Arial" w:hAnsi="Arial" w:cs="Arial"/>
        <w:b/>
        <w:sz w:val="20"/>
        <w:szCs w:val="20"/>
      </w:rPr>
      <w:instrText>PAGE</w:instrText>
    </w:r>
    <w:r w:rsidRPr="00792FC2">
      <w:rPr>
        <w:rFonts w:ascii="Arial" w:hAnsi="Arial" w:cs="Arial"/>
        <w:b/>
        <w:sz w:val="20"/>
        <w:szCs w:val="20"/>
      </w:rPr>
      <w:fldChar w:fldCharType="separate"/>
    </w:r>
    <w:r w:rsidR="00E955D8">
      <w:rPr>
        <w:rFonts w:ascii="Arial" w:hAnsi="Arial" w:cs="Arial"/>
        <w:b/>
        <w:noProof/>
        <w:sz w:val="20"/>
        <w:szCs w:val="20"/>
      </w:rPr>
      <w:t>11</w:t>
    </w:r>
    <w:r w:rsidRPr="00792FC2">
      <w:rPr>
        <w:rFonts w:ascii="Arial" w:hAnsi="Arial" w:cs="Arial"/>
        <w:b/>
        <w:sz w:val="20"/>
        <w:szCs w:val="20"/>
      </w:rPr>
      <w:fldChar w:fldCharType="end"/>
    </w:r>
    <w:r>
      <w:rPr>
        <w:rFonts w:ascii="Arial" w:hAnsi="Arial" w:cs="Arial"/>
        <w:sz w:val="20"/>
        <w:szCs w:val="20"/>
      </w:rPr>
      <w:t xml:space="preserve"> z </w:t>
    </w:r>
    <w:r w:rsidRPr="00792FC2">
      <w:rPr>
        <w:rFonts w:ascii="Arial" w:hAnsi="Arial" w:cs="Arial"/>
        <w:b/>
        <w:sz w:val="20"/>
        <w:szCs w:val="20"/>
      </w:rPr>
      <w:fldChar w:fldCharType="begin"/>
    </w:r>
    <w:r w:rsidRPr="00792FC2">
      <w:rPr>
        <w:rFonts w:ascii="Arial" w:hAnsi="Arial" w:cs="Arial"/>
        <w:b/>
        <w:sz w:val="20"/>
        <w:szCs w:val="20"/>
      </w:rPr>
      <w:instrText>NUMPAGES</w:instrText>
    </w:r>
    <w:r w:rsidRPr="00792FC2">
      <w:rPr>
        <w:rFonts w:ascii="Arial" w:hAnsi="Arial" w:cs="Arial"/>
        <w:b/>
        <w:sz w:val="20"/>
        <w:szCs w:val="20"/>
      </w:rPr>
      <w:fldChar w:fldCharType="separate"/>
    </w:r>
    <w:r w:rsidR="00E955D8">
      <w:rPr>
        <w:rFonts w:ascii="Arial" w:hAnsi="Arial" w:cs="Arial"/>
        <w:b/>
        <w:noProof/>
        <w:sz w:val="20"/>
        <w:szCs w:val="20"/>
      </w:rPr>
      <w:t>12</w:t>
    </w:r>
    <w:r w:rsidRPr="00792FC2">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6EAC3" w14:textId="77777777" w:rsidR="00AA1922" w:rsidRDefault="00AA1922" w:rsidP="0002129D">
      <w:r>
        <w:separator/>
      </w:r>
    </w:p>
  </w:footnote>
  <w:footnote w:type="continuationSeparator" w:id="0">
    <w:p w14:paraId="142522AE" w14:textId="77777777" w:rsidR="00AA1922" w:rsidRDefault="00AA1922" w:rsidP="0002129D">
      <w:r>
        <w:continuationSeparator/>
      </w:r>
    </w:p>
  </w:footnote>
  <w:footnote w:id="1">
    <w:p w14:paraId="4ED4546C" w14:textId="77777777" w:rsidR="001C4B21" w:rsidRPr="00D83D19" w:rsidRDefault="001C4B21" w:rsidP="00411680">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EF55C4"/>
    <w:multiLevelType w:val="hybridMultilevel"/>
    <w:tmpl w:val="1CEA91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15DD6725"/>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7" w15:restartNumberingAfterBreak="0">
    <w:nsid w:val="16253C80"/>
    <w:multiLevelType w:val="multilevel"/>
    <w:tmpl w:val="6C58FDE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15:restartNumberingAfterBreak="0">
    <w:nsid w:val="16A85DAD"/>
    <w:multiLevelType w:val="hybridMultilevel"/>
    <w:tmpl w:val="1F125488"/>
    <w:lvl w:ilvl="0" w:tplc="CC6CC3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934612"/>
    <w:multiLevelType w:val="multilevel"/>
    <w:tmpl w:val="AED6BB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1A032669"/>
    <w:multiLevelType w:val="hybridMultilevel"/>
    <w:tmpl w:val="7736BAD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D904D25"/>
    <w:multiLevelType w:val="multilevel"/>
    <w:tmpl w:val="95BE42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26042341"/>
    <w:multiLevelType w:val="multilevel"/>
    <w:tmpl w:val="82BC09C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b w:val="0"/>
        <w:bCs/>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bCs/>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15:restartNumberingAfterBreak="0">
    <w:nsid w:val="29944618"/>
    <w:multiLevelType w:val="multilevel"/>
    <w:tmpl w:val="98E64FA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0C41B93"/>
    <w:multiLevelType w:val="hybridMultilevel"/>
    <w:tmpl w:val="FC02785C"/>
    <w:lvl w:ilvl="0" w:tplc="3B6E597A">
      <w:start w:val="2"/>
      <w:numFmt w:val="lowerLetter"/>
      <w:lvlText w:val="%1)"/>
      <w:lvlJc w:val="left"/>
      <w:pPr>
        <w:ind w:left="1429" w:hanging="360"/>
      </w:pPr>
      <w:rPr>
        <w:rFonts w:hint="default"/>
      </w:rPr>
    </w:lvl>
    <w:lvl w:ilvl="1" w:tplc="EC0C1242">
      <w:start w:val="1"/>
      <w:numFmt w:val="lowerLetter"/>
      <w:lvlText w:val="%2)"/>
      <w:lvlJc w:val="left"/>
      <w:pPr>
        <w:ind w:left="2149" w:hanging="360"/>
      </w:pPr>
      <w:rPr>
        <w:rFonts w:ascii="Arial" w:eastAsia="Times New Roman" w:hAnsi="Arial" w:cs="Arial"/>
        <w:sz w:val="22"/>
        <w:szCs w:val="22"/>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15:restartNumberingAfterBreak="0">
    <w:nsid w:val="324008C3"/>
    <w:multiLevelType w:val="multilevel"/>
    <w:tmpl w:val="A280860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37EA3FFA"/>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5C7494"/>
    <w:multiLevelType w:val="hybridMultilevel"/>
    <w:tmpl w:val="4A88D0C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start w:val="1"/>
      <w:numFmt w:val="lowerRoman"/>
      <w:lvlText w:val="%3."/>
      <w:lvlJc w:val="right"/>
      <w:pPr>
        <w:ind w:left="2500" w:hanging="180"/>
      </w:pPr>
    </w:lvl>
    <w:lvl w:ilvl="3" w:tplc="0415000F">
      <w:start w:val="1"/>
      <w:numFmt w:val="decimal"/>
      <w:lvlText w:val="%4."/>
      <w:lvlJc w:val="left"/>
      <w:pPr>
        <w:ind w:left="3220" w:hanging="360"/>
      </w:pPr>
    </w:lvl>
    <w:lvl w:ilvl="4" w:tplc="04150019">
      <w:start w:val="1"/>
      <w:numFmt w:val="lowerLetter"/>
      <w:lvlText w:val="%5."/>
      <w:lvlJc w:val="left"/>
      <w:pPr>
        <w:ind w:left="3940" w:hanging="360"/>
      </w:pPr>
    </w:lvl>
    <w:lvl w:ilvl="5" w:tplc="0415001B">
      <w:start w:val="1"/>
      <w:numFmt w:val="lowerRoman"/>
      <w:lvlText w:val="%6."/>
      <w:lvlJc w:val="right"/>
      <w:pPr>
        <w:ind w:left="4660" w:hanging="180"/>
      </w:pPr>
    </w:lvl>
    <w:lvl w:ilvl="6" w:tplc="0415000F">
      <w:start w:val="1"/>
      <w:numFmt w:val="decimal"/>
      <w:lvlText w:val="%7."/>
      <w:lvlJc w:val="left"/>
      <w:pPr>
        <w:ind w:left="5380" w:hanging="360"/>
      </w:pPr>
    </w:lvl>
    <w:lvl w:ilvl="7" w:tplc="04150019">
      <w:start w:val="1"/>
      <w:numFmt w:val="lowerLetter"/>
      <w:lvlText w:val="%8."/>
      <w:lvlJc w:val="left"/>
      <w:pPr>
        <w:ind w:left="6100" w:hanging="360"/>
      </w:pPr>
    </w:lvl>
    <w:lvl w:ilvl="8" w:tplc="0415001B">
      <w:start w:val="1"/>
      <w:numFmt w:val="lowerRoman"/>
      <w:lvlText w:val="%9."/>
      <w:lvlJc w:val="right"/>
      <w:pPr>
        <w:ind w:left="6820" w:hanging="180"/>
      </w:pPr>
    </w:lvl>
  </w:abstractNum>
  <w:abstractNum w:abstractNumId="21"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2"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4D62AB"/>
    <w:multiLevelType w:val="hybridMultilevel"/>
    <w:tmpl w:val="C0B440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7" w15:restartNumberingAfterBreak="0">
    <w:nsid w:val="5E2614F9"/>
    <w:multiLevelType w:val="hybridMultilevel"/>
    <w:tmpl w:val="43F8D610"/>
    <w:lvl w:ilvl="0" w:tplc="A9B05E34">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28" w15:restartNumberingAfterBreak="0">
    <w:nsid w:val="66201B05"/>
    <w:multiLevelType w:val="hybridMultilevel"/>
    <w:tmpl w:val="819A5400"/>
    <w:lvl w:ilvl="0" w:tplc="04150001">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29" w15:restartNumberingAfterBreak="0">
    <w:nsid w:val="666B7324"/>
    <w:multiLevelType w:val="hybridMultilevel"/>
    <w:tmpl w:val="E81AE01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0" w15:restartNumberingAfterBreak="0">
    <w:nsid w:val="6B514624"/>
    <w:multiLevelType w:val="hybridMultilevel"/>
    <w:tmpl w:val="B590EAAC"/>
    <w:lvl w:ilvl="0" w:tplc="21E2520A">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CAC594F"/>
    <w:multiLevelType w:val="hybridMultilevel"/>
    <w:tmpl w:val="960277C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6E730A7B"/>
    <w:multiLevelType w:val="hybridMultilevel"/>
    <w:tmpl w:val="7FD449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706E0E4E"/>
    <w:multiLevelType w:val="multilevel"/>
    <w:tmpl w:val="DD6276B0"/>
    <w:lvl w:ilvl="0">
      <w:start w:val="1"/>
      <w:numFmt w:val="decimal"/>
      <w:lvlText w:val="%1."/>
      <w:lvlJc w:val="left"/>
      <w:pPr>
        <w:tabs>
          <w:tab w:val="num" w:pos="7732"/>
        </w:tabs>
        <w:ind w:left="7712"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65F62BE"/>
    <w:multiLevelType w:val="hybridMultilevel"/>
    <w:tmpl w:val="FA94932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8" w15:restartNumberingAfterBreak="0">
    <w:nsid w:val="7CAF09A0"/>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16cid:durableId="2009669508">
    <w:abstractNumId w:val="7"/>
  </w:num>
  <w:num w:numId="2" w16cid:durableId="503741436">
    <w:abstractNumId w:val="9"/>
  </w:num>
  <w:num w:numId="3" w16cid:durableId="955139533">
    <w:abstractNumId w:val="18"/>
  </w:num>
  <w:num w:numId="4" w16cid:durableId="813328048">
    <w:abstractNumId w:val="30"/>
  </w:num>
  <w:num w:numId="5" w16cid:durableId="864707433">
    <w:abstractNumId w:val="12"/>
  </w:num>
  <w:num w:numId="6" w16cid:durableId="19289251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90876316">
    <w:abstractNumId w:val="25"/>
  </w:num>
  <w:num w:numId="8" w16cid:durableId="65690507">
    <w:abstractNumId w:val="22"/>
  </w:num>
  <w:num w:numId="9" w16cid:durableId="1611740972">
    <w:abstractNumId w:val="38"/>
  </w:num>
  <w:num w:numId="10" w16cid:durableId="1512451235">
    <w:abstractNumId w:val="2"/>
  </w:num>
  <w:num w:numId="11" w16cid:durableId="365368879">
    <w:abstractNumId w:val="5"/>
  </w:num>
  <w:num w:numId="12" w16cid:durableId="833842300">
    <w:abstractNumId w:val="16"/>
  </w:num>
  <w:num w:numId="13" w16cid:durableId="55570165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43572462">
    <w:abstractNumId w:val="24"/>
  </w:num>
  <w:num w:numId="15" w16cid:durableId="901716158">
    <w:abstractNumId w:val="33"/>
  </w:num>
  <w:num w:numId="16" w16cid:durableId="16914484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17627298">
    <w:abstractNumId w:val="0"/>
  </w:num>
  <w:num w:numId="18" w16cid:durableId="1987657508">
    <w:abstractNumId w:val="36"/>
  </w:num>
  <w:num w:numId="19" w16cid:durableId="619650992">
    <w:abstractNumId w:val="6"/>
  </w:num>
  <w:num w:numId="20" w16cid:durableId="427502083">
    <w:abstractNumId w:val="3"/>
  </w:num>
  <w:num w:numId="21" w16cid:durableId="1767263256">
    <w:abstractNumId w:val="35"/>
  </w:num>
  <w:num w:numId="22" w16cid:durableId="411898753">
    <w:abstractNumId w:val="23"/>
  </w:num>
  <w:num w:numId="23" w16cid:durableId="841428733">
    <w:abstractNumId w:val="27"/>
  </w:num>
  <w:num w:numId="24" w16cid:durableId="1087267437">
    <w:abstractNumId w:val="21"/>
  </w:num>
  <w:num w:numId="25" w16cid:durableId="1154758953">
    <w:abstractNumId w:val="17"/>
  </w:num>
  <w:num w:numId="26" w16cid:durableId="1416434145">
    <w:abstractNumId w:val="4"/>
  </w:num>
  <w:num w:numId="27" w16cid:durableId="155538963">
    <w:abstractNumId w:val="1"/>
  </w:num>
  <w:num w:numId="28" w16cid:durableId="418872529">
    <w:abstractNumId w:val="19"/>
  </w:num>
  <w:num w:numId="29" w16cid:durableId="1389575042">
    <w:abstractNumId w:val="29"/>
  </w:num>
  <w:num w:numId="30" w16cid:durableId="56749466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5593658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38650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489376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33060433">
    <w:abstractNumId w:val="8"/>
  </w:num>
  <w:num w:numId="35" w16cid:durableId="1861045458">
    <w:abstractNumId w:val="31"/>
  </w:num>
  <w:num w:numId="36" w16cid:durableId="354817008">
    <w:abstractNumId w:val="28"/>
  </w:num>
  <w:num w:numId="37" w16cid:durableId="1710569052">
    <w:abstractNumId w:val="11"/>
  </w:num>
  <w:num w:numId="38" w16cid:durableId="2014145005">
    <w:abstractNumId w:val="13"/>
  </w:num>
  <w:num w:numId="39" w16cid:durableId="367920379">
    <w:abstractNumId w:val="15"/>
  </w:num>
  <w:num w:numId="40" w16cid:durableId="13303313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5AF4"/>
    <w:rsid w:val="00005B30"/>
    <w:rsid w:val="0000746F"/>
    <w:rsid w:val="00010CEF"/>
    <w:rsid w:val="00011246"/>
    <w:rsid w:val="000135E1"/>
    <w:rsid w:val="000139B0"/>
    <w:rsid w:val="00016EE1"/>
    <w:rsid w:val="0002129D"/>
    <w:rsid w:val="000229B4"/>
    <w:rsid w:val="00023745"/>
    <w:rsid w:val="0002476E"/>
    <w:rsid w:val="00027B80"/>
    <w:rsid w:val="0003066A"/>
    <w:rsid w:val="00032619"/>
    <w:rsid w:val="00034177"/>
    <w:rsid w:val="00036BE9"/>
    <w:rsid w:val="00036D2D"/>
    <w:rsid w:val="00042A65"/>
    <w:rsid w:val="00042C81"/>
    <w:rsid w:val="00047073"/>
    <w:rsid w:val="0005249F"/>
    <w:rsid w:val="00053B58"/>
    <w:rsid w:val="00056A89"/>
    <w:rsid w:val="00056D5E"/>
    <w:rsid w:val="00060398"/>
    <w:rsid w:val="00061666"/>
    <w:rsid w:val="00062E5F"/>
    <w:rsid w:val="00062F29"/>
    <w:rsid w:val="00064783"/>
    <w:rsid w:val="00065F26"/>
    <w:rsid w:val="0006618E"/>
    <w:rsid w:val="00066A2F"/>
    <w:rsid w:val="00066C80"/>
    <w:rsid w:val="000743AA"/>
    <w:rsid w:val="0008713D"/>
    <w:rsid w:val="00092805"/>
    <w:rsid w:val="000A2058"/>
    <w:rsid w:val="000A33CF"/>
    <w:rsid w:val="000A653A"/>
    <w:rsid w:val="000A679B"/>
    <w:rsid w:val="000B3863"/>
    <w:rsid w:val="000B3E1A"/>
    <w:rsid w:val="000B7584"/>
    <w:rsid w:val="000C3FA0"/>
    <w:rsid w:val="000C4CC3"/>
    <w:rsid w:val="000C5D47"/>
    <w:rsid w:val="000C789F"/>
    <w:rsid w:val="000C78D1"/>
    <w:rsid w:val="000D031A"/>
    <w:rsid w:val="000D498F"/>
    <w:rsid w:val="000D5307"/>
    <w:rsid w:val="000D6086"/>
    <w:rsid w:val="000E641C"/>
    <w:rsid w:val="000F1A24"/>
    <w:rsid w:val="000F76F7"/>
    <w:rsid w:val="00113B4B"/>
    <w:rsid w:val="001169D8"/>
    <w:rsid w:val="00116EEE"/>
    <w:rsid w:val="00117CB6"/>
    <w:rsid w:val="0012102B"/>
    <w:rsid w:val="001230C2"/>
    <w:rsid w:val="00131B0B"/>
    <w:rsid w:val="00132758"/>
    <w:rsid w:val="001327B0"/>
    <w:rsid w:val="00134B76"/>
    <w:rsid w:val="001358C0"/>
    <w:rsid w:val="00136E6B"/>
    <w:rsid w:val="00143BAA"/>
    <w:rsid w:val="0014428A"/>
    <w:rsid w:val="00144F23"/>
    <w:rsid w:val="001510E6"/>
    <w:rsid w:val="00152C20"/>
    <w:rsid w:val="00152D34"/>
    <w:rsid w:val="00155660"/>
    <w:rsid w:val="00156094"/>
    <w:rsid w:val="00157C26"/>
    <w:rsid w:val="0016297C"/>
    <w:rsid w:val="00165A2E"/>
    <w:rsid w:val="001708D7"/>
    <w:rsid w:val="0017120F"/>
    <w:rsid w:val="00173745"/>
    <w:rsid w:val="0017404A"/>
    <w:rsid w:val="001746E6"/>
    <w:rsid w:val="00174E22"/>
    <w:rsid w:val="00176DA7"/>
    <w:rsid w:val="001818D7"/>
    <w:rsid w:val="00182017"/>
    <w:rsid w:val="0018260D"/>
    <w:rsid w:val="001838B2"/>
    <w:rsid w:val="00186F61"/>
    <w:rsid w:val="00187526"/>
    <w:rsid w:val="0019180D"/>
    <w:rsid w:val="00191EC6"/>
    <w:rsid w:val="001936E7"/>
    <w:rsid w:val="00193F81"/>
    <w:rsid w:val="001A0A5E"/>
    <w:rsid w:val="001A5E8A"/>
    <w:rsid w:val="001A7DA3"/>
    <w:rsid w:val="001B3512"/>
    <w:rsid w:val="001C0409"/>
    <w:rsid w:val="001C12F6"/>
    <w:rsid w:val="001C29F5"/>
    <w:rsid w:val="001C3D7B"/>
    <w:rsid w:val="001C4B21"/>
    <w:rsid w:val="001C6F72"/>
    <w:rsid w:val="001C7DAF"/>
    <w:rsid w:val="001D2CDC"/>
    <w:rsid w:val="001D4811"/>
    <w:rsid w:val="001D4A3F"/>
    <w:rsid w:val="001D5E32"/>
    <w:rsid w:val="001D6FE0"/>
    <w:rsid w:val="001E080F"/>
    <w:rsid w:val="001E106C"/>
    <w:rsid w:val="001E7FBD"/>
    <w:rsid w:val="001F42B0"/>
    <w:rsid w:val="001F440F"/>
    <w:rsid w:val="001F5A3A"/>
    <w:rsid w:val="001F642A"/>
    <w:rsid w:val="00200007"/>
    <w:rsid w:val="00200470"/>
    <w:rsid w:val="00203C2F"/>
    <w:rsid w:val="00205826"/>
    <w:rsid w:val="0020777A"/>
    <w:rsid w:val="00207B9E"/>
    <w:rsid w:val="002113A2"/>
    <w:rsid w:val="002115E2"/>
    <w:rsid w:val="0021171D"/>
    <w:rsid w:val="00216828"/>
    <w:rsid w:val="00217C85"/>
    <w:rsid w:val="00220F54"/>
    <w:rsid w:val="00221089"/>
    <w:rsid w:val="002225B1"/>
    <w:rsid w:val="00227003"/>
    <w:rsid w:val="00227014"/>
    <w:rsid w:val="0022751E"/>
    <w:rsid w:val="00236792"/>
    <w:rsid w:val="00237B7C"/>
    <w:rsid w:val="00240826"/>
    <w:rsid w:val="00245894"/>
    <w:rsid w:val="00251A0A"/>
    <w:rsid w:val="00252F0A"/>
    <w:rsid w:val="002566BB"/>
    <w:rsid w:val="00256C1B"/>
    <w:rsid w:val="0026103E"/>
    <w:rsid w:val="002632B1"/>
    <w:rsid w:val="00271A29"/>
    <w:rsid w:val="00272267"/>
    <w:rsid w:val="00274A76"/>
    <w:rsid w:val="00282FCC"/>
    <w:rsid w:val="00283F32"/>
    <w:rsid w:val="00285B8C"/>
    <w:rsid w:val="00287452"/>
    <w:rsid w:val="002907DD"/>
    <w:rsid w:val="00290FC2"/>
    <w:rsid w:val="0029304D"/>
    <w:rsid w:val="00294F03"/>
    <w:rsid w:val="002A22FA"/>
    <w:rsid w:val="002A5992"/>
    <w:rsid w:val="002A5D1F"/>
    <w:rsid w:val="002A6805"/>
    <w:rsid w:val="002A74BD"/>
    <w:rsid w:val="002A7983"/>
    <w:rsid w:val="002C0C22"/>
    <w:rsid w:val="002C0F14"/>
    <w:rsid w:val="002C1296"/>
    <w:rsid w:val="002C1368"/>
    <w:rsid w:val="002C1D19"/>
    <w:rsid w:val="002C5C90"/>
    <w:rsid w:val="002C7D6B"/>
    <w:rsid w:val="002D1B11"/>
    <w:rsid w:val="002D3178"/>
    <w:rsid w:val="002D37B7"/>
    <w:rsid w:val="002E1223"/>
    <w:rsid w:val="002E3A73"/>
    <w:rsid w:val="002F259E"/>
    <w:rsid w:val="002F2916"/>
    <w:rsid w:val="002F6787"/>
    <w:rsid w:val="002F6BF4"/>
    <w:rsid w:val="00300519"/>
    <w:rsid w:val="00302837"/>
    <w:rsid w:val="00306CDE"/>
    <w:rsid w:val="003108D4"/>
    <w:rsid w:val="00315C64"/>
    <w:rsid w:val="00316B8F"/>
    <w:rsid w:val="00316F2C"/>
    <w:rsid w:val="003173B0"/>
    <w:rsid w:val="00322E74"/>
    <w:rsid w:val="0032406A"/>
    <w:rsid w:val="00324E76"/>
    <w:rsid w:val="003261B8"/>
    <w:rsid w:val="00326768"/>
    <w:rsid w:val="00327CB8"/>
    <w:rsid w:val="00331244"/>
    <w:rsid w:val="00331411"/>
    <w:rsid w:val="003333E3"/>
    <w:rsid w:val="00336F6A"/>
    <w:rsid w:val="0033754F"/>
    <w:rsid w:val="0034115F"/>
    <w:rsid w:val="00341925"/>
    <w:rsid w:val="0034287D"/>
    <w:rsid w:val="00344525"/>
    <w:rsid w:val="003459A1"/>
    <w:rsid w:val="00347843"/>
    <w:rsid w:val="00347DFC"/>
    <w:rsid w:val="00352590"/>
    <w:rsid w:val="00352DEA"/>
    <w:rsid w:val="00353118"/>
    <w:rsid w:val="00353E35"/>
    <w:rsid w:val="00360AF6"/>
    <w:rsid w:val="00361997"/>
    <w:rsid w:val="00363DD2"/>
    <w:rsid w:val="00364590"/>
    <w:rsid w:val="00365455"/>
    <w:rsid w:val="00367E05"/>
    <w:rsid w:val="00370226"/>
    <w:rsid w:val="003711B8"/>
    <w:rsid w:val="0037144C"/>
    <w:rsid w:val="0037334F"/>
    <w:rsid w:val="00380054"/>
    <w:rsid w:val="0038139B"/>
    <w:rsid w:val="00382CE8"/>
    <w:rsid w:val="00386A8E"/>
    <w:rsid w:val="0038750C"/>
    <w:rsid w:val="00393B61"/>
    <w:rsid w:val="003A393F"/>
    <w:rsid w:val="003A5AAA"/>
    <w:rsid w:val="003A5F36"/>
    <w:rsid w:val="003B0DCB"/>
    <w:rsid w:val="003B0EB7"/>
    <w:rsid w:val="003B2308"/>
    <w:rsid w:val="003B4E5E"/>
    <w:rsid w:val="003B6442"/>
    <w:rsid w:val="003C1556"/>
    <w:rsid w:val="003C1C46"/>
    <w:rsid w:val="003C2F2D"/>
    <w:rsid w:val="003C3253"/>
    <w:rsid w:val="003C5AAC"/>
    <w:rsid w:val="003C6460"/>
    <w:rsid w:val="003C76B4"/>
    <w:rsid w:val="003D1C85"/>
    <w:rsid w:val="003D4996"/>
    <w:rsid w:val="003D6DC7"/>
    <w:rsid w:val="003E05D3"/>
    <w:rsid w:val="003E36A0"/>
    <w:rsid w:val="003E4CDB"/>
    <w:rsid w:val="003E709D"/>
    <w:rsid w:val="003E7BCB"/>
    <w:rsid w:val="003F3548"/>
    <w:rsid w:val="003F5A83"/>
    <w:rsid w:val="003F665C"/>
    <w:rsid w:val="003F690F"/>
    <w:rsid w:val="004065E7"/>
    <w:rsid w:val="004067DE"/>
    <w:rsid w:val="0040701A"/>
    <w:rsid w:val="00411066"/>
    <w:rsid w:val="0041129D"/>
    <w:rsid w:val="00411680"/>
    <w:rsid w:val="00414746"/>
    <w:rsid w:val="00415A91"/>
    <w:rsid w:val="0041620C"/>
    <w:rsid w:val="00416CDD"/>
    <w:rsid w:val="0042406E"/>
    <w:rsid w:val="00424D45"/>
    <w:rsid w:val="00426074"/>
    <w:rsid w:val="004271FA"/>
    <w:rsid w:val="004273C3"/>
    <w:rsid w:val="00431579"/>
    <w:rsid w:val="0043348F"/>
    <w:rsid w:val="00435007"/>
    <w:rsid w:val="00436F13"/>
    <w:rsid w:val="00437212"/>
    <w:rsid w:val="004409E2"/>
    <w:rsid w:val="004439FD"/>
    <w:rsid w:val="00445F57"/>
    <w:rsid w:val="00447780"/>
    <w:rsid w:val="004518D4"/>
    <w:rsid w:val="00453144"/>
    <w:rsid w:val="00455110"/>
    <w:rsid w:val="00456C5C"/>
    <w:rsid w:val="00460664"/>
    <w:rsid w:val="00460860"/>
    <w:rsid w:val="0046378D"/>
    <w:rsid w:val="00465117"/>
    <w:rsid w:val="0046593C"/>
    <w:rsid w:val="00470AD8"/>
    <w:rsid w:val="004734CF"/>
    <w:rsid w:val="004759A7"/>
    <w:rsid w:val="0047773D"/>
    <w:rsid w:val="00477B4B"/>
    <w:rsid w:val="00480D82"/>
    <w:rsid w:val="00481FA1"/>
    <w:rsid w:val="004822F1"/>
    <w:rsid w:val="0048417B"/>
    <w:rsid w:val="00484274"/>
    <w:rsid w:val="00492E0B"/>
    <w:rsid w:val="00492E1B"/>
    <w:rsid w:val="0049797F"/>
    <w:rsid w:val="00497EFF"/>
    <w:rsid w:val="004A3052"/>
    <w:rsid w:val="004A6865"/>
    <w:rsid w:val="004B324F"/>
    <w:rsid w:val="004C01C9"/>
    <w:rsid w:val="004C2B4F"/>
    <w:rsid w:val="004C3EB8"/>
    <w:rsid w:val="004C407B"/>
    <w:rsid w:val="004C6B25"/>
    <w:rsid w:val="004C7942"/>
    <w:rsid w:val="004C7F00"/>
    <w:rsid w:val="004D1CE3"/>
    <w:rsid w:val="004D231C"/>
    <w:rsid w:val="004D27AC"/>
    <w:rsid w:val="004D3B69"/>
    <w:rsid w:val="004D469C"/>
    <w:rsid w:val="004D65ED"/>
    <w:rsid w:val="004E1360"/>
    <w:rsid w:val="004E5E18"/>
    <w:rsid w:val="004E6E18"/>
    <w:rsid w:val="004F0323"/>
    <w:rsid w:val="004F1121"/>
    <w:rsid w:val="004F6E93"/>
    <w:rsid w:val="0050096C"/>
    <w:rsid w:val="00502285"/>
    <w:rsid w:val="0050289F"/>
    <w:rsid w:val="00503D02"/>
    <w:rsid w:val="00507B67"/>
    <w:rsid w:val="00511C09"/>
    <w:rsid w:val="00511E64"/>
    <w:rsid w:val="005208AE"/>
    <w:rsid w:val="0052431B"/>
    <w:rsid w:val="00527F5F"/>
    <w:rsid w:val="00531A20"/>
    <w:rsid w:val="00531C0B"/>
    <w:rsid w:val="00535DA8"/>
    <w:rsid w:val="005368A8"/>
    <w:rsid w:val="00536D7C"/>
    <w:rsid w:val="005427BB"/>
    <w:rsid w:val="005444D7"/>
    <w:rsid w:val="005454E4"/>
    <w:rsid w:val="00545A50"/>
    <w:rsid w:val="0054628A"/>
    <w:rsid w:val="00547239"/>
    <w:rsid w:val="00554D03"/>
    <w:rsid w:val="005568D6"/>
    <w:rsid w:val="0056036D"/>
    <w:rsid w:val="005614EB"/>
    <w:rsid w:val="00562374"/>
    <w:rsid w:val="00564433"/>
    <w:rsid w:val="00567897"/>
    <w:rsid w:val="00570946"/>
    <w:rsid w:val="005715C7"/>
    <w:rsid w:val="0057524C"/>
    <w:rsid w:val="00577990"/>
    <w:rsid w:val="00581A5C"/>
    <w:rsid w:val="005820E6"/>
    <w:rsid w:val="00583132"/>
    <w:rsid w:val="00587D89"/>
    <w:rsid w:val="005901B1"/>
    <w:rsid w:val="005925E2"/>
    <w:rsid w:val="0059436C"/>
    <w:rsid w:val="005944F7"/>
    <w:rsid w:val="00596871"/>
    <w:rsid w:val="00596949"/>
    <w:rsid w:val="0059698E"/>
    <w:rsid w:val="00597CC7"/>
    <w:rsid w:val="005A0D90"/>
    <w:rsid w:val="005A160B"/>
    <w:rsid w:val="005A30E0"/>
    <w:rsid w:val="005A65EF"/>
    <w:rsid w:val="005B20D5"/>
    <w:rsid w:val="005C0B70"/>
    <w:rsid w:val="005C0C3A"/>
    <w:rsid w:val="005C368A"/>
    <w:rsid w:val="005C5CC7"/>
    <w:rsid w:val="005D10DC"/>
    <w:rsid w:val="005D224D"/>
    <w:rsid w:val="005D4931"/>
    <w:rsid w:val="005D58B9"/>
    <w:rsid w:val="005D680A"/>
    <w:rsid w:val="005E06BA"/>
    <w:rsid w:val="005E1806"/>
    <w:rsid w:val="005E1D43"/>
    <w:rsid w:val="005E1F8C"/>
    <w:rsid w:val="005E6E88"/>
    <w:rsid w:val="005E716B"/>
    <w:rsid w:val="005F0D2C"/>
    <w:rsid w:val="005F15FF"/>
    <w:rsid w:val="005F4CBB"/>
    <w:rsid w:val="005F7266"/>
    <w:rsid w:val="00605A9D"/>
    <w:rsid w:val="00606870"/>
    <w:rsid w:val="006145C4"/>
    <w:rsid w:val="00615114"/>
    <w:rsid w:val="00617413"/>
    <w:rsid w:val="00622669"/>
    <w:rsid w:val="0062367D"/>
    <w:rsid w:val="00623885"/>
    <w:rsid w:val="00623A28"/>
    <w:rsid w:val="00624BF7"/>
    <w:rsid w:val="00625ADA"/>
    <w:rsid w:val="00626CAA"/>
    <w:rsid w:val="006274EB"/>
    <w:rsid w:val="00631969"/>
    <w:rsid w:val="00632704"/>
    <w:rsid w:val="006331C1"/>
    <w:rsid w:val="006337C7"/>
    <w:rsid w:val="00640961"/>
    <w:rsid w:val="006412BF"/>
    <w:rsid w:val="00641E3A"/>
    <w:rsid w:val="00642D31"/>
    <w:rsid w:val="006449AF"/>
    <w:rsid w:val="00645B91"/>
    <w:rsid w:val="006477FB"/>
    <w:rsid w:val="006504FB"/>
    <w:rsid w:val="0065179F"/>
    <w:rsid w:val="0065620B"/>
    <w:rsid w:val="00656420"/>
    <w:rsid w:val="00661B22"/>
    <w:rsid w:val="006638A3"/>
    <w:rsid w:val="0066512E"/>
    <w:rsid w:val="0066625E"/>
    <w:rsid w:val="00673343"/>
    <w:rsid w:val="0067699A"/>
    <w:rsid w:val="00680D5D"/>
    <w:rsid w:val="006815DA"/>
    <w:rsid w:val="00685837"/>
    <w:rsid w:val="00686634"/>
    <w:rsid w:val="0068693D"/>
    <w:rsid w:val="00691B06"/>
    <w:rsid w:val="00696B51"/>
    <w:rsid w:val="006A0E0F"/>
    <w:rsid w:val="006A224E"/>
    <w:rsid w:val="006A29DA"/>
    <w:rsid w:val="006A3CE3"/>
    <w:rsid w:val="006A6B2F"/>
    <w:rsid w:val="006A7E36"/>
    <w:rsid w:val="006B1242"/>
    <w:rsid w:val="006B1486"/>
    <w:rsid w:val="006B2541"/>
    <w:rsid w:val="006B5647"/>
    <w:rsid w:val="006B582F"/>
    <w:rsid w:val="006B78E3"/>
    <w:rsid w:val="006B7F02"/>
    <w:rsid w:val="006C11D4"/>
    <w:rsid w:val="006C1A6A"/>
    <w:rsid w:val="006C4809"/>
    <w:rsid w:val="006C6608"/>
    <w:rsid w:val="006C6BC7"/>
    <w:rsid w:val="006D3408"/>
    <w:rsid w:val="006D45D7"/>
    <w:rsid w:val="006D48D7"/>
    <w:rsid w:val="006D62FD"/>
    <w:rsid w:val="006D7CDF"/>
    <w:rsid w:val="006E02DC"/>
    <w:rsid w:val="006E0DFB"/>
    <w:rsid w:val="006E1950"/>
    <w:rsid w:val="006E2DFD"/>
    <w:rsid w:val="006E2E70"/>
    <w:rsid w:val="006E3AA9"/>
    <w:rsid w:val="006E3FD4"/>
    <w:rsid w:val="006E4885"/>
    <w:rsid w:val="006E5B48"/>
    <w:rsid w:val="006F60D0"/>
    <w:rsid w:val="007028A6"/>
    <w:rsid w:val="00705445"/>
    <w:rsid w:val="00705680"/>
    <w:rsid w:val="00710483"/>
    <w:rsid w:val="00711393"/>
    <w:rsid w:val="00712B4B"/>
    <w:rsid w:val="00713ADD"/>
    <w:rsid w:val="007151AE"/>
    <w:rsid w:val="0071658A"/>
    <w:rsid w:val="00716D66"/>
    <w:rsid w:val="00717156"/>
    <w:rsid w:val="007174DE"/>
    <w:rsid w:val="0071778D"/>
    <w:rsid w:val="007204EB"/>
    <w:rsid w:val="0072109A"/>
    <w:rsid w:val="007269DA"/>
    <w:rsid w:val="007275A9"/>
    <w:rsid w:val="00737BA9"/>
    <w:rsid w:val="00742683"/>
    <w:rsid w:val="007430B2"/>
    <w:rsid w:val="007435F1"/>
    <w:rsid w:val="007473D6"/>
    <w:rsid w:val="00753DD2"/>
    <w:rsid w:val="0075571F"/>
    <w:rsid w:val="00756082"/>
    <w:rsid w:val="007565A8"/>
    <w:rsid w:val="00757641"/>
    <w:rsid w:val="00760828"/>
    <w:rsid w:val="00764FEE"/>
    <w:rsid w:val="00767F4F"/>
    <w:rsid w:val="007746DB"/>
    <w:rsid w:val="0077514A"/>
    <w:rsid w:val="00775724"/>
    <w:rsid w:val="00776CD6"/>
    <w:rsid w:val="0078128D"/>
    <w:rsid w:val="0078489F"/>
    <w:rsid w:val="00785046"/>
    <w:rsid w:val="007853DC"/>
    <w:rsid w:val="00785C11"/>
    <w:rsid w:val="007871AE"/>
    <w:rsid w:val="00791E30"/>
    <w:rsid w:val="00792FC2"/>
    <w:rsid w:val="007935DA"/>
    <w:rsid w:val="00794B0E"/>
    <w:rsid w:val="00795ED0"/>
    <w:rsid w:val="0079665B"/>
    <w:rsid w:val="007A39C8"/>
    <w:rsid w:val="007A422F"/>
    <w:rsid w:val="007B17D3"/>
    <w:rsid w:val="007B4545"/>
    <w:rsid w:val="007B55BD"/>
    <w:rsid w:val="007B7023"/>
    <w:rsid w:val="007B7756"/>
    <w:rsid w:val="007C0FED"/>
    <w:rsid w:val="007C2718"/>
    <w:rsid w:val="007C45AD"/>
    <w:rsid w:val="007C5843"/>
    <w:rsid w:val="007C71CF"/>
    <w:rsid w:val="007D01EA"/>
    <w:rsid w:val="007D2672"/>
    <w:rsid w:val="007D6B57"/>
    <w:rsid w:val="007E7149"/>
    <w:rsid w:val="007E7AB9"/>
    <w:rsid w:val="007F1B49"/>
    <w:rsid w:val="007F2FF0"/>
    <w:rsid w:val="008018AA"/>
    <w:rsid w:val="00802F71"/>
    <w:rsid w:val="008031E9"/>
    <w:rsid w:val="00804140"/>
    <w:rsid w:val="0080446F"/>
    <w:rsid w:val="008076BB"/>
    <w:rsid w:val="00811733"/>
    <w:rsid w:val="0081701E"/>
    <w:rsid w:val="0081777B"/>
    <w:rsid w:val="0082102F"/>
    <w:rsid w:val="0082358B"/>
    <w:rsid w:val="008241CD"/>
    <w:rsid w:val="008273D2"/>
    <w:rsid w:val="00827C35"/>
    <w:rsid w:val="00831303"/>
    <w:rsid w:val="00835EA7"/>
    <w:rsid w:val="008402A6"/>
    <w:rsid w:val="0084034F"/>
    <w:rsid w:val="008436D6"/>
    <w:rsid w:val="00843EB1"/>
    <w:rsid w:val="00847216"/>
    <w:rsid w:val="00850639"/>
    <w:rsid w:val="00856151"/>
    <w:rsid w:val="00856827"/>
    <w:rsid w:val="008577D6"/>
    <w:rsid w:val="00860F6B"/>
    <w:rsid w:val="00864071"/>
    <w:rsid w:val="00864813"/>
    <w:rsid w:val="00866A32"/>
    <w:rsid w:val="00870BF7"/>
    <w:rsid w:val="00872DEB"/>
    <w:rsid w:val="00875758"/>
    <w:rsid w:val="008758DE"/>
    <w:rsid w:val="00875900"/>
    <w:rsid w:val="00875A52"/>
    <w:rsid w:val="00880650"/>
    <w:rsid w:val="00881768"/>
    <w:rsid w:val="0088523A"/>
    <w:rsid w:val="008858F8"/>
    <w:rsid w:val="00887B31"/>
    <w:rsid w:val="008942C0"/>
    <w:rsid w:val="008A0AF4"/>
    <w:rsid w:val="008A2246"/>
    <w:rsid w:val="008A2E0C"/>
    <w:rsid w:val="008A3483"/>
    <w:rsid w:val="008A428F"/>
    <w:rsid w:val="008A4805"/>
    <w:rsid w:val="008A4F3D"/>
    <w:rsid w:val="008A5A85"/>
    <w:rsid w:val="008A6F65"/>
    <w:rsid w:val="008B0E8E"/>
    <w:rsid w:val="008B0EF7"/>
    <w:rsid w:val="008B1C4F"/>
    <w:rsid w:val="008B1CC4"/>
    <w:rsid w:val="008B2CFB"/>
    <w:rsid w:val="008B2E30"/>
    <w:rsid w:val="008B5FF9"/>
    <w:rsid w:val="008C288A"/>
    <w:rsid w:val="008C2C3E"/>
    <w:rsid w:val="008C4818"/>
    <w:rsid w:val="008C5E7B"/>
    <w:rsid w:val="008D3775"/>
    <w:rsid w:val="008D5349"/>
    <w:rsid w:val="008D768C"/>
    <w:rsid w:val="008E0377"/>
    <w:rsid w:val="008E0C2F"/>
    <w:rsid w:val="008E3383"/>
    <w:rsid w:val="008F32D8"/>
    <w:rsid w:val="008F6B41"/>
    <w:rsid w:val="008F75D6"/>
    <w:rsid w:val="009024F7"/>
    <w:rsid w:val="009030BF"/>
    <w:rsid w:val="00905551"/>
    <w:rsid w:val="009057AE"/>
    <w:rsid w:val="00910799"/>
    <w:rsid w:val="0091114E"/>
    <w:rsid w:val="00913431"/>
    <w:rsid w:val="009160EA"/>
    <w:rsid w:val="00922479"/>
    <w:rsid w:val="00922FE5"/>
    <w:rsid w:val="00925BFA"/>
    <w:rsid w:val="009260F6"/>
    <w:rsid w:val="00935176"/>
    <w:rsid w:val="00935909"/>
    <w:rsid w:val="00936028"/>
    <w:rsid w:val="00940A67"/>
    <w:rsid w:val="00942A42"/>
    <w:rsid w:val="0094576F"/>
    <w:rsid w:val="00945C06"/>
    <w:rsid w:val="00947450"/>
    <w:rsid w:val="00947D11"/>
    <w:rsid w:val="0095200B"/>
    <w:rsid w:val="00953E13"/>
    <w:rsid w:val="009609C6"/>
    <w:rsid w:val="009634B3"/>
    <w:rsid w:val="00963609"/>
    <w:rsid w:val="0096390A"/>
    <w:rsid w:val="0096476F"/>
    <w:rsid w:val="00967F9B"/>
    <w:rsid w:val="00970FC3"/>
    <w:rsid w:val="00973261"/>
    <w:rsid w:val="00974BB1"/>
    <w:rsid w:val="0098055F"/>
    <w:rsid w:val="0098101E"/>
    <w:rsid w:val="0098160C"/>
    <w:rsid w:val="00983FB8"/>
    <w:rsid w:val="0098456F"/>
    <w:rsid w:val="00987F18"/>
    <w:rsid w:val="009908FC"/>
    <w:rsid w:val="00993A86"/>
    <w:rsid w:val="00995ECA"/>
    <w:rsid w:val="009A2043"/>
    <w:rsid w:val="009A55BE"/>
    <w:rsid w:val="009A6115"/>
    <w:rsid w:val="009A651B"/>
    <w:rsid w:val="009A7695"/>
    <w:rsid w:val="009B1BC4"/>
    <w:rsid w:val="009B48F7"/>
    <w:rsid w:val="009C09FA"/>
    <w:rsid w:val="009C18E8"/>
    <w:rsid w:val="009C2B39"/>
    <w:rsid w:val="009D1955"/>
    <w:rsid w:val="009D1F46"/>
    <w:rsid w:val="009D4DA6"/>
    <w:rsid w:val="009D56E8"/>
    <w:rsid w:val="009D5833"/>
    <w:rsid w:val="009D7AFF"/>
    <w:rsid w:val="009E0E11"/>
    <w:rsid w:val="009E27B5"/>
    <w:rsid w:val="009E57ED"/>
    <w:rsid w:val="009E7494"/>
    <w:rsid w:val="009F1319"/>
    <w:rsid w:val="009F222D"/>
    <w:rsid w:val="009F26F5"/>
    <w:rsid w:val="009F354E"/>
    <w:rsid w:val="009F480B"/>
    <w:rsid w:val="009F6792"/>
    <w:rsid w:val="00A03C9B"/>
    <w:rsid w:val="00A04331"/>
    <w:rsid w:val="00A06351"/>
    <w:rsid w:val="00A07040"/>
    <w:rsid w:val="00A12923"/>
    <w:rsid w:val="00A15674"/>
    <w:rsid w:val="00A16408"/>
    <w:rsid w:val="00A171C2"/>
    <w:rsid w:val="00A222A9"/>
    <w:rsid w:val="00A2393F"/>
    <w:rsid w:val="00A23D96"/>
    <w:rsid w:val="00A24664"/>
    <w:rsid w:val="00A2548C"/>
    <w:rsid w:val="00A326B9"/>
    <w:rsid w:val="00A333E5"/>
    <w:rsid w:val="00A33ECF"/>
    <w:rsid w:val="00A36FB5"/>
    <w:rsid w:val="00A408B9"/>
    <w:rsid w:val="00A474F2"/>
    <w:rsid w:val="00A552D3"/>
    <w:rsid w:val="00A5776A"/>
    <w:rsid w:val="00A57F06"/>
    <w:rsid w:val="00A57F98"/>
    <w:rsid w:val="00A57FE5"/>
    <w:rsid w:val="00A62D98"/>
    <w:rsid w:val="00A62DE1"/>
    <w:rsid w:val="00A645D3"/>
    <w:rsid w:val="00A65499"/>
    <w:rsid w:val="00A677B4"/>
    <w:rsid w:val="00A70827"/>
    <w:rsid w:val="00A72664"/>
    <w:rsid w:val="00A730EF"/>
    <w:rsid w:val="00A73DEC"/>
    <w:rsid w:val="00A74319"/>
    <w:rsid w:val="00A7517C"/>
    <w:rsid w:val="00A7602C"/>
    <w:rsid w:val="00A77D5A"/>
    <w:rsid w:val="00A81048"/>
    <w:rsid w:val="00A81539"/>
    <w:rsid w:val="00A81ACE"/>
    <w:rsid w:val="00A8612B"/>
    <w:rsid w:val="00A867E2"/>
    <w:rsid w:val="00A92EB5"/>
    <w:rsid w:val="00A932DA"/>
    <w:rsid w:val="00A9405C"/>
    <w:rsid w:val="00A96FCA"/>
    <w:rsid w:val="00A97301"/>
    <w:rsid w:val="00A97581"/>
    <w:rsid w:val="00AA02FC"/>
    <w:rsid w:val="00AA1922"/>
    <w:rsid w:val="00AA314D"/>
    <w:rsid w:val="00AA6733"/>
    <w:rsid w:val="00AB48E3"/>
    <w:rsid w:val="00AB6F87"/>
    <w:rsid w:val="00AC0F46"/>
    <w:rsid w:val="00AC5D12"/>
    <w:rsid w:val="00AC6E80"/>
    <w:rsid w:val="00AC711C"/>
    <w:rsid w:val="00AD1EE2"/>
    <w:rsid w:val="00AD4E40"/>
    <w:rsid w:val="00AD6063"/>
    <w:rsid w:val="00AE2F9B"/>
    <w:rsid w:val="00AE4748"/>
    <w:rsid w:val="00AE6C2D"/>
    <w:rsid w:val="00AF2A4C"/>
    <w:rsid w:val="00AF3690"/>
    <w:rsid w:val="00AF7005"/>
    <w:rsid w:val="00B0163A"/>
    <w:rsid w:val="00B029EF"/>
    <w:rsid w:val="00B02B3B"/>
    <w:rsid w:val="00B02BEB"/>
    <w:rsid w:val="00B03BE5"/>
    <w:rsid w:val="00B0646B"/>
    <w:rsid w:val="00B0758B"/>
    <w:rsid w:val="00B07D86"/>
    <w:rsid w:val="00B105AD"/>
    <w:rsid w:val="00B202CB"/>
    <w:rsid w:val="00B2052F"/>
    <w:rsid w:val="00B205DB"/>
    <w:rsid w:val="00B31128"/>
    <w:rsid w:val="00B31E29"/>
    <w:rsid w:val="00B34B60"/>
    <w:rsid w:val="00B36DC8"/>
    <w:rsid w:val="00B36FCB"/>
    <w:rsid w:val="00B37550"/>
    <w:rsid w:val="00B406A9"/>
    <w:rsid w:val="00B41770"/>
    <w:rsid w:val="00B50086"/>
    <w:rsid w:val="00B5062B"/>
    <w:rsid w:val="00B5155F"/>
    <w:rsid w:val="00B55EEC"/>
    <w:rsid w:val="00B60CE8"/>
    <w:rsid w:val="00B60DA0"/>
    <w:rsid w:val="00B65047"/>
    <w:rsid w:val="00B6569F"/>
    <w:rsid w:val="00B66625"/>
    <w:rsid w:val="00B66631"/>
    <w:rsid w:val="00B67742"/>
    <w:rsid w:val="00B70505"/>
    <w:rsid w:val="00B74562"/>
    <w:rsid w:val="00B74CE3"/>
    <w:rsid w:val="00B77D36"/>
    <w:rsid w:val="00B81A8A"/>
    <w:rsid w:val="00B83821"/>
    <w:rsid w:val="00B85A3A"/>
    <w:rsid w:val="00B86833"/>
    <w:rsid w:val="00B871F6"/>
    <w:rsid w:val="00B907BB"/>
    <w:rsid w:val="00B929A0"/>
    <w:rsid w:val="00B95576"/>
    <w:rsid w:val="00B96B11"/>
    <w:rsid w:val="00B96F0A"/>
    <w:rsid w:val="00BA1BB7"/>
    <w:rsid w:val="00BA543D"/>
    <w:rsid w:val="00BA5973"/>
    <w:rsid w:val="00BB2013"/>
    <w:rsid w:val="00BB7135"/>
    <w:rsid w:val="00BB75AC"/>
    <w:rsid w:val="00BC06A3"/>
    <w:rsid w:val="00BC10E7"/>
    <w:rsid w:val="00BC354B"/>
    <w:rsid w:val="00BC4B99"/>
    <w:rsid w:val="00BD1B47"/>
    <w:rsid w:val="00BD3982"/>
    <w:rsid w:val="00BE29D6"/>
    <w:rsid w:val="00BE4BA2"/>
    <w:rsid w:val="00BE52B9"/>
    <w:rsid w:val="00BE52D3"/>
    <w:rsid w:val="00BF23D2"/>
    <w:rsid w:val="00BF2A2A"/>
    <w:rsid w:val="00BF5AAC"/>
    <w:rsid w:val="00C06703"/>
    <w:rsid w:val="00C118B7"/>
    <w:rsid w:val="00C167E1"/>
    <w:rsid w:val="00C17253"/>
    <w:rsid w:val="00C1758B"/>
    <w:rsid w:val="00C21B07"/>
    <w:rsid w:val="00C221DE"/>
    <w:rsid w:val="00C24AF2"/>
    <w:rsid w:val="00C26A30"/>
    <w:rsid w:val="00C26F68"/>
    <w:rsid w:val="00C37D44"/>
    <w:rsid w:val="00C410D0"/>
    <w:rsid w:val="00C41A2E"/>
    <w:rsid w:val="00C43341"/>
    <w:rsid w:val="00C455D5"/>
    <w:rsid w:val="00C4569D"/>
    <w:rsid w:val="00C47CD8"/>
    <w:rsid w:val="00C47EF1"/>
    <w:rsid w:val="00C50F29"/>
    <w:rsid w:val="00C515F8"/>
    <w:rsid w:val="00C52F7B"/>
    <w:rsid w:val="00C5310D"/>
    <w:rsid w:val="00C54C3B"/>
    <w:rsid w:val="00C55E5E"/>
    <w:rsid w:val="00C579C0"/>
    <w:rsid w:val="00C604EB"/>
    <w:rsid w:val="00C612B8"/>
    <w:rsid w:val="00C63F48"/>
    <w:rsid w:val="00C64EAC"/>
    <w:rsid w:val="00C65133"/>
    <w:rsid w:val="00C65E2C"/>
    <w:rsid w:val="00C67556"/>
    <w:rsid w:val="00C71939"/>
    <w:rsid w:val="00C71F9F"/>
    <w:rsid w:val="00C72274"/>
    <w:rsid w:val="00C7442A"/>
    <w:rsid w:val="00C750CC"/>
    <w:rsid w:val="00C75113"/>
    <w:rsid w:val="00C7584B"/>
    <w:rsid w:val="00C76EB1"/>
    <w:rsid w:val="00C82718"/>
    <w:rsid w:val="00C861A2"/>
    <w:rsid w:val="00C9497F"/>
    <w:rsid w:val="00C96724"/>
    <w:rsid w:val="00C9755B"/>
    <w:rsid w:val="00CA0AE0"/>
    <w:rsid w:val="00CA5CB7"/>
    <w:rsid w:val="00CA7605"/>
    <w:rsid w:val="00CA760B"/>
    <w:rsid w:val="00CB3718"/>
    <w:rsid w:val="00CB4A03"/>
    <w:rsid w:val="00CC0BAF"/>
    <w:rsid w:val="00CC0D3C"/>
    <w:rsid w:val="00CC49D4"/>
    <w:rsid w:val="00CC5ACE"/>
    <w:rsid w:val="00CC7A6A"/>
    <w:rsid w:val="00CD00A1"/>
    <w:rsid w:val="00CD6AF7"/>
    <w:rsid w:val="00CD6CDB"/>
    <w:rsid w:val="00CD7929"/>
    <w:rsid w:val="00CD7976"/>
    <w:rsid w:val="00CE5123"/>
    <w:rsid w:val="00CE58A2"/>
    <w:rsid w:val="00CF0D8C"/>
    <w:rsid w:val="00CF25EE"/>
    <w:rsid w:val="00CF3296"/>
    <w:rsid w:val="00CF58FA"/>
    <w:rsid w:val="00D01273"/>
    <w:rsid w:val="00D02468"/>
    <w:rsid w:val="00D04351"/>
    <w:rsid w:val="00D04C94"/>
    <w:rsid w:val="00D12726"/>
    <w:rsid w:val="00D1442B"/>
    <w:rsid w:val="00D14636"/>
    <w:rsid w:val="00D1580C"/>
    <w:rsid w:val="00D162EA"/>
    <w:rsid w:val="00D16597"/>
    <w:rsid w:val="00D17974"/>
    <w:rsid w:val="00D25446"/>
    <w:rsid w:val="00D26757"/>
    <w:rsid w:val="00D26EA1"/>
    <w:rsid w:val="00D33403"/>
    <w:rsid w:val="00D346C7"/>
    <w:rsid w:val="00D37FC5"/>
    <w:rsid w:val="00D41A28"/>
    <w:rsid w:val="00D424A2"/>
    <w:rsid w:val="00D42851"/>
    <w:rsid w:val="00D438BD"/>
    <w:rsid w:val="00D43D7E"/>
    <w:rsid w:val="00D45CC1"/>
    <w:rsid w:val="00D47830"/>
    <w:rsid w:val="00D50470"/>
    <w:rsid w:val="00D50B8E"/>
    <w:rsid w:val="00D5299D"/>
    <w:rsid w:val="00D52A56"/>
    <w:rsid w:val="00D52F59"/>
    <w:rsid w:val="00D54DE1"/>
    <w:rsid w:val="00D55E6A"/>
    <w:rsid w:val="00D6056A"/>
    <w:rsid w:val="00D60D47"/>
    <w:rsid w:val="00D61184"/>
    <w:rsid w:val="00D62296"/>
    <w:rsid w:val="00D64A62"/>
    <w:rsid w:val="00D71636"/>
    <w:rsid w:val="00D71EC3"/>
    <w:rsid w:val="00D72E08"/>
    <w:rsid w:val="00D741A4"/>
    <w:rsid w:val="00D7447A"/>
    <w:rsid w:val="00D7482D"/>
    <w:rsid w:val="00D77883"/>
    <w:rsid w:val="00D811B6"/>
    <w:rsid w:val="00D827EE"/>
    <w:rsid w:val="00D842B4"/>
    <w:rsid w:val="00D8457F"/>
    <w:rsid w:val="00D8473A"/>
    <w:rsid w:val="00D85A38"/>
    <w:rsid w:val="00D9067F"/>
    <w:rsid w:val="00D927E4"/>
    <w:rsid w:val="00D95DA8"/>
    <w:rsid w:val="00D96348"/>
    <w:rsid w:val="00D97BA3"/>
    <w:rsid w:val="00DA014B"/>
    <w:rsid w:val="00DA01C6"/>
    <w:rsid w:val="00DA10D0"/>
    <w:rsid w:val="00DA7C27"/>
    <w:rsid w:val="00DB6138"/>
    <w:rsid w:val="00DB6A1B"/>
    <w:rsid w:val="00DC1061"/>
    <w:rsid w:val="00DC290F"/>
    <w:rsid w:val="00DC33BF"/>
    <w:rsid w:val="00DC5818"/>
    <w:rsid w:val="00DD21E8"/>
    <w:rsid w:val="00DD4911"/>
    <w:rsid w:val="00DD4991"/>
    <w:rsid w:val="00DD61A8"/>
    <w:rsid w:val="00DE639E"/>
    <w:rsid w:val="00DE7E6E"/>
    <w:rsid w:val="00DF2E41"/>
    <w:rsid w:val="00DF46F1"/>
    <w:rsid w:val="00DF6719"/>
    <w:rsid w:val="00DF6AE6"/>
    <w:rsid w:val="00DF75F3"/>
    <w:rsid w:val="00E01858"/>
    <w:rsid w:val="00E02FAD"/>
    <w:rsid w:val="00E033B3"/>
    <w:rsid w:val="00E0503C"/>
    <w:rsid w:val="00E10993"/>
    <w:rsid w:val="00E113F5"/>
    <w:rsid w:val="00E12777"/>
    <w:rsid w:val="00E13D56"/>
    <w:rsid w:val="00E1521C"/>
    <w:rsid w:val="00E15B3D"/>
    <w:rsid w:val="00E17F40"/>
    <w:rsid w:val="00E23D36"/>
    <w:rsid w:val="00E2517A"/>
    <w:rsid w:val="00E30BF7"/>
    <w:rsid w:val="00E31E85"/>
    <w:rsid w:val="00E404EF"/>
    <w:rsid w:val="00E407D4"/>
    <w:rsid w:val="00E4137E"/>
    <w:rsid w:val="00E42D23"/>
    <w:rsid w:val="00E4534F"/>
    <w:rsid w:val="00E47FAE"/>
    <w:rsid w:val="00E50081"/>
    <w:rsid w:val="00E50645"/>
    <w:rsid w:val="00E542C8"/>
    <w:rsid w:val="00E54AB0"/>
    <w:rsid w:val="00E61EE2"/>
    <w:rsid w:val="00E65723"/>
    <w:rsid w:val="00E700CC"/>
    <w:rsid w:val="00E70BAF"/>
    <w:rsid w:val="00E71B86"/>
    <w:rsid w:val="00E7333F"/>
    <w:rsid w:val="00E738B7"/>
    <w:rsid w:val="00E739B8"/>
    <w:rsid w:val="00E766B5"/>
    <w:rsid w:val="00E80984"/>
    <w:rsid w:val="00E8222A"/>
    <w:rsid w:val="00E85673"/>
    <w:rsid w:val="00E8672D"/>
    <w:rsid w:val="00E90A4B"/>
    <w:rsid w:val="00E90D09"/>
    <w:rsid w:val="00E91B65"/>
    <w:rsid w:val="00E9458C"/>
    <w:rsid w:val="00E955D8"/>
    <w:rsid w:val="00E9612D"/>
    <w:rsid w:val="00E977B2"/>
    <w:rsid w:val="00EA0A5E"/>
    <w:rsid w:val="00EA18A2"/>
    <w:rsid w:val="00EA3395"/>
    <w:rsid w:val="00EA3CF3"/>
    <w:rsid w:val="00EA5404"/>
    <w:rsid w:val="00EA68A8"/>
    <w:rsid w:val="00EB07A4"/>
    <w:rsid w:val="00EB09D5"/>
    <w:rsid w:val="00EB3AB9"/>
    <w:rsid w:val="00EB431B"/>
    <w:rsid w:val="00EB5D4C"/>
    <w:rsid w:val="00EB7E0C"/>
    <w:rsid w:val="00EC11EE"/>
    <w:rsid w:val="00EC5F0D"/>
    <w:rsid w:val="00EC6834"/>
    <w:rsid w:val="00EC6A69"/>
    <w:rsid w:val="00ED1C83"/>
    <w:rsid w:val="00ED3F35"/>
    <w:rsid w:val="00ED47F9"/>
    <w:rsid w:val="00ED58E6"/>
    <w:rsid w:val="00EE22BE"/>
    <w:rsid w:val="00EE3DE0"/>
    <w:rsid w:val="00EE4281"/>
    <w:rsid w:val="00EE525F"/>
    <w:rsid w:val="00EE7CFD"/>
    <w:rsid w:val="00EF143E"/>
    <w:rsid w:val="00EF26C5"/>
    <w:rsid w:val="00EF3810"/>
    <w:rsid w:val="00EF6D7B"/>
    <w:rsid w:val="00F004DE"/>
    <w:rsid w:val="00F0448A"/>
    <w:rsid w:val="00F07520"/>
    <w:rsid w:val="00F11D2C"/>
    <w:rsid w:val="00F145CE"/>
    <w:rsid w:val="00F17481"/>
    <w:rsid w:val="00F17F61"/>
    <w:rsid w:val="00F213E8"/>
    <w:rsid w:val="00F21432"/>
    <w:rsid w:val="00F2240F"/>
    <w:rsid w:val="00F24372"/>
    <w:rsid w:val="00F26C77"/>
    <w:rsid w:val="00F3006D"/>
    <w:rsid w:val="00F33858"/>
    <w:rsid w:val="00F352C9"/>
    <w:rsid w:val="00F367AF"/>
    <w:rsid w:val="00F40ACD"/>
    <w:rsid w:val="00F4293A"/>
    <w:rsid w:val="00F43428"/>
    <w:rsid w:val="00F43F8E"/>
    <w:rsid w:val="00F47082"/>
    <w:rsid w:val="00F531F2"/>
    <w:rsid w:val="00F54021"/>
    <w:rsid w:val="00F561FB"/>
    <w:rsid w:val="00F57726"/>
    <w:rsid w:val="00F6136C"/>
    <w:rsid w:val="00F614B3"/>
    <w:rsid w:val="00F6382F"/>
    <w:rsid w:val="00F64350"/>
    <w:rsid w:val="00F65332"/>
    <w:rsid w:val="00F659D4"/>
    <w:rsid w:val="00F65CA9"/>
    <w:rsid w:val="00F678C2"/>
    <w:rsid w:val="00F83848"/>
    <w:rsid w:val="00F91B65"/>
    <w:rsid w:val="00F91CCD"/>
    <w:rsid w:val="00F9591B"/>
    <w:rsid w:val="00FA06CF"/>
    <w:rsid w:val="00FA1943"/>
    <w:rsid w:val="00FA1FC8"/>
    <w:rsid w:val="00FB05D0"/>
    <w:rsid w:val="00FB2A4D"/>
    <w:rsid w:val="00FB59D2"/>
    <w:rsid w:val="00FC05DA"/>
    <w:rsid w:val="00FD1A9D"/>
    <w:rsid w:val="00FD5861"/>
    <w:rsid w:val="00FD6F52"/>
    <w:rsid w:val="00FE2B1B"/>
    <w:rsid w:val="00FF3C17"/>
    <w:rsid w:val="00FF786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63192E"/>
  <w15:docId w15:val="{37357BC1-A4DB-49F4-80D8-8E4F7E4B9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BAA"/>
    <w:rPr>
      <w:rFonts w:ascii="Times New Roman" w:eastAsia="Times New Roman" w:hAnsi="Times New Roman"/>
      <w:sz w:val="24"/>
      <w:szCs w:val="24"/>
    </w:rPr>
  </w:style>
  <w:style w:type="paragraph" w:styleId="Nagwek2">
    <w:name w:val="heading 2"/>
    <w:basedOn w:val="Normalny"/>
    <w:next w:val="Normalny"/>
    <w:link w:val="Nagwek2Znak"/>
    <w:semiHidden/>
    <w:unhideWhenUsed/>
    <w:qFormat/>
    <w:locked/>
    <w:rsid w:val="008402A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locked/>
    <w:rsid w:val="00205826"/>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
    <w:basedOn w:val="Normalny"/>
    <w:link w:val="AkapitzlistZnak"/>
    <w:uiPriority w:val="34"/>
    <w:qFormat/>
    <w:rsid w:val="00A16408"/>
    <w:pPr>
      <w:ind w:left="720"/>
      <w:contextualSpacing/>
    </w:pPr>
  </w:style>
  <w:style w:type="character" w:styleId="Hipercze">
    <w:name w:val="Hyperlink"/>
    <w:basedOn w:val="Domylnaczcionkaakapitu"/>
    <w:uiPriority w:val="99"/>
    <w:rsid w:val="002632B1"/>
    <w:rPr>
      <w:rFonts w:cs="Times New Roman"/>
      <w:color w:val="0000FF"/>
      <w:u w:val="single"/>
    </w:rPr>
  </w:style>
  <w:style w:type="character" w:styleId="Odwoaniedokomentarza">
    <w:name w:val="annotation reference"/>
    <w:basedOn w:val="Domylnaczcionkaakapitu"/>
    <w:uiPriority w:val="99"/>
    <w:rsid w:val="00480D82"/>
    <w:rPr>
      <w:rFonts w:cs="Times New Roman"/>
      <w:sz w:val="16"/>
      <w:szCs w:val="16"/>
    </w:rPr>
  </w:style>
  <w:style w:type="paragraph" w:styleId="Tekstkomentarza">
    <w:name w:val="annotation text"/>
    <w:basedOn w:val="Normalny"/>
    <w:link w:val="TekstkomentarzaZnak"/>
    <w:uiPriority w:val="99"/>
    <w:rsid w:val="00480D82"/>
    <w:rPr>
      <w:sz w:val="20"/>
      <w:szCs w:val="20"/>
    </w:rPr>
  </w:style>
  <w:style w:type="character" w:customStyle="1" w:styleId="TekstkomentarzaZnak">
    <w:name w:val="Tekst komentarza Znak"/>
    <w:basedOn w:val="Domylnaczcionkaakapitu"/>
    <w:link w:val="Tekstkomentarza"/>
    <w:uiPriority w:val="99"/>
    <w:locked/>
    <w:rsid w:val="00480D82"/>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80D82"/>
    <w:rPr>
      <w:rFonts w:ascii="Tahoma" w:hAnsi="Tahoma" w:cs="Tahoma"/>
      <w:sz w:val="16"/>
      <w:szCs w:val="16"/>
      <w:lang w:eastAsia="pl-PL"/>
    </w:rPr>
  </w:style>
  <w:style w:type="character" w:customStyle="1" w:styleId="f11">
    <w:name w:val="f11"/>
    <w:basedOn w:val="Domylnaczcionkaakapitu"/>
    <w:uiPriority w:val="99"/>
    <w:rsid w:val="008A0AF4"/>
    <w:rPr>
      <w:rFonts w:ascii="Tahoma" w:hAnsi="Tahoma" w:cs="Tahoma"/>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locked/>
    <w:rsid w:val="004439FD"/>
    <w:rPr>
      <w:rFonts w:ascii="Times New Roman" w:hAnsi="Times New Roman" w:cs="Times New Roman"/>
      <w:sz w:val="24"/>
      <w:szCs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locked/>
    <w:rsid w:val="00363DD2"/>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06618E"/>
    <w:rPr>
      <w:b/>
      <w:bCs/>
    </w:rPr>
  </w:style>
  <w:style w:type="character" w:customStyle="1" w:styleId="TematkomentarzaZnak">
    <w:name w:val="Temat komentarza Znak"/>
    <w:basedOn w:val="TekstkomentarzaZnak"/>
    <w:link w:val="Tematkomentarza"/>
    <w:uiPriority w:val="99"/>
    <w:semiHidden/>
    <w:locked/>
    <w:rsid w:val="0006618E"/>
    <w:rPr>
      <w:rFonts w:ascii="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rsid w:val="0002129D"/>
    <w:rPr>
      <w:sz w:val="20"/>
      <w:szCs w:val="20"/>
    </w:rPr>
  </w:style>
  <w:style w:type="character" w:customStyle="1" w:styleId="TekstprzypisukocowegoZnak">
    <w:name w:val="Tekst przypisu końcowego Znak"/>
    <w:basedOn w:val="Domylnaczcionkaakapitu"/>
    <w:link w:val="Tekstprzypisukocowego"/>
    <w:uiPriority w:val="99"/>
    <w:semiHidden/>
    <w:locked/>
    <w:rsid w:val="0002129D"/>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Nagwek">
    <w:name w:val="header"/>
    <w:basedOn w:val="Normalny"/>
    <w:link w:val="NagwekZnak"/>
    <w:uiPriority w:val="99"/>
    <w:semiHidden/>
    <w:rsid w:val="000E641C"/>
    <w:pPr>
      <w:tabs>
        <w:tab w:val="center" w:pos="4536"/>
        <w:tab w:val="right" w:pos="9072"/>
      </w:tabs>
    </w:pPr>
  </w:style>
  <w:style w:type="character" w:customStyle="1" w:styleId="NagwekZnak">
    <w:name w:val="Nagłówek Znak"/>
    <w:basedOn w:val="Domylnaczcionkaakapitu"/>
    <w:link w:val="Nagwek"/>
    <w:uiPriority w:val="99"/>
    <w:semiHidden/>
    <w:locked/>
    <w:rsid w:val="000E641C"/>
    <w:rPr>
      <w:rFonts w:ascii="Times New Roman" w:hAnsi="Times New Roman" w:cs="Times New Roman"/>
      <w:sz w:val="24"/>
      <w:szCs w:val="24"/>
      <w:lang w:eastAsia="pl-PL"/>
    </w:rPr>
  </w:style>
  <w:style w:type="paragraph" w:styleId="Stopka">
    <w:name w:val="footer"/>
    <w:basedOn w:val="Normalny"/>
    <w:link w:val="StopkaZnak"/>
    <w:uiPriority w:val="99"/>
    <w:rsid w:val="000E641C"/>
    <w:pPr>
      <w:tabs>
        <w:tab w:val="center" w:pos="4536"/>
        <w:tab w:val="right" w:pos="9072"/>
      </w:tabs>
    </w:pPr>
  </w:style>
  <w:style w:type="character" w:customStyle="1" w:styleId="StopkaZnak">
    <w:name w:val="Stopka Znak"/>
    <w:basedOn w:val="Domylnaczcionkaakapitu"/>
    <w:link w:val="Stopka"/>
    <w:uiPriority w:val="99"/>
    <w:locked/>
    <w:rsid w:val="000E641C"/>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B105AD"/>
    <w:rPr>
      <w:sz w:val="20"/>
      <w:szCs w:val="20"/>
    </w:rPr>
  </w:style>
  <w:style w:type="character" w:customStyle="1" w:styleId="TekstprzypisudolnegoZnak">
    <w:name w:val="Tekst przypisu dolnego Znak"/>
    <w:basedOn w:val="Domylnaczcionkaakapitu"/>
    <w:link w:val="Tekstprzypisudolnego"/>
    <w:uiPriority w:val="99"/>
    <w:semiHidden/>
    <w:locked/>
    <w:rsid w:val="00B105AD"/>
    <w:rPr>
      <w:rFonts w:ascii="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B105AD"/>
    <w:rPr>
      <w:rFonts w:cs="Times New Roman"/>
      <w:vertAlign w:val="superscript"/>
    </w:rPr>
  </w:style>
  <w:style w:type="paragraph" w:styleId="NormalnyWeb">
    <w:name w:val="Normal (Web)"/>
    <w:basedOn w:val="Normalny"/>
    <w:rsid w:val="00F614B3"/>
    <w:pPr>
      <w:spacing w:before="100" w:beforeAutospacing="1" w:after="119"/>
    </w:pPr>
  </w:style>
  <w:style w:type="character" w:customStyle="1" w:styleId="Nagwek3Znak">
    <w:name w:val="Nagłówek 3 Znak"/>
    <w:basedOn w:val="Domylnaczcionkaakapitu"/>
    <w:link w:val="Nagwek3"/>
    <w:uiPriority w:val="9"/>
    <w:semiHidden/>
    <w:rsid w:val="00205826"/>
    <w:rPr>
      <w:rFonts w:asciiTheme="majorHAnsi" w:eastAsiaTheme="majorEastAsia" w:hAnsiTheme="majorHAnsi" w:cstheme="majorBidi"/>
      <w:b/>
      <w:bCs/>
      <w:color w:val="4F81BD" w:themeColor="accent1"/>
      <w:sz w:val="24"/>
      <w:szCs w:val="24"/>
    </w:rPr>
  </w:style>
  <w:style w:type="paragraph" w:styleId="Tekstpodstawowy2">
    <w:name w:val="Body Text 2"/>
    <w:basedOn w:val="Normalny"/>
    <w:link w:val="Tekstpodstawowy2Znak"/>
    <w:uiPriority w:val="99"/>
    <w:unhideWhenUsed/>
    <w:rsid w:val="00205826"/>
    <w:pPr>
      <w:spacing w:after="120" w:line="480" w:lineRule="auto"/>
    </w:pPr>
  </w:style>
  <w:style w:type="character" w:customStyle="1" w:styleId="Tekstpodstawowy2Znak">
    <w:name w:val="Tekst podstawowy 2 Znak"/>
    <w:basedOn w:val="Domylnaczcionkaakapitu"/>
    <w:link w:val="Tekstpodstawowy2"/>
    <w:uiPriority w:val="99"/>
    <w:rsid w:val="00205826"/>
    <w:rPr>
      <w:rFonts w:ascii="Times New Roman" w:eastAsia="Times New Roman" w:hAnsi="Times New Roman"/>
      <w:sz w:val="24"/>
      <w:szCs w:val="24"/>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785046"/>
    <w:rPr>
      <w:rFonts w:ascii="Times New Roman" w:eastAsia="Times New Roman" w:hAnsi="Times New Roman"/>
      <w:sz w:val="24"/>
      <w:szCs w:val="24"/>
    </w:rPr>
  </w:style>
  <w:style w:type="paragraph" w:styleId="Tekstblokowy">
    <w:name w:val="Block Text"/>
    <w:basedOn w:val="Normalny"/>
    <w:uiPriority w:val="99"/>
    <w:rsid w:val="00870BF7"/>
    <w:pPr>
      <w:tabs>
        <w:tab w:val="left" w:pos="6660"/>
      </w:tabs>
      <w:spacing w:after="120" w:line="288" w:lineRule="auto"/>
      <w:ind w:left="180" w:right="252" w:firstLine="720"/>
      <w:jc w:val="both"/>
    </w:pPr>
    <w:rPr>
      <w:rFonts w:ascii="Arial" w:hAnsi="Arial" w:cs="Arial"/>
      <w:sz w:val="20"/>
      <w:szCs w:val="20"/>
    </w:rPr>
  </w:style>
  <w:style w:type="character" w:customStyle="1" w:styleId="Nagwek2Znak">
    <w:name w:val="Nagłówek 2 Znak"/>
    <w:basedOn w:val="Domylnaczcionkaakapitu"/>
    <w:link w:val="Nagwek2"/>
    <w:semiHidden/>
    <w:rsid w:val="008402A6"/>
    <w:rPr>
      <w:rFonts w:asciiTheme="majorHAnsi" w:eastAsiaTheme="majorEastAsia" w:hAnsiTheme="majorHAnsi" w:cstheme="majorBidi"/>
      <w:color w:val="365F91" w:themeColor="accent1" w:themeShade="BF"/>
      <w:sz w:val="26"/>
      <w:szCs w:val="26"/>
    </w:rPr>
  </w:style>
  <w:style w:type="character" w:styleId="Tekstzastpczy">
    <w:name w:val="Placeholder Text"/>
    <w:basedOn w:val="Domylnaczcionkaakapitu"/>
    <w:uiPriority w:val="99"/>
    <w:semiHidden/>
    <w:rsid w:val="00B929A0"/>
    <w:rPr>
      <w:color w:val="808080"/>
    </w:rPr>
  </w:style>
  <w:style w:type="paragraph" w:styleId="Poprawka">
    <w:name w:val="Revision"/>
    <w:hidden/>
    <w:uiPriority w:val="99"/>
    <w:semiHidden/>
    <w:rsid w:val="001D5E32"/>
    <w:rPr>
      <w:rFonts w:ascii="Times New Roman" w:eastAsia="Times New Roman" w:hAnsi="Times New Roman"/>
      <w:sz w:val="24"/>
      <w:szCs w:val="24"/>
    </w:rPr>
  </w:style>
  <w:style w:type="paragraph" w:customStyle="1" w:styleId="Default">
    <w:name w:val="Default"/>
    <w:rsid w:val="00742683"/>
    <w:pPr>
      <w:autoSpaceDE w:val="0"/>
      <w:autoSpaceDN w:val="0"/>
      <w:adjustRightInd w:val="0"/>
    </w:pPr>
    <w:rPr>
      <w:rFonts w:cs="Calibri"/>
      <w:color w:val="000000"/>
      <w:sz w:val="24"/>
      <w:szCs w:val="24"/>
    </w:rPr>
  </w:style>
  <w:style w:type="character" w:styleId="UyteHipercze">
    <w:name w:val="FollowedHyperlink"/>
    <w:basedOn w:val="Domylnaczcionkaakapitu"/>
    <w:uiPriority w:val="99"/>
    <w:semiHidden/>
    <w:unhideWhenUsed/>
    <w:rsid w:val="001C29F5"/>
    <w:rPr>
      <w:color w:val="800080" w:themeColor="followedHyperlink"/>
      <w:u w:val="single"/>
    </w:rPr>
  </w:style>
  <w:style w:type="character" w:customStyle="1" w:styleId="Teksttreci">
    <w:name w:val="Tekst treści_"/>
    <w:basedOn w:val="Domylnaczcionkaakapitu"/>
    <w:link w:val="Teksttreci0"/>
    <w:rsid w:val="00A2548C"/>
    <w:rPr>
      <w:rFonts w:ascii="Arial" w:eastAsia="Arial" w:hAnsi="Arial" w:cs="Arial"/>
      <w:sz w:val="20"/>
      <w:szCs w:val="20"/>
      <w:shd w:val="clear" w:color="auto" w:fill="FFFFFF"/>
    </w:rPr>
  </w:style>
  <w:style w:type="paragraph" w:customStyle="1" w:styleId="Teksttreci0">
    <w:name w:val="Tekst treści"/>
    <w:basedOn w:val="Normalny"/>
    <w:link w:val="Teksttreci"/>
    <w:rsid w:val="00A2548C"/>
    <w:pPr>
      <w:widowControl w:val="0"/>
      <w:shd w:val="clear" w:color="auto" w:fill="FFFFFF"/>
      <w:spacing w:line="396"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48942">
      <w:bodyDiv w:val="1"/>
      <w:marLeft w:val="0"/>
      <w:marRight w:val="0"/>
      <w:marTop w:val="0"/>
      <w:marBottom w:val="0"/>
      <w:divBdr>
        <w:top w:val="none" w:sz="0" w:space="0" w:color="auto"/>
        <w:left w:val="none" w:sz="0" w:space="0" w:color="auto"/>
        <w:bottom w:val="none" w:sz="0" w:space="0" w:color="auto"/>
        <w:right w:val="none" w:sz="0" w:space="0" w:color="auto"/>
      </w:divBdr>
    </w:div>
    <w:div w:id="135996721">
      <w:bodyDiv w:val="1"/>
      <w:marLeft w:val="0"/>
      <w:marRight w:val="0"/>
      <w:marTop w:val="0"/>
      <w:marBottom w:val="0"/>
      <w:divBdr>
        <w:top w:val="none" w:sz="0" w:space="0" w:color="auto"/>
        <w:left w:val="none" w:sz="0" w:space="0" w:color="auto"/>
        <w:bottom w:val="none" w:sz="0" w:space="0" w:color="auto"/>
        <w:right w:val="none" w:sz="0" w:space="0" w:color="auto"/>
      </w:divBdr>
    </w:div>
    <w:div w:id="428088726">
      <w:bodyDiv w:val="1"/>
      <w:marLeft w:val="0"/>
      <w:marRight w:val="0"/>
      <w:marTop w:val="0"/>
      <w:marBottom w:val="0"/>
      <w:divBdr>
        <w:top w:val="none" w:sz="0" w:space="0" w:color="auto"/>
        <w:left w:val="none" w:sz="0" w:space="0" w:color="auto"/>
        <w:bottom w:val="none" w:sz="0" w:space="0" w:color="auto"/>
        <w:right w:val="none" w:sz="0" w:space="0" w:color="auto"/>
      </w:divBdr>
    </w:div>
    <w:div w:id="622804802">
      <w:bodyDiv w:val="1"/>
      <w:marLeft w:val="0"/>
      <w:marRight w:val="0"/>
      <w:marTop w:val="0"/>
      <w:marBottom w:val="0"/>
      <w:divBdr>
        <w:top w:val="none" w:sz="0" w:space="0" w:color="auto"/>
        <w:left w:val="none" w:sz="0" w:space="0" w:color="auto"/>
        <w:bottom w:val="none" w:sz="0" w:space="0" w:color="auto"/>
        <w:right w:val="none" w:sz="0" w:space="0" w:color="auto"/>
      </w:divBdr>
    </w:div>
    <w:div w:id="653795266">
      <w:bodyDiv w:val="1"/>
      <w:marLeft w:val="0"/>
      <w:marRight w:val="0"/>
      <w:marTop w:val="0"/>
      <w:marBottom w:val="0"/>
      <w:divBdr>
        <w:top w:val="none" w:sz="0" w:space="0" w:color="auto"/>
        <w:left w:val="none" w:sz="0" w:space="0" w:color="auto"/>
        <w:bottom w:val="none" w:sz="0" w:space="0" w:color="auto"/>
        <w:right w:val="none" w:sz="0" w:space="0" w:color="auto"/>
      </w:divBdr>
    </w:div>
    <w:div w:id="729694796">
      <w:bodyDiv w:val="1"/>
      <w:marLeft w:val="0"/>
      <w:marRight w:val="0"/>
      <w:marTop w:val="0"/>
      <w:marBottom w:val="0"/>
      <w:divBdr>
        <w:top w:val="none" w:sz="0" w:space="0" w:color="auto"/>
        <w:left w:val="none" w:sz="0" w:space="0" w:color="auto"/>
        <w:bottom w:val="none" w:sz="0" w:space="0" w:color="auto"/>
        <w:right w:val="none" w:sz="0" w:space="0" w:color="auto"/>
      </w:divBdr>
    </w:div>
    <w:div w:id="758525655">
      <w:bodyDiv w:val="1"/>
      <w:marLeft w:val="0"/>
      <w:marRight w:val="0"/>
      <w:marTop w:val="0"/>
      <w:marBottom w:val="0"/>
      <w:divBdr>
        <w:top w:val="none" w:sz="0" w:space="0" w:color="auto"/>
        <w:left w:val="none" w:sz="0" w:space="0" w:color="auto"/>
        <w:bottom w:val="none" w:sz="0" w:space="0" w:color="auto"/>
        <w:right w:val="none" w:sz="0" w:space="0" w:color="auto"/>
      </w:divBdr>
    </w:div>
    <w:div w:id="883516503">
      <w:bodyDiv w:val="1"/>
      <w:marLeft w:val="0"/>
      <w:marRight w:val="0"/>
      <w:marTop w:val="0"/>
      <w:marBottom w:val="0"/>
      <w:divBdr>
        <w:top w:val="none" w:sz="0" w:space="0" w:color="auto"/>
        <w:left w:val="none" w:sz="0" w:space="0" w:color="auto"/>
        <w:bottom w:val="none" w:sz="0" w:space="0" w:color="auto"/>
        <w:right w:val="none" w:sz="0" w:space="0" w:color="auto"/>
      </w:divBdr>
    </w:div>
    <w:div w:id="931165355">
      <w:bodyDiv w:val="1"/>
      <w:marLeft w:val="0"/>
      <w:marRight w:val="0"/>
      <w:marTop w:val="0"/>
      <w:marBottom w:val="0"/>
      <w:divBdr>
        <w:top w:val="none" w:sz="0" w:space="0" w:color="auto"/>
        <w:left w:val="none" w:sz="0" w:space="0" w:color="auto"/>
        <w:bottom w:val="none" w:sz="0" w:space="0" w:color="auto"/>
        <w:right w:val="none" w:sz="0" w:space="0" w:color="auto"/>
      </w:divBdr>
    </w:div>
    <w:div w:id="959913880">
      <w:bodyDiv w:val="1"/>
      <w:marLeft w:val="0"/>
      <w:marRight w:val="0"/>
      <w:marTop w:val="0"/>
      <w:marBottom w:val="0"/>
      <w:divBdr>
        <w:top w:val="none" w:sz="0" w:space="0" w:color="auto"/>
        <w:left w:val="none" w:sz="0" w:space="0" w:color="auto"/>
        <w:bottom w:val="none" w:sz="0" w:space="0" w:color="auto"/>
        <w:right w:val="none" w:sz="0" w:space="0" w:color="auto"/>
      </w:divBdr>
    </w:div>
    <w:div w:id="1008362629">
      <w:bodyDiv w:val="1"/>
      <w:marLeft w:val="0"/>
      <w:marRight w:val="0"/>
      <w:marTop w:val="0"/>
      <w:marBottom w:val="0"/>
      <w:divBdr>
        <w:top w:val="none" w:sz="0" w:space="0" w:color="auto"/>
        <w:left w:val="none" w:sz="0" w:space="0" w:color="auto"/>
        <w:bottom w:val="none" w:sz="0" w:space="0" w:color="auto"/>
        <w:right w:val="none" w:sz="0" w:space="0" w:color="auto"/>
      </w:divBdr>
    </w:div>
    <w:div w:id="1062752656">
      <w:bodyDiv w:val="1"/>
      <w:marLeft w:val="0"/>
      <w:marRight w:val="0"/>
      <w:marTop w:val="0"/>
      <w:marBottom w:val="0"/>
      <w:divBdr>
        <w:top w:val="none" w:sz="0" w:space="0" w:color="auto"/>
        <w:left w:val="none" w:sz="0" w:space="0" w:color="auto"/>
        <w:bottom w:val="none" w:sz="0" w:space="0" w:color="auto"/>
        <w:right w:val="none" w:sz="0" w:space="0" w:color="auto"/>
      </w:divBdr>
    </w:div>
    <w:div w:id="1141921343">
      <w:bodyDiv w:val="1"/>
      <w:marLeft w:val="0"/>
      <w:marRight w:val="0"/>
      <w:marTop w:val="0"/>
      <w:marBottom w:val="0"/>
      <w:divBdr>
        <w:top w:val="none" w:sz="0" w:space="0" w:color="auto"/>
        <w:left w:val="none" w:sz="0" w:space="0" w:color="auto"/>
        <w:bottom w:val="none" w:sz="0" w:space="0" w:color="auto"/>
        <w:right w:val="none" w:sz="0" w:space="0" w:color="auto"/>
      </w:divBdr>
    </w:div>
    <w:div w:id="1289972137">
      <w:bodyDiv w:val="1"/>
      <w:marLeft w:val="0"/>
      <w:marRight w:val="0"/>
      <w:marTop w:val="0"/>
      <w:marBottom w:val="0"/>
      <w:divBdr>
        <w:top w:val="none" w:sz="0" w:space="0" w:color="auto"/>
        <w:left w:val="none" w:sz="0" w:space="0" w:color="auto"/>
        <w:bottom w:val="none" w:sz="0" w:space="0" w:color="auto"/>
        <w:right w:val="none" w:sz="0" w:space="0" w:color="auto"/>
      </w:divBdr>
    </w:div>
    <w:div w:id="1355839168">
      <w:bodyDiv w:val="1"/>
      <w:marLeft w:val="0"/>
      <w:marRight w:val="0"/>
      <w:marTop w:val="0"/>
      <w:marBottom w:val="0"/>
      <w:divBdr>
        <w:top w:val="none" w:sz="0" w:space="0" w:color="auto"/>
        <w:left w:val="none" w:sz="0" w:space="0" w:color="auto"/>
        <w:bottom w:val="none" w:sz="0" w:space="0" w:color="auto"/>
        <w:right w:val="none" w:sz="0" w:space="0" w:color="auto"/>
      </w:divBdr>
    </w:div>
    <w:div w:id="1365011141">
      <w:bodyDiv w:val="1"/>
      <w:marLeft w:val="0"/>
      <w:marRight w:val="0"/>
      <w:marTop w:val="0"/>
      <w:marBottom w:val="0"/>
      <w:divBdr>
        <w:top w:val="none" w:sz="0" w:space="0" w:color="auto"/>
        <w:left w:val="none" w:sz="0" w:space="0" w:color="auto"/>
        <w:bottom w:val="none" w:sz="0" w:space="0" w:color="auto"/>
        <w:right w:val="none" w:sz="0" w:space="0" w:color="auto"/>
      </w:divBdr>
    </w:div>
    <w:div w:id="1439062486">
      <w:bodyDiv w:val="1"/>
      <w:marLeft w:val="0"/>
      <w:marRight w:val="0"/>
      <w:marTop w:val="0"/>
      <w:marBottom w:val="0"/>
      <w:divBdr>
        <w:top w:val="none" w:sz="0" w:space="0" w:color="auto"/>
        <w:left w:val="none" w:sz="0" w:space="0" w:color="auto"/>
        <w:bottom w:val="none" w:sz="0" w:space="0" w:color="auto"/>
        <w:right w:val="none" w:sz="0" w:space="0" w:color="auto"/>
      </w:divBdr>
    </w:div>
    <w:div w:id="1442843183">
      <w:bodyDiv w:val="1"/>
      <w:marLeft w:val="0"/>
      <w:marRight w:val="0"/>
      <w:marTop w:val="0"/>
      <w:marBottom w:val="0"/>
      <w:divBdr>
        <w:top w:val="none" w:sz="0" w:space="0" w:color="auto"/>
        <w:left w:val="none" w:sz="0" w:space="0" w:color="auto"/>
        <w:bottom w:val="none" w:sz="0" w:space="0" w:color="auto"/>
        <w:right w:val="none" w:sz="0" w:space="0" w:color="auto"/>
      </w:divBdr>
    </w:div>
    <w:div w:id="1502426768">
      <w:bodyDiv w:val="1"/>
      <w:marLeft w:val="0"/>
      <w:marRight w:val="0"/>
      <w:marTop w:val="0"/>
      <w:marBottom w:val="0"/>
      <w:divBdr>
        <w:top w:val="none" w:sz="0" w:space="0" w:color="auto"/>
        <w:left w:val="none" w:sz="0" w:space="0" w:color="auto"/>
        <w:bottom w:val="none" w:sz="0" w:space="0" w:color="auto"/>
        <w:right w:val="none" w:sz="0" w:space="0" w:color="auto"/>
      </w:divBdr>
    </w:div>
    <w:div w:id="1514029988">
      <w:marLeft w:val="0"/>
      <w:marRight w:val="0"/>
      <w:marTop w:val="0"/>
      <w:marBottom w:val="0"/>
      <w:divBdr>
        <w:top w:val="none" w:sz="0" w:space="0" w:color="auto"/>
        <w:left w:val="none" w:sz="0" w:space="0" w:color="auto"/>
        <w:bottom w:val="none" w:sz="0" w:space="0" w:color="auto"/>
        <w:right w:val="none" w:sz="0" w:space="0" w:color="auto"/>
      </w:divBdr>
    </w:div>
    <w:div w:id="1514029989">
      <w:marLeft w:val="0"/>
      <w:marRight w:val="0"/>
      <w:marTop w:val="0"/>
      <w:marBottom w:val="0"/>
      <w:divBdr>
        <w:top w:val="none" w:sz="0" w:space="0" w:color="auto"/>
        <w:left w:val="none" w:sz="0" w:space="0" w:color="auto"/>
        <w:bottom w:val="none" w:sz="0" w:space="0" w:color="auto"/>
        <w:right w:val="none" w:sz="0" w:space="0" w:color="auto"/>
      </w:divBdr>
    </w:div>
    <w:div w:id="1514029990">
      <w:marLeft w:val="0"/>
      <w:marRight w:val="0"/>
      <w:marTop w:val="0"/>
      <w:marBottom w:val="0"/>
      <w:divBdr>
        <w:top w:val="none" w:sz="0" w:space="0" w:color="auto"/>
        <w:left w:val="none" w:sz="0" w:space="0" w:color="auto"/>
        <w:bottom w:val="none" w:sz="0" w:space="0" w:color="auto"/>
        <w:right w:val="none" w:sz="0" w:space="0" w:color="auto"/>
      </w:divBdr>
    </w:div>
    <w:div w:id="1514029991">
      <w:marLeft w:val="0"/>
      <w:marRight w:val="0"/>
      <w:marTop w:val="0"/>
      <w:marBottom w:val="0"/>
      <w:divBdr>
        <w:top w:val="none" w:sz="0" w:space="0" w:color="auto"/>
        <w:left w:val="none" w:sz="0" w:space="0" w:color="auto"/>
        <w:bottom w:val="none" w:sz="0" w:space="0" w:color="auto"/>
        <w:right w:val="none" w:sz="0" w:space="0" w:color="auto"/>
      </w:divBdr>
    </w:div>
    <w:div w:id="1740178112">
      <w:bodyDiv w:val="1"/>
      <w:marLeft w:val="0"/>
      <w:marRight w:val="0"/>
      <w:marTop w:val="0"/>
      <w:marBottom w:val="0"/>
      <w:divBdr>
        <w:top w:val="none" w:sz="0" w:space="0" w:color="auto"/>
        <w:left w:val="none" w:sz="0" w:space="0" w:color="auto"/>
        <w:bottom w:val="none" w:sz="0" w:space="0" w:color="auto"/>
        <w:right w:val="none" w:sz="0" w:space="0" w:color="auto"/>
      </w:divBdr>
    </w:div>
    <w:div w:id="200896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od.plk@plk-sa.pl"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plk-sa.pl/klienci-i-kontrahenci/bezpieczenstwo-informacji-spolki"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faktura@plk-sa.p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plk-sa.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19349-0315-4558-A5E8-E7B6B267E6C2}">
  <ds:schemaRefs>
    <ds:schemaRef ds:uri="http://schemas.microsoft.com/sharepoint/v3/contenttype/forms"/>
  </ds:schemaRefs>
</ds:datastoreItem>
</file>

<file path=customXml/itemProps2.xml><?xml version="1.0" encoding="utf-8"?>
<ds:datastoreItem xmlns:ds="http://schemas.openxmlformats.org/officeDocument/2006/customXml" ds:itemID="{CDF7A7FB-35F9-416D-A0B9-D1108BE00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89AD563-CB65-46F3-8C05-B75FE0B74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4906</Words>
  <Characters>29441</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Wzór umowy na usługi regulamin</vt:lpstr>
    </vt:vector>
  </TitlesOfParts>
  <Company/>
  <LinksUpToDate>false</LinksUpToDate>
  <CharactersWithSpaces>34279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usługi regulamin</dc:title>
  <dc:creator>Biuro Logistyki Wydział ds zamówień korporacyjnych</dc:creator>
  <cp:lastModifiedBy>Szczepińska Karolina</cp:lastModifiedBy>
  <cp:revision>3</cp:revision>
  <cp:lastPrinted>2024-08-01T08:20:00Z</cp:lastPrinted>
  <dcterms:created xsi:type="dcterms:W3CDTF">2024-09-09T06:43:00Z</dcterms:created>
  <dcterms:modified xsi:type="dcterms:W3CDTF">2024-09-09T06:59:00Z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