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4656A83" w14:textId="1B3BADB8" w:rsidR="00C2045C" w:rsidRDefault="00C7762D" w:rsidP="00C2045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BE3F6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</w:t>
      </w:r>
      <w:r w:rsidR="00BE3F66" w:rsidRPr="00BE3F66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BE3F66" w:rsidRPr="00BE3F66">
        <w:rPr>
          <w:rFonts w:ascii="Arial" w:eastAsia="Arial" w:hAnsi="Arial" w:cs="Arial"/>
          <w:color w:val="auto"/>
          <w:sz w:val="22"/>
          <w:szCs w:val="22"/>
          <w:lang w:eastAsia="ar-SA"/>
        </w:rPr>
        <w:t>PZ.294.15439.2024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034A110" w14:textId="73FE8D83" w:rsidR="008F69DE" w:rsidRPr="00C2045C" w:rsidRDefault="00C7762D" w:rsidP="00C2045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BE3F6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</w:t>
      </w:r>
      <w:r w:rsidR="000D02B5" w:rsidRPr="007C1B6D">
        <w:rPr>
          <w:sz w:val="22"/>
          <w:szCs w:val="22"/>
        </w:rPr>
        <w:t xml:space="preserve"> </w:t>
      </w:r>
      <w:r w:rsidR="00BE3F66" w:rsidRPr="00BE3F66">
        <w:rPr>
          <w:rFonts w:ascii="Arial" w:eastAsia="Arial" w:hAnsi="Arial" w:cs="Arial"/>
          <w:color w:val="auto"/>
          <w:sz w:val="22"/>
          <w:szCs w:val="22"/>
          <w:lang w:eastAsia="ar-SA"/>
        </w:rPr>
        <w:t>0663/IZ23GMZ/14512/03638/24/P</w:t>
      </w:r>
    </w:p>
    <w:p w14:paraId="5964469F" w14:textId="18B5C433" w:rsidR="00B13916" w:rsidRDefault="00F4727F" w:rsidP="008F69D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C1B6D">
        <w:rPr>
          <w:rFonts w:ascii="Arial" w:hAnsi="Arial" w:cs="Arial"/>
          <w:b/>
          <w:sz w:val="22"/>
          <w:szCs w:val="22"/>
        </w:rPr>
        <w:t>NAZWA POSTĘPOWANIA</w:t>
      </w:r>
    </w:p>
    <w:p w14:paraId="67AE0A7D" w14:textId="4FC64317" w:rsidR="00F4727F" w:rsidRPr="00BE3F66" w:rsidRDefault="00B13916" w:rsidP="00A90B1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BE3F66" w:rsidRPr="00BE3F66">
        <w:rPr>
          <w:rFonts w:ascii="Arial" w:hAnsi="Arial" w:cs="Arial"/>
          <w:sz w:val="22"/>
          <w:szCs w:val="22"/>
        </w:rPr>
        <w:t>Wykonanie robót rozbiórkowych- Peron nr 2 w stacji Szklarska Poręba Dolna km 22,800-23,065 linii kolejowej nr 311 Jelenia Góra -Granica Państwa(Jakuszyce)</w:t>
      </w:r>
      <w:r w:rsidR="008F69DE" w:rsidRPr="00BE3F66">
        <w:rPr>
          <w:rFonts w:ascii="Arial" w:hAnsi="Arial" w:cs="Arial"/>
          <w:sz w:val="22"/>
          <w:szCs w:val="22"/>
        </w:rPr>
        <w:t>.</w:t>
      </w:r>
      <w:r w:rsidRPr="00BE3F66">
        <w:rPr>
          <w:rFonts w:ascii="Arial" w:hAnsi="Arial" w:cs="Arial"/>
          <w:sz w:val="22"/>
          <w:szCs w:val="22"/>
        </w:rPr>
        <w:t>”</w:t>
      </w:r>
    </w:p>
    <w:p w14:paraId="4C9EEA3F" w14:textId="77777777" w:rsidR="00B13916" w:rsidRPr="007C1B6D" w:rsidRDefault="00B13916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BE3F66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E3F66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BE3F66" w:rsidRDefault="00A90B1A" w:rsidP="00BE3F66">
      <w:pPr>
        <w:jc w:val="center"/>
        <w:rPr>
          <w:rFonts w:ascii="Arial" w:hAnsi="Arial" w:cs="Arial"/>
          <w:bCs/>
          <w:sz w:val="22"/>
          <w:szCs w:val="22"/>
        </w:rPr>
      </w:pPr>
      <w:r w:rsidRPr="00BE3F66">
        <w:rPr>
          <w:rFonts w:ascii="Arial" w:hAnsi="Arial" w:cs="Arial"/>
          <w:bCs/>
          <w:sz w:val="22"/>
          <w:szCs w:val="22"/>
        </w:rPr>
        <w:t xml:space="preserve">PKP Polskie Linie Kolejowe S.A. </w:t>
      </w:r>
    </w:p>
    <w:p w14:paraId="1B743CF2" w14:textId="77777777" w:rsidR="00A90B1A" w:rsidRPr="00BE3F66" w:rsidRDefault="00A90B1A" w:rsidP="00BE3F66">
      <w:pPr>
        <w:jc w:val="center"/>
        <w:rPr>
          <w:rFonts w:ascii="Arial" w:hAnsi="Arial" w:cs="Arial"/>
          <w:bCs/>
          <w:sz w:val="22"/>
          <w:szCs w:val="22"/>
        </w:rPr>
      </w:pPr>
      <w:r w:rsidRPr="00BE3F66">
        <w:rPr>
          <w:rFonts w:ascii="Arial" w:hAnsi="Arial" w:cs="Arial"/>
          <w:bCs/>
          <w:sz w:val="22"/>
          <w:szCs w:val="22"/>
        </w:rPr>
        <w:t>ul. Targowa 74</w:t>
      </w:r>
    </w:p>
    <w:p w14:paraId="1B743CF3" w14:textId="77777777" w:rsidR="00A90B1A" w:rsidRPr="00BE3F66" w:rsidRDefault="00A90B1A" w:rsidP="00BE3F66">
      <w:pPr>
        <w:jc w:val="center"/>
        <w:rPr>
          <w:rFonts w:ascii="Arial" w:hAnsi="Arial" w:cs="Arial"/>
          <w:bCs/>
          <w:sz w:val="22"/>
          <w:szCs w:val="22"/>
        </w:rPr>
      </w:pPr>
      <w:r w:rsidRPr="00BE3F66">
        <w:rPr>
          <w:rFonts w:ascii="Arial" w:hAnsi="Arial" w:cs="Arial"/>
          <w:bCs/>
          <w:sz w:val="22"/>
          <w:szCs w:val="22"/>
        </w:rPr>
        <w:t>03-734 Warszawa</w:t>
      </w:r>
    </w:p>
    <w:p w14:paraId="6A8DB42B" w14:textId="77777777" w:rsidR="000D02B5" w:rsidRPr="00BE3F66" w:rsidRDefault="000D02B5" w:rsidP="00BE3F66">
      <w:pPr>
        <w:jc w:val="center"/>
        <w:rPr>
          <w:rFonts w:ascii="Arial" w:hAnsi="Arial" w:cs="Arial"/>
          <w:bCs/>
          <w:sz w:val="22"/>
          <w:szCs w:val="22"/>
        </w:rPr>
      </w:pPr>
      <w:r w:rsidRPr="00BE3F66">
        <w:rPr>
          <w:rFonts w:ascii="Arial" w:hAnsi="Arial" w:cs="Arial"/>
          <w:bCs/>
          <w:sz w:val="22"/>
          <w:szCs w:val="22"/>
        </w:rPr>
        <w:t>Zakład Linii Kolejowych w Wałbrzychu</w:t>
      </w:r>
    </w:p>
    <w:p w14:paraId="5945B54E" w14:textId="77777777" w:rsidR="000D02B5" w:rsidRPr="00BE3F66" w:rsidRDefault="000D02B5" w:rsidP="00BE3F66">
      <w:pPr>
        <w:jc w:val="center"/>
        <w:rPr>
          <w:rFonts w:ascii="Arial" w:hAnsi="Arial" w:cs="Arial"/>
          <w:bCs/>
          <w:sz w:val="22"/>
          <w:szCs w:val="22"/>
        </w:rPr>
      </w:pPr>
      <w:r w:rsidRPr="00BE3F66">
        <w:rPr>
          <w:rFonts w:ascii="Arial" w:hAnsi="Arial" w:cs="Arial"/>
          <w:bCs/>
          <w:sz w:val="22"/>
          <w:szCs w:val="22"/>
        </w:rPr>
        <w:t>ul. Parkowa 9</w:t>
      </w:r>
    </w:p>
    <w:p w14:paraId="4C36DCB4" w14:textId="77777777" w:rsidR="000D02B5" w:rsidRPr="00BE3F66" w:rsidRDefault="000D02B5" w:rsidP="00BE3F66">
      <w:pPr>
        <w:jc w:val="center"/>
        <w:rPr>
          <w:rFonts w:ascii="Arial" w:hAnsi="Arial" w:cs="Arial"/>
          <w:bCs/>
          <w:sz w:val="22"/>
          <w:szCs w:val="22"/>
        </w:rPr>
      </w:pPr>
      <w:r w:rsidRPr="00BE3F66">
        <w:rPr>
          <w:rFonts w:ascii="Arial" w:hAnsi="Arial" w:cs="Arial"/>
          <w:bCs/>
          <w:sz w:val="22"/>
          <w:szCs w:val="22"/>
        </w:rPr>
        <w:t>58-302 Wałbrzych</w:t>
      </w:r>
    </w:p>
    <w:p w14:paraId="70979664" w14:textId="0ECF9293" w:rsidR="00CD1D59" w:rsidRDefault="00A846A8" w:rsidP="000D02B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B3DDF" w14:textId="77777777" w:rsidR="00117692" w:rsidRDefault="00117692" w:rsidP="00DA091E">
      <w:r>
        <w:separator/>
      </w:r>
    </w:p>
  </w:endnote>
  <w:endnote w:type="continuationSeparator" w:id="0">
    <w:p w14:paraId="52BD6181" w14:textId="77777777" w:rsidR="00117692" w:rsidRDefault="0011769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E50022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204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204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DB611" w14:textId="77777777" w:rsidR="00117692" w:rsidRDefault="00117692" w:rsidP="00DA091E">
      <w:r>
        <w:separator/>
      </w:r>
    </w:p>
  </w:footnote>
  <w:footnote w:type="continuationSeparator" w:id="0">
    <w:p w14:paraId="3D01A78C" w14:textId="77777777" w:rsidR="00117692" w:rsidRDefault="0011769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408BC1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462578134">
    <w:abstractNumId w:val="21"/>
  </w:num>
  <w:num w:numId="2" w16cid:durableId="469320724">
    <w:abstractNumId w:val="7"/>
  </w:num>
  <w:num w:numId="3" w16cid:durableId="186792658">
    <w:abstractNumId w:val="8"/>
  </w:num>
  <w:num w:numId="4" w16cid:durableId="755053956">
    <w:abstractNumId w:val="12"/>
  </w:num>
  <w:num w:numId="5" w16cid:durableId="1935626718">
    <w:abstractNumId w:val="18"/>
  </w:num>
  <w:num w:numId="6" w16cid:durableId="1768424573">
    <w:abstractNumId w:val="5"/>
  </w:num>
  <w:num w:numId="7" w16cid:durableId="1906140643">
    <w:abstractNumId w:val="10"/>
  </w:num>
  <w:num w:numId="8" w16cid:durableId="601424362">
    <w:abstractNumId w:val="6"/>
  </w:num>
  <w:num w:numId="9" w16cid:durableId="1929187969">
    <w:abstractNumId w:val="4"/>
  </w:num>
  <w:num w:numId="10" w16cid:durableId="216623611">
    <w:abstractNumId w:val="0"/>
  </w:num>
  <w:num w:numId="11" w16cid:durableId="517696721">
    <w:abstractNumId w:val="11"/>
  </w:num>
  <w:num w:numId="12" w16cid:durableId="822552670">
    <w:abstractNumId w:val="1"/>
  </w:num>
  <w:num w:numId="13" w16cid:durableId="2048869265">
    <w:abstractNumId w:val="23"/>
  </w:num>
  <w:num w:numId="14" w16cid:durableId="38865589">
    <w:abstractNumId w:val="22"/>
  </w:num>
  <w:num w:numId="15" w16cid:durableId="148788221">
    <w:abstractNumId w:val="19"/>
  </w:num>
  <w:num w:numId="16" w16cid:durableId="1780907835">
    <w:abstractNumId w:val="3"/>
  </w:num>
  <w:num w:numId="17" w16cid:durableId="862666636">
    <w:abstractNumId w:val="16"/>
  </w:num>
  <w:num w:numId="18" w16cid:durableId="450561610">
    <w:abstractNumId w:val="17"/>
  </w:num>
  <w:num w:numId="19" w16cid:durableId="917906838">
    <w:abstractNumId w:val="14"/>
  </w:num>
  <w:num w:numId="20" w16cid:durableId="1936668620">
    <w:abstractNumId w:val="9"/>
  </w:num>
  <w:num w:numId="21" w16cid:durableId="870847541">
    <w:abstractNumId w:val="2"/>
  </w:num>
  <w:num w:numId="22" w16cid:durableId="1874733953">
    <w:abstractNumId w:val="13"/>
  </w:num>
  <w:num w:numId="23" w16cid:durableId="1067192320">
    <w:abstractNumId w:val="20"/>
  </w:num>
  <w:num w:numId="24" w16cid:durableId="18544193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02B5"/>
    <w:rsid w:val="000D697E"/>
    <w:rsid w:val="000E5F06"/>
    <w:rsid w:val="001023BF"/>
    <w:rsid w:val="001144D8"/>
    <w:rsid w:val="00115C63"/>
    <w:rsid w:val="00116360"/>
    <w:rsid w:val="00117692"/>
    <w:rsid w:val="00126A93"/>
    <w:rsid w:val="0013060A"/>
    <w:rsid w:val="00156072"/>
    <w:rsid w:val="00162B24"/>
    <w:rsid w:val="00163ABB"/>
    <w:rsid w:val="00171B5F"/>
    <w:rsid w:val="001725FD"/>
    <w:rsid w:val="00176EC4"/>
    <w:rsid w:val="00184BE0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4567"/>
    <w:rsid w:val="004015A8"/>
    <w:rsid w:val="00405E2E"/>
    <w:rsid w:val="004103D8"/>
    <w:rsid w:val="00411678"/>
    <w:rsid w:val="004131A5"/>
    <w:rsid w:val="00420098"/>
    <w:rsid w:val="004219F1"/>
    <w:rsid w:val="0043005F"/>
    <w:rsid w:val="004369A0"/>
    <w:rsid w:val="00455DD8"/>
    <w:rsid w:val="00455DFA"/>
    <w:rsid w:val="004677D7"/>
    <w:rsid w:val="0048151A"/>
    <w:rsid w:val="004A2A90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97CF9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1B6D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3564"/>
    <w:rsid w:val="008A44DA"/>
    <w:rsid w:val="008A5CA0"/>
    <w:rsid w:val="008A67D9"/>
    <w:rsid w:val="008C5455"/>
    <w:rsid w:val="008C682B"/>
    <w:rsid w:val="008D6E36"/>
    <w:rsid w:val="008D71B0"/>
    <w:rsid w:val="008E57E2"/>
    <w:rsid w:val="008F69DE"/>
    <w:rsid w:val="00904199"/>
    <w:rsid w:val="0090433E"/>
    <w:rsid w:val="0091063E"/>
    <w:rsid w:val="00921CC6"/>
    <w:rsid w:val="00921EAB"/>
    <w:rsid w:val="00936BA7"/>
    <w:rsid w:val="00946FD8"/>
    <w:rsid w:val="00952EE6"/>
    <w:rsid w:val="00982B01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42CC"/>
    <w:rsid w:val="00A61AB2"/>
    <w:rsid w:val="00A846A8"/>
    <w:rsid w:val="00A85E02"/>
    <w:rsid w:val="00A90B1A"/>
    <w:rsid w:val="00A9354D"/>
    <w:rsid w:val="00AA3442"/>
    <w:rsid w:val="00AA3E64"/>
    <w:rsid w:val="00AC124F"/>
    <w:rsid w:val="00AC180F"/>
    <w:rsid w:val="00AC45D7"/>
    <w:rsid w:val="00AD2323"/>
    <w:rsid w:val="00AD31CE"/>
    <w:rsid w:val="00AD6757"/>
    <w:rsid w:val="00AE51D5"/>
    <w:rsid w:val="00B02E32"/>
    <w:rsid w:val="00B13916"/>
    <w:rsid w:val="00B13C08"/>
    <w:rsid w:val="00B17A7D"/>
    <w:rsid w:val="00B24B42"/>
    <w:rsid w:val="00B27FA4"/>
    <w:rsid w:val="00B33DFF"/>
    <w:rsid w:val="00B35B55"/>
    <w:rsid w:val="00B42765"/>
    <w:rsid w:val="00B44775"/>
    <w:rsid w:val="00B4649E"/>
    <w:rsid w:val="00B50A25"/>
    <w:rsid w:val="00B72A3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3F66"/>
    <w:rsid w:val="00BE6804"/>
    <w:rsid w:val="00BE6B3F"/>
    <w:rsid w:val="00BF4223"/>
    <w:rsid w:val="00BF6B1E"/>
    <w:rsid w:val="00C10395"/>
    <w:rsid w:val="00C2045C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50F36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0F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50F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C3D1FC-76B6-4542-953A-2739536CAF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Mandziak Ryszard</cp:lastModifiedBy>
  <cp:revision>19</cp:revision>
  <cp:lastPrinted>2022-04-20T08:18:00Z</cp:lastPrinted>
  <dcterms:created xsi:type="dcterms:W3CDTF">2022-05-13T09:24:00Z</dcterms:created>
  <dcterms:modified xsi:type="dcterms:W3CDTF">2024-08-12T10:21:00Z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