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617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47CD0BC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204AE349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73FE2E4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7941391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5637501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23075EA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6CC67179" w14:textId="77777777" w:rsidR="00B026BF" w:rsidRPr="00C123F7" w:rsidRDefault="00000000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13FC1C21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49CFEA7D" w14:textId="3793B9EC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0E7D5E">
        <w:rPr>
          <w:rFonts w:ascii="Arial" w:eastAsia="Times New Roman" w:hAnsi="Arial" w:cs="Arial"/>
          <w:i/>
          <w:szCs w:val="18"/>
          <w:lang w:eastAsia="pl-PL"/>
        </w:rPr>
        <w:t>2</w:t>
      </w:r>
      <w:r w:rsidR="00C37A0C">
        <w:rPr>
          <w:rFonts w:ascii="Arial" w:eastAsia="Times New Roman" w:hAnsi="Arial" w:cs="Arial"/>
          <w:i/>
          <w:szCs w:val="18"/>
          <w:lang w:eastAsia="pl-PL"/>
        </w:rPr>
        <w:t>9</w:t>
      </w:r>
      <w:r w:rsidR="00DD56A0">
        <w:rPr>
          <w:rFonts w:ascii="Arial" w:eastAsia="Times New Roman" w:hAnsi="Arial" w:cs="Arial"/>
          <w:i/>
          <w:szCs w:val="18"/>
          <w:lang w:eastAsia="pl-PL"/>
        </w:rPr>
        <w:t>.0</w:t>
      </w:r>
      <w:r w:rsidR="00F46C93">
        <w:rPr>
          <w:rFonts w:ascii="Arial" w:eastAsia="Times New Roman" w:hAnsi="Arial" w:cs="Arial"/>
          <w:i/>
          <w:szCs w:val="18"/>
          <w:lang w:eastAsia="pl-PL"/>
        </w:rPr>
        <w:t>7</w:t>
      </w:r>
      <w:r w:rsidR="007C6131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4863A8B5" w14:textId="6823769A" w:rsidR="00F261D8" w:rsidRDefault="00F051BE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281717">
        <w:rPr>
          <w:rFonts w:ascii="Arial" w:eastAsia="Times New Roman" w:hAnsi="Arial" w:cs="Arial"/>
          <w:i/>
          <w:szCs w:val="18"/>
          <w:lang w:eastAsia="pl-PL"/>
        </w:rPr>
        <w:t>5</w:t>
      </w:r>
      <w:r w:rsidR="008D5D7C">
        <w:rPr>
          <w:rFonts w:ascii="Arial" w:eastAsia="Times New Roman" w:hAnsi="Arial" w:cs="Arial"/>
          <w:i/>
          <w:szCs w:val="18"/>
          <w:lang w:eastAsia="pl-PL"/>
        </w:rPr>
        <w:t>.143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324C05CA" w14:textId="77777777" w:rsid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986EEA6" w14:textId="77777777" w:rsidR="008E1E1A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                                      </w:t>
      </w:r>
      <w:r w:rsidR="007142F8"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87E2F18" w14:textId="77777777" w:rsidR="00F261D8" w:rsidRP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5BE18EEC" w14:textId="39FE8546" w:rsidR="00F261D8" w:rsidRDefault="007142F8" w:rsidP="00FA676B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>:</w:t>
      </w:r>
      <w:r w:rsidR="007A4EB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71925186"/>
      <w:bookmarkStart w:id="1" w:name="_Hlk171925409"/>
      <w:r w:rsidR="00F46C9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</w:t>
      </w:r>
      <w:bookmarkStart w:id="2" w:name="_Hlk172873203"/>
      <w:bookmarkEnd w:id="0"/>
      <w:r w:rsidR="00D1195B">
        <w:rPr>
          <w:rFonts w:ascii="Arial" w:eastAsia="Times New Roman" w:hAnsi="Arial" w:cs="Arial"/>
          <w:b/>
          <w:sz w:val="24"/>
          <w:szCs w:val="24"/>
          <w:lang w:eastAsia="pl-PL"/>
        </w:rPr>
        <w:t>robót remontowych pomieszczeń dyżurnego ruchu w budynku dworca w stacji</w:t>
      </w:r>
      <w:r w:rsidR="00B7373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PKP </w:t>
      </w:r>
      <w:r w:rsidR="00D1195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Domaszków</w:t>
      </w:r>
      <w:bookmarkEnd w:id="2"/>
      <w:r w:rsidR="00D1195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7373D">
        <w:rPr>
          <w:rFonts w:ascii="Arial" w:eastAsia="Times New Roman" w:hAnsi="Arial" w:cs="Arial"/>
          <w:b/>
          <w:sz w:val="24"/>
          <w:szCs w:val="24"/>
          <w:lang w:eastAsia="pl-PL"/>
        </w:rPr>
        <w:t>oraz w stacji PKP</w:t>
      </w:r>
      <w:r w:rsidR="00D1195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Gorzanów </w:t>
      </w:r>
      <w:r w:rsidR="00F46C9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Zakładu Linii Kolejowych w Wałbrzychu </w:t>
      </w:r>
    </w:p>
    <w:p w14:paraId="0996B3F1" w14:textId="58C6C0B3" w:rsidR="00F46C93" w:rsidRDefault="00310D60" w:rsidP="000C7D1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</w:t>
      </w:r>
      <w:bookmarkStart w:id="3" w:name="_Hlk171932433"/>
    </w:p>
    <w:bookmarkEnd w:id="1"/>
    <w:bookmarkEnd w:id="3"/>
    <w:p w14:paraId="7734E074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4293B17C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71734">
        <w:rPr>
          <w:rFonts w:ascii="Arial" w:eastAsia="Times New Roman" w:hAnsi="Arial" w:cs="Arial"/>
          <w:lang w:eastAsia="pl-PL"/>
        </w:rPr>
        <w:t>Roboty budowlane</w:t>
      </w:r>
    </w:p>
    <w:p w14:paraId="53CDB758" w14:textId="380F2713" w:rsidR="008D5D7C" w:rsidRDefault="007142F8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271734">
        <w:rPr>
          <w:rFonts w:ascii="Arial" w:hAnsi="Arial" w:cs="Arial"/>
          <w:b/>
        </w:rPr>
        <w:t>45</w:t>
      </w:r>
      <w:r w:rsidR="00270F1D">
        <w:rPr>
          <w:rFonts w:ascii="Arial" w:hAnsi="Arial" w:cs="Arial"/>
          <w:b/>
        </w:rPr>
        <w:t>320000-6</w:t>
      </w:r>
      <w:r w:rsidR="008D5D7C">
        <w:rPr>
          <w:rFonts w:ascii="Arial" w:eastAsia="Times New Roman" w:hAnsi="Arial" w:cs="Arial"/>
          <w:kern w:val="1"/>
          <w:lang w:eastAsia="hi-IN" w:bidi="hi-IN"/>
        </w:rPr>
        <w:t xml:space="preserve">, </w:t>
      </w:r>
      <w:r w:rsidR="008D5D7C" w:rsidRPr="008D5D7C">
        <w:rPr>
          <w:rFonts w:ascii="Arial" w:eastAsia="Times New Roman" w:hAnsi="Arial" w:cs="Arial"/>
          <w:b/>
          <w:bCs/>
          <w:kern w:val="1"/>
          <w:lang w:eastAsia="hi-IN" w:bidi="hi-IN"/>
        </w:rPr>
        <w:t>45330000-9, 45262500-6,</w:t>
      </w:r>
      <w:r w:rsidR="00745CC1" w:rsidRPr="008D5D7C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  <w:r w:rsidR="008D5D7C" w:rsidRPr="008D5D7C">
        <w:rPr>
          <w:rFonts w:ascii="Arial" w:eastAsia="Times New Roman" w:hAnsi="Arial" w:cs="Arial"/>
          <w:b/>
          <w:bCs/>
          <w:kern w:val="1"/>
          <w:lang w:eastAsia="hi-IN" w:bidi="hi-IN"/>
        </w:rPr>
        <w:t>45410000-4, 45440000-3</w:t>
      </w:r>
      <w:r w:rsidR="00745CC1" w:rsidRPr="008D5D7C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                                                                                  </w:t>
      </w:r>
    </w:p>
    <w:p w14:paraId="06FB6659" w14:textId="77777777" w:rsidR="008D5D7C" w:rsidRDefault="008D5D7C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01F882BE" w14:textId="77777777" w:rsidR="008D5D7C" w:rsidRDefault="008D5D7C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0"/>
          <w:szCs w:val="20"/>
        </w:rPr>
      </w:pPr>
    </w:p>
    <w:p w14:paraId="7E1DCA4E" w14:textId="74AC525B" w:rsidR="008D7051" w:rsidRPr="00745CC1" w:rsidRDefault="008D5D7C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8D7051" w:rsidRPr="008D7051">
        <w:rPr>
          <w:rFonts w:ascii="Arial" w:hAnsi="Arial" w:cs="Arial"/>
          <w:sz w:val="20"/>
          <w:szCs w:val="20"/>
        </w:rPr>
        <w:t>ZAAKCEPTOWAŁ</w:t>
      </w:r>
    </w:p>
    <w:p w14:paraId="5862B6FF" w14:textId="77777777" w:rsidR="00110499" w:rsidRPr="008D7051" w:rsidRDefault="00110499" w:rsidP="00745CC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3269DF" w14:textId="77777777" w:rsidR="00310D60" w:rsidRDefault="008D7051" w:rsidP="00310D6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28CDFA86" w14:textId="77777777" w:rsidR="000E7D5E" w:rsidRDefault="000E7D5E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78344D8" w14:textId="77777777" w:rsidR="000E7D5E" w:rsidRDefault="000E7D5E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F92A7F3" w14:textId="77777777" w:rsidR="000E7D5E" w:rsidRDefault="000E7D5E" w:rsidP="00310D6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3B68FCB" w14:textId="5D3BB0BC" w:rsidR="0025604B" w:rsidRDefault="008542C9" w:rsidP="00310D6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DB71B71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4A47678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1461D12F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A2A7A8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60698A0" w14:textId="4F458ABA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4619D544" w14:textId="34563636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81772CF" w14:textId="1125FA2F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69C589F" w14:textId="68076A52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700BB68" w14:textId="6EDFBCE1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22250FD" w14:textId="6529BB94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989A2F8" w14:textId="6E2FEDA8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03DF29D" w14:textId="5825C108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39147CE" w14:textId="1C385304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77C6A5A" w14:textId="12182B49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B08C13C" w14:textId="154CB27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39E9D9AA" w14:textId="37B4993C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5B501171" w14:textId="695D93C6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29BA0F38" w14:textId="46CFEDF0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61E691C9" w14:textId="26A59BC3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6573BFEE" w14:textId="77D08A8B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71B64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14:paraId="24970D97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51F1248F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4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4"/>
    </w:p>
    <w:p w14:paraId="2B145F76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79EFFB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9C5051E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5662307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FEABDB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B7C156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24EE68B" w14:textId="77777777" w:rsidR="007142F8" w:rsidRDefault="00271734" w:rsidP="00F261D8">
      <w:pPr>
        <w:pStyle w:val="Nagwek1"/>
        <w:spacing w:before="0" w:after="0" w:line="360" w:lineRule="auto"/>
      </w:pPr>
      <w:bookmarkStart w:id="5" w:name="_Toc76371928"/>
      <w:r>
        <w:t xml:space="preserve">      </w:t>
      </w:r>
      <w:r w:rsidR="006A01F6">
        <w:t>2.</w:t>
      </w:r>
      <w:r w:rsidR="007142F8">
        <w:t>Ogólne informacje o przedmiocie zamówienia</w:t>
      </w:r>
      <w:bookmarkEnd w:id="5"/>
    </w:p>
    <w:p w14:paraId="2D9204AD" w14:textId="34704F25" w:rsidR="00D1195B" w:rsidRDefault="00D1195B" w:rsidP="00D1195B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6" w:name="_Hlk172874968"/>
      <w:bookmarkStart w:id="7" w:name="_Hlk171925465"/>
      <w:bookmarkStart w:id="8" w:name="_Toc76371929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robót remontowych pomieszczeń dyżurnego ruchu w budynku dworca w stacji </w:t>
      </w:r>
      <w:r w:rsidR="004A767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PKP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Domaszków </w:t>
      </w:r>
      <w:r w:rsidR="004A7670">
        <w:rPr>
          <w:rFonts w:ascii="Arial" w:eastAsia="Times New Roman" w:hAnsi="Arial" w:cs="Arial"/>
          <w:b/>
          <w:sz w:val="24"/>
          <w:szCs w:val="24"/>
          <w:lang w:eastAsia="pl-PL"/>
        </w:rPr>
        <w:t>oraz w stacji PKP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Gorzanów na terenie działania Zakładu Linii Kolejowych w Wałbrzychu </w:t>
      </w:r>
      <w:bookmarkEnd w:id="6"/>
    </w:p>
    <w:p w14:paraId="5DB1154E" w14:textId="2DB2306F" w:rsidR="00F46C93" w:rsidRPr="009418A0" w:rsidRDefault="00D1195B" w:rsidP="000C7D1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bookmarkEnd w:id="7"/>
    </w:p>
    <w:p w14:paraId="3C4CEA8F" w14:textId="77777777" w:rsidR="007142F8" w:rsidRDefault="006A01F6" w:rsidP="006A01F6">
      <w:pPr>
        <w:pStyle w:val="Nagwek1"/>
        <w:spacing w:before="0" w:after="0" w:line="360" w:lineRule="auto"/>
        <w:ind w:left="426"/>
      </w:pPr>
      <w:r>
        <w:t>3.</w:t>
      </w:r>
      <w:r w:rsidR="00677BE3">
        <w:t>Rodzaj zamawianych</w:t>
      </w:r>
      <w:r w:rsidR="00474CF4" w:rsidRPr="00B0286F">
        <w:t xml:space="preserve"> </w:t>
      </w:r>
      <w:r w:rsidR="00474CF4" w:rsidRPr="00677BE3">
        <w:rPr>
          <w:strike/>
        </w:rPr>
        <w:t>asortymentu/</w:t>
      </w:r>
      <w:r w:rsidR="008D7051" w:rsidRPr="00677BE3">
        <w:rPr>
          <w:strike/>
        </w:rPr>
        <w:t xml:space="preserve"> </w:t>
      </w:r>
      <w:r w:rsidR="00037DE9" w:rsidRPr="00677BE3">
        <w:rPr>
          <w:strike/>
        </w:rPr>
        <w:t>usług</w:t>
      </w:r>
      <w:bookmarkEnd w:id="8"/>
      <w:r w:rsidR="007654BE" w:rsidRPr="00677BE3">
        <w:t>/robót budowlanych</w:t>
      </w:r>
    </w:p>
    <w:p w14:paraId="6DCF399A" w14:textId="36C3D160" w:rsidR="00CE630C" w:rsidRDefault="009418A0" w:rsidP="00290B15">
      <w:pPr>
        <w:spacing w:after="160" w:line="259" w:lineRule="auto"/>
        <w:rPr>
          <w:rFonts w:ascii="Arial" w:hAnsi="Arial" w:cs="Arial"/>
          <w:b/>
        </w:rPr>
      </w:pPr>
      <w:bookmarkStart w:id="9" w:name="_Toc76371930"/>
      <w:r w:rsidRPr="009418A0">
        <w:rPr>
          <w:rFonts w:ascii="Arial" w:eastAsia="Times New Roman" w:hAnsi="Arial" w:cs="Arial"/>
          <w:b/>
          <w:lang w:eastAsia="pl-PL"/>
        </w:rPr>
        <w:t xml:space="preserve">Wykonanie robót remontowych pomieszczeń dyżurnego ruchu w budynku dworca w stacji Domaszków i Gorzanów na terenie działania Zakładu Linii Kolejowych w Wałbrzychu </w:t>
      </w:r>
      <w:r w:rsidR="001D26D2" w:rsidRPr="009F43E0">
        <w:rPr>
          <w:rFonts w:ascii="Arial" w:eastAsia="Lucida Sans Unicode" w:hAnsi="Arial" w:cs="Arial"/>
          <w:b/>
          <w:color w:val="000000"/>
        </w:rPr>
        <w:t>wraz z robotami towarzyszącymi</w:t>
      </w:r>
      <w:r w:rsidR="001D26D2" w:rsidRPr="009F43E0">
        <w:rPr>
          <w:rFonts w:ascii="Arial" w:hAnsi="Arial" w:cs="Arial"/>
          <w:b/>
        </w:rPr>
        <w:t xml:space="preserve">– zgodnie z dołączoną dokumentacją projektową (Przedmiar robót, </w:t>
      </w:r>
      <w:proofErr w:type="spellStart"/>
      <w:r w:rsidR="001D26D2" w:rsidRPr="009F43E0">
        <w:rPr>
          <w:rFonts w:ascii="Arial" w:hAnsi="Arial" w:cs="Arial"/>
          <w:b/>
        </w:rPr>
        <w:t>STWiORB</w:t>
      </w:r>
      <w:proofErr w:type="spellEnd"/>
      <w:r w:rsidR="0068734B">
        <w:rPr>
          <w:rFonts w:ascii="Arial" w:hAnsi="Arial" w:cs="Arial"/>
          <w:b/>
        </w:rPr>
        <w:t>)</w:t>
      </w:r>
    </w:p>
    <w:p w14:paraId="41E1B7FD" w14:textId="77777777" w:rsidR="000D3345" w:rsidRPr="00C34126" w:rsidRDefault="000D3345" w:rsidP="000D3345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Warunki przedmiotowe: </w:t>
      </w:r>
    </w:p>
    <w:p w14:paraId="0B5C463F" w14:textId="77777777" w:rsidR="000D3345" w:rsidRPr="00C34126" w:rsidRDefault="000D3345" w:rsidP="000D3345">
      <w:pPr>
        <w:rPr>
          <w:rFonts w:ascii="Arial" w:hAnsi="Arial" w:cs="Arial"/>
        </w:rPr>
      </w:pPr>
      <w:r w:rsidRPr="00C34126">
        <w:rPr>
          <w:rFonts w:ascii="Arial" w:hAnsi="Arial" w:cs="Arial"/>
        </w:rPr>
        <w:t>Szczegółowy zakres oraz ilość robót do wykonania został określony w przedmiarze robót stanowiącym załącznik do projektu umowy.</w:t>
      </w:r>
    </w:p>
    <w:p w14:paraId="6DFF907D" w14:textId="77777777" w:rsidR="000D3345" w:rsidRDefault="000D3345" w:rsidP="000D3345">
      <w:pPr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Szczegółowy opis przedmiotu zamówienia wraz z wytycznymi dotyczącymi jakości używanych materiałów oraz sposobu wykonania i odbioru robót wchodzących w skład przedmiotu zamówienia zawarty został w projekcie umowy  oraz w STW i ORB. </w:t>
      </w:r>
    </w:p>
    <w:p w14:paraId="6E206FD0" w14:textId="65603DC1" w:rsidR="000D3345" w:rsidRPr="00832656" w:rsidRDefault="000D3345" w:rsidP="00832656">
      <w:pPr>
        <w:pStyle w:val="Nagwek1"/>
        <w:spacing w:before="0" w:after="0" w:line="240" w:lineRule="auto"/>
        <w:ind w:left="17"/>
        <w:rPr>
          <w:rFonts w:ascii="Arial" w:hAnsi="Arial" w:cs="Arial"/>
          <w:sz w:val="22"/>
          <w:szCs w:val="22"/>
        </w:rPr>
      </w:pPr>
      <w:r w:rsidRPr="00C34126">
        <w:rPr>
          <w:rFonts w:ascii="Arial" w:hAnsi="Arial" w:cs="Arial"/>
          <w:sz w:val="22"/>
          <w:szCs w:val="22"/>
        </w:rPr>
        <w:t>Opis warunków udziału wykonawcy w postępowaniu i informacja o oświadczeniach i dokumentach, jakie powinni złożyć Wykonawcy.</w:t>
      </w:r>
      <w:r w:rsidRPr="00C34126">
        <w:rPr>
          <w:rFonts w:ascii="Arial" w:hAnsi="Arial" w:cs="Arial"/>
        </w:rPr>
        <w:t xml:space="preserve">    </w:t>
      </w:r>
    </w:p>
    <w:p w14:paraId="3EAC68DF" w14:textId="1E0E241C" w:rsidR="000D3345" w:rsidRPr="00745CC1" w:rsidRDefault="000D3345" w:rsidP="00745CC1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C34126">
        <w:rPr>
          <w:rFonts w:ascii="Arial" w:hAnsi="Arial" w:cs="Arial"/>
        </w:rPr>
        <w:t>. Zamawiający stwierdzi, że Wykonawca spełnia warunek/warunki, określone w ust.1, w tym:</w:t>
      </w:r>
    </w:p>
    <w:p w14:paraId="6D2330EB" w14:textId="0DE1C440" w:rsidR="000D3345" w:rsidRPr="004D238B" w:rsidRDefault="000D3345" w:rsidP="000D3345">
      <w:pPr>
        <w:numPr>
          <w:ilvl w:val="1"/>
          <w:numId w:val="15"/>
        </w:numPr>
        <w:tabs>
          <w:tab w:val="clear" w:pos="1440"/>
          <w:tab w:val="left" w:pos="284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określony/e w ust.1 pkt 1) powyżej, jeżeli Wykonawca wykaże, że: dysponuje kierownikiem robót, który posiada odpowiednie uprawnienia budowlane w danej specjalności do kierowania robotami budowlanymi w specjalności </w:t>
      </w:r>
      <w:r w:rsidRPr="00C34126">
        <w:rPr>
          <w:rFonts w:ascii="Arial" w:hAnsi="Arial" w:cs="Arial"/>
          <w:b/>
        </w:rPr>
        <w:t>konstrukcyjno-budowlanej</w:t>
      </w:r>
      <w:r w:rsidRPr="00C34126">
        <w:rPr>
          <w:rFonts w:ascii="Arial" w:hAnsi="Arial" w:cs="Arial"/>
        </w:rPr>
        <w:t xml:space="preserve">, </w:t>
      </w:r>
      <w:r w:rsidRPr="00C34126">
        <w:rPr>
          <w:rFonts w:ascii="Arial" w:hAnsi="Arial" w:cs="Arial"/>
          <w:b/>
        </w:rPr>
        <w:t>in</w:t>
      </w:r>
      <w:r w:rsidR="00745CC1">
        <w:rPr>
          <w:rFonts w:ascii="Arial" w:hAnsi="Arial" w:cs="Arial"/>
          <w:b/>
        </w:rPr>
        <w:t>stalacyjnej w zakresie sieci</w:t>
      </w:r>
      <w:r w:rsidRPr="00C34126">
        <w:rPr>
          <w:rFonts w:ascii="Arial" w:hAnsi="Arial" w:cs="Arial"/>
          <w:b/>
        </w:rPr>
        <w:t>,</w:t>
      </w:r>
      <w:r w:rsidR="00AD218F" w:rsidRPr="00AD218F">
        <w:t xml:space="preserve"> </w:t>
      </w:r>
      <w:r w:rsidR="00AD218F" w:rsidRPr="00AD218F">
        <w:rPr>
          <w:rFonts w:ascii="Arial" w:hAnsi="Arial" w:cs="Arial"/>
          <w:b/>
        </w:rPr>
        <w:t>instalacyjnej w zakresie sieci, wodociągowych i kanalizacyjnych,</w:t>
      </w:r>
      <w:r w:rsidRPr="00C34126">
        <w:rPr>
          <w:rFonts w:ascii="Arial" w:hAnsi="Arial" w:cs="Arial"/>
        </w:rPr>
        <w:t xml:space="preserve">   wydane na podstawie Ustawy z dnia 7 lipca 1994 r. Prawo Budowlane (tekst jednolity Dz. U. z 2006 r. nr 156 poz. 1118 z późniejszymi zmianami) lub odpowiadające im ważne uprawnienia budowlane, które zostały wydane na podstawie wcześniej obowiązujących przepisów w tym zakresie oraz, że w/w osoba należy do właściwej izby samorządu zawodowego i posiada wymagane ubezpieczenie od odpowiedzialności cywilnej;</w:t>
      </w:r>
    </w:p>
    <w:p w14:paraId="7A18A65F" w14:textId="77777777" w:rsidR="000D3345" w:rsidRPr="00C34126" w:rsidRDefault="000D3345" w:rsidP="000D3345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2.</w:t>
      </w:r>
      <w:r w:rsidRPr="00C34126">
        <w:rPr>
          <w:rFonts w:ascii="Arial" w:hAnsi="Arial" w:cs="Arial"/>
        </w:rPr>
        <w:t xml:space="preserve"> określony w ust. 1 pkt.2) powyżej, jeżeli Wykonawca wykaże: że w okresie ostatnich </w:t>
      </w:r>
      <w:r w:rsidRPr="00D46683">
        <w:rPr>
          <w:rFonts w:ascii="Arial" w:hAnsi="Arial" w:cs="Arial"/>
          <w:b/>
          <w:bCs/>
        </w:rPr>
        <w:t xml:space="preserve">5 </w:t>
      </w:r>
      <w:r w:rsidRPr="00C34126">
        <w:rPr>
          <w:rFonts w:ascii="Arial" w:hAnsi="Arial" w:cs="Arial"/>
          <w:b/>
        </w:rPr>
        <w:t>lat</w:t>
      </w:r>
      <w:r w:rsidRPr="00C34126">
        <w:rPr>
          <w:rFonts w:ascii="Arial" w:hAnsi="Arial" w:cs="Arial"/>
        </w:rPr>
        <w:t xml:space="preserve"> przed    dniem wszczęcia postępowania, a jeżeli okres prowadzenia działalności jest krótszy- w tym okresie, wykonał roboty o podobnej </w:t>
      </w:r>
      <w:r w:rsidRPr="00C34126">
        <w:rPr>
          <w:rFonts w:ascii="Arial" w:hAnsi="Arial" w:cs="Arial"/>
          <w:b/>
        </w:rPr>
        <w:t>specyfice przedmiotu zamówienia .</w:t>
      </w:r>
    </w:p>
    <w:p w14:paraId="1EB38638" w14:textId="77777777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Na potwierdzenie  spełnienia warunku określonego w ust. 2 pkt 2) Wykonawca przedstawi   </w:t>
      </w:r>
    </w:p>
    <w:p w14:paraId="6830E7FC" w14:textId="77777777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dodatkowo:</w:t>
      </w:r>
    </w:p>
    <w:p w14:paraId="37409FFD" w14:textId="77777777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wykaz wykonanych robót</w:t>
      </w:r>
      <w:r w:rsidRPr="00C34126">
        <w:rPr>
          <w:rFonts w:ascii="Arial" w:hAnsi="Arial" w:cs="Arial"/>
          <w:color w:val="000000"/>
        </w:rPr>
        <w:t xml:space="preserve">( </w:t>
      </w:r>
      <w:r w:rsidRPr="00C34126">
        <w:rPr>
          <w:rFonts w:ascii="Arial" w:hAnsi="Arial" w:cs="Arial"/>
          <w:b/>
          <w:color w:val="000000"/>
        </w:rPr>
        <w:t>minimum 3 roboty</w:t>
      </w:r>
      <w:r w:rsidRPr="00C34126">
        <w:rPr>
          <w:rFonts w:ascii="Arial" w:hAnsi="Arial" w:cs="Arial"/>
          <w:color w:val="000000"/>
        </w:rPr>
        <w:t>) ,</w:t>
      </w:r>
      <w:r w:rsidRPr="00C34126">
        <w:rPr>
          <w:rFonts w:ascii="Arial" w:hAnsi="Arial" w:cs="Arial"/>
        </w:rPr>
        <w:t xml:space="preserve"> dat ich wykonania i odbiorców oraz  </w:t>
      </w:r>
    </w:p>
    <w:p w14:paraId="454686E6" w14:textId="77777777" w:rsidR="000D3345" w:rsidRPr="008F3F0A" w:rsidRDefault="000D3345" w:rsidP="000D3345">
      <w:pPr>
        <w:tabs>
          <w:tab w:val="left" w:pos="284"/>
        </w:tabs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załączeniem dokumentu potwierdzającego, że roboty zostały wykonane należycie (</w:t>
      </w:r>
      <w:r w:rsidRPr="00C34126">
        <w:rPr>
          <w:rFonts w:ascii="Arial" w:hAnsi="Arial" w:cs="Arial"/>
          <w:b/>
        </w:rPr>
        <w:t>kserokopia protokołu odbioru końcowego robót</w:t>
      </w:r>
      <w:r w:rsidRPr="00C34126">
        <w:rPr>
          <w:rFonts w:ascii="Arial" w:hAnsi="Arial" w:cs="Arial"/>
        </w:rPr>
        <w:t>).  Wykaz powinien zawierać jedynie roboty spełniające   wymagania zamówienia.</w:t>
      </w:r>
    </w:p>
    <w:p w14:paraId="3DB2052A" w14:textId="77777777" w:rsidR="000D3345" w:rsidRPr="00C34126" w:rsidRDefault="000D3345" w:rsidP="000D3345">
      <w:pPr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 dokumenty potwierdzające, że roboty  wykazane w wykazie przez Wykonawcę zostały   </w:t>
      </w:r>
    </w:p>
    <w:p w14:paraId="717CED67" w14:textId="77777777" w:rsidR="000D3345" w:rsidRPr="000D3345" w:rsidRDefault="000D3345" w:rsidP="000D3345">
      <w:pPr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   wykonane należycie( </w:t>
      </w:r>
      <w:r w:rsidRPr="00C34126">
        <w:rPr>
          <w:rFonts w:ascii="Arial" w:hAnsi="Arial" w:cs="Arial"/>
          <w:b/>
        </w:rPr>
        <w:t xml:space="preserve">referencje </w:t>
      </w:r>
      <w:r w:rsidRPr="00C34126">
        <w:rPr>
          <w:rFonts w:ascii="Arial" w:hAnsi="Arial" w:cs="Arial"/>
        </w:rPr>
        <w:t>).</w:t>
      </w:r>
    </w:p>
    <w:p w14:paraId="60AC7DC1" w14:textId="77777777" w:rsidR="00037DE9" w:rsidRDefault="006A01F6" w:rsidP="006A01F6">
      <w:pPr>
        <w:pStyle w:val="Nagwek1"/>
        <w:spacing w:before="0" w:after="0" w:line="360" w:lineRule="auto"/>
        <w:ind w:left="426"/>
      </w:pPr>
      <w:r>
        <w:t>4.</w:t>
      </w:r>
      <w:r w:rsidR="00037DE9" w:rsidRPr="00037DE9">
        <w:t>Miejsce realizacji zamówienia</w:t>
      </w:r>
      <w:bookmarkEnd w:id="9"/>
    </w:p>
    <w:p w14:paraId="54614056" w14:textId="5FFA2C13" w:rsidR="00145191" w:rsidRDefault="007654BE" w:rsidP="00420AC8">
      <w:pPr>
        <w:spacing w:after="0"/>
        <w:rPr>
          <w:rFonts w:ascii="Arial" w:hAnsi="Arial" w:cs="Arial"/>
        </w:rPr>
      </w:pPr>
      <w:r w:rsidRPr="00734280">
        <w:rPr>
          <w:rFonts w:ascii="Arial" w:hAnsi="Arial" w:cs="Arial"/>
        </w:rPr>
        <w:t>Zakład Linii Kolejowych w Wałbrzychu</w:t>
      </w:r>
      <w:r w:rsidR="00EF79E9">
        <w:rPr>
          <w:rFonts w:ascii="Arial" w:hAnsi="Arial" w:cs="Arial"/>
        </w:rPr>
        <w:t>:</w:t>
      </w:r>
    </w:p>
    <w:p w14:paraId="3B619DA3" w14:textId="79D4D2C4" w:rsidR="00745CC1" w:rsidRDefault="00745CC1" w:rsidP="00420AC8">
      <w:pPr>
        <w:spacing w:after="0"/>
        <w:rPr>
          <w:rFonts w:ascii="Arial" w:hAnsi="Arial" w:cs="Arial"/>
        </w:rPr>
      </w:pPr>
      <w:bookmarkStart w:id="10" w:name="_Hlk171925927"/>
      <w:r w:rsidRPr="009F2A5E">
        <w:rPr>
          <w:rFonts w:ascii="Arial" w:hAnsi="Arial" w:cs="Arial"/>
          <w:b/>
          <w:bCs/>
        </w:rPr>
        <w:t xml:space="preserve">Stacja PKP </w:t>
      </w:r>
      <w:r w:rsidR="00D1195B" w:rsidRPr="009F2A5E">
        <w:rPr>
          <w:rFonts w:ascii="Arial" w:hAnsi="Arial" w:cs="Arial"/>
          <w:b/>
          <w:bCs/>
        </w:rPr>
        <w:t>Domaszków</w:t>
      </w:r>
      <w:r>
        <w:rPr>
          <w:rFonts w:ascii="Arial" w:hAnsi="Arial" w:cs="Arial"/>
        </w:rPr>
        <w:t xml:space="preserve"> – </w:t>
      </w:r>
      <w:r w:rsidR="008D5D7C">
        <w:rPr>
          <w:rFonts w:ascii="Arial" w:hAnsi="Arial" w:cs="Arial"/>
        </w:rPr>
        <w:t>pomieszczenia dyżurnego ruchu w stacji PKP Domaszków</w:t>
      </w:r>
      <w:r w:rsidR="009F2A5E">
        <w:rPr>
          <w:rFonts w:ascii="Arial" w:hAnsi="Arial" w:cs="Arial"/>
        </w:rPr>
        <w:t xml:space="preserve"> ul. Kolejowa 59, </w:t>
      </w:r>
      <w:r w:rsidR="008D5D7C">
        <w:rPr>
          <w:rFonts w:ascii="Arial" w:hAnsi="Arial" w:cs="Arial"/>
        </w:rPr>
        <w:t xml:space="preserve"> l</w:t>
      </w:r>
      <w:r w:rsidR="009F2A5E">
        <w:rPr>
          <w:rFonts w:ascii="Arial" w:hAnsi="Arial" w:cs="Arial"/>
        </w:rPr>
        <w:t xml:space="preserve">inia </w:t>
      </w:r>
      <w:r w:rsidR="008D5D7C">
        <w:rPr>
          <w:rFonts w:ascii="Arial" w:hAnsi="Arial" w:cs="Arial"/>
        </w:rPr>
        <w:t>k</w:t>
      </w:r>
      <w:r w:rsidR="009F2A5E">
        <w:rPr>
          <w:rFonts w:ascii="Arial" w:hAnsi="Arial" w:cs="Arial"/>
        </w:rPr>
        <w:t>olejowa</w:t>
      </w:r>
      <w:r w:rsidR="008D5D7C">
        <w:rPr>
          <w:rFonts w:ascii="Arial" w:hAnsi="Arial" w:cs="Arial"/>
        </w:rPr>
        <w:t xml:space="preserve">. 276 km. </w:t>
      </w:r>
      <w:r w:rsidR="009F2A5E">
        <w:rPr>
          <w:rFonts w:ascii="Arial" w:hAnsi="Arial" w:cs="Arial"/>
        </w:rPr>
        <w:t>121,756</w:t>
      </w:r>
    </w:p>
    <w:p w14:paraId="4D0B6DFB" w14:textId="23084D42" w:rsidR="00745CC1" w:rsidRDefault="001D26D2" w:rsidP="00420AC8">
      <w:pPr>
        <w:spacing w:after="0"/>
        <w:rPr>
          <w:rFonts w:ascii="Arial" w:hAnsi="Arial" w:cs="Arial"/>
        </w:rPr>
      </w:pPr>
      <w:bookmarkStart w:id="11" w:name="_Hlk171925584"/>
      <w:bookmarkEnd w:id="10"/>
      <w:r w:rsidRPr="009F2A5E">
        <w:rPr>
          <w:rFonts w:ascii="Arial" w:hAnsi="Arial" w:cs="Arial"/>
          <w:b/>
          <w:bCs/>
        </w:rPr>
        <w:t xml:space="preserve">Stacja PKP </w:t>
      </w:r>
      <w:bookmarkEnd w:id="11"/>
      <w:r w:rsidR="008D5D7C" w:rsidRPr="009F2A5E">
        <w:rPr>
          <w:rFonts w:ascii="Arial" w:hAnsi="Arial" w:cs="Arial"/>
          <w:b/>
          <w:bCs/>
        </w:rPr>
        <w:t>Gorzanów</w:t>
      </w:r>
      <w:r w:rsidR="008D5D7C">
        <w:rPr>
          <w:rFonts w:ascii="Arial" w:hAnsi="Arial" w:cs="Arial"/>
        </w:rPr>
        <w:t xml:space="preserve"> </w:t>
      </w:r>
      <w:r w:rsidR="00745CC1">
        <w:rPr>
          <w:rFonts w:ascii="Arial" w:hAnsi="Arial" w:cs="Arial"/>
        </w:rPr>
        <w:t xml:space="preserve">- </w:t>
      </w:r>
      <w:r w:rsidR="008D5D7C">
        <w:rPr>
          <w:rFonts w:ascii="Arial" w:hAnsi="Arial" w:cs="Arial"/>
        </w:rPr>
        <w:t>pomieszczenia dyżurnego ruchu w stacji PKP Gorzanów</w:t>
      </w:r>
      <w:r w:rsidR="009F2A5E">
        <w:rPr>
          <w:rFonts w:ascii="Arial" w:hAnsi="Arial" w:cs="Arial"/>
        </w:rPr>
        <w:t xml:space="preserve"> ul. Młyńska 35</w:t>
      </w:r>
      <w:r w:rsidR="008D5D7C">
        <w:rPr>
          <w:rFonts w:ascii="Arial" w:hAnsi="Arial" w:cs="Arial"/>
        </w:rPr>
        <w:t xml:space="preserve"> </w:t>
      </w:r>
      <w:proofErr w:type="spellStart"/>
      <w:r w:rsidR="008D5D7C">
        <w:rPr>
          <w:rFonts w:ascii="Arial" w:hAnsi="Arial" w:cs="Arial"/>
        </w:rPr>
        <w:t>lk</w:t>
      </w:r>
      <w:proofErr w:type="spellEnd"/>
      <w:r w:rsidR="008D5D7C">
        <w:rPr>
          <w:rFonts w:ascii="Arial" w:hAnsi="Arial" w:cs="Arial"/>
        </w:rPr>
        <w:t>. 276 km.</w:t>
      </w:r>
      <w:r w:rsidR="009F2A5E">
        <w:rPr>
          <w:rFonts w:ascii="Arial" w:hAnsi="Arial" w:cs="Arial"/>
        </w:rPr>
        <w:t>104,760</w:t>
      </w:r>
    </w:p>
    <w:p w14:paraId="31EDFA4F" w14:textId="0F7FB55F" w:rsidR="001D26D2" w:rsidRPr="00420AC8" w:rsidRDefault="001D26D2" w:rsidP="00420AC8">
      <w:pPr>
        <w:spacing w:after="0"/>
        <w:rPr>
          <w:rFonts w:ascii="Arial" w:hAnsi="Arial" w:cs="Arial"/>
        </w:rPr>
      </w:pPr>
    </w:p>
    <w:p w14:paraId="11A88517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12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12"/>
    </w:p>
    <w:p w14:paraId="09067569" w14:textId="684EAF91" w:rsidR="00984235" w:rsidRPr="00984235" w:rsidRDefault="00DC769A" w:rsidP="00984235">
      <w:pPr>
        <w:widowControl w:val="0"/>
        <w:suppressAutoHyphens/>
        <w:spacing w:after="120" w:line="240" w:lineRule="auto"/>
        <w:jc w:val="both"/>
        <w:rPr>
          <w:rFonts w:ascii="Arial" w:eastAsia="Lucida Sans Unicode" w:hAnsi="Arial" w:cs="Arial"/>
          <w:color w:val="000000"/>
          <w:lang w:eastAsia="pl-PL"/>
        </w:rPr>
      </w:pPr>
      <w:bookmarkStart w:id="13" w:name="_Toc76371932"/>
      <w:r>
        <w:rPr>
          <w:rFonts w:ascii="Arial" w:eastAsia="Lucida Sans Unicode" w:hAnsi="Arial" w:cs="Arial"/>
          <w:color w:val="000000"/>
          <w:lang w:eastAsia="pl-PL"/>
        </w:rPr>
        <w:t xml:space="preserve">  </w:t>
      </w:r>
      <w:r w:rsidR="00627FDF" w:rsidRPr="00552FA4">
        <w:rPr>
          <w:rFonts w:ascii="Arial" w:hAnsi="Arial" w:cs="Arial"/>
        </w:rPr>
        <w:t xml:space="preserve">Realizacja zadania do dnia </w:t>
      </w:r>
      <w:r w:rsidR="000C7D10">
        <w:rPr>
          <w:rFonts w:ascii="Arial" w:hAnsi="Arial" w:cs="Arial"/>
          <w:b/>
        </w:rPr>
        <w:t>15</w:t>
      </w:r>
      <w:r w:rsidR="00627FDF" w:rsidRPr="00552FA4">
        <w:rPr>
          <w:rFonts w:ascii="Arial" w:hAnsi="Arial" w:cs="Arial"/>
          <w:b/>
        </w:rPr>
        <w:t>.</w:t>
      </w:r>
      <w:r w:rsidR="009418A0">
        <w:rPr>
          <w:rFonts w:ascii="Arial" w:hAnsi="Arial" w:cs="Arial"/>
          <w:b/>
        </w:rPr>
        <w:t>10</w:t>
      </w:r>
      <w:r w:rsidR="00627FDF" w:rsidRPr="00552FA4">
        <w:rPr>
          <w:rFonts w:ascii="Arial" w:hAnsi="Arial" w:cs="Arial"/>
          <w:b/>
        </w:rPr>
        <w:t>.2024r.,</w:t>
      </w:r>
      <w:r w:rsidR="00627FDF">
        <w:rPr>
          <w:rFonts w:ascii="Arial" w:hAnsi="Arial" w:cs="Arial"/>
          <w:b/>
        </w:rPr>
        <w:t xml:space="preserve"> </w:t>
      </w:r>
    </w:p>
    <w:p w14:paraId="57D2FD82" w14:textId="77777777" w:rsidR="00B026BF" w:rsidRDefault="006A01F6" w:rsidP="006A01F6">
      <w:pPr>
        <w:pStyle w:val="Nagwek1"/>
        <w:spacing w:before="0" w:after="0" w:line="360" w:lineRule="auto"/>
        <w:ind w:left="426"/>
      </w:pPr>
      <w:r>
        <w:t>6.</w:t>
      </w:r>
      <w:r w:rsidR="00B026BF">
        <w:t>Parametry świadczonych usług</w:t>
      </w:r>
      <w:bookmarkEnd w:id="13"/>
    </w:p>
    <w:p w14:paraId="54543F30" w14:textId="77777777" w:rsidR="00677BE3" w:rsidRPr="0058769D" w:rsidRDefault="00677BE3" w:rsidP="00677BE3">
      <w:pPr>
        <w:spacing w:after="0"/>
        <w:jc w:val="both"/>
        <w:rPr>
          <w:rFonts w:ascii="Arial" w:hAnsi="Arial" w:cs="Arial"/>
        </w:rPr>
      </w:pPr>
      <w:r w:rsidRPr="00A52281">
        <w:rPr>
          <w:rFonts w:ascii="Arial" w:hAnsi="Arial" w:cs="Arial"/>
        </w:rPr>
        <w:t>Od Wykonawcy oczekuje się świadczenia usług na wysokim poziomie, z uwzględnieniem profesjonalnego charakteru prowadzonej działalności oraz potrzeb Zamawia</w:t>
      </w:r>
      <w:r>
        <w:rPr>
          <w:rFonts w:ascii="Arial" w:hAnsi="Arial" w:cs="Arial"/>
        </w:rPr>
        <w:t>jącego.</w:t>
      </w:r>
    </w:p>
    <w:p w14:paraId="3F0901E8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79B0995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14" w:name="_Toc76371933"/>
      <w:r>
        <w:t>7.</w:t>
      </w:r>
      <w:r w:rsidR="00037DE9" w:rsidRPr="00037DE9">
        <w:t>Specyfikacja techniczna</w:t>
      </w:r>
      <w:bookmarkEnd w:id="14"/>
    </w:p>
    <w:p w14:paraId="71CB6CF9" w14:textId="77777777" w:rsidR="00984235" w:rsidRPr="00984235" w:rsidRDefault="00984235" w:rsidP="00984235">
      <w:pPr>
        <w:spacing w:after="0" w:line="259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984235">
        <w:rPr>
          <w:rFonts w:ascii="Arial" w:eastAsiaTheme="minorHAnsi" w:hAnsi="Arial" w:cs="Arial"/>
        </w:rPr>
        <w:t>Nie dotyczy.</w:t>
      </w:r>
    </w:p>
    <w:p w14:paraId="2420701D" w14:textId="77777777" w:rsidR="008D7051" w:rsidRPr="007654BE" w:rsidRDefault="008D7051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0B79D27E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5" w:name="_Toc76371934"/>
      <w:r>
        <w:t>8.</w:t>
      </w:r>
      <w:r w:rsidR="00037DE9" w:rsidRPr="00037DE9">
        <w:t>Wymagania prawne</w:t>
      </w:r>
      <w:bookmarkEnd w:id="15"/>
    </w:p>
    <w:p w14:paraId="5B8CE9F6" w14:textId="77777777" w:rsidR="00984235" w:rsidRPr="00984235" w:rsidRDefault="001E44B3" w:rsidP="00984235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1E44B3">
        <w:rPr>
          <w:rFonts w:ascii="Arial" w:hAnsi="Arial" w:cs="Arial"/>
        </w:rPr>
        <w:t xml:space="preserve"> </w:t>
      </w:r>
      <w:r w:rsidR="00984235" w:rsidRPr="00984235">
        <w:rPr>
          <w:rFonts w:ascii="Arial" w:eastAsiaTheme="minorHAnsi" w:hAnsi="Arial" w:cs="Arial"/>
        </w:rPr>
        <w:t>Nie dotyczy.</w:t>
      </w:r>
    </w:p>
    <w:p w14:paraId="47F8796E" w14:textId="77777777" w:rsidR="001E44B3" w:rsidRDefault="001E44B3" w:rsidP="001E44B3">
      <w:pPr>
        <w:spacing w:after="0"/>
        <w:rPr>
          <w:rFonts w:ascii="Arial" w:hAnsi="Arial" w:cs="Arial"/>
        </w:rPr>
      </w:pPr>
    </w:p>
    <w:p w14:paraId="22573C7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6" w:name="_Toc76371935"/>
      <w:r>
        <w:t>9.</w:t>
      </w:r>
      <w:r w:rsidR="00037DE9" w:rsidRPr="00037DE9">
        <w:t>Termin i warunki gwarancji</w:t>
      </w:r>
      <w:bookmarkEnd w:id="16"/>
    </w:p>
    <w:p w14:paraId="07B864D9" w14:textId="77777777" w:rsidR="006014B9" w:rsidRPr="009359D1" w:rsidRDefault="006014B9" w:rsidP="006014B9">
      <w:pPr>
        <w:spacing w:after="0"/>
        <w:ind w:left="284"/>
        <w:rPr>
          <w:rFonts w:ascii="Arial" w:hAnsi="Arial" w:cs="Arial"/>
        </w:rPr>
      </w:pPr>
      <w:bookmarkStart w:id="17" w:name="_Toc76371936"/>
      <w:r>
        <w:rPr>
          <w:rFonts w:ascii="Arial" w:hAnsi="Arial" w:cs="Arial"/>
        </w:rPr>
        <w:t>Gwarancja 5 lat</w:t>
      </w:r>
      <w:r w:rsidRPr="009359D1">
        <w:rPr>
          <w:rFonts w:ascii="Arial" w:hAnsi="Arial" w:cs="Arial"/>
        </w:rPr>
        <w:t>, warunki gwarancji zgodnie z umową.</w:t>
      </w:r>
    </w:p>
    <w:p w14:paraId="1455FAB0" w14:textId="75480FBF" w:rsidR="00472070" w:rsidRPr="0061288C" w:rsidRDefault="006A01F6" w:rsidP="0061288C">
      <w:pPr>
        <w:pStyle w:val="Nagwek1"/>
        <w:spacing w:before="0" w:after="0" w:line="360" w:lineRule="auto"/>
        <w:ind w:left="426"/>
      </w:pPr>
      <w:r>
        <w:t>10.</w:t>
      </w:r>
      <w:r w:rsidR="000818DA" w:rsidRPr="000818DA">
        <w:t>Sposób płatności</w:t>
      </w:r>
      <w:bookmarkStart w:id="18" w:name="_Toc76371937"/>
      <w:bookmarkEnd w:id="17"/>
    </w:p>
    <w:p w14:paraId="1223D7C2" w14:textId="77777777" w:rsidR="00A81A28" w:rsidRDefault="00472070" w:rsidP="00A81A28">
      <w:pPr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Zapłata </w:t>
      </w:r>
      <w:bookmarkStart w:id="19" w:name="_Toc50365987"/>
      <w:r w:rsidR="00A81A28">
        <w:rPr>
          <w:rFonts w:ascii="Arial" w:hAnsi="Arial" w:cs="Arial"/>
        </w:rPr>
        <w:t xml:space="preserve">Zamawiający dopuszcza rozliczenia częściowe za wykonanie części  przedmiotu zamówienia, po dokonaniu odbioru częściowego, według wzoru protokołu odbioru częściowego </w:t>
      </w:r>
      <w:r w:rsidR="00A81A28">
        <w:rPr>
          <w:rFonts w:ascii="Arial" w:hAnsi="Arial" w:cs="Arial"/>
        </w:rPr>
        <w:lastRenderedPageBreak/>
        <w:t>stanowiącego załącznik do umowy. Podstawą do wystawienia faktury będzie protokół odbioru częściowego wraz z obmiarem wykonanych robót, potwierdzony przez Strony, w tym Inspektora Nadzoru. Suma wartości  faktur częściowych  nie może przekroczyć 80% wynagrodzenia.</w:t>
      </w:r>
    </w:p>
    <w:p w14:paraId="0418D5F1" w14:textId="77777777" w:rsidR="00A81A28" w:rsidRDefault="00A81A28" w:rsidP="00A81A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-Pozostała część wynagrodzenia, płatna będzie po dokonaniu odbioru końcowego, według wzoru protokołu odbioru końcowego stanowiącego załącznik do umowy. Podstawą do wystawienia faktury końcowej będzie protokół odbioru końcowego, potwierdzony przez Strony, w tym Inspektora Nadzoru. </w:t>
      </w:r>
    </w:p>
    <w:p w14:paraId="47D43553" w14:textId="77777777" w:rsidR="00A81A28" w:rsidRDefault="00A81A28" w:rsidP="00A81A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- Za wartość wykonanych robót budowlanych Strony uznają iloczyn ilości odebranych robót budowlanych, ustalonych na podstawie sprawdzonych i zatwierdzonych przez Inspektora nadzoru obmiarów i odpowiadających im określnych Umową i Ofertą cen jednostkowych. </w:t>
      </w:r>
    </w:p>
    <w:p w14:paraId="330E8287" w14:textId="77777777" w:rsidR="00A81A28" w:rsidRDefault="00A81A28" w:rsidP="00A81A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Zapłata wynagrodzenia nastąpi przelewem bankowym na wskazany przez Wykonawcę rachunek bankowy na podstawie prawidłowo wystawionej faktury, na podstawie protokołu odbioru końcowego/odbioru częściowego, przelew bankowy zostanie wykonany w terminie 30 dni od daty doręczenia faktury.</w:t>
      </w:r>
      <w:bookmarkEnd w:id="19"/>
    </w:p>
    <w:p w14:paraId="49597571" w14:textId="4EB2328F" w:rsidR="00472070" w:rsidRDefault="00472070" w:rsidP="0061288C">
      <w:pPr>
        <w:rPr>
          <w:rFonts w:ascii="Arial" w:hAnsi="Arial" w:cs="Arial"/>
        </w:rPr>
      </w:pPr>
      <w:r w:rsidRPr="00323979">
        <w:rPr>
          <w:rFonts w:ascii="Arial" w:hAnsi="Arial" w:cs="Arial"/>
        </w:rPr>
        <w:t>wynagrodzenia nastąpi przelewem na rachunek bankowy. Wykonawca wskazany w prawidłowo wystawionej fakturze w terminie 30 dni kalendarzowych od dnia jej doręczenia Zamawiającemu.</w:t>
      </w:r>
    </w:p>
    <w:p w14:paraId="57B45B1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11.</w:t>
      </w:r>
      <w:r w:rsidR="000818DA" w:rsidRPr="000818DA">
        <w:t>Kary umowne</w:t>
      </w:r>
      <w:bookmarkEnd w:id="18"/>
    </w:p>
    <w:p w14:paraId="3D189D3D" w14:textId="77777777" w:rsidR="000818DA" w:rsidRDefault="00DD56A0" w:rsidP="007654BE">
      <w:pPr>
        <w:rPr>
          <w:rFonts w:ascii="Arial" w:hAnsi="Arial" w:cs="Arial"/>
        </w:rPr>
      </w:pPr>
      <w:r>
        <w:rPr>
          <w:rFonts w:ascii="Arial" w:hAnsi="Arial" w:cs="Arial"/>
        </w:rPr>
        <w:t>Zgodnie z zapisami umowy</w:t>
      </w:r>
    </w:p>
    <w:p w14:paraId="7454F2F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0" w:name="_Toc76371938"/>
      <w:r>
        <w:t>12.</w:t>
      </w:r>
      <w:r w:rsidR="000818DA" w:rsidRPr="000818DA">
        <w:t>Prawo opcji</w:t>
      </w:r>
      <w:bookmarkEnd w:id="20"/>
    </w:p>
    <w:p w14:paraId="79FADF33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28519B25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21" w:name="_Toc76371939"/>
      <w:r>
        <w:t>13.</w:t>
      </w:r>
      <w:r w:rsidR="000818DA" w:rsidRPr="000818DA">
        <w:t>Podwykonawcy</w:t>
      </w:r>
      <w:bookmarkEnd w:id="21"/>
    </w:p>
    <w:p w14:paraId="5DB99868" w14:textId="77777777" w:rsidR="001E44B3" w:rsidRDefault="001E44B3" w:rsidP="001E44B3">
      <w:pPr>
        <w:spacing w:after="0"/>
        <w:rPr>
          <w:rFonts w:ascii="Arial" w:hAnsi="Arial" w:cs="Arial"/>
        </w:rPr>
      </w:pPr>
      <w:r w:rsidRPr="001E44B3">
        <w:rPr>
          <w:rFonts w:ascii="Arial" w:hAnsi="Arial" w:cs="Arial"/>
        </w:rPr>
        <w:t xml:space="preserve"> </w:t>
      </w:r>
      <w:r w:rsidRPr="008E15EF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realizacji</w:t>
      </w:r>
      <w:r w:rsidRPr="008E15EF">
        <w:rPr>
          <w:rFonts w:ascii="Arial" w:hAnsi="Arial" w:cs="Arial"/>
        </w:rPr>
        <w:t xml:space="preserve"> Umowy Wykonawca nie może posługiwać się podwykonawcami.</w:t>
      </w:r>
    </w:p>
    <w:p w14:paraId="3418AFF0" w14:textId="77777777" w:rsidR="00037DE9" w:rsidRDefault="00323979" w:rsidP="009E348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2226214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22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22"/>
    </w:p>
    <w:p w14:paraId="6C197593" w14:textId="7777777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27C08037" w14:textId="77777777" w:rsidR="001D26D2" w:rsidRDefault="006A01F6" w:rsidP="001D26D2">
      <w:pPr>
        <w:pStyle w:val="Nagwek1"/>
        <w:spacing w:before="0" w:after="0" w:line="360" w:lineRule="auto"/>
        <w:ind w:left="426"/>
      </w:pPr>
      <w:bookmarkStart w:id="23" w:name="_Toc76371942"/>
      <w:r>
        <w:t>15.</w:t>
      </w:r>
      <w:r w:rsidR="000818DA" w:rsidRPr="000818DA">
        <w:t>Uwagi końcowe</w:t>
      </w:r>
      <w:bookmarkEnd w:id="23"/>
    </w:p>
    <w:p w14:paraId="1F03828B" w14:textId="2A6A0CB4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Zamawiający</w:t>
      </w:r>
      <w:r>
        <w:rPr>
          <w:rFonts w:ascii="Arial" w:eastAsia="Times New Roman" w:hAnsi="Arial" w:cs="Arial"/>
          <w:b/>
          <w:lang w:eastAsia="ar-SA"/>
        </w:rPr>
        <w:t xml:space="preserve">  </w:t>
      </w:r>
      <w:r w:rsidR="000C7D10">
        <w:rPr>
          <w:rFonts w:ascii="Arial" w:eastAsia="Times New Roman" w:hAnsi="Arial" w:cs="Arial"/>
          <w:b/>
          <w:lang w:eastAsia="ar-SA"/>
        </w:rPr>
        <w:t xml:space="preserve">nie </w:t>
      </w:r>
      <w:r>
        <w:rPr>
          <w:rFonts w:ascii="Arial" w:eastAsia="Times New Roman" w:hAnsi="Arial" w:cs="Arial"/>
          <w:b/>
          <w:lang w:eastAsia="ar-SA"/>
        </w:rPr>
        <w:t>dopuszcza</w:t>
      </w:r>
      <w:r>
        <w:rPr>
          <w:rFonts w:ascii="Arial" w:eastAsia="Times New Roman" w:hAnsi="Arial" w:cs="Arial"/>
          <w:lang w:eastAsia="ar-SA"/>
        </w:rPr>
        <w:t xml:space="preserve"> możliwoś</w:t>
      </w:r>
      <w:r w:rsidR="00752C07">
        <w:rPr>
          <w:rFonts w:ascii="Arial" w:eastAsia="Times New Roman" w:hAnsi="Arial" w:cs="Arial"/>
          <w:lang w:eastAsia="ar-SA"/>
        </w:rPr>
        <w:t>ć</w:t>
      </w:r>
      <w:r>
        <w:rPr>
          <w:rFonts w:ascii="Arial" w:eastAsia="Times New Roman" w:hAnsi="Arial" w:cs="Arial"/>
          <w:lang w:eastAsia="ar-SA"/>
        </w:rPr>
        <w:t xml:space="preserve"> złożenia oferty częściowej.</w:t>
      </w:r>
    </w:p>
    <w:p w14:paraId="64B3C9B0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dopuszcza</w:t>
      </w:r>
      <w:r>
        <w:rPr>
          <w:rFonts w:ascii="Arial" w:eastAsia="Times New Roman" w:hAnsi="Arial" w:cs="Arial"/>
          <w:lang w:eastAsia="ar-SA"/>
        </w:rPr>
        <w:t xml:space="preserve"> możliwości złożenia oferty wariantowej.</w:t>
      </w:r>
    </w:p>
    <w:p w14:paraId="604D51CF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zezwala</w:t>
      </w:r>
      <w:r>
        <w:rPr>
          <w:rFonts w:ascii="Arial" w:eastAsia="Times New Roman" w:hAnsi="Arial" w:cs="Arial"/>
          <w:lang w:eastAsia="ar-SA"/>
        </w:rPr>
        <w:t xml:space="preserve"> na zatrudnienie podwykonawcy.</w:t>
      </w:r>
    </w:p>
    <w:p w14:paraId="1148491F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Warunki przedmiotowe: </w:t>
      </w:r>
    </w:p>
    <w:p w14:paraId="1D29D25A" w14:textId="77777777" w:rsidR="00C4536E" w:rsidRDefault="00C4536E" w:rsidP="00C4536E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Szczegółowy zakres oraz ilość robót do wykonania został określony w przedmiarze robót. Szczegółowy opis przedmiotu zamówienia wraz z wytycznymi dotyczącymi jakości używanych materiałów oraz sposobu wykonania i odbioru robót wchodzących w skład przedmiotu zamówienia zawarty został w projekcie umowy  oraz w </w:t>
      </w:r>
      <w:proofErr w:type="spellStart"/>
      <w:r>
        <w:rPr>
          <w:rFonts w:ascii="Arial" w:eastAsia="Times New Roman" w:hAnsi="Arial" w:cs="Arial"/>
          <w:lang w:eastAsia="ar-SA"/>
        </w:rPr>
        <w:t>STWiORB</w:t>
      </w:r>
      <w:proofErr w:type="spellEnd"/>
      <w:r>
        <w:rPr>
          <w:rFonts w:ascii="Arial" w:eastAsia="Times New Roman" w:hAnsi="Arial" w:cs="Arial"/>
          <w:lang w:eastAsia="ar-SA"/>
        </w:rPr>
        <w:t xml:space="preserve">. </w:t>
      </w:r>
    </w:p>
    <w:p w14:paraId="687780FD" w14:textId="77777777" w:rsidR="00C4536E" w:rsidRDefault="00C4536E" w:rsidP="00C4536E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Dla prawidłowego sporządzenia oferty, zaleca się dokonania przez Wykonawcę wizji   lokalnej   w terenie.</w:t>
      </w:r>
    </w:p>
    <w:p w14:paraId="70597BB7" w14:textId="2173402F" w:rsidR="00745CC1" w:rsidRDefault="00C4536E" w:rsidP="00C4536E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72070">
        <w:rPr>
          <w:rFonts w:ascii="Arial" w:eastAsia="Times New Roman" w:hAnsi="Arial" w:cs="Arial"/>
          <w:sz w:val="20"/>
          <w:szCs w:val="20"/>
          <w:lang w:eastAsia="ar-SA"/>
        </w:rPr>
        <w:t>5</w:t>
      </w:r>
      <w:r>
        <w:rPr>
          <w:rFonts w:ascii="Arial" w:eastAsia="Times New Roman" w:hAnsi="Arial" w:cs="Arial"/>
          <w:lang w:eastAsia="ar-SA"/>
        </w:rPr>
        <w:t xml:space="preserve">. W tym celu Wykonawca winien kontaktować się telefonicznie </w:t>
      </w:r>
      <w:r w:rsidR="009F2A5E">
        <w:rPr>
          <w:rFonts w:ascii="Arial" w:eastAsia="Times New Roman" w:hAnsi="Arial" w:cs="Arial"/>
          <w:lang w:eastAsia="ar-SA"/>
        </w:rPr>
        <w:t>z</w:t>
      </w:r>
      <w:r w:rsidR="00745CC1">
        <w:rPr>
          <w:rFonts w:ascii="Arial" w:eastAsia="Times New Roman" w:hAnsi="Arial" w:cs="Arial"/>
          <w:lang w:eastAsia="ar-SA"/>
        </w:rPr>
        <w:t>:</w:t>
      </w:r>
    </w:p>
    <w:p w14:paraId="78FACC5A" w14:textId="4FB6F5D2" w:rsidR="00DF5A23" w:rsidRPr="009F2A5E" w:rsidRDefault="00745CC1" w:rsidP="009F2A5E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</w:rPr>
      </w:pPr>
      <w:r w:rsidRPr="00745CC1">
        <w:rPr>
          <w:rFonts w:ascii="Arial" w:eastAsia="Times New Roman" w:hAnsi="Arial" w:cs="Arial"/>
          <w:lang w:eastAsia="ar-SA"/>
        </w:rPr>
        <w:t xml:space="preserve">z przedstawicielem Sekcji Eksploatacji w  </w:t>
      </w:r>
      <w:r>
        <w:rPr>
          <w:rFonts w:ascii="Arial" w:eastAsia="Times New Roman" w:hAnsi="Arial" w:cs="Arial"/>
          <w:lang w:eastAsia="ar-SA"/>
        </w:rPr>
        <w:t>Kłodzku</w:t>
      </w:r>
      <w:r w:rsidRPr="00745CC1">
        <w:rPr>
          <w:rFonts w:ascii="Arial" w:eastAsia="Times New Roman" w:hAnsi="Arial" w:cs="Arial"/>
          <w:lang w:eastAsia="ar-SA"/>
        </w:rPr>
        <w:t xml:space="preserve"> z Panem </w:t>
      </w:r>
      <w:r>
        <w:rPr>
          <w:rFonts w:ascii="Arial" w:eastAsia="Times New Roman" w:hAnsi="Arial" w:cs="Arial"/>
          <w:lang w:eastAsia="ar-SA"/>
        </w:rPr>
        <w:t xml:space="preserve">Danielem </w:t>
      </w:r>
      <w:proofErr w:type="spellStart"/>
      <w:r>
        <w:rPr>
          <w:rFonts w:ascii="Arial" w:eastAsia="Times New Roman" w:hAnsi="Arial" w:cs="Arial"/>
          <w:lang w:eastAsia="ar-SA"/>
        </w:rPr>
        <w:t>Parankiewiczem</w:t>
      </w:r>
      <w:proofErr w:type="spellEnd"/>
      <w:r w:rsidRPr="00745CC1">
        <w:rPr>
          <w:rFonts w:ascii="Arial" w:eastAsia="Times New Roman" w:hAnsi="Arial" w:cs="Arial"/>
          <w:lang w:eastAsia="ar-SA"/>
        </w:rPr>
        <w:t xml:space="preserve"> </w:t>
      </w:r>
      <w:r w:rsidR="009F2A5E">
        <w:rPr>
          <w:rFonts w:ascii="Arial" w:eastAsia="Times New Roman" w:hAnsi="Arial" w:cs="Arial"/>
          <w:lang w:eastAsia="ar-SA"/>
        </w:rPr>
        <w:t xml:space="preserve"> </w:t>
      </w:r>
      <w:r w:rsidRPr="00745CC1">
        <w:rPr>
          <w:rFonts w:ascii="Arial" w:eastAsia="Times New Roman" w:hAnsi="Arial" w:cs="Arial"/>
          <w:lang w:eastAsia="ar-SA"/>
        </w:rPr>
        <w:t xml:space="preserve">tel. – </w:t>
      </w:r>
      <w:r w:rsidRPr="00745CC1">
        <w:rPr>
          <w:rFonts w:ascii="Arial" w:hAnsi="Arial" w:cs="Arial"/>
        </w:rPr>
        <w:t>606</w:t>
      </w:r>
      <w:r>
        <w:rPr>
          <w:rFonts w:ascii="Arial" w:hAnsi="Arial" w:cs="Arial"/>
        </w:rPr>
        <w:t> </w:t>
      </w:r>
      <w:r w:rsidRPr="00745CC1">
        <w:rPr>
          <w:rFonts w:ascii="Arial" w:hAnsi="Arial" w:cs="Arial"/>
        </w:rPr>
        <w:t>89</w:t>
      </w:r>
      <w:r>
        <w:rPr>
          <w:rFonts w:ascii="Arial" w:hAnsi="Arial" w:cs="Arial"/>
        </w:rPr>
        <w:t>1 754</w:t>
      </w:r>
      <w:r w:rsidRPr="00745CC1">
        <w:rPr>
          <w:rFonts w:ascii="Arial" w:hAnsi="Arial" w:cs="Arial"/>
        </w:rPr>
        <w:t>.</w:t>
      </w:r>
    </w:p>
    <w:p w14:paraId="46B19979" w14:textId="77777777" w:rsidR="00C4536E" w:rsidRDefault="00C4536E" w:rsidP="00C4536E">
      <w:pPr>
        <w:spacing w:after="0"/>
        <w:jc w:val="both"/>
        <w:rPr>
          <w:rStyle w:val="Hipercze"/>
          <w:rFonts w:ascii="Arial" w:hAnsi="Arial" w:cs="Arial"/>
        </w:rPr>
      </w:pPr>
      <w:r w:rsidRPr="00472070">
        <w:rPr>
          <w:rFonts w:ascii="Arial" w:hAnsi="Arial" w:cs="Arial"/>
          <w:sz w:val="20"/>
          <w:szCs w:val="20"/>
        </w:rPr>
        <w:lastRenderedPageBreak/>
        <w:t>6</w:t>
      </w:r>
      <w:r>
        <w:rPr>
          <w:rFonts w:ascii="Arial" w:hAnsi="Arial" w:cs="Arial"/>
        </w:rPr>
        <w:t>.  Do kontaktów z Wykonawcą podczas realizacji Umowy oraz jej koordynowania   Zamawiający        wyznacza następującą osobę: Pan Waldemar Dudzic tel. 795 499 159.</w:t>
      </w:r>
    </w:p>
    <w:p w14:paraId="265980EA" w14:textId="77777777" w:rsidR="00C4536E" w:rsidRDefault="00C4536E" w:rsidP="00C4536E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72070">
        <w:rPr>
          <w:rFonts w:ascii="Arial" w:eastAsia="Times New Roman" w:hAnsi="Arial" w:cs="Arial"/>
          <w:sz w:val="20"/>
          <w:szCs w:val="20"/>
          <w:lang w:eastAsia="ar-SA"/>
        </w:rPr>
        <w:t>7</w:t>
      </w:r>
      <w:r>
        <w:rPr>
          <w:rFonts w:ascii="Arial" w:eastAsia="Times New Roman" w:hAnsi="Arial" w:cs="Arial"/>
          <w:lang w:eastAsia="ar-SA"/>
        </w:rPr>
        <w:t xml:space="preserve">.   Wykonawca dołączy do oferty </w:t>
      </w:r>
      <w:r>
        <w:rPr>
          <w:rFonts w:ascii="Arial" w:eastAsia="Times New Roman" w:hAnsi="Arial" w:cs="Arial"/>
          <w:b/>
          <w:lang w:eastAsia="ar-SA"/>
        </w:rPr>
        <w:t xml:space="preserve">kosztorys ofertowy, </w:t>
      </w:r>
      <w:r>
        <w:rPr>
          <w:rFonts w:ascii="Arial" w:eastAsia="Times New Roman" w:hAnsi="Arial" w:cs="Arial"/>
          <w:lang w:eastAsia="ar-SA"/>
        </w:rPr>
        <w:t xml:space="preserve"> sporządzony na podstawie przedmiaru robót oraz Specyfikacji Technicznej Wykonania i Odbioru Robót Budowlanych (</w:t>
      </w:r>
      <w:proofErr w:type="spellStart"/>
      <w:r>
        <w:rPr>
          <w:rFonts w:ascii="Arial" w:eastAsia="Times New Roman" w:hAnsi="Arial" w:cs="Arial"/>
          <w:lang w:eastAsia="ar-SA"/>
        </w:rPr>
        <w:t>STWiORB</w:t>
      </w:r>
      <w:proofErr w:type="spellEnd"/>
      <w:r>
        <w:rPr>
          <w:rFonts w:ascii="Arial" w:eastAsia="Times New Roman" w:hAnsi="Arial" w:cs="Arial"/>
          <w:lang w:eastAsia="ar-SA"/>
        </w:rPr>
        <w:t>).</w:t>
      </w:r>
    </w:p>
    <w:p w14:paraId="52B34F33" w14:textId="77777777" w:rsidR="00C4536E" w:rsidRDefault="00C4536E" w:rsidP="00C4536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72070">
        <w:rPr>
          <w:rFonts w:ascii="Arial" w:eastAsia="Times New Roman" w:hAnsi="Arial" w:cs="Arial"/>
          <w:sz w:val="20"/>
          <w:szCs w:val="20"/>
          <w:lang w:eastAsia="ar-SA"/>
        </w:rPr>
        <w:t>8</w:t>
      </w:r>
      <w:r>
        <w:rPr>
          <w:rFonts w:ascii="Arial" w:eastAsia="Times New Roman" w:hAnsi="Arial" w:cs="Arial"/>
          <w:lang w:eastAsia="ar-SA"/>
        </w:rPr>
        <w:t xml:space="preserve">.   Przed podpisaniem umowy, Wykonawca zobowiązany jest do wniesienia zabezpieczenia  </w:t>
      </w:r>
    </w:p>
    <w:p w14:paraId="43F2283A" w14:textId="77777777" w:rsidR="00C4536E" w:rsidRDefault="00C4536E" w:rsidP="00C4536E">
      <w:pPr>
        <w:suppressAutoHyphens/>
        <w:spacing w:after="0" w:line="240" w:lineRule="auto"/>
        <w:ind w:left="4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należytego wykonania umowy zakupowej w wysokości </w:t>
      </w:r>
      <w:r>
        <w:rPr>
          <w:rFonts w:ascii="Arial" w:eastAsia="Times New Roman" w:hAnsi="Arial" w:cs="Arial"/>
          <w:b/>
          <w:lang w:eastAsia="ar-SA"/>
        </w:rPr>
        <w:t>2 %</w:t>
      </w:r>
      <w:r>
        <w:rPr>
          <w:rFonts w:ascii="Arial" w:eastAsia="Times New Roman" w:hAnsi="Arial" w:cs="Arial"/>
          <w:lang w:eastAsia="ar-SA"/>
        </w:rPr>
        <w:t xml:space="preserve"> wynagrodzenia brutto, </w:t>
      </w:r>
      <w:r>
        <w:rPr>
          <w:rFonts w:ascii="Arial" w:eastAsia="Times New Roman" w:hAnsi="Arial" w:cs="Arial"/>
          <w:lang w:eastAsia="ar-SA"/>
        </w:rPr>
        <w:br/>
        <w:t>zgodnie z § 35 Regulaminu udzielania zamówień logistycznych.</w:t>
      </w:r>
    </w:p>
    <w:p w14:paraId="3BFE0499" w14:textId="77777777" w:rsidR="00C4536E" w:rsidRDefault="00C4536E" w:rsidP="00C4536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14:paraId="1B033F0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4" w:name="_Toc76371943"/>
      <w:r>
        <w:t>16.</w:t>
      </w:r>
      <w:r w:rsidR="000818DA">
        <w:t>Załączniki</w:t>
      </w:r>
      <w:bookmarkEnd w:id="24"/>
    </w:p>
    <w:p w14:paraId="669569B2" w14:textId="0AC86B9E" w:rsidR="00FD6F7A" w:rsidRDefault="00DF5A23" w:rsidP="00FD6F7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FD6F7A">
        <w:rPr>
          <w:rFonts w:ascii="Arial" w:hAnsi="Arial" w:cs="Arial"/>
        </w:rPr>
        <w:t>.</w:t>
      </w:r>
    </w:p>
    <w:p w14:paraId="0D04CB6D" w14:textId="77777777" w:rsidR="00CA4B37" w:rsidRPr="00037DE9" w:rsidRDefault="00CA4B37" w:rsidP="00FD6F7A">
      <w:pPr>
        <w:spacing w:after="0" w:line="360" w:lineRule="auto"/>
        <w:rPr>
          <w:rFonts w:ascii="Arial" w:hAnsi="Arial" w:cs="Arial"/>
        </w:rPr>
      </w:pP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E24D7" w14:textId="77777777" w:rsidR="007D2066" w:rsidRDefault="007D2066" w:rsidP="00D5409C">
      <w:pPr>
        <w:spacing w:after="0" w:line="240" w:lineRule="auto"/>
      </w:pPr>
      <w:r>
        <w:separator/>
      </w:r>
    </w:p>
  </w:endnote>
  <w:endnote w:type="continuationSeparator" w:id="0">
    <w:p w14:paraId="1BFAE811" w14:textId="77777777" w:rsidR="007D2066" w:rsidRDefault="007D2066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1368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6FE372C0" wp14:editId="03B62431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C8A8A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52FA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FE372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697C8A8A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52FA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01A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0E6F77" wp14:editId="43D6EC1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45FC6A" w14:textId="77777777" w:rsidR="00DA617C" w:rsidRPr="00745CC1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5F13EFC" w14:textId="77777777" w:rsidR="00DA617C" w:rsidRPr="00745CC1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130A002C" w14:textId="77777777" w:rsidR="00DA617C" w:rsidRPr="00745CC1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B70B7D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</w:t>
                          </w:r>
                          <w:r w:rsidR="008D705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335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532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0E6F7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645FC6A" w14:textId="77777777" w:rsidR="00DA617C" w:rsidRPr="00745CC1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5F13EFC" w14:textId="77777777" w:rsidR="00DA617C" w:rsidRPr="00745CC1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130A002C" w14:textId="77777777" w:rsidR="00DA617C" w:rsidRPr="00745CC1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B70B7D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</w:t>
                    </w:r>
                    <w:r w:rsidR="008D705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335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532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745CC1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72D041B" wp14:editId="0503450C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103FF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72D041B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58103FF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49B27" w14:textId="77777777" w:rsidR="007D2066" w:rsidRDefault="007D2066" w:rsidP="00D5409C">
      <w:pPr>
        <w:spacing w:after="0" w:line="240" w:lineRule="auto"/>
      </w:pPr>
      <w:r>
        <w:separator/>
      </w:r>
    </w:p>
  </w:footnote>
  <w:footnote w:type="continuationSeparator" w:id="0">
    <w:p w14:paraId="1F039756" w14:textId="77777777" w:rsidR="007D2066" w:rsidRDefault="007D2066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0D0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D9729C3" wp14:editId="2B2A265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F8415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7B90DED" wp14:editId="515820D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D9729C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E1F8415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7B90DED" wp14:editId="515820D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00000019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C"/>
    <w:multiLevelType w:val="multilevel"/>
    <w:tmpl w:val="3F60BC0E"/>
    <w:name w:val="WW8Num30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3" w15:restartNumberingAfterBreak="0">
    <w:nsid w:val="0000001D"/>
    <w:multiLevelType w:val="multilevel"/>
    <w:tmpl w:val="2FC0423E"/>
    <w:name w:val="WW8Num47"/>
    <w:lvl w:ilvl="0">
      <w:start w:val="1"/>
      <w:numFmt w:val="bullet"/>
      <w:lvlText w:val=""/>
      <w:lvlJc w:val="left"/>
      <w:pPr>
        <w:tabs>
          <w:tab w:val="num" w:pos="1941"/>
        </w:tabs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21"/>
        </w:tabs>
        <w:ind w:left="202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entative="1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entative="1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D6E5B"/>
    <w:multiLevelType w:val="hybridMultilevel"/>
    <w:tmpl w:val="CB400F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B594C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269A18DD"/>
    <w:multiLevelType w:val="hybridMultilevel"/>
    <w:tmpl w:val="A1E65F24"/>
    <w:lvl w:ilvl="0" w:tplc="EF1A812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6836E6B"/>
    <w:multiLevelType w:val="hybridMultilevel"/>
    <w:tmpl w:val="D8747582"/>
    <w:lvl w:ilvl="0" w:tplc="981E3792">
      <w:start w:val="1"/>
      <w:numFmt w:val="decimal"/>
      <w:lvlText w:val="%1."/>
      <w:lvlJc w:val="left"/>
      <w:pPr>
        <w:ind w:left="13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767CE"/>
    <w:multiLevelType w:val="hybridMultilevel"/>
    <w:tmpl w:val="17C40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63057774"/>
    <w:multiLevelType w:val="hybridMultilevel"/>
    <w:tmpl w:val="E2AED7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97DDC"/>
    <w:multiLevelType w:val="hybridMultilevel"/>
    <w:tmpl w:val="651657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B42541C"/>
    <w:multiLevelType w:val="hybridMultilevel"/>
    <w:tmpl w:val="298C5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130752">
    <w:abstractNumId w:val="19"/>
  </w:num>
  <w:num w:numId="2" w16cid:durableId="1702438831">
    <w:abstractNumId w:val="15"/>
  </w:num>
  <w:num w:numId="3" w16cid:durableId="1893609898">
    <w:abstractNumId w:val="5"/>
  </w:num>
  <w:num w:numId="4" w16cid:durableId="1659264832">
    <w:abstractNumId w:val="11"/>
  </w:num>
  <w:num w:numId="5" w16cid:durableId="1623418282">
    <w:abstractNumId w:val="13"/>
  </w:num>
  <w:num w:numId="6" w16cid:durableId="1974940553">
    <w:abstractNumId w:val="14"/>
  </w:num>
  <w:num w:numId="7" w16cid:durableId="554200191">
    <w:abstractNumId w:val="9"/>
  </w:num>
  <w:num w:numId="8" w16cid:durableId="974914881">
    <w:abstractNumId w:val="4"/>
  </w:num>
  <w:num w:numId="9" w16cid:durableId="1337462372">
    <w:abstractNumId w:val="10"/>
  </w:num>
  <w:num w:numId="10" w16cid:durableId="1540389735">
    <w:abstractNumId w:val="17"/>
  </w:num>
  <w:num w:numId="11" w16cid:durableId="1723406700">
    <w:abstractNumId w:val="20"/>
  </w:num>
  <w:num w:numId="12" w16cid:durableId="1704860676">
    <w:abstractNumId w:val="12"/>
  </w:num>
  <w:num w:numId="13" w16cid:durableId="1096369994">
    <w:abstractNumId w:val="6"/>
  </w:num>
  <w:num w:numId="14" w16cid:durableId="1137987965">
    <w:abstractNumId w:val="0"/>
  </w:num>
  <w:num w:numId="15" w16cid:durableId="1805153213">
    <w:abstractNumId w:val="1"/>
  </w:num>
  <w:num w:numId="16" w16cid:durableId="387263824">
    <w:abstractNumId w:val="2"/>
  </w:num>
  <w:num w:numId="17" w16cid:durableId="2101948713">
    <w:abstractNumId w:val="3"/>
  </w:num>
  <w:num w:numId="18" w16cid:durableId="842862282">
    <w:abstractNumId w:val="7"/>
  </w:num>
  <w:num w:numId="19" w16cid:durableId="15728904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532902">
    <w:abstractNumId w:val="8"/>
  </w:num>
  <w:num w:numId="21" w16cid:durableId="1518615628">
    <w:abstractNumId w:val="16"/>
  </w:num>
  <w:num w:numId="22" w16cid:durableId="16527143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6767"/>
    <w:rsid w:val="00007BC4"/>
    <w:rsid w:val="00012165"/>
    <w:rsid w:val="000206A0"/>
    <w:rsid w:val="00024A02"/>
    <w:rsid w:val="000262E3"/>
    <w:rsid w:val="000360EA"/>
    <w:rsid w:val="00036C96"/>
    <w:rsid w:val="00037DE9"/>
    <w:rsid w:val="00042B32"/>
    <w:rsid w:val="0005127A"/>
    <w:rsid w:val="000541EE"/>
    <w:rsid w:val="00054E6F"/>
    <w:rsid w:val="00055B09"/>
    <w:rsid w:val="00057878"/>
    <w:rsid w:val="00060037"/>
    <w:rsid w:val="00064DA4"/>
    <w:rsid w:val="00067215"/>
    <w:rsid w:val="00073384"/>
    <w:rsid w:val="00074343"/>
    <w:rsid w:val="000818DA"/>
    <w:rsid w:val="00081BEF"/>
    <w:rsid w:val="00084B3D"/>
    <w:rsid w:val="00097298"/>
    <w:rsid w:val="000972B9"/>
    <w:rsid w:val="000B0CE2"/>
    <w:rsid w:val="000B7820"/>
    <w:rsid w:val="000C19C7"/>
    <w:rsid w:val="000C3F19"/>
    <w:rsid w:val="000C7D10"/>
    <w:rsid w:val="000D066E"/>
    <w:rsid w:val="000D3345"/>
    <w:rsid w:val="000D37FC"/>
    <w:rsid w:val="000E277D"/>
    <w:rsid w:val="000E6F02"/>
    <w:rsid w:val="000E7D5E"/>
    <w:rsid w:val="000F05A0"/>
    <w:rsid w:val="000F38F7"/>
    <w:rsid w:val="000F7EA7"/>
    <w:rsid w:val="0010395E"/>
    <w:rsid w:val="001060D5"/>
    <w:rsid w:val="00106F39"/>
    <w:rsid w:val="00107BB9"/>
    <w:rsid w:val="00110499"/>
    <w:rsid w:val="00111184"/>
    <w:rsid w:val="00111C52"/>
    <w:rsid w:val="00114FA4"/>
    <w:rsid w:val="00120FBD"/>
    <w:rsid w:val="00122543"/>
    <w:rsid w:val="0012342D"/>
    <w:rsid w:val="00141226"/>
    <w:rsid w:val="00145191"/>
    <w:rsid w:val="00150560"/>
    <w:rsid w:val="00152131"/>
    <w:rsid w:val="00152A03"/>
    <w:rsid w:val="00156F3D"/>
    <w:rsid w:val="00157F81"/>
    <w:rsid w:val="00171AE8"/>
    <w:rsid w:val="00171D67"/>
    <w:rsid w:val="00172D5E"/>
    <w:rsid w:val="00175412"/>
    <w:rsid w:val="00186523"/>
    <w:rsid w:val="00195F0E"/>
    <w:rsid w:val="001A19EE"/>
    <w:rsid w:val="001A1B80"/>
    <w:rsid w:val="001A1BD9"/>
    <w:rsid w:val="001A22EA"/>
    <w:rsid w:val="001A2C6D"/>
    <w:rsid w:val="001A4F34"/>
    <w:rsid w:val="001A69B2"/>
    <w:rsid w:val="001B0A22"/>
    <w:rsid w:val="001B5E3B"/>
    <w:rsid w:val="001C3DB1"/>
    <w:rsid w:val="001C475B"/>
    <w:rsid w:val="001D04F4"/>
    <w:rsid w:val="001D13A4"/>
    <w:rsid w:val="001D26D2"/>
    <w:rsid w:val="001E1A4B"/>
    <w:rsid w:val="001E44B3"/>
    <w:rsid w:val="001E45C9"/>
    <w:rsid w:val="001E4BB7"/>
    <w:rsid w:val="001E4D6D"/>
    <w:rsid w:val="001F3253"/>
    <w:rsid w:val="001F6B80"/>
    <w:rsid w:val="00202CCC"/>
    <w:rsid w:val="00202FCD"/>
    <w:rsid w:val="002064F1"/>
    <w:rsid w:val="00214403"/>
    <w:rsid w:val="002200A9"/>
    <w:rsid w:val="00220C74"/>
    <w:rsid w:val="00221413"/>
    <w:rsid w:val="002373CB"/>
    <w:rsid w:val="00237884"/>
    <w:rsid w:val="00242136"/>
    <w:rsid w:val="0025604B"/>
    <w:rsid w:val="002646D1"/>
    <w:rsid w:val="002659AF"/>
    <w:rsid w:val="002672D1"/>
    <w:rsid w:val="00270C43"/>
    <w:rsid w:val="00270F1D"/>
    <w:rsid w:val="0027153D"/>
    <w:rsid w:val="00271734"/>
    <w:rsid w:val="00274564"/>
    <w:rsid w:val="00281717"/>
    <w:rsid w:val="00290B15"/>
    <w:rsid w:val="00291EEA"/>
    <w:rsid w:val="002A402D"/>
    <w:rsid w:val="002A5205"/>
    <w:rsid w:val="002A5918"/>
    <w:rsid w:val="002A6AF8"/>
    <w:rsid w:val="002B32B9"/>
    <w:rsid w:val="002C2226"/>
    <w:rsid w:val="002C3283"/>
    <w:rsid w:val="002D1C86"/>
    <w:rsid w:val="002D467A"/>
    <w:rsid w:val="002E1A37"/>
    <w:rsid w:val="002E1D96"/>
    <w:rsid w:val="002E434E"/>
    <w:rsid w:val="002E4F75"/>
    <w:rsid w:val="002E6BAB"/>
    <w:rsid w:val="002E6E4C"/>
    <w:rsid w:val="002F7489"/>
    <w:rsid w:val="003003DC"/>
    <w:rsid w:val="00305F51"/>
    <w:rsid w:val="00307F5E"/>
    <w:rsid w:val="00310CDC"/>
    <w:rsid w:val="00310D60"/>
    <w:rsid w:val="00314E40"/>
    <w:rsid w:val="00317670"/>
    <w:rsid w:val="00321DF6"/>
    <w:rsid w:val="00323979"/>
    <w:rsid w:val="00325021"/>
    <w:rsid w:val="00330829"/>
    <w:rsid w:val="00331D5D"/>
    <w:rsid w:val="0034071B"/>
    <w:rsid w:val="00344AB4"/>
    <w:rsid w:val="00350349"/>
    <w:rsid w:val="003560D9"/>
    <w:rsid w:val="00361C53"/>
    <w:rsid w:val="00372D83"/>
    <w:rsid w:val="003768D4"/>
    <w:rsid w:val="00391226"/>
    <w:rsid w:val="0039511A"/>
    <w:rsid w:val="0039776E"/>
    <w:rsid w:val="003A4D56"/>
    <w:rsid w:val="003A6146"/>
    <w:rsid w:val="003B71AD"/>
    <w:rsid w:val="003C6FDA"/>
    <w:rsid w:val="003D1C01"/>
    <w:rsid w:val="003E5990"/>
    <w:rsid w:val="003F3CF1"/>
    <w:rsid w:val="003F43D7"/>
    <w:rsid w:val="003F7F07"/>
    <w:rsid w:val="00404F97"/>
    <w:rsid w:val="00405694"/>
    <w:rsid w:val="00414259"/>
    <w:rsid w:val="00417B7D"/>
    <w:rsid w:val="00420701"/>
    <w:rsid w:val="00420AC8"/>
    <w:rsid w:val="00431126"/>
    <w:rsid w:val="004314F2"/>
    <w:rsid w:val="004358E2"/>
    <w:rsid w:val="0043728C"/>
    <w:rsid w:val="00440432"/>
    <w:rsid w:val="004430F8"/>
    <w:rsid w:val="004439F2"/>
    <w:rsid w:val="00447E86"/>
    <w:rsid w:val="00453EAC"/>
    <w:rsid w:val="00470CCF"/>
    <w:rsid w:val="00472070"/>
    <w:rsid w:val="00474CF4"/>
    <w:rsid w:val="00480FE8"/>
    <w:rsid w:val="00487C70"/>
    <w:rsid w:val="00495924"/>
    <w:rsid w:val="004A4594"/>
    <w:rsid w:val="004A6EE9"/>
    <w:rsid w:val="004A7670"/>
    <w:rsid w:val="004B6D5B"/>
    <w:rsid w:val="004C03DF"/>
    <w:rsid w:val="004D205A"/>
    <w:rsid w:val="004D220A"/>
    <w:rsid w:val="004D238B"/>
    <w:rsid w:val="004D2CFB"/>
    <w:rsid w:val="004D331A"/>
    <w:rsid w:val="004D3B4F"/>
    <w:rsid w:val="004D3F02"/>
    <w:rsid w:val="004D6EC9"/>
    <w:rsid w:val="004E2BF3"/>
    <w:rsid w:val="004E529C"/>
    <w:rsid w:val="004E65C1"/>
    <w:rsid w:val="005007A4"/>
    <w:rsid w:val="005007AC"/>
    <w:rsid w:val="005008DE"/>
    <w:rsid w:val="00500B87"/>
    <w:rsid w:val="00502CE7"/>
    <w:rsid w:val="00514A6E"/>
    <w:rsid w:val="005170F8"/>
    <w:rsid w:val="0053701F"/>
    <w:rsid w:val="00544925"/>
    <w:rsid w:val="00544E92"/>
    <w:rsid w:val="00545916"/>
    <w:rsid w:val="005461AB"/>
    <w:rsid w:val="00552FA4"/>
    <w:rsid w:val="00557F93"/>
    <w:rsid w:val="0056603E"/>
    <w:rsid w:val="005665FD"/>
    <w:rsid w:val="00566CB6"/>
    <w:rsid w:val="00567FC2"/>
    <w:rsid w:val="00571127"/>
    <w:rsid w:val="005734D1"/>
    <w:rsid w:val="00573A01"/>
    <w:rsid w:val="00573B55"/>
    <w:rsid w:val="0057704E"/>
    <w:rsid w:val="005828FD"/>
    <w:rsid w:val="00583E52"/>
    <w:rsid w:val="00584ADF"/>
    <w:rsid w:val="0058769D"/>
    <w:rsid w:val="005879B6"/>
    <w:rsid w:val="00590146"/>
    <w:rsid w:val="00594227"/>
    <w:rsid w:val="00595CCD"/>
    <w:rsid w:val="005A22D5"/>
    <w:rsid w:val="005A62D3"/>
    <w:rsid w:val="005B4F9C"/>
    <w:rsid w:val="005C3758"/>
    <w:rsid w:val="005C3EFE"/>
    <w:rsid w:val="005C6360"/>
    <w:rsid w:val="005D02B0"/>
    <w:rsid w:val="005D22AC"/>
    <w:rsid w:val="005D5C7A"/>
    <w:rsid w:val="005E1A1B"/>
    <w:rsid w:val="005E1F6F"/>
    <w:rsid w:val="005E5439"/>
    <w:rsid w:val="005F09CB"/>
    <w:rsid w:val="005F4626"/>
    <w:rsid w:val="00600F73"/>
    <w:rsid w:val="006014B9"/>
    <w:rsid w:val="0061288C"/>
    <w:rsid w:val="00612AA2"/>
    <w:rsid w:val="00614524"/>
    <w:rsid w:val="00615A71"/>
    <w:rsid w:val="00625770"/>
    <w:rsid w:val="00627FDF"/>
    <w:rsid w:val="00632BEE"/>
    <w:rsid w:val="00644861"/>
    <w:rsid w:val="00644CC5"/>
    <w:rsid w:val="0064524D"/>
    <w:rsid w:val="0065198F"/>
    <w:rsid w:val="006520FF"/>
    <w:rsid w:val="0065508C"/>
    <w:rsid w:val="006566E6"/>
    <w:rsid w:val="00660287"/>
    <w:rsid w:val="00665B4F"/>
    <w:rsid w:val="00671B64"/>
    <w:rsid w:val="00677BE3"/>
    <w:rsid w:val="0068696F"/>
    <w:rsid w:val="0068734B"/>
    <w:rsid w:val="006A01F6"/>
    <w:rsid w:val="006A159D"/>
    <w:rsid w:val="006B0F88"/>
    <w:rsid w:val="006B1F15"/>
    <w:rsid w:val="006B6163"/>
    <w:rsid w:val="006C09DA"/>
    <w:rsid w:val="006C2C8C"/>
    <w:rsid w:val="006D3756"/>
    <w:rsid w:val="006D5A91"/>
    <w:rsid w:val="006D783B"/>
    <w:rsid w:val="006E01BA"/>
    <w:rsid w:val="006E0918"/>
    <w:rsid w:val="006F0035"/>
    <w:rsid w:val="006F2700"/>
    <w:rsid w:val="0070008C"/>
    <w:rsid w:val="00701EDF"/>
    <w:rsid w:val="00710613"/>
    <w:rsid w:val="0071300F"/>
    <w:rsid w:val="007142F8"/>
    <w:rsid w:val="007168F7"/>
    <w:rsid w:val="0071718A"/>
    <w:rsid w:val="00720E0D"/>
    <w:rsid w:val="00727C1A"/>
    <w:rsid w:val="00740BF0"/>
    <w:rsid w:val="00745CC1"/>
    <w:rsid w:val="00752C07"/>
    <w:rsid w:val="00753258"/>
    <w:rsid w:val="0075408A"/>
    <w:rsid w:val="00754307"/>
    <w:rsid w:val="0075525E"/>
    <w:rsid w:val="00755ADF"/>
    <w:rsid w:val="007606CD"/>
    <w:rsid w:val="00764E6E"/>
    <w:rsid w:val="007654BE"/>
    <w:rsid w:val="0077126C"/>
    <w:rsid w:val="007719C7"/>
    <w:rsid w:val="007753C4"/>
    <w:rsid w:val="00781432"/>
    <w:rsid w:val="00785C37"/>
    <w:rsid w:val="00791CA3"/>
    <w:rsid w:val="007934BA"/>
    <w:rsid w:val="00797FCF"/>
    <w:rsid w:val="007A06CC"/>
    <w:rsid w:val="007A4EB2"/>
    <w:rsid w:val="007B1E8F"/>
    <w:rsid w:val="007B2B04"/>
    <w:rsid w:val="007C1DD8"/>
    <w:rsid w:val="007C5CDE"/>
    <w:rsid w:val="007C6131"/>
    <w:rsid w:val="007D2066"/>
    <w:rsid w:val="007D544B"/>
    <w:rsid w:val="007D65BC"/>
    <w:rsid w:val="007D74B3"/>
    <w:rsid w:val="007E156D"/>
    <w:rsid w:val="007F2A50"/>
    <w:rsid w:val="007F329C"/>
    <w:rsid w:val="007F4737"/>
    <w:rsid w:val="007F5CF8"/>
    <w:rsid w:val="00804ADE"/>
    <w:rsid w:val="008162EC"/>
    <w:rsid w:val="008166D4"/>
    <w:rsid w:val="00821610"/>
    <w:rsid w:val="008274E2"/>
    <w:rsid w:val="00827972"/>
    <w:rsid w:val="00831F87"/>
    <w:rsid w:val="00832656"/>
    <w:rsid w:val="00835BD8"/>
    <w:rsid w:val="00837209"/>
    <w:rsid w:val="00843DB8"/>
    <w:rsid w:val="00845359"/>
    <w:rsid w:val="00850E22"/>
    <w:rsid w:val="008514CF"/>
    <w:rsid w:val="008542C9"/>
    <w:rsid w:val="00854450"/>
    <w:rsid w:val="00860731"/>
    <w:rsid w:val="00867948"/>
    <w:rsid w:val="00870FEA"/>
    <w:rsid w:val="00871DA5"/>
    <w:rsid w:val="008746D9"/>
    <w:rsid w:val="008835AF"/>
    <w:rsid w:val="00887B80"/>
    <w:rsid w:val="00890EC8"/>
    <w:rsid w:val="008A247D"/>
    <w:rsid w:val="008A36F6"/>
    <w:rsid w:val="008A3D5B"/>
    <w:rsid w:val="008B31BA"/>
    <w:rsid w:val="008B4584"/>
    <w:rsid w:val="008B569A"/>
    <w:rsid w:val="008B6A18"/>
    <w:rsid w:val="008C6F28"/>
    <w:rsid w:val="008D3D41"/>
    <w:rsid w:val="008D5D7C"/>
    <w:rsid w:val="008D7051"/>
    <w:rsid w:val="008E1E1A"/>
    <w:rsid w:val="008E30A4"/>
    <w:rsid w:val="008E3907"/>
    <w:rsid w:val="008E6596"/>
    <w:rsid w:val="008F386E"/>
    <w:rsid w:val="008F3F0A"/>
    <w:rsid w:val="008F4AE1"/>
    <w:rsid w:val="008F71DB"/>
    <w:rsid w:val="008F79D4"/>
    <w:rsid w:val="00900413"/>
    <w:rsid w:val="00913B23"/>
    <w:rsid w:val="00915337"/>
    <w:rsid w:val="00921600"/>
    <w:rsid w:val="00923505"/>
    <w:rsid w:val="00923F8A"/>
    <w:rsid w:val="009248B7"/>
    <w:rsid w:val="00926F8A"/>
    <w:rsid w:val="00931587"/>
    <w:rsid w:val="00931B5B"/>
    <w:rsid w:val="00932520"/>
    <w:rsid w:val="0093683A"/>
    <w:rsid w:val="009400F0"/>
    <w:rsid w:val="009418A0"/>
    <w:rsid w:val="00953987"/>
    <w:rsid w:val="00962EC3"/>
    <w:rsid w:val="00965F74"/>
    <w:rsid w:val="0096604A"/>
    <w:rsid w:val="00970AB0"/>
    <w:rsid w:val="00974615"/>
    <w:rsid w:val="009767F4"/>
    <w:rsid w:val="00984235"/>
    <w:rsid w:val="0098684F"/>
    <w:rsid w:val="00997899"/>
    <w:rsid w:val="009A0F8A"/>
    <w:rsid w:val="009A2AF0"/>
    <w:rsid w:val="009A506A"/>
    <w:rsid w:val="009B1B18"/>
    <w:rsid w:val="009B63D5"/>
    <w:rsid w:val="009C3CB3"/>
    <w:rsid w:val="009C5B9E"/>
    <w:rsid w:val="009D4362"/>
    <w:rsid w:val="009E1A22"/>
    <w:rsid w:val="009E348A"/>
    <w:rsid w:val="009F0828"/>
    <w:rsid w:val="009F14FE"/>
    <w:rsid w:val="009F1B8A"/>
    <w:rsid w:val="009F2A5E"/>
    <w:rsid w:val="009F3D17"/>
    <w:rsid w:val="009F43E0"/>
    <w:rsid w:val="009F463C"/>
    <w:rsid w:val="009F60E8"/>
    <w:rsid w:val="00A02775"/>
    <w:rsid w:val="00A03CB9"/>
    <w:rsid w:val="00A041F4"/>
    <w:rsid w:val="00A13971"/>
    <w:rsid w:val="00A26FD6"/>
    <w:rsid w:val="00A339E8"/>
    <w:rsid w:val="00A346DD"/>
    <w:rsid w:val="00A40654"/>
    <w:rsid w:val="00A43060"/>
    <w:rsid w:val="00A53881"/>
    <w:rsid w:val="00A55BB3"/>
    <w:rsid w:val="00A6226E"/>
    <w:rsid w:val="00A67FEA"/>
    <w:rsid w:val="00A80DAE"/>
    <w:rsid w:val="00A81A28"/>
    <w:rsid w:val="00A83A56"/>
    <w:rsid w:val="00A912EA"/>
    <w:rsid w:val="00A91AC5"/>
    <w:rsid w:val="00A9676E"/>
    <w:rsid w:val="00AA1FE2"/>
    <w:rsid w:val="00AA42D9"/>
    <w:rsid w:val="00AA6007"/>
    <w:rsid w:val="00AA6D6E"/>
    <w:rsid w:val="00AC6321"/>
    <w:rsid w:val="00AD1524"/>
    <w:rsid w:val="00AD218F"/>
    <w:rsid w:val="00AF6C80"/>
    <w:rsid w:val="00AF7CA8"/>
    <w:rsid w:val="00B0084F"/>
    <w:rsid w:val="00B01136"/>
    <w:rsid w:val="00B026BF"/>
    <w:rsid w:val="00B0286F"/>
    <w:rsid w:val="00B036DC"/>
    <w:rsid w:val="00B041E4"/>
    <w:rsid w:val="00B334A9"/>
    <w:rsid w:val="00B347A9"/>
    <w:rsid w:val="00B36832"/>
    <w:rsid w:val="00B40507"/>
    <w:rsid w:val="00B50DF5"/>
    <w:rsid w:val="00B53DCC"/>
    <w:rsid w:val="00B55F81"/>
    <w:rsid w:val="00B6179F"/>
    <w:rsid w:val="00B65905"/>
    <w:rsid w:val="00B66B0B"/>
    <w:rsid w:val="00B70B7D"/>
    <w:rsid w:val="00B7373D"/>
    <w:rsid w:val="00B745C2"/>
    <w:rsid w:val="00B773A4"/>
    <w:rsid w:val="00B84DAC"/>
    <w:rsid w:val="00B91EC7"/>
    <w:rsid w:val="00B91FB4"/>
    <w:rsid w:val="00BA12D1"/>
    <w:rsid w:val="00BA32E0"/>
    <w:rsid w:val="00BC08AF"/>
    <w:rsid w:val="00BC1058"/>
    <w:rsid w:val="00BC164A"/>
    <w:rsid w:val="00BD072C"/>
    <w:rsid w:val="00BE7097"/>
    <w:rsid w:val="00BF5219"/>
    <w:rsid w:val="00C00B52"/>
    <w:rsid w:val="00C027FC"/>
    <w:rsid w:val="00C03F2A"/>
    <w:rsid w:val="00C06C20"/>
    <w:rsid w:val="00C117A7"/>
    <w:rsid w:val="00C15AE1"/>
    <w:rsid w:val="00C20F87"/>
    <w:rsid w:val="00C25D47"/>
    <w:rsid w:val="00C307FD"/>
    <w:rsid w:val="00C30D5D"/>
    <w:rsid w:val="00C33F65"/>
    <w:rsid w:val="00C37A0C"/>
    <w:rsid w:val="00C42C8E"/>
    <w:rsid w:val="00C4536E"/>
    <w:rsid w:val="00C45A53"/>
    <w:rsid w:val="00C55E19"/>
    <w:rsid w:val="00C56FD1"/>
    <w:rsid w:val="00C64932"/>
    <w:rsid w:val="00C70A78"/>
    <w:rsid w:val="00C756B5"/>
    <w:rsid w:val="00C77C6C"/>
    <w:rsid w:val="00C80804"/>
    <w:rsid w:val="00C8095B"/>
    <w:rsid w:val="00C85DA5"/>
    <w:rsid w:val="00C916DF"/>
    <w:rsid w:val="00C96817"/>
    <w:rsid w:val="00CA4B37"/>
    <w:rsid w:val="00CA5953"/>
    <w:rsid w:val="00CA6D9F"/>
    <w:rsid w:val="00CB06C4"/>
    <w:rsid w:val="00CB2058"/>
    <w:rsid w:val="00CB57D1"/>
    <w:rsid w:val="00CB7FE9"/>
    <w:rsid w:val="00CC230F"/>
    <w:rsid w:val="00CC33CA"/>
    <w:rsid w:val="00CD69CB"/>
    <w:rsid w:val="00CD725F"/>
    <w:rsid w:val="00CE630C"/>
    <w:rsid w:val="00CE7FD2"/>
    <w:rsid w:val="00CF1552"/>
    <w:rsid w:val="00D006E4"/>
    <w:rsid w:val="00D00829"/>
    <w:rsid w:val="00D070E7"/>
    <w:rsid w:val="00D10FAB"/>
    <w:rsid w:val="00D1195B"/>
    <w:rsid w:val="00D12DB0"/>
    <w:rsid w:val="00D17699"/>
    <w:rsid w:val="00D24259"/>
    <w:rsid w:val="00D316A5"/>
    <w:rsid w:val="00D33613"/>
    <w:rsid w:val="00D33714"/>
    <w:rsid w:val="00D355B9"/>
    <w:rsid w:val="00D378E7"/>
    <w:rsid w:val="00D44A9D"/>
    <w:rsid w:val="00D46683"/>
    <w:rsid w:val="00D51C6E"/>
    <w:rsid w:val="00D53B17"/>
    <w:rsid w:val="00D5409C"/>
    <w:rsid w:val="00D55311"/>
    <w:rsid w:val="00D61E7D"/>
    <w:rsid w:val="00D714CB"/>
    <w:rsid w:val="00D8133C"/>
    <w:rsid w:val="00D93EC0"/>
    <w:rsid w:val="00D96543"/>
    <w:rsid w:val="00DA2BDB"/>
    <w:rsid w:val="00DA617C"/>
    <w:rsid w:val="00DA68E2"/>
    <w:rsid w:val="00DA7237"/>
    <w:rsid w:val="00DB430E"/>
    <w:rsid w:val="00DB641F"/>
    <w:rsid w:val="00DC0E99"/>
    <w:rsid w:val="00DC769A"/>
    <w:rsid w:val="00DD56A0"/>
    <w:rsid w:val="00DE2696"/>
    <w:rsid w:val="00DF5A23"/>
    <w:rsid w:val="00E011DC"/>
    <w:rsid w:val="00E127A8"/>
    <w:rsid w:val="00E23F6F"/>
    <w:rsid w:val="00E25A27"/>
    <w:rsid w:val="00E355C1"/>
    <w:rsid w:val="00E36CA2"/>
    <w:rsid w:val="00E42AD4"/>
    <w:rsid w:val="00E44DBF"/>
    <w:rsid w:val="00E45CAA"/>
    <w:rsid w:val="00E559DF"/>
    <w:rsid w:val="00E57F07"/>
    <w:rsid w:val="00E71042"/>
    <w:rsid w:val="00E72D4D"/>
    <w:rsid w:val="00E73439"/>
    <w:rsid w:val="00E74D3F"/>
    <w:rsid w:val="00E75443"/>
    <w:rsid w:val="00E9375B"/>
    <w:rsid w:val="00E945DC"/>
    <w:rsid w:val="00E96827"/>
    <w:rsid w:val="00E9716B"/>
    <w:rsid w:val="00EA1903"/>
    <w:rsid w:val="00EC35DF"/>
    <w:rsid w:val="00EC3F3E"/>
    <w:rsid w:val="00ED01C6"/>
    <w:rsid w:val="00EE2AB8"/>
    <w:rsid w:val="00EE2DCC"/>
    <w:rsid w:val="00EE32D0"/>
    <w:rsid w:val="00EF1400"/>
    <w:rsid w:val="00EF3878"/>
    <w:rsid w:val="00EF46B1"/>
    <w:rsid w:val="00EF48E6"/>
    <w:rsid w:val="00EF79E9"/>
    <w:rsid w:val="00F051BE"/>
    <w:rsid w:val="00F06B6E"/>
    <w:rsid w:val="00F14CBB"/>
    <w:rsid w:val="00F261D8"/>
    <w:rsid w:val="00F44627"/>
    <w:rsid w:val="00F45CDB"/>
    <w:rsid w:val="00F46C93"/>
    <w:rsid w:val="00F51356"/>
    <w:rsid w:val="00F56976"/>
    <w:rsid w:val="00F63F96"/>
    <w:rsid w:val="00F701A8"/>
    <w:rsid w:val="00F71F88"/>
    <w:rsid w:val="00F76280"/>
    <w:rsid w:val="00F80539"/>
    <w:rsid w:val="00F91DE5"/>
    <w:rsid w:val="00F91EE2"/>
    <w:rsid w:val="00F93CFE"/>
    <w:rsid w:val="00F97911"/>
    <w:rsid w:val="00FA14F2"/>
    <w:rsid w:val="00FA4EAF"/>
    <w:rsid w:val="00FA58EE"/>
    <w:rsid w:val="00FA5E80"/>
    <w:rsid w:val="00FA6739"/>
    <w:rsid w:val="00FA676B"/>
    <w:rsid w:val="00FB0122"/>
    <w:rsid w:val="00FB274A"/>
    <w:rsid w:val="00FB4136"/>
    <w:rsid w:val="00FC14A2"/>
    <w:rsid w:val="00FC4D38"/>
    <w:rsid w:val="00FD6F7A"/>
    <w:rsid w:val="00FE3328"/>
    <w:rsid w:val="00FE48F6"/>
    <w:rsid w:val="00FE7870"/>
    <w:rsid w:val="00FF36A0"/>
    <w:rsid w:val="00FF721B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C58E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B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B9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4A4E-6361-4837-BF68-0A525843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9451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4</cp:revision>
  <cp:lastPrinted>2024-07-29T05:59:00Z</cp:lastPrinted>
  <dcterms:created xsi:type="dcterms:W3CDTF">2024-08-07T09:45:00Z</dcterms:created>
  <dcterms:modified xsi:type="dcterms:W3CDTF">2024-08-07T11:25:00Z</dcterms:modified>
</cp:coreProperties>
</file>