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7961B3" w14:textId="36585805" w:rsidR="00A043EA" w:rsidRPr="00A043EA" w:rsidRDefault="00636A3D" w:rsidP="00E16B43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B63F6D" w:rsidRPr="00B63F6D">
        <w:rPr>
          <w:rFonts w:ascii="Open Sans" w:eastAsia="Times New Roman" w:hAnsi="Open Sans" w:cs="Open Sans"/>
          <w:b/>
          <w:bCs/>
          <w:sz w:val="18"/>
          <w:szCs w:val="18"/>
        </w:rPr>
        <w:t>PZ.294.14609.2025</w:t>
      </w:r>
    </w:p>
    <w:p w14:paraId="0C6CD002" w14:textId="77777777" w:rsidR="00B63F6D" w:rsidRDefault="00636A3D" w:rsidP="000660FE">
      <w:pPr>
        <w:widowControl/>
        <w:suppressAutoHyphens w:val="0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D7404" w:rsidRPr="002D7404">
        <w:t xml:space="preserve"> </w:t>
      </w:r>
      <w:r w:rsidR="00B63F6D" w:rsidRPr="00B63F6D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0663/IZ23GMZ/03657/03246/25/P</w:t>
      </w:r>
    </w:p>
    <w:p w14:paraId="480ECDE6" w14:textId="2F2DD5B8" w:rsidR="00636A3D" w:rsidRPr="00BC1537" w:rsidRDefault="00636A3D" w:rsidP="000660FE">
      <w:pPr>
        <w:widowControl/>
        <w:suppressAutoHyphens w:val="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4DB5DFB0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D11A0" w:rsidRPr="00DD11A0">
        <w:rPr>
          <w:rFonts w:ascii="Arial" w:hAnsi="Arial" w:cs="Arial"/>
          <w:b/>
          <w:bCs/>
          <w:sz w:val="22"/>
          <w:szCs w:val="22"/>
        </w:rPr>
        <w:t>Dostawa kart liczących i wartościujących do systemu liczenia osi ACS2000 na stacjach Kłodzko Główne, Kłodzko Miasto i podg. Kłodzko Nowe.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33A39" w14:textId="77777777" w:rsidR="00445485" w:rsidRDefault="00445485">
      <w:r>
        <w:separator/>
      </w:r>
    </w:p>
  </w:endnote>
  <w:endnote w:type="continuationSeparator" w:id="0">
    <w:p w14:paraId="31ECE16C" w14:textId="77777777" w:rsidR="00445485" w:rsidRDefault="0044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687EB" w14:textId="77777777" w:rsidR="00445485" w:rsidRDefault="00445485">
      <w:r>
        <w:separator/>
      </w:r>
    </w:p>
  </w:footnote>
  <w:footnote w:type="continuationSeparator" w:id="0">
    <w:p w14:paraId="6B29D2E7" w14:textId="77777777" w:rsidR="00445485" w:rsidRDefault="00445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6B1F"/>
    <w:rsid w:val="00017A26"/>
    <w:rsid w:val="000410D7"/>
    <w:rsid w:val="000660FE"/>
    <w:rsid w:val="000A1506"/>
    <w:rsid w:val="000B40DD"/>
    <w:rsid w:val="000C6547"/>
    <w:rsid w:val="002061C0"/>
    <w:rsid w:val="002A0B62"/>
    <w:rsid w:val="002D7404"/>
    <w:rsid w:val="003752BE"/>
    <w:rsid w:val="00393AF0"/>
    <w:rsid w:val="003B4446"/>
    <w:rsid w:val="003B7A17"/>
    <w:rsid w:val="00400949"/>
    <w:rsid w:val="00413FBC"/>
    <w:rsid w:val="00445485"/>
    <w:rsid w:val="00464675"/>
    <w:rsid w:val="00533024"/>
    <w:rsid w:val="00552515"/>
    <w:rsid w:val="00586E39"/>
    <w:rsid w:val="005D5EFD"/>
    <w:rsid w:val="005F1FAC"/>
    <w:rsid w:val="00636A3D"/>
    <w:rsid w:val="006476D9"/>
    <w:rsid w:val="006E25A6"/>
    <w:rsid w:val="0073311C"/>
    <w:rsid w:val="007364C7"/>
    <w:rsid w:val="00752F6E"/>
    <w:rsid w:val="007A1F72"/>
    <w:rsid w:val="0090373A"/>
    <w:rsid w:val="009B6797"/>
    <w:rsid w:val="009B68A7"/>
    <w:rsid w:val="009D23C3"/>
    <w:rsid w:val="00A043EA"/>
    <w:rsid w:val="00A40404"/>
    <w:rsid w:val="00B46F7E"/>
    <w:rsid w:val="00B62E23"/>
    <w:rsid w:val="00B63F6D"/>
    <w:rsid w:val="00C16552"/>
    <w:rsid w:val="00C245EE"/>
    <w:rsid w:val="00C65907"/>
    <w:rsid w:val="00CD0F31"/>
    <w:rsid w:val="00CF2080"/>
    <w:rsid w:val="00D00073"/>
    <w:rsid w:val="00D333BD"/>
    <w:rsid w:val="00D96905"/>
    <w:rsid w:val="00DD11A0"/>
    <w:rsid w:val="00E16B43"/>
    <w:rsid w:val="00E31177"/>
    <w:rsid w:val="00E67100"/>
    <w:rsid w:val="00EC78FF"/>
    <w:rsid w:val="00F55668"/>
    <w:rsid w:val="00FD20EA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441</Words>
  <Characters>2650</Characters>
  <Application>Microsoft Office Word</Application>
  <DocSecurity>0</DocSecurity>
  <Lines>22</Lines>
  <Paragraphs>6</Paragraphs>
  <ScaleCrop>false</ScaleCrop>
  <Company>PKP PLK S.A.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25</cp:revision>
  <dcterms:created xsi:type="dcterms:W3CDTF">2024-11-20T13:39:00Z</dcterms:created>
  <dcterms:modified xsi:type="dcterms:W3CDTF">2025-07-09T12:31:00Z</dcterms:modified>
</cp:coreProperties>
</file>