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A5C29" w14:textId="77777777" w:rsidR="00E71042" w:rsidRPr="004D6EC9" w:rsidRDefault="00E71042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4D6EC9">
        <w:rPr>
          <w:rFonts w:ascii="Arial" w:hAnsi="Arial" w:cs="Arial"/>
          <w:b/>
          <w:sz w:val="16"/>
          <w:szCs w:val="16"/>
        </w:rPr>
        <w:t>PKP Polskie Linie Kolejowe S.A.</w:t>
      </w:r>
    </w:p>
    <w:p w14:paraId="1E8E6BC9" w14:textId="77777777" w:rsidR="00E71042" w:rsidRPr="00E60DE0" w:rsidRDefault="00E60DE0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8C9BE28" w14:textId="77777777" w:rsidR="00E71042" w:rsidRPr="00E60DE0" w:rsidRDefault="00E60DE0" w:rsidP="00E71042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E60DE0">
        <w:rPr>
          <w:rFonts w:ascii="Arial" w:hAnsi="Arial" w:cs="Arial"/>
          <w:b/>
          <w:sz w:val="16"/>
          <w:szCs w:val="16"/>
        </w:rPr>
        <w:t>Dział Dróg Kolejowych i Ochrony Środowiska</w:t>
      </w:r>
    </w:p>
    <w:p w14:paraId="4E90F0F4" w14:textId="77777777" w:rsidR="00E71042" w:rsidRPr="00E60DE0" w:rsidRDefault="00E71042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60DE0">
        <w:rPr>
          <w:rFonts w:ascii="Arial" w:hAnsi="Arial" w:cs="Arial"/>
          <w:sz w:val="16"/>
          <w:szCs w:val="16"/>
        </w:rPr>
        <w:t xml:space="preserve">ul. </w:t>
      </w:r>
      <w:r w:rsidR="00E60DE0" w:rsidRPr="00E60DE0">
        <w:rPr>
          <w:rFonts w:ascii="Arial" w:hAnsi="Arial" w:cs="Arial"/>
          <w:sz w:val="16"/>
          <w:szCs w:val="16"/>
        </w:rPr>
        <w:t>Parkowa 9</w:t>
      </w:r>
      <w:r w:rsidRPr="00E60DE0">
        <w:rPr>
          <w:rFonts w:ascii="Arial" w:hAnsi="Arial" w:cs="Arial"/>
          <w:sz w:val="16"/>
          <w:szCs w:val="16"/>
        </w:rPr>
        <w:t xml:space="preserve">, </w:t>
      </w:r>
      <w:r w:rsidR="00E60DE0" w:rsidRPr="00E60DE0">
        <w:rPr>
          <w:rFonts w:ascii="Arial" w:hAnsi="Arial" w:cs="Arial"/>
          <w:sz w:val="16"/>
          <w:szCs w:val="16"/>
        </w:rPr>
        <w:t>58-302 Wałbrzych</w:t>
      </w:r>
    </w:p>
    <w:p w14:paraId="2978941D" w14:textId="77777777" w:rsidR="00E71042" w:rsidRPr="004D6EC9" w:rsidRDefault="00D014B4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D014B4">
        <w:rPr>
          <w:rFonts w:ascii="Arial" w:hAnsi="Arial" w:cs="Arial"/>
          <w:sz w:val="16"/>
          <w:szCs w:val="16"/>
        </w:rPr>
        <w:t>Iwona.Sulkowska</w:t>
      </w:r>
      <w:r w:rsidR="00E71042" w:rsidRPr="00D014B4">
        <w:rPr>
          <w:rFonts w:ascii="Arial" w:hAnsi="Arial" w:cs="Arial"/>
          <w:sz w:val="16"/>
          <w:szCs w:val="16"/>
        </w:rPr>
        <w:t>@plk-sa.pl</w:t>
      </w:r>
    </w:p>
    <w:p w14:paraId="11D6DD5A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7AF67DBD" w14:textId="600548B3" w:rsidR="00625770" w:rsidRPr="00E71042" w:rsidRDefault="00D014B4" w:rsidP="00D014B4">
      <w:pPr>
        <w:autoSpaceDE w:val="0"/>
        <w:autoSpaceDN w:val="0"/>
        <w:adjustRightInd w:val="0"/>
        <w:spacing w:after="0" w:line="360" w:lineRule="auto"/>
        <w:ind w:left="7230" w:hanging="426"/>
        <w:rPr>
          <w:rFonts w:ascii="Arial" w:eastAsia="Times New Roman" w:hAnsi="Arial" w:cs="Arial"/>
          <w:i/>
          <w:szCs w:val="18"/>
          <w:lang w:eastAsia="pl-PL"/>
        </w:rPr>
      </w:pPr>
      <w:r w:rsidRPr="00E411F0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E411F0">
        <w:rPr>
          <w:rFonts w:ascii="Arial" w:eastAsia="Times New Roman" w:hAnsi="Arial" w:cs="Arial"/>
          <w:i/>
          <w:szCs w:val="18"/>
          <w:lang w:eastAsia="pl-PL"/>
        </w:rPr>
        <w:t xml:space="preserve">, </w:t>
      </w:r>
      <w:r w:rsidR="00BF2E43">
        <w:rPr>
          <w:rFonts w:ascii="Arial" w:eastAsia="Times New Roman" w:hAnsi="Arial" w:cs="Arial"/>
          <w:i/>
          <w:szCs w:val="18"/>
          <w:lang w:eastAsia="pl-PL"/>
        </w:rPr>
        <w:t>12</w:t>
      </w:r>
      <w:r w:rsidR="005C4F11" w:rsidRPr="00E411F0">
        <w:rPr>
          <w:rFonts w:ascii="Arial" w:eastAsia="Times New Roman" w:hAnsi="Arial" w:cs="Arial"/>
          <w:i/>
          <w:szCs w:val="18"/>
          <w:lang w:eastAsia="pl-PL"/>
        </w:rPr>
        <w:t>.0</w:t>
      </w:r>
      <w:r w:rsidR="00C42B24">
        <w:rPr>
          <w:rFonts w:ascii="Arial" w:eastAsia="Times New Roman" w:hAnsi="Arial" w:cs="Arial"/>
          <w:i/>
          <w:szCs w:val="18"/>
          <w:lang w:eastAsia="pl-PL"/>
        </w:rPr>
        <w:t>5</w:t>
      </w:r>
      <w:r w:rsidR="004376E0" w:rsidRPr="00E411F0">
        <w:rPr>
          <w:rFonts w:ascii="Arial" w:eastAsia="Times New Roman" w:hAnsi="Arial" w:cs="Arial"/>
          <w:i/>
          <w:szCs w:val="18"/>
          <w:lang w:eastAsia="pl-PL"/>
        </w:rPr>
        <w:t>.202</w:t>
      </w:r>
      <w:r w:rsidR="00C42B24">
        <w:rPr>
          <w:rFonts w:ascii="Arial" w:eastAsia="Times New Roman" w:hAnsi="Arial" w:cs="Arial"/>
          <w:i/>
          <w:szCs w:val="18"/>
          <w:lang w:eastAsia="pl-PL"/>
        </w:rPr>
        <w:t>5</w:t>
      </w:r>
      <w:r w:rsidRPr="00E411F0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5D42B6C4" w14:textId="77777777" w:rsidR="00D014B4" w:rsidRDefault="00D014B4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highlight w:val="yellow"/>
          <w:lang w:eastAsia="pl-PL"/>
        </w:rPr>
      </w:pPr>
    </w:p>
    <w:p w14:paraId="1708A2F6" w14:textId="0660BE5F" w:rsidR="00D624B1" w:rsidRDefault="008E1E1A" w:rsidP="00D624B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E411F0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CF071C" w:rsidRPr="00E411F0">
        <w:rPr>
          <w:rFonts w:ascii="Arial" w:eastAsia="Times New Roman" w:hAnsi="Arial" w:cs="Arial"/>
          <w:i/>
          <w:szCs w:val="18"/>
          <w:lang w:eastAsia="pl-PL"/>
        </w:rPr>
        <w:t>IZ23DK.</w:t>
      </w:r>
      <w:r w:rsidR="005C4F11" w:rsidRPr="00E411F0">
        <w:rPr>
          <w:rFonts w:ascii="Arial" w:eastAsia="Times New Roman" w:hAnsi="Arial" w:cs="Arial"/>
          <w:i/>
          <w:szCs w:val="18"/>
          <w:lang w:eastAsia="pl-PL"/>
        </w:rPr>
        <w:t>294.</w:t>
      </w:r>
      <w:r w:rsidR="00C42B24">
        <w:rPr>
          <w:rFonts w:ascii="Arial" w:eastAsia="Times New Roman" w:hAnsi="Arial" w:cs="Arial"/>
          <w:i/>
          <w:szCs w:val="18"/>
          <w:lang w:eastAsia="pl-PL"/>
        </w:rPr>
        <w:t>8</w:t>
      </w:r>
      <w:r w:rsidR="004376E0" w:rsidRPr="00E411F0">
        <w:rPr>
          <w:rFonts w:ascii="Arial" w:eastAsia="Times New Roman" w:hAnsi="Arial" w:cs="Arial"/>
          <w:i/>
          <w:szCs w:val="18"/>
          <w:lang w:eastAsia="pl-PL"/>
        </w:rPr>
        <w:t>.202</w:t>
      </w:r>
      <w:r w:rsidR="00C42B24">
        <w:rPr>
          <w:rFonts w:ascii="Arial" w:eastAsia="Times New Roman" w:hAnsi="Arial" w:cs="Arial"/>
          <w:i/>
          <w:szCs w:val="18"/>
          <w:lang w:eastAsia="pl-PL"/>
        </w:rPr>
        <w:t>5</w:t>
      </w:r>
      <w:r w:rsidR="00D014B4" w:rsidRPr="00E411F0">
        <w:rPr>
          <w:rFonts w:ascii="Arial" w:eastAsia="Times New Roman" w:hAnsi="Arial" w:cs="Arial"/>
          <w:i/>
          <w:szCs w:val="18"/>
          <w:lang w:eastAsia="pl-PL"/>
        </w:rPr>
        <w:t>.IS</w:t>
      </w:r>
      <w:r w:rsidR="00C42B24">
        <w:rPr>
          <w:rFonts w:ascii="Arial" w:eastAsia="Times New Roman" w:hAnsi="Arial" w:cs="Arial"/>
          <w:i/>
          <w:szCs w:val="18"/>
          <w:lang w:eastAsia="pl-PL"/>
        </w:rPr>
        <w:t>.2</w:t>
      </w:r>
    </w:p>
    <w:p w14:paraId="2E6ACA0D" w14:textId="77777777" w:rsidR="00D624B1" w:rsidRDefault="00D624B1" w:rsidP="00D624B1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szCs w:val="18"/>
          <w:lang w:eastAsia="pl-PL"/>
        </w:rPr>
      </w:pPr>
    </w:p>
    <w:p w14:paraId="041DF5B4" w14:textId="41608212" w:rsidR="008E1E1A" w:rsidRPr="00D624B1" w:rsidRDefault="007142F8" w:rsidP="00D624B1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szCs w:val="18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0C67AB06" w14:textId="77777777" w:rsidR="00E52C47" w:rsidRDefault="007142F8" w:rsidP="00ED411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OLE_LINK1"/>
      <w:r w:rsidR="00156409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EE187D">
        <w:rPr>
          <w:rFonts w:ascii="Arial" w:eastAsia="Times New Roman" w:hAnsi="Arial" w:cs="Arial"/>
          <w:sz w:val="24"/>
          <w:szCs w:val="24"/>
          <w:lang w:eastAsia="pl-PL"/>
        </w:rPr>
        <w:t xml:space="preserve">ineralizacja pasów przeciwpożarowych </w:t>
      </w:r>
      <w:r w:rsidR="00E52C47">
        <w:rPr>
          <w:rFonts w:ascii="Arial" w:eastAsia="Times New Roman" w:hAnsi="Arial" w:cs="Arial"/>
          <w:sz w:val="24"/>
          <w:szCs w:val="24"/>
          <w:lang w:eastAsia="pl-PL"/>
        </w:rPr>
        <w:t>z podziałem na dwa zadania:</w:t>
      </w:r>
    </w:p>
    <w:p w14:paraId="0018B43D" w14:textId="661A910C" w:rsidR="007142F8" w:rsidRDefault="00E52C47" w:rsidP="00ED411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52C47">
        <w:rPr>
          <w:rFonts w:ascii="Arial" w:eastAsia="Times New Roman" w:hAnsi="Arial" w:cs="Arial"/>
          <w:sz w:val="24"/>
          <w:szCs w:val="24"/>
          <w:lang w:eastAsia="pl-PL"/>
        </w:rPr>
        <w:t>Zadanie nr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Mineralizacja pasów przeciwpożarowych </w:t>
      </w:r>
      <w:r w:rsidR="00EE187D">
        <w:rPr>
          <w:rFonts w:ascii="Arial" w:eastAsia="Times New Roman" w:hAnsi="Arial" w:cs="Arial"/>
          <w:sz w:val="24"/>
          <w:szCs w:val="24"/>
          <w:lang w:eastAsia="pl-PL"/>
        </w:rPr>
        <w:t>wraz z</w:t>
      </w:r>
      <w:r w:rsidR="000F4E71">
        <w:rPr>
          <w:rFonts w:ascii="Arial" w:eastAsia="Times New Roman" w:hAnsi="Arial" w:cs="Arial"/>
          <w:sz w:val="24"/>
          <w:szCs w:val="24"/>
          <w:lang w:eastAsia="pl-PL"/>
        </w:rPr>
        <w:t xml:space="preserve"> wykaszaniem traw</w:t>
      </w:r>
      <w:r w:rsidR="004140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68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na terenie Sekcji Eksploatacji w Wałbrzychu.</w:t>
      </w:r>
      <w:r w:rsidR="00F968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EC73E55" w14:textId="28EE92DD" w:rsidR="00E52C47" w:rsidRPr="007142F8" w:rsidRDefault="00E52C47" w:rsidP="00ED411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52C47">
        <w:rPr>
          <w:rFonts w:ascii="Arial" w:eastAsia="Times New Roman" w:hAnsi="Arial" w:cs="Arial"/>
          <w:sz w:val="24"/>
          <w:szCs w:val="24"/>
          <w:lang w:eastAsia="pl-PL"/>
        </w:rPr>
        <w:t xml:space="preserve">Zadanie nr </w:t>
      </w:r>
      <w:r>
        <w:rPr>
          <w:rFonts w:ascii="Arial" w:eastAsia="Times New Roman" w:hAnsi="Arial" w:cs="Arial"/>
          <w:sz w:val="24"/>
          <w:szCs w:val="24"/>
          <w:lang w:eastAsia="pl-PL"/>
        </w:rPr>
        <w:t>2 Mineralizacja pasów przeciwpo</w:t>
      </w:r>
      <w:r w:rsidR="000F4E71">
        <w:rPr>
          <w:rFonts w:ascii="Arial" w:eastAsia="Times New Roman" w:hAnsi="Arial" w:cs="Arial"/>
          <w:sz w:val="24"/>
          <w:szCs w:val="24"/>
          <w:lang w:eastAsia="pl-PL"/>
        </w:rPr>
        <w:t>żarowych wraz z wykaszaniem traw</w:t>
      </w:r>
      <w:r w:rsidR="004140B5">
        <w:rPr>
          <w:rFonts w:ascii="Arial" w:eastAsia="Times New Roman" w:hAnsi="Arial" w:cs="Arial"/>
          <w:sz w:val="24"/>
          <w:szCs w:val="24"/>
          <w:lang w:eastAsia="pl-PL"/>
        </w:rPr>
        <w:t xml:space="preserve"> i wycinką krzewów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na terenie Sekcji Eksploatacji w Jeleniej Górze. </w:t>
      </w:r>
    </w:p>
    <w:bookmarkEnd w:id="0"/>
    <w:p w14:paraId="4CAF293B" w14:textId="77777777" w:rsidR="00E52C47" w:rsidRPr="007142F8" w:rsidRDefault="00E52C47" w:rsidP="00E52C4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CDA88D" w14:textId="77777777" w:rsidR="007142F8" w:rsidRPr="007142F8" w:rsidRDefault="007142F8" w:rsidP="00ED411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9681F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Linii Kolejowych w Wałbrzychu.</w:t>
      </w:r>
    </w:p>
    <w:p w14:paraId="7B7C732C" w14:textId="77777777" w:rsidR="004140B5" w:rsidRDefault="004140B5" w:rsidP="00ED411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AC82D8C" w14:textId="6384DF6E" w:rsidR="007142F8" w:rsidRPr="007142F8" w:rsidRDefault="007142F8" w:rsidP="00ED411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681F">
        <w:rPr>
          <w:rFonts w:ascii="Arial" w:eastAsia="Times New Roman" w:hAnsi="Arial" w:cs="Arial"/>
          <w:sz w:val="24"/>
          <w:szCs w:val="24"/>
          <w:lang w:eastAsia="pl-PL"/>
        </w:rPr>
        <w:t>Usługa</w:t>
      </w:r>
    </w:p>
    <w:p w14:paraId="7ACA387E" w14:textId="77777777" w:rsidR="004140B5" w:rsidRDefault="004140B5" w:rsidP="00ED411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C88254E" w14:textId="705B549F" w:rsidR="001135F1" w:rsidRPr="00E52C47" w:rsidRDefault="007142F8" w:rsidP="00ED411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681F">
        <w:rPr>
          <w:rFonts w:ascii="Arial" w:eastAsia="Times New Roman" w:hAnsi="Arial" w:cs="Arial"/>
          <w:sz w:val="24"/>
          <w:szCs w:val="24"/>
          <w:lang w:eastAsia="pl-PL"/>
        </w:rPr>
        <w:t>75251120-7 – Usługi ochrony przeciwpożarowej lasów</w:t>
      </w:r>
    </w:p>
    <w:p w14:paraId="65ED35F8" w14:textId="77777777" w:rsidR="00D624B1" w:rsidRDefault="00D624B1" w:rsidP="000F4E71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0E0C0C30" w14:textId="05854D25" w:rsidR="000F4E71" w:rsidRPr="000F4E71" w:rsidRDefault="000F4E71" w:rsidP="000F4E71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  <w:r w:rsidRPr="000F4E71">
        <w:rPr>
          <w:rFonts w:ascii="Arial" w:eastAsia="Times New Roman" w:hAnsi="Arial" w:cs="Arial"/>
          <w:kern w:val="1"/>
          <w:lang w:eastAsia="hi-IN" w:bidi="hi-IN"/>
        </w:rPr>
        <w:t>ZAAKCEPTOWAŁ</w:t>
      </w:r>
      <w:r w:rsidRPr="000F4E71">
        <w:rPr>
          <w:rFonts w:ascii="Arial" w:eastAsia="Times New Roman" w:hAnsi="Arial" w:cs="Arial"/>
          <w:kern w:val="1"/>
          <w:lang w:eastAsia="hi-IN" w:bidi="hi-IN"/>
        </w:rPr>
        <w:tab/>
      </w:r>
      <w:r w:rsidRPr="000F4E71">
        <w:rPr>
          <w:rFonts w:ascii="Arial" w:eastAsia="Times New Roman" w:hAnsi="Arial" w:cs="Arial"/>
          <w:kern w:val="1"/>
          <w:lang w:eastAsia="hi-IN" w:bidi="hi-IN"/>
        </w:rPr>
        <w:tab/>
      </w:r>
    </w:p>
    <w:p w14:paraId="7F3C41CF" w14:textId="77777777" w:rsidR="000F4E71" w:rsidRPr="000F4E71" w:rsidRDefault="000F4E71" w:rsidP="000F4E71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45B5A121" w14:textId="77777777" w:rsidR="000F4E71" w:rsidRPr="000F4E71" w:rsidRDefault="000F4E71" w:rsidP="000F4E71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kern w:val="1"/>
          <w:lang w:eastAsia="hi-IN" w:bidi="hi-IN"/>
        </w:rPr>
      </w:pPr>
    </w:p>
    <w:p w14:paraId="63F33D70" w14:textId="77777777" w:rsidR="000F4E71" w:rsidRPr="000F4E71" w:rsidRDefault="000F4E71" w:rsidP="000F4E71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F4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………………………………………..</w:t>
      </w:r>
    </w:p>
    <w:p w14:paraId="0588D259" w14:textId="77777777" w:rsidR="000F4E71" w:rsidRPr="000F4E71" w:rsidRDefault="000F4E71" w:rsidP="000F4E71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lang w:eastAsia="pl-PL"/>
        </w:rPr>
      </w:pPr>
      <w:r w:rsidRPr="000F4E71">
        <w:rPr>
          <w:rFonts w:ascii="Times New Roman" w:eastAsia="SimSun" w:hAnsi="Times New Roman" w:cs="Mangal"/>
          <w:i/>
          <w:kern w:val="1"/>
          <w:sz w:val="16"/>
          <w:szCs w:val="16"/>
          <w:lang w:eastAsia="hi-IN" w:bidi="hi-IN"/>
        </w:rPr>
        <w:t>Data, podpis kierującego Organizacją merytoryczną</w:t>
      </w:r>
    </w:p>
    <w:p w14:paraId="6CFA5FF2" w14:textId="77777777" w:rsidR="0025604B" w:rsidRDefault="008542C9" w:rsidP="00ED4111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5C3FA8EB" w14:textId="77777777" w:rsidR="0025604B" w:rsidRDefault="00F9681F" w:rsidP="00ED411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Sułkowska</w:t>
      </w:r>
      <w:r w:rsidR="008542C9" w:rsidRPr="0025604B">
        <w:rPr>
          <w:rFonts w:ascii="Arial" w:hAnsi="Arial" w:cs="Arial"/>
          <w:sz w:val="20"/>
          <w:szCs w:val="20"/>
        </w:rPr>
        <w:t xml:space="preserve">, </w:t>
      </w:r>
    </w:p>
    <w:p w14:paraId="11402FB1" w14:textId="77777777" w:rsidR="008542C9" w:rsidRDefault="0025604B" w:rsidP="00ED411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8542C9" w:rsidRPr="0025604B">
        <w:rPr>
          <w:rFonts w:ascii="Arial" w:hAnsi="Arial" w:cs="Arial"/>
          <w:sz w:val="20"/>
          <w:szCs w:val="20"/>
        </w:rPr>
        <w:t xml:space="preserve"> +48 </w:t>
      </w:r>
      <w:r w:rsidR="00F9681F">
        <w:rPr>
          <w:rFonts w:ascii="Arial" w:hAnsi="Arial" w:cs="Arial"/>
          <w:sz w:val="20"/>
          <w:szCs w:val="20"/>
        </w:rPr>
        <w:t>74 637 46 28</w:t>
      </w:r>
    </w:p>
    <w:p w14:paraId="6672577D" w14:textId="77777777" w:rsidR="00ED4111" w:rsidRDefault="00ED4111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B934D79" w14:textId="583C4767" w:rsidR="00ED4111" w:rsidRDefault="00ED4111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</w:p>
    <w:p w14:paraId="6D0FE67B" w14:textId="77777777" w:rsidR="001135F1" w:rsidRPr="00ED4111" w:rsidRDefault="00ED4111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podpis</w:t>
      </w:r>
    </w:p>
    <w:p w14:paraId="160A007C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18C15C02" w14:textId="6D368573" w:rsidR="007B1E8F" w:rsidRPr="007D74B3" w:rsidRDefault="00AC6321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666385" w:history="1">
        <w:r w:rsidR="007B1E8F" w:rsidRPr="00F72483">
          <w:rPr>
            <w:rStyle w:val="Hipercze"/>
            <w:noProof/>
            <w:lang w:eastAsia="hi-IN" w:bidi="hi-IN"/>
          </w:rPr>
          <w:t>1.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  <w:lang w:eastAsia="hi-IN" w:bidi="hi-IN"/>
          </w:rPr>
          <w:t>Wykaz użytych pojęć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_Toc11666385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4CF36CBA" w14:textId="7904D0D0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86" w:history="1">
        <w:r w:rsidR="007B1E8F" w:rsidRPr="00F72483">
          <w:rPr>
            <w:rStyle w:val="Hipercze"/>
            <w:noProof/>
          </w:rPr>
          <w:t>2.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Ogólne informacje o przedmiocie zamówienia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_Toc11666386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319EF7A9" w14:textId="480F410F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87" w:history="1">
        <w:r w:rsidR="007B1E8F" w:rsidRPr="00F72483">
          <w:rPr>
            <w:rStyle w:val="Hipercze"/>
            <w:noProof/>
          </w:rPr>
          <w:t>3.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F9681F">
          <w:rPr>
            <w:rStyle w:val="Hipercze"/>
            <w:noProof/>
          </w:rPr>
          <w:t>Rodzaj zamawianej</w:t>
        </w:r>
        <w:r w:rsidR="007B1E8F" w:rsidRPr="00F72483">
          <w:rPr>
            <w:rStyle w:val="Hipercze"/>
            <w:noProof/>
          </w:rPr>
          <w:t xml:space="preserve"> </w:t>
        </w:r>
        <w:r w:rsidR="007B1E8F" w:rsidRPr="00F9681F">
          <w:rPr>
            <w:rStyle w:val="Hipercze"/>
            <w:noProof/>
          </w:rPr>
          <w:t>usług</w:t>
        </w:r>
        <w:r w:rsidR="00F9681F" w:rsidRPr="00F9681F">
          <w:rPr>
            <w:rStyle w:val="Hipercze"/>
            <w:noProof/>
          </w:rPr>
          <w:t>i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_Toc11666387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3</w:t>
        </w:r>
        <w:r w:rsidR="007B1E8F">
          <w:rPr>
            <w:noProof/>
            <w:webHidden/>
          </w:rPr>
          <w:fldChar w:fldCharType="end"/>
        </w:r>
      </w:hyperlink>
    </w:p>
    <w:p w14:paraId="3A8FCAF0" w14:textId="015B3C6A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88" w:history="1">
        <w:r w:rsidR="007B1E8F" w:rsidRPr="00F72483">
          <w:rPr>
            <w:rStyle w:val="Hipercze"/>
            <w:noProof/>
          </w:rPr>
          <w:t>4.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Miejsce realizacji zamówienia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_Toc11666388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5</w:t>
        </w:r>
        <w:r w:rsidR="007B1E8F">
          <w:rPr>
            <w:noProof/>
            <w:webHidden/>
          </w:rPr>
          <w:fldChar w:fldCharType="end"/>
        </w:r>
      </w:hyperlink>
    </w:p>
    <w:p w14:paraId="39692A09" w14:textId="6372A8C7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89" w:history="1">
        <w:r w:rsidR="007B1E8F" w:rsidRPr="00F72483">
          <w:rPr>
            <w:rStyle w:val="Hipercze"/>
            <w:noProof/>
            <w:lang w:eastAsia="hi-IN" w:bidi="hi-IN"/>
          </w:rPr>
          <w:t>5.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  <w:lang w:eastAsia="hi-IN" w:bidi="hi-IN"/>
          </w:rPr>
          <w:t>Harmonogram realizacji zamówienia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_Toc11666389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5</w:t>
        </w:r>
        <w:r w:rsidR="007B1E8F">
          <w:rPr>
            <w:noProof/>
            <w:webHidden/>
          </w:rPr>
          <w:fldChar w:fldCharType="end"/>
        </w:r>
      </w:hyperlink>
    </w:p>
    <w:p w14:paraId="127E74BD" w14:textId="64B9206F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0" w:history="1">
        <w:r w:rsidR="007B1E8F" w:rsidRPr="00F72483">
          <w:rPr>
            <w:rStyle w:val="Hipercze"/>
            <w:noProof/>
          </w:rPr>
          <w:t>6.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Parametry świadczonych usług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_Toc11666390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5</w:t>
        </w:r>
        <w:r w:rsidR="007B1E8F">
          <w:rPr>
            <w:noProof/>
            <w:webHidden/>
          </w:rPr>
          <w:fldChar w:fldCharType="end"/>
        </w:r>
      </w:hyperlink>
    </w:p>
    <w:p w14:paraId="1851257E" w14:textId="7930B1A6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1" w:history="1">
        <w:r w:rsidR="007B1E8F" w:rsidRPr="00F72483">
          <w:rPr>
            <w:rStyle w:val="Hipercze"/>
            <w:noProof/>
          </w:rPr>
          <w:t>7.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Specyfikacja techniczna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_Toc11666391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5</w:t>
        </w:r>
        <w:r w:rsidR="007B1E8F">
          <w:rPr>
            <w:noProof/>
            <w:webHidden/>
          </w:rPr>
          <w:fldChar w:fldCharType="end"/>
        </w:r>
      </w:hyperlink>
    </w:p>
    <w:p w14:paraId="7C181A67" w14:textId="3E0AFCFE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2" w:history="1">
        <w:r w:rsidR="007B1E8F" w:rsidRPr="00F72483">
          <w:rPr>
            <w:rStyle w:val="Hipercze"/>
            <w:noProof/>
          </w:rPr>
          <w:t>8.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Wymagania prawne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_Toc11666392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10</w:t>
        </w:r>
        <w:r w:rsidR="007B1E8F">
          <w:rPr>
            <w:noProof/>
            <w:webHidden/>
          </w:rPr>
          <w:fldChar w:fldCharType="end"/>
        </w:r>
      </w:hyperlink>
    </w:p>
    <w:p w14:paraId="43B9D422" w14:textId="63A454F0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3" w:history="1">
        <w:r w:rsidR="007B1E8F" w:rsidRPr="00F72483">
          <w:rPr>
            <w:rStyle w:val="Hipercze"/>
            <w:noProof/>
          </w:rPr>
          <w:t>9.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Termin i warunki gwarancji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_Toc11666393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11</w:t>
        </w:r>
        <w:r w:rsidR="007B1E8F">
          <w:rPr>
            <w:noProof/>
            <w:webHidden/>
          </w:rPr>
          <w:fldChar w:fldCharType="end"/>
        </w:r>
      </w:hyperlink>
    </w:p>
    <w:p w14:paraId="4B0BF9C9" w14:textId="74BFE060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4" w:history="1">
        <w:r w:rsidR="007B1E8F" w:rsidRPr="00F72483">
          <w:rPr>
            <w:rStyle w:val="Hipercze"/>
            <w:noProof/>
          </w:rPr>
          <w:t>10.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Sposób płatności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_Toc11666394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11</w:t>
        </w:r>
        <w:r w:rsidR="007B1E8F">
          <w:rPr>
            <w:noProof/>
            <w:webHidden/>
          </w:rPr>
          <w:fldChar w:fldCharType="end"/>
        </w:r>
      </w:hyperlink>
    </w:p>
    <w:p w14:paraId="257A8144" w14:textId="77798AE9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5" w:history="1">
        <w:r w:rsidR="007B1E8F" w:rsidRPr="00F72483">
          <w:rPr>
            <w:rStyle w:val="Hipercze"/>
            <w:noProof/>
          </w:rPr>
          <w:t>11.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Kary umowne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_Toc11666395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11</w:t>
        </w:r>
        <w:r w:rsidR="007B1E8F">
          <w:rPr>
            <w:noProof/>
            <w:webHidden/>
          </w:rPr>
          <w:fldChar w:fldCharType="end"/>
        </w:r>
      </w:hyperlink>
    </w:p>
    <w:p w14:paraId="67BDE119" w14:textId="1484841E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6" w:history="1">
        <w:r w:rsidR="007B1E8F" w:rsidRPr="00F72483">
          <w:rPr>
            <w:rStyle w:val="Hipercze"/>
            <w:noProof/>
          </w:rPr>
          <w:t>12.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Prawo opcji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_Toc11666396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11</w:t>
        </w:r>
        <w:r w:rsidR="007B1E8F">
          <w:rPr>
            <w:noProof/>
            <w:webHidden/>
          </w:rPr>
          <w:fldChar w:fldCharType="end"/>
        </w:r>
      </w:hyperlink>
    </w:p>
    <w:p w14:paraId="7A715C49" w14:textId="6C3A578D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7" w:history="1">
        <w:r w:rsidR="007B1E8F" w:rsidRPr="00F72483">
          <w:rPr>
            <w:rStyle w:val="Hipercze"/>
            <w:noProof/>
          </w:rPr>
          <w:t>13.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Podwykonawcy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_Toc11666397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11</w:t>
        </w:r>
        <w:r w:rsidR="007B1E8F">
          <w:rPr>
            <w:noProof/>
            <w:webHidden/>
          </w:rPr>
          <w:fldChar w:fldCharType="end"/>
        </w:r>
      </w:hyperlink>
    </w:p>
    <w:p w14:paraId="69EE6569" w14:textId="7BA09CDB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8" w:history="1">
        <w:r w:rsidR="007B1E8F" w:rsidRPr="00F72483">
          <w:rPr>
            <w:rStyle w:val="Hipercze"/>
            <w:noProof/>
          </w:rPr>
          <w:t>14.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Zamówienia podobne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_Toc11666398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11</w:t>
        </w:r>
        <w:r w:rsidR="007B1E8F">
          <w:rPr>
            <w:noProof/>
            <w:webHidden/>
          </w:rPr>
          <w:fldChar w:fldCharType="end"/>
        </w:r>
      </w:hyperlink>
    </w:p>
    <w:p w14:paraId="79B567F3" w14:textId="513806DC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399" w:history="1">
        <w:r w:rsidR="007B1E8F" w:rsidRPr="00F72483">
          <w:rPr>
            <w:rStyle w:val="Hipercze"/>
            <w:noProof/>
          </w:rPr>
          <w:t>15.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Uwagi końcowe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_Toc11666399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11</w:t>
        </w:r>
        <w:r w:rsidR="007B1E8F">
          <w:rPr>
            <w:noProof/>
            <w:webHidden/>
          </w:rPr>
          <w:fldChar w:fldCharType="end"/>
        </w:r>
      </w:hyperlink>
    </w:p>
    <w:p w14:paraId="3F61CA51" w14:textId="619EE043" w:rsidR="007B1E8F" w:rsidRPr="007D74B3" w:rsidRDefault="00000000" w:rsidP="00E71042">
      <w:pPr>
        <w:pStyle w:val="Spistreci1"/>
        <w:spacing w:after="0" w:line="360" w:lineRule="auto"/>
        <w:rPr>
          <w:rFonts w:eastAsia="Times New Roman"/>
          <w:noProof/>
          <w:lang w:eastAsia="pl-PL"/>
        </w:rPr>
      </w:pPr>
      <w:hyperlink w:anchor="_Toc11666400" w:history="1">
        <w:r w:rsidR="007B1E8F" w:rsidRPr="00F72483">
          <w:rPr>
            <w:rStyle w:val="Hipercze"/>
            <w:noProof/>
          </w:rPr>
          <w:t>16.</w:t>
        </w:r>
        <w:r w:rsidR="007B1E8F" w:rsidRPr="007D74B3">
          <w:rPr>
            <w:rFonts w:eastAsia="Times New Roman"/>
            <w:noProof/>
            <w:lang w:eastAsia="pl-PL"/>
          </w:rPr>
          <w:tab/>
        </w:r>
        <w:r w:rsidR="007B1E8F" w:rsidRPr="00F72483">
          <w:rPr>
            <w:rStyle w:val="Hipercze"/>
            <w:noProof/>
          </w:rPr>
          <w:t>Załączniki</w:t>
        </w:r>
        <w:r w:rsidR="007B1E8F">
          <w:rPr>
            <w:noProof/>
            <w:webHidden/>
          </w:rPr>
          <w:tab/>
        </w:r>
        <w:r w:rsidR="007B1E8F">
          <w:rPr>
            <w:noProof/>
            <w:webHidden/>
          </w:rPr>
          <w:fldChar w:fldCharType="begin"/>
        </w:r>
        <w:r w:rsidR="007B1E8F">
          <w:rPr>
            <w:noProof/>
            <w:webHidden/>
          </w:rPr>
          <w:instrText xml:space="preserve"> PAGEREF _Toc11666400 \h </w:instrText>
        </w:r>
        <w:r w:rsidR="007B1E8F">
          <w:rPr>
            <w:noProof/>
            <w:webHidden/>
          </w:rPr>
        </w:r>
        <w:r w:rsidR="007B1E8F">
          <w:rPr>
            <w:noProof/>
            <w:webHidden/>
          </w:rPr>
          <w:fldChar w:fldCharType="separate"/>
        </w:r>
        <w:r w:rsidR="00341D42">
          <w:rPr>
            <w:noProof/>
            <w:webHidden/>
          </w:rPr>
          <w:t>12</w:t>
        </w:r>
        <w:r w:rsidR="007B1E8F">
          <w:rPr>
            <w:noProof/>
            <w:webHidden/>
          </w:rPr>
          <w:fldChar w:fldCharType="end"/>
        </w:r>
      </w:hyperlink>
    </w:p>
    <w:p w14:paraId="259B54C7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5310177B" w14:textId="77777777" w:rsidR="00037DE9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1" w:name="_Toc11666385"/>
      <w:r w:rsidRPr="00615B32">
        <w:rPr>
          <w:lang w:eastAsia="hi-IN" w:bidi="hi-IN"/>
        </w:rPr>
        <w:lastRenderedPageBreak/>
        <w:t>Wykaz użytych pojęć</w:t>
      </w:r>
      <w:bookmarkEnd w:id="1"/>
    </w:p>
    <w:p w14:paraId="2B61A493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5BF35B8A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220BA98E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3474800F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7461804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5B8268C0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</w:p>
    <w:p w14:paraId="34F9627F" w14:textId="77777777" w:rsidR="00B11F8C" w:rsidRDefault="00B11F8C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Wałbrzychu</w:t>
      </w:r>
    </w:p>
    <w:p w14:paraId="5E446652" w14:textId="77777777" w:rsidR="00B11F8C" w:rsidRPr="00F9681F" w:rsidRDefault="00B11F8C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ul. Parkowa 9, 58-302 Wałbrzych</w:t>
      </w:r>
    </w:p>
    <w:p w14:paraId="01163CDF" w14:textId="77777777" w:rsidR="007142F8" w:rsidRDefault="007142F8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2" w:name="_Toc11666386"/>
      <w:r>
        <w:t>Ogólne informacje o przedmiocie zamówienia</w:t>
      </w:r>
      <w:bookmarkEnd w:id="2"/>
    </w:p>
    <w:p w14:paraId="66522B8A" w14:textId="503D0A20" w:rsidR="004140B5" w:rsidRPr="004140B5" w:rsidRDefault="004140B5" w:rsidP="004140B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Przedmiotem zamówienia jest świadczenie przez Wykonawcę Usługi polegającej na wykonaniu mineralizacji 4-metrowych pasów przeciwpożarowych</w:t>
      </w:r>
      <w:r w:rsidR="00767A8B">
        <w:rPr>
          <w:rFonts w:ascii="Arial" w:hAnsi="Arial" w:cs="Arial"/>
        </w:rPr>
        <w:t xml:space="preserve">, wycinką krzewów </w:t>
      </w:r>
      <w:r>
        <w:rPr>
          <w:rFonts w:ascii="Arial" w:hAnsi="Arial" w:cs="Arial"/>
        </w:rPr>
        <w:t xml:space="preserve"> </w:t>
      </w:r>
      <w:r w:rsidR="00767A8B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wykoszeniem terenu między skrajną szyną a mineralizowanym pasem przeciwpożarowym będącym w utrzymaniu Zakładu Linii Kolejowych w Wałbrzychu Sekcja Eksploatacji Wałbrzych i Sekcja Eksploatacji Jelenia Góra</w:t>
      </w:r>
      <w:r w:rsidR="00767A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D29EBC3" w14:textId="77777777" w:rsidR="00037DE9" w:rsidRDefault="00B11F8C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ramach przedmiotowego zadania zostanie wykonana usługa w zakresie:</w:t>
      </w:r>
    </w:p>
    <w:p w14:paraId="5C466CE2" w14:textId="77777777" w:rsidR="00CB687B" w:rsidRDefault="00CB687B" w:rsidP="00B11F8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mineralizacji pasów przeciwpożarowych na terenie PKP Polskie Linie Kolejowe S.A. i Lasów Państwowych;</w:t>
      </w:r>
    </w:p>
    <w:p w14:paraId="14CC05A0" w14:textId="77777777" w:rsidR="00CB687B" w:rsidRDefault="006622AF" w:rsidP="00B11F8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wykoszenia</w:t>
      </w:r>
      <w:r w:rsidR="00CB687B">
        <w:rPr>
          <w:rFonts w:ascii="Arial" w:hAnsi="Arial" w:cs="Arial"/>
        </w:rPr>
        <w:t xml:space="preserve"> traw, chwastów i odrostów na terenie między skrajną szyną a mineralizowanym pasem przeciwpożarowym;</w:t>
      </w:r>
    </w:p>
    <w:p w14:paraId="4C8C278B" w14:textId="4C00C844" w:rsidR="004140B5" w:rsidRDefault="004140B5" w:rsidP="00B11F8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wycinkę krzewów;</w:t>
      </w:r>
    </w:p>
    <w:p w14:paraId="720097B3" w14:textId="77777777" w:rsidR="00CB687B" w:rsidRDefault="00CB687B" w:rsidP="00B11F8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usunięcie wiatrołomów;</w:t>
      </w:r>
    </w:p>
    <w:p w14:paraId="1BC8A04C" w14:textId="11F706DD" w:rsidR="00CB687B" w:rsidRDefault="00CB687B" w:rsidP="00B11F8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usunięcie</w:t>
      </w:r>
      <w:r w:rsidR="004140B5">
        <w:rPr>
          <w:rFonts w:ascii="Arial" w:hAnsi="Arial" w:cs="Arial"/>
        </w:rPr>
        <w:t xml:space="preserve"> suchych gałęzi, </w:t>
      </w:r>
      <w:r>
        <w:rPr>
          <w:rFonts w:ascii="Arial" w:hAnsi="Arial" w:cs="Arial"/>
        </w:rPr>
        <w:t xml:space="preserve"> posuszu;</w:t>
      </w:r>
    </w:p>
    <w:p w14:paraId="7ABA373B" w14:textId="77777777" w:rsidR="00687F6F" w:rsidRDefault="00CB687B" w:rsidP="00B11F8C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uporządkowanie terenu po zakończeniu prac</w:t>
      </w:r>
      <w:r w:rsidR="00687F6F">
        <w:rPr>
          <w:rFonts w:ascii="Arial" w:hAnsi="Arial" w:cs="Arial"/>
        </w:rPr>
        <w:t>.</w:t>
      </w:r>
    </w:p>
    <w:p w14:paraId="10ABDEEF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2C941F70" w14:textId="77777777" w:rsidR="00037DE9" w:rsidRDefault="00BF7617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3" w:name="_Toc11666387"/>
      <w:r>
        <w:t>Rodzaj zamawianej</w:t>
      </w:r>
      <w:r w:rsidRPr="00BF7617">
        <w:t xml:space="preserve"> </w:t>
      </w:r>
      <w:r w:rsidR="00037DE9" w:rsidRPr="00BF7617">
        <w:t>usług</w:t>
      </w:r>
      <w:r w:rsidRPr="00BF7617">
        <w:t>i</w:t>
      </w:r>
      <w:bookmarkEnd w:id="3"/>
    </w:p>
    <w:p w14:paraId="4986D066" w14:textId="77777777" w:rsidR="00EA25F6" w:rsidRDefault="00EA25F6" w:rsidP="00EA25F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Efektem końcowym przeprowadzonych poniżej wskazanych zabiegów mają być pasy przeciwpożarowe spełniające wymagania Rozporządzenia Ministra Infrastruktury z dnia 7 sierpnia 2008 r.</w:t>
      </w:r>
    </w:p>
    <w:p w14:paraId="53F5A22F" w14:textId="77777777" w:rsidR="004C0332" w:rsidRDefault="00EA25F6" w:rsidP="00BF76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F7617" w:rsidRPr="00BF7617">
        <w:rPr>
          <w:rFonts w:ascii="Arial" w:hAnsi="Arial" w:cs="Arial"/>
        </w:rPr>
        <w:t>Wymagania Zamawiającego w stosunku do przedmiotu zamówienia:</w:t>
      </w:r>
      <w:r w:rsidR="00BF7617">
        <w:rPr>
          <w:rFonts w:ascii="Arial" w:hAnsi="Arial" w:cs="Arial"/>
        </w:rPr>
        <w:t xml:space="preserve"> </w:t>
      </w:r>
    </w:p>
    <w:p w14:paraId="115BC9B5" w14:textId="77777777" w:rsidR="00BF7617" w:rsidRDefault="006622AF" w:rsidP="003A75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3.1 </w:t>
      </w:r>
      <w:r w:rsidR="00156409">
        <w:rPr>
          <w:rFonts w:ascii="Arial" w:hAnsi="Arial" w:cs="Arial"/>
        </w:rPr>
        <w:t>M</w:t>
      </w:r>
      <w:r w:rsidR="00BF7617">
        <w:rPr>
          <w:rFonts w:ascii="Arial" w:hAnsi="Arial" w:cs="Arial"/>
        </w:rPr>
        <w:t>ineralizacja istniejących pasów przeciwpożarowych obejmuje:</w:t>
      </w:r>
    </w:p>
    <w:p w14:paraId="0955D60F" w14:textId="77777777" w:rsidR="004C0332" w:rsidRDefault="00BF7617" w:rsidP="003A75F2">
      <w:pPr>
        <w:pStyle w:val="Akapitzlist"/>
        <w:numPr>
          <w:ilvl w:val="0"/>
          <w:numId w:val="9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Orkę mechaniczną pługiem przyczepnym oraz broną talerzową, koszenie skarp. Mineralizację należy</w:t>
      </w:r>
      <w:r w:rsidR="004C0332">
        <w:rPr>
          <w:rFonts w:ascii="Arial" w:hAnsi="Arial" w:cs="Arial"/>
        </w:rPr>
        <w:t xml:space="preserve"> wykonać poprzez zaoranie i bronowanie pasów przeciwpożarowych przy użyciu ciągników wyposażonych w pługi wieloskibowe or</w:t>
      </w:r>
      <w:r w:rsidR="00B156C7">
        <w:rPr>
          <w:rFonts w:ascii="Arial" w:hAnsi="Arial" w:cs="Arial"/>
        </w:rPr>
        <w:t>az brony (na głębokość powyżej 2</w:t>
      </w:r>
      <w:r w:rsidR="004C0332">
        <w:rPr>
          <w:rFonts w:ascii="Arial" w:hAnsi="Arial" w:cs="Arial"/>
        </w:rPr>
        <w:t>5 cm)</w:t>
      </w:r>
      <w:r w:rsidR="001958B1">
        <w:rPr>
          <w:rFonts w:ascii="Arial" w:hAnsi="Arial" w:cs="Arial"/>
        </w:rPr>
        <w:t>. Bruzda powinna być oczyszczona z wszelkiej roślinności do warstwy mineralnej o szerokości co najmniej 4 m</w:t>
      </w:r>
      <w:r w:rsidR="004C0332">
        <w:rPr>
          <w:rFonts w:ascii="Arial" w:hAnsi="Arial" w:cs="Arial"/>
        </w:rPr>
        <w:t>;</w:t>
      </w:r>
    </w:p>
    <w:p w14:paraId="3D01C4DB" w14:textId="77777777" w:rsidR="004C0332" w:rsidRDefault="004C0332" w:rsidP="00CA6D67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Oczyszczenie pasów przeciwpożarowych z łatwopalnych materiałów;</w:t>
      </w:r>
    </w:p>
    <w:p w14:paraId="07E9E35F" w14:textId="77777777" w:rsidR="004C0332" w:rsidRDefault="004C0332" w:rsidP="00CA6D67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Oczyszczenie pasów przeciwpożarowych oraz terenu pomiędzy torem a pasem przeciwpożarowym z gałęzi, chrustu, samosiejek, porastających traw, wrzosów i innych odpadów poeksploatacyjnych;</w:t>
      </w:r>
    </w:p>
    <w:p w14:paraId="32C476E0" w14:textId="77777777" w:rsidR="00B156C7" w:rsidRDefault="004C0332" w:rsidP="00B156C7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Zmineralizowane pasy przeciwpożarowe i skarpy na dzień odbioru muszą być oczyszczone z gałęzi, samosiejek, </w:t>
      </w:r>
      <w:r w:rsidR="00EA25F6">
        <w:rPr>
          <w:rFonts w:ascii="Arial" w:hAnsi="Arial" w:cs="Arial"/>
        </w:rPr>
        <w:t>porastających traw, wrzosów itp.;</w:t>
      </w:r>
    </w:p>
    <w:p w14:paraId="36112E2A" w14:textId="77777777" w:rsidR="00EA25F6" w:rsidRDefault="00512DA3" w:rsidP="00B156C7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Usunię</w:t>
      </w:r>
      <w:r w:rsidR="00EA25F6">
        <w:rPr>
          <w:rFonts w:ascii="Arial" w:hAnsi="Arial" w:cs="Arial"/>
        </w:rPr>
        <w:t>cie</w:t>
      </w:r>
      <w:r>
        <w:rPr>
          <w:rFonts w:ascii="Arial" w:hAnsi="Arial" w:cs="Arial"/>
        </w:rPr>
        <w:t xml:space="preserve"> na terenie prac wszystkich zanieczyszczeń np. puszek metalowych, butelek szklanych i plastikowych, a następnie wywiezienie ich na składowisko odpadów. </w:t>
      </w:r>
    </w:p>
    <w:p w14:paraId="1D32517C" w14:textId="42C1878D" w:rsidR="00D36FCD" w:rsidRDefault="00D36FCD" w:rsidP="003B4D69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3B4D69">
        <w:rPr>
          <w:rFonts w:ascii="Arial" w:hAnsi="Arial" w:cs="Arial"/>
        </w:rPr>
        <w:t>Utworzenie nowego pasa przeciwpożarowego</w:t>
      </w:r>
      <w:r w:rsidR="003B4D69" w:rsidRPr="003B4D69">
        <w:rPr>
          <w:rFonts w:ascii="Arial" w:hAnsi="Arial" w:cs="Arial"/>
        </w:rPr>
        <w:t>:</w:t>
      </w:r>
    </w:p>
    <w:p w14:paraId="269EC957" w14:textId="2948D42D" w:rsidR="0088748A" w:rsidRDefault="0088748A" w:rsidP="0088748A">
      <w:pPr>
        <w:pStyle w:val="Akapitzlist"/>
        <w:numPr>
          <w:ilvl w:val="0"/>
          <w:numId w:val="32"/>
        </w:numPr>
        <w:spacing w:line="360" w:lineRule="auto"/>
        <w:ind w:left="709"/>
        <w:rPr>
          <w:rFonts w:ascii="Arial" w:hAnsi="Arial" w:cs="Arial"/>
        </w:rPr>
      </w:pPr>
      <w:r w:rsidRPr="0088748A">
        <w:rPr>
          <w:rFonts w:ascii="Arial" w:hAnsi="Arial" w:cs="Arial"/>
        </w:rPr>
        <w:t>Urządzeniu bruzdy pasa przeciwpożarowego o szerokości 4m;</w:t>
      </w:r>
    </w:p>
    <w:p w14:paraId="349EC860" w14:textId="2F702E1A" w:rsidR="0088748A" w:rsidRDefault="0088748A" w:rsidP="0088748A">
      <w:pPr>
        <w:pStyle w:val="Akapitzlist"/>
        <w:numPr>
          <w:ilvl w:val="0"/>
          <w:numId w:val="32"/>
        </w:numPr>
        <w:spacing w:line="360" w:lineRule="auto"/>
        <w:ind w:left="709"/>
        <w:rPr>
          <w:rFonts w:ascii="Arial" w:hAnsi="Arial" w:cs="Arial"/>
        </w:rPr>
      </w:pPr>
      <w:r w:rsidRPr="0088748A">
        <w:rPr>
          <w:rFonts w:ascii="Arial" w:hAnsi="Arial" w:cs="Arial"/>
        </w:rPr>
        <w:t>Usunięciu karpin utrudniających wykonanie pasa przeciwpożarowego o szerokości bruzdy 4 m poprzez frezowanie na głębokości min. 40 cm poniżej poziomu gruntu lub mechaniczne usunięcie wraz z uzupełnieniem ziemi i wyrównaniem terenu, wywiezieniem karpin poza teren prac;</w:t>
      </w:r>
    </w:p>
    <w:p w14:paraId="4A79E670" w14:textId="77777777" w:rsidR="0088748A" w:rsidRDefault="0088748A" w:rsidP="0088748A">
      <w:pPr>
        <w:pStyle w:val="Akapitzlist"/>
        <w:numPr>
          <w:ilvl w:val="0"/>
          <w:numId w:val="32"/>
        </w:numPr>
        <w:spacing w:line="360" w:lineRule="auto"/>
        <w:ind w:left="709"/>
        <w:rPr>
          <w:rFonts w:ascii="Arial" w:hAnsi="Arial" w:cs="Arial"/>
        </w:rPr>
      </w:pPr>
      <w:r w:rsidRPr="0088748A">
        <w:rPr>
          <w:rFonts w:ascii="Arial" w:hAnsi="Arial" w:cs="Arial"/>
        </w:rPr>
        <w:t>Oczyszczenie terenu po usunięciu karpiny z pozostałych po frezowaniu kawałków drewna poprzez zgrabienie i wywiezienie poza teren prac;</w:t>
      </w:r>
    </w:p>
    <w:p w14:paraId="418A2F2E" w14:textId="77777777" w:rsidR="0088748A" w:rsidRDefault="0088748A" w:rsidP="0088748A">
      <w:pPr>
        <w:pStyle w:val="Akapitzlist"/>
        <w:numPr>
          <w:ilvl w:val="0"/>
          <w:numId w:val="32"/>
        </w:numPr>
        <w:spacing w:line="360" w:lineRule="auto"/>
        <w:ind w:left="709"/>
        <w:rPr>
          <w:rFonts w:ascii="Arial" w:hAnsi="Arial" w:cs="Arial"/>
        </w:rPr>
      </w:pPr>
      <w:r w:rsidRPr="0088748A">
        <w:rPr>
          <w:rFonts w:ascii="Arial" w:hAnsi="Arial" w:cs="Arial"/>
        </w:rPr>
        <w:t>Oczyszczenie gruntu z wszelkiej roślinności wraz z mineralizacją bruzdy o szerokości 4m i głębokości 40 cm;</w:t>
      </w:r>
    </w:p>
    <w:p w14:paraId="6D40BF0A" w14:textId="77777777" w:rsidR="0088748A" w:rsidRDefault="0088748A" w:rsidP="0088748A">
      <w:pPr>
        <w:pStyle w:val="Akapitzlist"/>
        <w:numPr>
          <w:ilvl w:val="0"/>
          <w:numId w:val="32"/>
        </w:numPr>
        <w:spacing w:line="360" w:lineRule="auto"/>
        <w:ind w:left="709"/>
        <w:rPr>
          <w:rFonts w:ascii="Arial" w:hAnsi="Arial" w:cs="Arial"/>
        </w:rPr>
      </w:pPr>
      <w:r w:rsidRPr="0088748A">
        <w:rPr>
          <w:rFonts w:ascii="Arial" w:hAnsi="Arial" w:cs="Arial"/>
        </w:rPr>
        <w:t>Wyrównanie terenu koparko – spycharką, orkę, kultywatorowanie i bronowanie;</w:t>
      </w:r>
    </w:p>
    <w:p w14:paraId="67EDDFD6" w14:textId="77777777" w:rsidR="0088748A" w:rsidRPr="0088748A" w:rsidRDefault="0088748A" w:rsidP="0088748A">
      <w:pPr>
        <w:pStyle w:val="Akapitzlist"/>
        <w:numPr>
          <w:ilvl w:val="0"/>
          <w:numId w:val="32"/>
        </w:numPr>
        <w:spacing w:line="360" w:lineRule="auto"/>
        <w:ind w:left="709"/>
        <w:rPr>
          <w:rFonts w:ascii="Arial" w:hAnsi="Arial" w:cs="Arial"/>
        </w:rPr>
      </w:pPr>
      <w:r w:rsidRPr="0088748A">
        <w:rPr>
          <w:rFonts w:ascii="Arial" w:hAnsi="Arial" w:cs="Arial"/>
        </w:rPr>
        <w:t xml:space="preserve">Usunięcie kamieni o średnicy powyżej 20 cm z pasa przeciwpożarowego. </w:t>
      </w:r>
    </w:p>
    <w:p w14:paraId="4FB7AE4B" w14:textId="29C1F35D" w:rsidR="003B4D69" w:rsidRPr="0088748A" w:rsidRDefault="003B4D69" w:rsidP="0088748A">
      <w:pPr>
        <w:pStyle w:val="Akapitzlist"/>
        <w:numPr>
          <w:ilvl w:val="0"/>
          <w:numId w:val="30"/>
        </w:numPr>
        <w:spacing w:line="360" w:lineRule="auto"/>
        <w:ind w:left="709"/>
        <w:rPr>
          <w:rFonts w:ascii="Arial" w:hAnsi="Arial" w:cs="Arial"/>
        </w:rPr>
      </w:pPr>
      <w:r w:rsidRPr="0088748A">
        <w:rPr>
          <w:rFonts w:ascii="Arial" w:hAnsi="Arial" w:cs="Arial"/>
        </w:rPr>
        <w:t xml:space="preserve">Uporządkowanie terenu po zakończeniu przedmiotowych prac.  </w:t>
      </w:r>
    </w:p>
    <w:p w14:paraId="4C24E357" w14:textId="49606DB3" w:rsidR="006E74BB" w:rsidRPr="003B4D69" w:rsidRDefault="006E74BB" w:rsidP="003B4D69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3B4D69">
        <w:rPr>
          <w:rFonts w:ascii="Arial" w:hAnsi="Arial" w:cs="Arial"/>
        </w:rPr>
        <w:t>W zakresie wykaszania traw wyłoniony Wykonawca dokona:</w:t>
      </w:r>
    </w:p>
    <w:p w14:paraId="3E325187" w14:textId="77777777" w:rsidR="006E74BB" w:rsidRDefault="006E74BB" w:rsidP="00CA6D67">
      <w:pPr>
        <w:pStyle w:val="Akapitzlist"/>
        <w:numPr>
          <w:ilvl w:val="0"/>
          <w:numId w:val="11"/>
        </w:numPr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Wykaszanie traw na skarpach, wzdłuż torów oraz traw porastających rowy odwadniające na liniach kolejowych;</w:t>
      </w:r>
    </w:p>
    <w:p w14:paraId="2B6E887A" w14:textId="77777777" w:rsidR="00486008" w:rsidRDefault="00486008" w:rsidP="00CA6D67">
      <w:pPr>
        <w:pStyle w:val="Akapitzlist"/>
        <w:numPr>
          <w:ilvl w:val="0"/>
          <w:numId w:val="11"/>
        </w:numPr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Wykaszanie jednorocznych samosiewów odrostów;</w:t>
      </w:r>
    </w:p>
    <w:p w14:paraId="4A768164" w14:textId="77777777" w:rsidR="006E74BB" w:rsidRDefault="006E74BB" w:rsidP="00CA6D67">
      <w:pPr>
        <w:pStyle w:val="Akapitzlist"/>
        <w:numPr>
          <w:ilvl w:val="0"/>
          <w:numId w:val="11"/>
        </w:num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Usunięcie na terenie prac wszystkich zanieczyszczeń np. puszek metalowych, butelek szklanych i plastikowych, a następnie wywiezienie ich na składowisko odpadów;</w:t>
      </w:r>
    </w:p>
    <w:p w14:paraId="3F4EC7B3" w14:textId="77777777" w:rsidR="006E74BB" w:rsidRDefault="006E74BB" w:rsidP="00CA6D67">
      <w:pPr>
        <w:pStyle w:val="Akapitzlist"/>
        <w:numPr>
          <w:ilvl w:val="0"/>
          <w:numId w:val="11"/>
        </w:num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Usunięcie i zutylizowanie zalegających wiatrołomów oraz posuszu, jeśli takie będą w celu umożliwienia sobie wycinki roślinności.</w:t>
      </w:r>
    </w:p>
    <w:p w14:paraId="4C4FE6DB" w14:textId="77777777" w:rsidR="00CA6D67" w:rsidRDefault="006E74BB" w:rsidP="00CA6D67">
      <w:pPr>
        <w:pStyle w:val="Akapitzlist"/>
        <w:spacing w:line="360" w:lineRule="auto"/>
        <w:ind w:left="426" w:hanging="142"/>
        <w:rPr>
          <w:rFonts w:ascii="Arial" w:hAnsi="Arial" w:cs="Arial"/>
        </w:rPr>
      </w:pPr>
      <w:r>
        <w:rPr>
          <w:rFonts w:ascii="Arial" w:hAnsi="Arial" w:cs="Arial"/>
        </w:rPr>
        <w:t>Przez wykoszenie traw uważa się ich ścięcie do wysokości 5 cm nad powierzchnią gruntu.</w:t>
      </w:r>
    </w:p>
    <w:p w14:paraId="30584EAE" w14:textId="77777777" w:rsidR="00486008" w:rsidRDefault="00486008" w:rsidP="00156409">
      <w:pPr>
        <w:pStyle w:val="Akapitzlist"/>
        <w:spacing w:before="24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Przez oczyszczenie rowów ziemnych uważa się usuniecie wszelkiej roślinności znajdującej się na dnie rowu.</w:t>
      </w:r>
    </w:p>
    <w:p w14:paraId="1909073A" w14:textId="0D7C4A24" w:rsidR="00767A8B" w:rsidRDefault="00767A8B" w:rsidP="00156409">
      <w:pPr>
        <w:pStyle w:val="Akapitzlist"/>
        <w:spacing w:before="24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D36FC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W zakresie wycinki krzewów wyłoniony Wykonawca dokona:</w:t>
      </w:r>
    </w:p>
    <w:p w14:paraId="6D8C1B31" w14:textId="77777777" w:rsidR="00D36FCD" w:rsidRDefault="00D36FCD" w:rsidP="00D36FCD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3314A0">
        <w:rPr>
          <w:rFonts w:ascii="Arial" w:hAnsi="Arial" w:cs="Arial"/>
        </w:rPr>
        <w:t>wycin</w:t>
      </w:r>
      <w:r>
        <w:rPr>
          <w:rFonts w:ascii="Arial" w:hAnsi="Arial" w:cs="Arial"/>
        </w:rPr>
        <w:t>kę</w:t>
      </w:r>
      <w:r w:rsidRPr="003314A0">
        <w:rPr>
          <w:rFonts w:ascii="Arial" w:hAnsi="Arial" w:cs="Arial"/>
        </w:rPr>
        <w:t xml:space="preserve"> krzewów, którą należy wykonać na wysokości maksymalnie 5 cm nad poziomem gruntu</w:t>
      </w:r>
      <w:r w:rsidRPr="003314A0">
        <w:rPr>
          <w:rFonts w:ascii="Arial" w:hAnsi="Arial" w:cs="Arial"/>
          <w:color w:val="000000" w:themeColor="text1"/>
        </w:rPr>
        <w:t>;</w:t>
      </w:r>
    </w:p>
    <w:p w14:paraId="6F43AB15" w14:textId="77777777" w:rsidR="00D36FCD" w:rsidRPr="00CB6B17" w:rsidRDefault="00D36FCD" w:rsidP="00D36FCD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profesjonalne wykonanie usługi, zgodnie z aktualną sztuką ogrodniczą (przyjętymi metodami), a także zgodnie z aktualnymi przepisami prawa, w szczególności ustawy o ochronie przyrody oraz zasadami bhp i p.poż., przez osoby posiadające stosowne doświadczenie i uprawnienia w tym zakresie;</w:t>
      </w:r>
    </w:p>
    <w:p w14:paraId="3FCB5B4B" w14:textId="3B073451" w:rsidR="00D36FCD" w:rsidRPr="00D36FCD" w:rsidRDefault="00D36FCD" w:rsidP="00D36FCD">
      <w:pPr>
        <w:pStyle w:val="Akapitzlist"/>
        <w:numPr>
          <w:ilvl w:val="0"/>
          <w:numId w:val="29"/>
        </w:num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bieżące porządkowanie miejsca pracy;</w:t>
      </w:r>
    </w:p>
    <w:p w14:paraId="46CF2AFF" w14:textId="2F93EA39" w:rsidR="00037DE9" w:rsidRDefault="00486008" w:rsidP="00D61C8C">
      <w:pPr>
        <w:pStyle w:val="Akapitzlist"/>
        <w:spacing w:before="24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56409">
        <w:rPr>
          <w:rFonts w:ascii="Arial" w:hAnsi="Arial" w:cs="Arial"/>
        </w:rPr>
        <w:t>.</w:t>
      </w:r>
      <w:r w:rsidR="00D36FC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="00CA6D67">
        <w:rPr>
          <w:rFonts w:ascii="Arial" w:hAnsi="Arial" w:cs="Arial"/>
        </w:rPr>
        <w:t>Wykonawca we własnym zakresie wystąpi do PKP Polskie Linie Kolejowe S.A. Zakład Linii Kolejowych w Wałbrzychu Samodzielne Wieloosobowe Stanowisko ds. Ochrony Informacji, Planowania Kryzowego i Spraw Obronnych tel. 74 637 46 90, tel. kom. 668 028 404 o wydanie zezwolenia na wejście na teren kolejowy przy realizacji umowy.</w:t>
      </w:r>
    </w:p>
    <w:p w14:paraId="7479042D" w14:textId="77777777" w:rsidR="00037DE9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4" w:name="_Toc11666388"/>
      <w:r w:rsidRPr="00037DE9">
        <w:t>Miejsce realizacji zamówienia</w:t>
      </w:r>
      <w:bookmarkEnd w:id="4"/>
    </w:p>
    <w:p w14:paraId="61A221C4" w14:textId="77777777" w:rsidR="007142F8" w:rsidRDefault="007142F8" w:rsidP="00E71042">
      <w:pPr>
        <w:spacing w:after="0" w:line="360" w:lineRule="auto"/>
        <w:rPr>
          <w:rFonts w:ascii="Arial" w:hAnsi="Arial" w:cs="Arial"/>
        </w:rPr>
      </w:pPr>
    </w:p>
    <w:p w14:paraId="23F639F1" w14:textId="77777777" w:rsidR="00037DE9" w:rsidRDefault="003A75F2" w:rsidP="00E71042">
      <w:pPr>
        <w:spacing w:after="0" w:line="360" w:lineRule="auto"/>
        <w:rPr>
          <w:rFonts w:ascii="Arial" w:hAnsi="Arial" w:cs="Arial"/>
        </w:rPr>
      </w:pPr>
      <w:r w:rsidRPr="003A75F2">
        <w:rPr>
          <w:rFonts w:ascii="Arial" w:hAnsi="Arial" w:cs="Arial"/>
        </w:rPr>
        <w:t>Zakład Linii Kolejowych w Wałbrzychu ul. Parkowa 9, 58-302 Wałbrzych</w:t>
      </w:r>
    </w:p>
    <w:p w14:paraId="38198EF2" w14:textId="77777777" w:rsidR="003A75F2" w:rsidRDefault="003A75F2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Sekcja Eksploatacji w Wałbrzychu ul. Stacyjna 1, 58-306 Wałbrzych;</w:t>
      </w:r>
    </w:p>
    <w:p w14:paraId="478D9CD3" w14:textId="77777777" w:rsidR="00037DE9" w:rsidRDefault="003A75F2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 xml:space="preserve">Sekcja </w:t>
      </w:r>
      <w:r w:rsidR="002A3D42">
        <w:rPr>
          <w:rFonts w:ascii="Arial" w:hAnsi="Arial" w:cs="Arial"/>
        </w:rPr>
        <w:t>Eksploatacji w J</w:t>
      </w:r>
      <w:r>
        <w:rPr>
          <w:rFonts w:ascii="Arial" w:hAnsi="Arial" w:cs="Arial"/>
        </w:rPr>
        <w:t>eleniej Górze ul. Krakowska 15, 58-500 Jelenia Góra.</w:t>
      </w:r>
    </w:p>
    <w:p w14:paraId="1EC62C5C" w14:textId="77777777" w:rsidR="007142F8" w:rsidRDefault="007142F8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3A099DE" w14:textId="77777777" w:rsidR="00037DE9" w:rsidRDefault="00037DE9" w:rsidP="005C4F11">
      <w:pPr>
        <w:pStyle w:val="Nagwek1"/>
        <w:numPr>
          <w:ilvl w:val="0"/>
          <w:numId w:val="6"/>
        </w:numPr>
        <w:spacing w:before="0" w:after="0"/>
        <w:rPr>
          <w:lang w:eastAsia="hi-IN" w:bidi="hi-IN"/>
        </w:rPr>
      </w:pPr>
      <w:bookmarkStart w:id="5" w:name="_Toc11666389"/>
      <w:r w:rsidRPr="00037DE9">
        <w:rPr>
          <w:lang w:eastAsia="hi-IN" w:bidi="hi-IN"/>
        </w:rPr>
        <w:t>Harmonogram realizacji zamówienia</w:t>
      </w:r>
      <w:bookmarkEnd w:id="5"/>
    </w:p>
    <w:p w14:paraId="333BA853" w14:textId="183FA094" w:rsidR="007142F8" w:rsidRDefault="003064A6" w:rsidP="003064A6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 xml:space="preserve">Zadanie nr 1 – od </w:t>
      </w:r>
      <w:r w:rsidR="00D26451">
        <w:rPr>
          <w:rFonts w:ascii="Arial" w:eastAsia="Times New Roman" w:hAnsi="Arial" w:cs="Arial"/>
          <w:kern w:val="1"/>
          <w:lang w:eastAsia="hi-IN" w:bidi="hi-IN"/>
        </w:rPr>
        <w:t>dnia 01.08.2025 r.</w:t>
      </w:r>
      <w:r>
        <w:rPr>
          <w:rFonts w:ascii="Arial" w:eastAsia="Times New Roman" w:hAnsi="Arial" w:cs="Arial"/>
          <w:kern w:val="1"/>
          <w:lang w:eastAsia="hi-IN" w:bidi="hi-IN"/>
        </w:rPr>
        <w:t xml:space="preserve"> do dnia 30.09.2025 r.</w:t>
      </w:r>
    </w:p>
    <w:p w14:paraId="12B5475B" w14:textId="7FF7725C" w:rsidR="007142F8" w:rsidRDefault="003064A6" w:rsidP="003064A6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>Zadanie nr 2 – od daty zawarcia umowy do dnia 31.07.2025 r.</w:t>
      </w:r>
    </w:p>
    <w:p w14:paraId="221D2A69" w14:textId="77777777" w:rsidR="003064A6" w:rsidRPr="00D61C8C" w:rsidRDefault="003064A6" w:rsidP="005C4F11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4F7F214F" w14:textId="77777777" w:rsidR="007142F8" w:rsidRPr="00276DBD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6" w:name="_Toc11666390"/>
      <w:r w:rsidRPr="00037DE9">
        <w:t>Parametry świadczonych usług</w:t>
      </w:r>
      <w:bookmarkEnd w:id="6"/>
    </w:p>
    <w:p w14:paraId="5B2DB6D4" w14:textId="77777777" w:rsidR="00037DE9" w:rsidRDefault="00276DBD" w:rsidP="00E71042">
      <w:pPr>
        <w:spacing w:after="0" w:line="360" w:lineRule="auto"/>
        <w:rPr>
          <w:rFonts w:ascii="Arial" w:hAnsi="Arial" w:cs="Arial"/>
        </w:rPr>
      </w:pPr>
      <w:r w:rsidRPr="00276DBD">
        <w:rPr>
          <w:rFonts w:ascii="Arial" w:hAnsi="Arial" w:cs="Arial"/>
        </w:rPr>
        <w:t xml:space="preserve">Od Wykonawcy oczekuje się świadczenia usług na wysokim poziomie, z dołożeniem najwyższej staranności, z uwzględnieniem profesjonalnego charakteru prowadzonej działalności oraz potrzeb Zamawiającego, zgodnie ze złożoną ofertą. Szybkie, staranne wykonanie usługi z zachowaniem technologii, przepisów prawnych i norm związanych z wykonywaną usługą.  </w:t>
      </w:r>
    </w:p>
    <w:p w14:paraId="03CBC8C6" w14:textId="77777777" w:rsidR="007142F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7" w:name="_Toc11666391"/>
      <w:r w:rsidRPr="00037DE9">
        <w:t>Specyfikacja techniczna</w:t>
      </w:r>
      <w:bookmarkEnd w:id="7"/>
    </w:p>
    <w:p w14:paraId="3BE1FAAB" w14:textId="77777777" w:rsidR="009B72A3" w:rsidRDefault="009B72A3" w:rsidP="003F5ED6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013050">
        <w:rPr>
          <w:rFonts w:ascii="Arial" w:hAnsi="Arial" w:cs="Arial"/>
        </w:rPr>
        <w:t>Ogólne wymagania dotyczące prac:</w:t>
      </w:r>
    </w:p>
    <w:p w14:paraId="675A4870" w14:textId="77777777" w:rsidR="00013050" w:rsidRDefault="00013050" w:rsidP="00E85F03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E85F03">
        <w:rPr>
          <w:rFonts w:ascii="Arial" w:hAnsi="Arial" w:cs="Arial"/>
        </w:rPr>
        <w:t>Wykonawca usługi jest odpowiedzialny za jakość wykonywania prac, zgodnie ze specyfikacją techniczną;</w:t>
      </w:r>
    </w:p>
    <w:p w14:paraId="0D99D41F" w14:textId="77777777" w:rsidR="00013050" w:rsidRDefault="00013050" w:rsidP="00E85F03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E85F03">
        <w:rPr>
          <w:rFonts w:ascii="Arial" w:hAnsi="Arial" w:cs="Arial"/>
        </w:rPr>
        <w:lastRenderedPageBreak/>
        <w:t>W celu pełnej realizacji zakresu prac wymagane jest posiadanie niezbędnej wiedzy i doświadczenia oraz posiadanie wystarczającego potencjału ludzkiego i technicznego;</w:t>
      </w:r>
    </w:p>
    <w:p w14:paraId="616B5E29" w14:textId="77777777" w:rsidR="00013050" w:rsidRDefault="00013050" w:rsidP="00E85F03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E85F03">
        <w:rPr>
          <w:rFonts w:ascii="Arial" w:hAnsi="Arial" w:cs="Arial"/>
        </w:rPr>
        <w:t>Wykonawca zobowiązany jest do zapewnienia i utrzymania bezpieczeństwa na terenie prac w okresie trwania realizacji umowy, aż do zakończenia i odbioru końcowego usługi;</w:t>
      </w:r>
    </w:p>
    <w:p w14:paraId="6F082DDF" w14:textId="77777777" w:rsidR="00013050" w:rsidRDefault="00013050" w:rsidP="00E85F03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E85F03">
        <w:rPr>
          <w:rFonts w:ascii="Arial" w:hAnsi="Arial" w:cs="Arial"/>
        </w:rPr>
        <w:t>Wykonawca utrzyma warunki bezpiecznej pracy i pobytu osób wykonujących czynności związane z usługą i nienaruszalność ich mienia służącego do pracy, a także zabezpieczy teren prac przed dostępem osób niepełnosprawnych;</w:t>
      </w:r>
    </w:p>
    <w:p w14:paraId="27D4C231" w14:textId="77777777" w:rsidR="0026189D" w:rsidRPr="00E85F03" w:rsidRDefault="002E7F08" w:rsidP="00E85F03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Wskazane jest, aby Wykonawca dokonał wizji lokalnej miejsca usługi, aby uzyskać informacje, które mogą być konieczne do przygotowania oferty oraz zawarcia umowy i wykonywania zamówienia.</w:t>
      </w:r>
      <w:r w:rsidRPr="00E0257E">
        <w:rPr>
          <w:rFonts w:ascii="Arial" w:hAnsi="Arial" w:cs="Arial"/>
        </w:rPr>
        <w:t xml:space="preserve"> Koszty wizji lokalnej oraz odpowiedzialność za treść uzyskanych informacji i inne skutki wizji lokalnej ponoszą sami Wykonawcy;</w:t>
      </w:r>
    </w:p>
    <w:p w14:paraId="282AA725" w14:textId="77777777" w:rsidR="0026189D" w:rsidRDefault="0026189D" w:rsidP="00E85F03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E85F03">
        <w:rPr>
          <w:rFonts w:ascii="Arial" w:hAnsi="Arial" w:cs="Arial"/>
        </w:rPr>
        <w:t>Materiały, narzędzia i sprzęt niezbędny do wykonania przedmiotu zamówienia zapewni Wykonawca;</w:t>
      </w:r>
    </w:p>
    <w:p w14:paraId="075B0C03" w14:textId="77777777" w:rsidR="0026189D" w:rsidRDefault="0026189D" w:rsidP="002E7F08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2E7F08">
        <w:rPr>
          <w:rFonts w:ascii="Arial" w:hAnsi="Arial" w:cs="Arial"/>
        </w:rPr>
        <w:t>Podczas przejazdów sprzętem przez tory należy korzystać wyłącznie z przejazdów kolejowych;</w:t>
      </w:r>
    </w:p>
    <w:p w14:paraId="4AE89333" w14:textId="77777777" w:rsidR="00E97C8A" w:rsidRDefault="00E97C8A" w:rsidP="002E7F08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2E7F08">
        <w:rPr>
          <w:rFonts w:ascii="Arial" w:hAnsi="Arial" w:cs="Arial"/>
        </w:rPr>
        <w:t>Podczas realizacji zadania, wejście na teren poza pasem PKP należy uzgodnić z właścicielem terenu;</w:t>
      </w:r>
    </w:p>
    <w:p w14:paraId="5763E9A3" w14:textId="77777777" w:rsidR="00E97C8A" w:rsidRDefault="00E97C8A" w:rsidP="002E7F08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2E7F08">
        <w:rPr>
          <w:rFonts w:ascii="Arial" w:hAnsi="Arial" w:cs="Arial"/>
        </w:rPr>
        <w:t>Zamawiający zastrzega sobie prawo do ograniczenia zakresu prac lub ich przerwania bez żadnych roszczeń finansowych z tego tytułu ze strony Wykonawcy;</w:t>
      </w:r>
    </w:p>
    <w:p w14:paraId="2F06F173" w14:textId="77777777" w:rsidR="00013050" w:rsidRDefault="0026189D" w:rsidP="002E7F08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2E7F08">
        <w:rPr>
          <w:rFonts w:ascii="Arial" w:hAnsi="Arial" w:cs="Arial"/>
        </w:rPr>
        <w:t xml:space="preserve"> </w:t>
      </w:r>
      <w:r w:rsidR="00E97C8A" w:rsidRPr="002E7F08">
        <w:rPr>
          <w:rFonts w:ascii="Arial" w:hAnsi="Arial" w:cs="Arial"/>
        </w:rPr>
        <w:t>Wszystkie szczegóły związane z wykonaniem usługi Wykonawca będzie na bieżąco konsultował z Naczelnikiem Sekcji Eksploatacji w Jeleniej Górze oraz w Wałbrzychu lub osobą przez niego wyznaczoną;</w:t>
      </w:r>
    </w:p>
    <w:p w14:paraId="38699D72" w14:textId="77777777" w:rsidR="00E97C8A" w:rsidRDefault="00E97C8A" w:rsidP="002E7F08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</w:rPr>
      </w:pPr>
      <w:r w:rsidRPr="002E7F08">
        <w:rPr>
          <w:rFonts w:ascii="Arial" w:hAnsi="Arial" w:cs="Arial"/>
        </w:rPr>
        <w:t>Realizowana Usługa będzie prowadzona w bezpośrednim sąsiedztwie torów czynnych linii kolejowych.</w:t>
      </w:r>
    </w:p>
    <w:p w14:paraId="46CA01FE" w14:textId="76F45776" w:rsidR="00D61C8C" w:rsidRPr="00F91893" w:rsidRDefault="00D624B1" w:rsidP="00D61C8C">
      <w:pPr>
        <w:numPr>
          <w:ilvl w:val="0"/>
          <w:numId w:val="19"/>
        </w:numPr>
        <w:spacing w:after="0" w:line="360" w:lineRule="auto"/>
        <w:ind w:left="284" w:hanging="284"/>
        <w:rPr>
          <w:rFonts w:ascii="Arial" w:hAnsi="Arial" w:cs="Arial"/>
          <w:bCs/>
          <w:color w:val="000000" w:themeColor="text1"/>
          <w:u w:val="single"/>
        </w:rPr>
      </w:pPr>
      <w:r>
        <w:rPr>
          <w:rFonts w:ascii="Arial" w:hAnsi="Arial" w:cs="Arial"/>
          <w:bCs/>
          <w:color w:val="000000" w:themeColor="text1"/>
        </w:rPr>
        <w:t xml:space="preserve">Przed przekazaniem terenu obowiązkiem Wykonawcy jest zwrócić się do PKP Polskich Linii Kolejowych w Wałbrzychu o sporządzenie </w:t>
      </w:r>
      <w:r w:rsidRPr="0024406E">
        <w:rPr>
          <w:rFonts w:ascii="Arial" w:hAnsi="Arial" w:cs="Arial"/>
          <w:bCs/>
          <w:color w:val="000000" w:themeColor="text1"/>
          <w:u w:val="single"/>
        </w:rPr>
        <w:t>Regulaminu tymczasowego prowadzenia ruchu pociągów na czas wykonywania robót</w:t>
      </w:r>
      <w:r>
        <w:rPr>
          <w:rFonts w:ascii="Arial" w:hAnsi="Arial" w:cs="Arial"/>
          <w:bCs/>
          <w:color w:val="000000" w:themeColor="text1"/>
          <w:u w:val="single"/>
        </w:rPr>
        <w:t>.</w:t>
      </w:r>
    </w:p>
    <w:p w14:paraId="4EBB5679" w14:textId="77777777" w:rsidR="00425CF2" w:rsidRDefault="00425CF2" w:rsidP="002E7F08">
      <w:pPr>
        <w:pStyle w:val="Akapitzlist"/>
        <w:numPr>
          <w:ilvl w:val="1"/>
          <w:numId w:val="6"/>
        </w:numPr>
        <w:spacing w:line="360" w:lineRule="auto"/>
        <w:ind w:left="426" w:hanging="426"/>
        <w:rPr>
          <w:rFonts w:ascii="Arial" w:hAnsi="Arial" w:cs="Arial"/>
        </w:rPr>
      </w:pPr>
      <w:r w:rsidRPr="00425CF2">
        <w:rPr>
          <w:rFonts w:ascii="Arial" w:hAnsi="Arial" w:cs="Arial"/>
        </w:rPr>
        <w:t>Wymagania dotyczące zatrudnionych pracowników:</w:t>
      </w:r>
    </w:p>
    <w:p w14:paraId="03F13AB3" w14:textId="77777777" w:rsidR="00425CF2" w:rsidRDefault="00425CF2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Wszyscy pracownicy zatrudnienie przez Wykonawcę powinni posiadać wszystkie wymagane instrukcjami PKP PLK S.A. oraz przepisami odrębnymi: badania, egzaminy, uprawnienia które są niezbędne przy realizacji prac będących przedmiotem umowy na poszczególnych stanowiskach, zarówno roboczych jak i kierowniczych.</w:t>
      </w:r>
    </w:p>
    <w:p w14:paraId="5865973A" w14:textId="77777777" w:rsidR="00425CF2" w:rsidRDefault="00425CF2" w:rsidP="00FE37D3">
      <w:pPr>
        <w:pStyle w:val="Akapitzlist"/>
        <w:numPr>
          <w:ilvl w:val="1"/>
          <w:numId w:val="6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Sprzęt</w:t>
      </w:r>
    </w:p>
    <w:p w14:paraId="4C6780BC" w14:textId="77777777" w:rsidR="00425CF2" w:rsidRDefault="00425CF2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używania tylko takiego sprzętu, który nie spowoduje niekorzystnego wpływu na </w:t>
      </w:r>
      <w:r w:rsidR="00F23736">
        <w:rPr>
          <w:rFonts w:ascii="Arial" w:hAnsi="Arial" w:cs="Arial"/>
        </w:rPr>
        <w:t>jakość wykonywanych prac;</w:t>
      </w:r>
    </w:p>
    <w:p w14:paraId="39C27F05" w14:textId="77777777" w:rsidR="00F23736" w:rsidRDefault="00F23736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Sprzęt będący w dyspozycji Wykonawcy musi być utrzymany w dobrym stanie i gotowości do pracy. Ma być zgodny z normami ochrony środowiska i przepisami dotyczącymi użytkowania.</w:t>
      </w:r>
    </w:p>
    <w:p w14:paraId="758FAAAB" w14:textId="77777777" w:rsidR="002A3D42" w:rsidRDefault="002A3D42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Do koszenia traw porastających skarpy, rowy odwadniające oraz równie stacyjne należy stosować ręczne kosiarki spalinowe, ze względu na znajdujące się przy liniach kolejowych urządzenia służące do sterowania ruchem kolejowym.</w:t>
      </w:r>
    </w:p>
    <w:p w14:paraId="239369BE" w14:textId="77777777" w:rsidR="00A2210C" w:rsidRDefault="004E50A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Wykonawca wykaże, że dysponuje sprzętem, niezbędnym do realizacji zamówienia </w:t>
      </w:r>
      <w:r w:rsidR="00C61C0C">
        <w:rPr>
          <w:rFonts w:ascii="Arial" w:hAnsi="Arial" w:cs="Arial"/>
        </w:rPr>
        <w:t>tj. posiada</w:t>
      </w:r>
    </w:p>
    <w:p w14:paraId="694C6F2B" w14:textId="77777777" w:rsidR="004E50AA" w:rsidRDefault="00C61C0C" w:rsidP="00A2210C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kultywator</w:t>
      </w:r>
      <w:r w:rsidR="004E50AA">
        <w:rPr>
          <w:rFonts w:ascii="Arial" w:hAnsi="Arial" w:cs="Arial"/>
        </w:rPr>
        <w:t>:</w:t>
      </w:r>
    </w:p>
    <w:p w14:paraId="3451B9F6" w14:textId="77777777" w:rsidR="004E50AA" w:rsidRDefault="00C61C0C" w:rsidP="004E50AA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Zadanie 1 </w:t>
      </w:r>
      <w:r w:rsidR="004E50AA">
        <w:rPr>
          <w:rFonts w:ascii="Arial" w:hAnsi="Arial" w:cs="Arial"/>
        </w:rPr>
        <w:t>– min. 1 szt.;</w:t>
      </w:r>
    </w:p>
    <w:p w14:paraId="3E57D714" w14:textId="77777777" w:rsidR="00C61C0C" w:rsidRDefault="00C61C0C" w:rsidP="004E50AA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Zadanie</w:t>
      </w:r>
      <w:r w:rsidR="00A2210C">
        <w:rPr>
          <w:rFonts w:ascii="Arial" w:hAnsi="Arial" w:cs="Arial"/>
        </w:rPr>
        <w:t xml:space="preserve"> 2 – min. 1 szt.;</w:t>
      </w:r>
      <w:r>
        <w:rPr>
          <w:rFonts w:ascii="Arial" w:hAnsi="Arial" w:cs="Arial"/>
        </w:rPr>
        <w:t xml:space="preserve"> </w:t>
      </w:r>
    </w:p>
    <w:p w14:paraId="4AE2E365" w14:textId="77777777" w:rsidR="00A2210C" w:rsidRDefault="00A2210C" w:rsidP="00A2210C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E50AA" w:rsidRPr="00A2210C">
        <w:rPr>
          <w:rFonts w:ascii="Arial" w:hAnsi="Arial" w:cs="Arial"/>
        </w:rPr>
        <w:t>rona talerzowa</w:t>
      </w:r>
      <w:r>
        <w:rPr>
          <w:rFonts w:ascii="Arial" w:hAnsi="Arial" w:cs="Arial"/>
        </w:rPr>
        <w:t>:</w:t>
      </w:r>
    </w:p>
    <w:p w14:paraId="7D3A7E51" w14:textId="77777777" w:rsidR="004E50AA" w:rsidRDefault="00A2210C" w:rsidP="00A2210C">
      <w:pPr>
        <w:pStyle w:val="Akapitzlist"/>
        <w:numPr>
          <w:ilvl w:val="0"/>
          <w:numId w:val="23"/>
        </w:numPr>
        <w:spacing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Zadanie 1 - </w:t>
      </w:r>
      <w:r w:rsidR="004E50AA" w:rsidRPr="00A2210C">
        <w:rPr>
          <w:rFonts w:ascii="Arial" w:hAnsi="Arial" w:cs="Arial"/>
        </w:rPr>
        <w:t>min. 1 szt.;</w:t>
      </w:r>
    </w:p>
    <w:p w14:paraId="480CE774" w14:textId="77777777" w:rsidR="00A2210C" w:rsidRDefault="00A2210C" w:rsidP="00A2210C">
      <w:pPr>
        <w:pStyle w:val="Akapitzlist"/>
        <w:numPr>
          <w:ilvl w:val="0"/>
          <w:numId w:val="23"/>
        </w:numPr>
        <w:spacing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Zadanie 2 – min. 1 szt.;</w:t>
      </w:r>
    </w:p>
    <w:p w14:paraId="32183B10" w14:textId="77777777" w:rsidR="00A2210C" w:rsidRDefault="00A2210C" w:rsidP="00A2210C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E50AA" w:rsidRPr="00A2210C">
        <w:rPr>
          <w:rFonts w:ascii="Arial" w:hAnsi="Arial" w:cs="Arial"/>
        </w:rPr>
        <w:t>osiarki spalinowe (ręczne)</w:t>
      </w:r>
      <w:r>
        <w:rPr>
          <w:rFonts w:ascii="Arial" w:hAnsi="Arial" w:cs="Arial"/>
        </w:rPr>
        <w:t>:</w:t>
      </w:r>
    </w:p>
    <w:p w14:paraId="669E9A32" w14:textId="77777777" w:rsidR="004E50AA" w:rsidRDefault="00A2210C" w:rsidP="00A2210C">
      <w:pPr>
        <w:pStyle w:val="Akapitzlist"/>
        <w:numPr>
          <w:ilvl w:val="0"/>
          <w:numId w:val="24"/>
        </w:numPr>
        <w:spacing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Zadanie1 – min. 3</w:t>
      </w:r>
      <w:r w:rsidR="004E50AA" w:rsidRPr="00A2210C">
        <w:rPr>
          <w:rFonts w:ascii="Arial" w:hAnsi="Arial" w:cs="Arial"/>
        </w:rPr>
        <w:t xml:space="preserve"> szt.</w:t>
      </w:r>
      <w:r>
        <w:rPr>
          <w:rFonts w:ascii="Arial" w:hAnsi="Arial" w:cs="Arial"/>
        </w:rPr>
        <w:t>;</w:t>
      </w:r>
    </w:p>
    <w:p w14:paraId="6D8E51A5" w14:textId="77777777" w:rsidR="00A2210C" w:rsidRPr="00A2210C" w:rsidRDefault="00A2210C" w:rsidP="00A2210C">
      <w:pPr>
        <w:pStyle w:val="Akapitzlist"/>
        <w:numPr>
          <w:ilvl w:val="0"/>
          <w:numId w:val="24"/>
        </w:numPr>
        <w:spacing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Zadanie 2 – min. 5 szt.;</w:t>
      </w:r>
    </w:p>
    <w:p w14:paraId="07DF0CD9" w14:textId="77777777" w:rsidR="00F23736" w:rsidRDefault="00F23736" w:rsidP="002B7CA5">
      <w:pPr>
        <w:pStyle w:val="Akapitzlist"/>
        <w:numPr>
          <w:ilvl w:val="1"/>
          <w:numId w:val="6"/>
        </w:numPr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Ochrona środowiska w czasie wykonywania prac</w:t>
      </w:r>
    </w:p>
    <w:p w14:paraId="12FC9582" w14:textId="77777777" w:rsidR="007A0C2E" w:rsidRDefault="00F23736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Wykonawca w okresie trwania umowy, aż do zakończenia i odbioru ostatecznego usługi, zobowiązany jest znać i stosować w czasie prowadzenia prac wszystkie przepisy dotyczące ochrony środowiska. Wykonawca będzie podejmować wszelkie uzasadnione kroki mające na celu stosowanie się do przepisów i norm dotyczących ochrony środowiska na placu i wokół placu wykonywania usługi oraz będzie unikać uszkodzeń lub uciążliwości dla osób lub mienia i innych, wynikających ze skażenia, hałasu lub z  innych przyczyn powstałych w następstwie jego sposobu działania. </w:t>
      </w:r>
      <w:r w:rsidR="0067508C" w:rsidRPr="0067508C">
        <w:rPr>
          <w:rFonts w:ascii="Arial" w:hAnsi="Arial" w:cs="Arial"/>
        </w:rPr>
        <w:t xml:space="preserve">Prowadzone prace wykonywać </w:t>
      </w:r>
      <w:r>
        <w:rPr>
          <w:rFonts w:ascii="Arial" w:hAnsi="Arial" w:cs="Arial"/>
        </w:rPr>
        <w:t>w sposób nie powodujący szkód w majątku PKP Polskie Linie Kolejowe S.A. oraz osób trzecich, szkód w drzewostanie i środowisku</w:t>
      </w:r>
      <w:r w:rsidR="001111A9">
        <w:rPr>
          <w:rFonts w:ascii="Arial" w:hAnsi="Arial" w:cs="Arial"/>
        </w:rPr>
        <w:t>, obiektach infrastruktury kolejowej, drogowej, melioracyjnej i innej. Wykonawca będzie unikać uszkodzeń lub uciążliwości dla osób lub mienia i innych, wynikających</w:t>
      </w:r>
      <w:r w:rsidR="007A0C2E">
        <w:rPr>
          <w:rFonts w:ascii="Arial" w:hAnsi="Arial" w:cs="Arial"/>
        </w:rPr>
        <w:t xml:space="preserve"> ze skażenia, hałasu lub innych przyczyn powstałych w następstwie jego sposobu działania.</w:t>
      </w:r>
    </w:p>
    <w:p w14:paraId="7F006A4C" w14:textId="77777777" w:rsidR="007A0C2E" w:rsidRDefault="007A0C2E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W przypadku nie zastosowania się do obowiązujących przepisów ochrony środowiska,  spowodowanie szkód w środowisku, w całości obciąża Wykonawcę do poniesienia naliczonych ewentualnych kar, opłat nałożonych prze</w:t>
      </w:r>
      <w:r w:rsidR="00694DED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właściwy organ administracyjny.</w:t>
      </w:r>
    </w:p>
    <w:p w14:paraId="4DFAF027" w14:textId="77777777" w:rsidR="00F23736" w:rsidRDefault="00F23736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A0C2E">
        <w:rPr>
          <w:rFonts w:ascii="Arial" w:hAnsi="Arial" w:cs="Arial"/>
        </w:rPr>
        <w:t xml:space="preserve">Stosując się do tych wymagań, Wykonawca zapewni spełnienie następujących warunków: miejsca na bazy, magazyny, składowiska i wewnętrzne drogi transportowe zostaną tak wybrane, aby nie powodować zniszczeń  środowiska naturalnego, zostaną podjęte odpowiednie środki zabezpieczające przed: </w:t>
      </w:r>
    </w:p>
    <w:p w14:paraId="2EDBDC77" w14:textId="77777777" w:rsidR="003E5C56" w:rsidRDefault="003E5C56" w:rsidP="002B7CA5">
      <w:pPr>
        <w:pStyle w:val="Akapitzlist"/>
        <w:numPr>
          <w:ilvl w:val="0"/>
          <w:numId w:val="15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Zanieczyszczeniem zbiorników i cieków wodnych p</w:t>
      </w:r>
      <w:r w:rsidR="004E0B4E">
        <w:rPr>
          <w:rFonts w:ascii="Arial" w:hAnsi="Arial" w:cs="Arial"/>
        </w:rPr>
        <w:t>yłami, paliwami, olejami</w:t>
      </w:r>
      <w:r w:rsidR="009C21E4">
        <w:rPr>
          <w:rFonts w:ascii="Arial" w:hAnsi="Arial" w:cs="Arial"/>
        </w:rPr>
        <w:t>, materiałami bitumicznymi, chemikaliami oraz innymi szkodliwymi substancjami;</w:t>
      </w:r>
    </w:p>
    <w:p w14:paraId="43A581F8" w14:textId="77777777" w:rsidR="009C21E4" w:rsidRDefault="009C21E4" w:rsidP="002B7CA5">
      <w:pPr>
        <w:pStyle w:val="Akapitzlist"/>
        <w:numPr>
          <w:ilvl w:val="0"/>
          <w:numId w:val="15"/>
        </w:numPr>
        <w:spacing w:line="360" w:lineRule="auto"/>
        <w:ind w:left="567"/>
        <w:rPr>
          <w:rFonts w:ascii="Arial" w:hAnsi="Arial" w:cs="Arial"/>
        </w:rPr>
      </w:pPr>
      <w:r w:rsidRPr="002B7CA5">
        <w:rPr>
          <w:rFonts w:ascii="Arial" w:hAnsi="Arial" w:cs="Arial"/>
        </w:rPr>
        <w:lastRenderedPageBreak/>
        <w:t>Zanieczyszczeniem powietrza pyłami i gazami;</w:t>
      </w:r>
    </w:p>
    <w:p w14:paraId="3F77DE89" w14:textId="77777777" w:rsidR="009C21E4" w:rsidRDefault="009C21E4" w:rsidP="002B7CA5">
      <w:pPr>
        <w:pStyle w:val="Akapitzlist"/>
        <w:numPr>
          <w:ilvl w:val="0"/>
          <w:numId w:val="15"/>
        </w:numPr>
        <w:spacing w:line="360" w:lineRule="auto"/>
        <w:ind w:left="567"/>
        <w:rPr>
          <w:rFonts w:ascii="Arial" w:hAnsi="Arial" w:cs="Arial"/>
        </w:rPr>
      </w:pPr>
      <w:r w:rsidRPr="002B7CA5">
        <w:rPr>
          <w:rFonts w:ascii="Arial" w:hAnsi="Arial" w:cs="Arial"/>
        </w:rPr>
        <w:t>Przekroczeniem dopuszczalnych norm hałasu;</w:t>
      </w:r>
    </w:p>
    <w:p w14:paraId="74A106A2" w14:textId="77777777" w:rsidR="009C21E4" w:rsidRPr="002B7CA5" w:rsidRDefault="009C21E4" w:rsidP="002B7CA5">
      <w:pPr>
        <w:pStyle w:val="Akapitzlist"/>
        <w:numPr>
          <w:ilvl w:val="0"/>
          <w:numId w:val="15"/>
        </w:numPr>
        <w:spacing w:line="360" w:lineRule="auto"/>
        <w:ind w:left="567"/>
        <w:rPr>
          <w:rFonts w:ascii="Arial" w:hAnsi="Arial" w:cs="Arial"/>
        </w:rPr>
      </w:pPr>
      <w:r w:rsidRPr="002B7CA5">
        <w:rPr>
          <w:rFonts w:ascii="Arial" w:hAnsi="Arial" w:cs="Arial"/>
        </w:rPr>
        <w:t>Możliwością powstania pożaru.</w:t>
      </w:r>
    </w:p>
    <w:p w14:paraId="60885F06" w14:textId="77777777" w:rsidR="009C21E4" w:rsidRDefault="0017232D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Wykonawca ma obowiązek zapoznania się i stosowania wszelkich przepisów, zasad i wymagań ochrony środowiska na czas trwania Umowy. Opłaty i kary za przekroczenie w trakcie realizacji prac norm określonych w odpowiednich przepisach dotyczących ochrony środowiska obciążają Wykonawcę. </w:t>
      </w:r>
    </w:p>
    <w:p w14:paraId="6AB251DA" w14:textId="77777777" w:rsidR="0017232D" w:rsidRDefault="0017232D" w:rsidP="002B7CA5">
      <w:pPr>
        <w:pStyle w:val="Akapitzlist"/>
        <w:numPr>
          <w:ilvl w:val="1"/>
          <w:numId w:val="6"/>
        </w:numPr>
        <w:spacing w:line="360" w:lineRule="auto"/>
        <w:ind w:left="142" w:firstLine="0"/>
        <w:rPr>
          <w:rFonts w:ascii="Arial" w:hAnsi="Arial" w:cs="Arial"/>
        </w:rPr>
      </w:pPr>
      <w:r>
        <w:rPr>
          <w:rFonts w:ascii="Arial" w:hAnsi="Arial" w:cs="Arial"/>
        </w:rPr>
        <w:t>Ochrona przeciwpożarowa</w:t>
      </w:r>
    </w:p>
    <w:p w14:paraId="55FB0EE1" w14:textId="77777777" w:rsidR="00CA578E" w:rsidRDefault="00CA578E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Wykonawca przestrzegać będzie postanowień przepisów Ustawy o ochronie przeciwpożarowej. Będzie utrzymywać sprawny podręczny sprzęt gaśniczy, wymagany przez odpowiednie przepisy, materiały łatwopalne składowane będą w sposób zgodny z odpowiednimi przepisami i zabezpieczone przed dostępem osób trzecich. </w:t>
      </w:r>
    </w:p>
    <w:p w14:paraId="1B76C327" w14:textId="77777777" w:rsidR="00CA578E" w:rsidRDefault="00CA578E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CA578E">
        <w:rPr>
          <w:rFonts w:ascii="Arial" w:hAnsi="Arial" w:cs="Arial"/>
        </w:rPr>
        <w:t xml:space="preserve"> odpowiada za wszelkie straty spowodowane pożarem, którego przyczyną był sposób prowadzenia prac lub personel Wykonawcy.</w:t>
      </w:r>
    </w:p>
    <w:p w14:paraId="36297AD9" w14:textId="77777777" w:rsidR="009B72A3" w:rsidRDefault="00CA578E" w:rsidP="002B7CA5">
      <w:pPr>
        <w:pStyle w:val="Akapitzlist"/>
        <w:numPr>
          <w:ilvl w:val="1"/>
          <w:numId w:val="6"/>
        </w:numPr>
        <w:spacing w:line="360" w:lineRule="auto"/>
        <w:ind w:left="142" w:firstLine="0"/>
        <w:rPr>
          <w:rFonts w:ascii="Arial" w:hAnsi="Arial" w:cs="Arial"/>
        </w:rPr>
      </w:pPr>
      <w:r>
        <w:rPr>
          <w:rFonts w:ascii="Arial" w:hAnsi="Arial" w:cs="Arial"/>
        </w:rPr>
        <w:t>Ochrona własności publicznej i prywatnej</w:t>
      </w:r>
    </w:p>
    <w:p w14:paraId="705A9BD7" w14:textId="77777777" w:rsidR="00A32A8A" w:rsidRPr="00A32A8A" w:rsidRDefault="002A3D42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•</w:t>
      </w:r>
      <w:r w:rsidR="00694DED">
        <w:rPr>
          <w:rFonts w:ascii="Arial" w:hAnsi="Arial" w:cs="Arial"/>
        </w:rPr>
        <w:t xml:space="preserve"> </w:t>
      </w:r>
      <w:r w:rsidR="00A32A8A" w:rsidRPr="00A32A8A">
        <w:rPr>
          <w:rFonts w:ascii="Arial" w:hAnsi="Arial" w:cs="Arial"/>
        </w:rPr>
        <w:t>Wykonawca odpowiada za ochronę wszelkich instalacji znajdujących się na terenie prac i jego obrębie;</w:t>
      </w:r>
    </w:p>
    <w:p w14:paraId="5F196C1B" w14:textId="77777777" w:rsidR="00A32A8A" w:rsidRPr="00A32A8A" w:rsidRDefault="002A3D42" w:rsidP="002B7CA5">
      <w:pPr>
        <w:pStyle w:val="Akapitzlist"/>
        <w:spacing w:line="360" w:lineRule="auto"/>
        <w:ind w:left="284" w:hanging="142"/>
        <w:rPr>
          <w:rFonts w:ascii="Arial" w:hAnsi="Arial" w:cs="Arial"/>
        </w:rPr>
      </w:pPr>
      <w:r>
        <w:rPr>
          <w:rFonts w:ascii="Arial" w:hAnsi="Arial" w:cs="Arial"/>
        </w:rPr>
        <w:t>•</w:t>
      </w:r>
      <w:r w:rsidR="00694DED">
        <w:rPr>
          <w:rFonts w:ascii="Arial" w:hAnsi="Arial" w:cs="Arial"/>
        </w:rPr>
        <w:t xml:space="preserve"> </w:t>
      </w:r>
      <w:r w:rsidR="00A32A8A" w:rsidRPr="00A32A8A">
        <w:rPr>
          <w:rFonts w:ascii="Arial" w:hAnsi="Arial" w:cs="Arial"/>
        </w:rPr>
        <w:t>Wykonawca zapewni właściwe zabezpieczenie przed uszkodzeniem tych instalacji i urządzeń w czasie trwania prac;</w:t>
      </w:r>
    </w:p>
    <w:p w14:paraId="3D2970BA" w14:textId="7997A1C9" w:rsidR="00F91893" w:rsidRPr="0088748A" w:rsidRDefault="002A3D42" w:rsidP="0088748A">
      <w:pPr>
        <w:pStyle w:val="Akapitzlist"/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•</w:t>
      </w:r>
      <w:r w:rsidR="00694DED">
        <w:rPr>
          <w:rFonts w:ascii="Arial" w:hAnsi="Arial" w:cs="Arial"/>
        </w:rPr>
        <w:t xml:space="preserve"> </w:t>
      </w:r>
      <w:r w:rsidR="00A32A8A" w:rsidRPr="00A32A8A">
        <w:rPr>
          <w:rFonts w:ascii="Arial" w:hAnsi="Arial" w:cs="Arial"/>
        </w:rPr>
        <w:t>O fakcie przypadkowego uszkodzenia tych instalacji Wykonawca bezzwłocznie powiadomi Naczelnika Sekcji Eksploatacji w Jeleniej Górze lub w Wałbrzychu oraz właściciela instalacji, jak również będzie z nimi współpracował dostarczając wszelkiej pomocy potrzebnej przy dokonywaniu napraw.</w:t>
      </w:r>
    </w:p>
    <w:p w14:paraId="7ADDF696" w14:textId="77777777" w:rsidR="00A32A8A" w:rsidRPr="00A32A8A" w:rsidRDefault="00A32A8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A32A8A">
        <w:rPr>
          <w:rFonts w:ascii="Arial" w:hAnsi="Arial" w:cs="Arial"/>
        </w:rPr>
        <w:t>7.7 Bezpieczeństwo i higiena pracy</w:t>
      </w:r>
    </w:p>
    <w:p w14:paraId="3049DEB1" w14:textId="77777777" w:rsidR="00A32A8A" w:rsidRPr="00A32A8A" w:rsidRDefault="00A32A8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A32A8A">
        <w:rPr>
          <w:rFonts w:ascii="Arial" w:hAnsi="Arial" w:cs="Arial"/>
        </w:rPr>
        <w:t xml:space="preserve">Podczas realizacji Usługi, Wykonawca będzie przestrzegał przepisów dotyczących bezpieczeństwa i higieny pracy obowiązujących na terenie Zamawiającego. W szczególności Wykonawca ma obowiązek dopilnować, aby podczas wykonywania prac w warunkach niebezpiecznych, szkodliwych, pracownicy przestrzegali przepisów BHP. Szczegółowe warunki BHP, jakie należy przestrzegać przy realizacji robót, są określone w Rozporządzeniu Ministra Infrastruktury z dnia 6 lutego 2003r. (Dz.U. nr 47) oraz w Instrukcji </w:t>
      </w:r>
      <w:proofErr w:type="spellStart"/>
      <w:r w:rsidRPr="00A32A8A">
        <w:rPr>
          <w:rFonts w:ascii="Arial" w:hAnsi="Arial" w:cs="Arial"/>
        </w:rPr>
        <w:t>Ibh</w:t>
      </w:r>
      <w:proofErr w:type="spellEnd"/>
      <w:r w:rsidRPr="00A32A8A">
        <w:rPr>
          <w:rFonts w:ascii="Arial" w:hAnsi="Arial" w:cs="Arial"/>
        </w:rPr>
        <w:t>- 105.</w:t>
      </w:r>
    </w:p>
    <w:p w14:paraId="1CF0EC11" w14:textId="77777777" w:rsidR="00A32A8A" w:rsidRPr="00A32A8A" w:rsidRDefault="00A32A8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A32A8A">
        <w:rPr>
          <w:rFonts w:ascii="Arial" w:hAnsi="Arial" w:cs="Arial"/>
        </w:rPr>
        <w:t>Wykonawca jest zobowiązany do złożenia w tutejszym Zakładzie pisemnego oświadczenia w prawie poinformowania swoich pracowników o występujących zagrożeniach dla bezpieczeństwa i zdrowia w związku z realizacją umowy oraz pisemnego oświadczenia dotyczącego ich aktualnych badań lekarskich i szkoleń BHP.</w:t>
      </w:r>
    </w:p>
    <w:p w14:paraId="619D11C1" w14:textId="77777777" w:rsidR="00037DE9" w:rsidRDefault="00A32A8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A32A8A">
        <w:rPr>
          <w:rFonts w:ascii="Arial" w:hAnsi="Arial" w:cs="Arial"/>
        </w:rPr>
        <w:lastRenderedPageBreak/>
        <w:t xml:space="preserve">Pracownicy Wykonawcy muszą zostać poinformowani przez swojego pracodawcę o zagrożeniach przy wykonywaniu prac w rejonie czynnych torów oraz innych urządzeń i obiektów kolejowych.  </w:t>
      </w:r>
    </w:p>
    <w:p w14:paraId="68F94BD0" w14:textId="77777777" w:rsidR="0088748A" w:rsidRDefault="0088748A" w:rsidP="002B7CA5">
      <w:pPr>
        <w:pStyle w:val="Akapitzlist"/>
        <w:spacing w:line="360" w:lineRule="auto"/>
        <w:ind w:left="142"/>
        <w:rPr>
          <w:rFonts w:ascii="Arial" w:hAnsi="Arial" w:cs="Arial"/>
        </w:rPr>
      </w:pPr>
    </w:p>
    <w:p w14:paraId="61BF0130" w14:textId="77777777" w:rsidR="00A32A8A" w:rsidRPr="00A32A8A" w:rsidRDefault="00A32A8A" w:rsidP="002B7CA5">
      <w:pPr>
        <w:pStyle w:val="Akapitzlist"/>
        <w:spacing w:line="360" w:lineRule="auto"/>
        <w:ind w:hanging="578"/>
        <w:rPr>
          <w:rFonts w:ascii="Arial" w:hAnsi="Arial" w:cs="Arial"/>
        </w:rPr>
      </w:pPr>
      <w:r w:rsidRPr="00A32A8A">
        <w:rPr>
          <w:rFonts w:ascii="Arial" w:hAnsi="Arial" w:cs="Arial"/>
        </w:rPr>
        <w:t>7.8 Przekazanie terenu do wykonywania Usługi</w:t>
      </w:r>
    </w:p>
    <w:p w14:paraId="5F905A55" w14:textId="75778AE3" w:rsidR="00A23728" w:rsidRPr="007207FC" w:rsidRDefault="007207FC" w:rsidP="007207FC">
      <w:pPr>
        <w:spacing w:after="0" w:line="360" w:lineRule="auto"/>
        <w:ind w:left="142" w:hanging="142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</w:t>
      </w:r>
      <w:r w:rsidR="00A23728">
        <w:rPr>
          <w:rFonts w:ascii="Arial" w:hAnsi="Arial" w:cs="Arial"/>
          <w:color w:val="000000" w:themeColor="text1"/>
        </w:rPr>
        <w:t xml:space="preserve">Przed przekazaniem terenu obowiązkiem Wykonawcy jest zwrócić się do PKP Polskich Linii Kolejowych S.A. Zakład Linii Kolejowych w Wałbrzychu o sporządzenie </w:t>
      </w:r>
      <w:r w:rsidR="00A23728" w:rsidRPr="003664A8">
        <w:rPr>
          <w:rFonts w:ascii="Arial" w:hAnsi="Arial" w:cs="Arial"/>
          <w:color w:val="000000" w:themeColor="text1"/>
          <w:u w:val="single"/>
        </w:rPr>
        <w:t>Regulaminu tymczasowego prowadzenia ruchu pociągów na czas wykonywania robót.</w:t>
      </w:r>
    </w:p>
    <w:p w14:paraId="7CEFAF78" w14:textId="78E68A19" w:rsidR="007207FC" w:rsidRDefault="007207FC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C07A57">
        <w:rPr>
          <w:rFonts w:ascii="Arial" w:hAnsi="Arial" w:cs="Arial"/>
          <w:color w:val="000000" w:themeColor="text1"/>
        </w:rPr>
        <w:t>Przekazanie terenu wykonywania Usługi zostanie dokonane na podstawie protokołu przekazania wg wzoru stanowiącego Załącznik nr 3 do Umowy</w:t>
      </w:r>
      <w:r>
        <w:rPr>
          <w:rFonts w:ascii="Arial" w:hAnsi="Arial" w:cs="Arial"/>
          <w:color w:val="000000" w:themeColor="text1"/>
        </w:rPr>
        <w:t>.</w:t>
      </w:r>
    </w:p>
    <w:p w14:paraId="6E6E09AD" w14:textId="40223FA0" w:rsidR="00A32A8A" w:rsidRPr="00A32A8A" w:rsidRDefault="00A32A8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A32A8A">
        <w:rPr>
          <w:rFonts w:ascii="Arial" w:hAnsi="Arial" w:cs="Arial"/>
        </w:rPr>
        <w:t>Wykonawca, począwszy od podpisania protokołu przekazania terenu wykonywania Usługi, aż do chwili odbioru ostatecznego, ponosi odpowiedzialność za:</w:t>
      </w:r>
    </w:p>
    <w:p w14:paraId="0E7620F8" w14:textId="77777777" w:rsidR="00A32A8A" w:rsidRPr="00A32A8A" w:rsidRDefault="00A32A8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A32A8A">
        <w:rPr>
          <w:rFonts w:ascii="Arial" w:hAnsi="Arial" w:cs="Arial"/>
        </w:rPr>
        <w:t>•</w:t>
      </w:r>
      <w:r w:rsidRPr="00A32A8A">
        <w:rPr>
          <w:rFonts w:ascii="Arial" w:hAnsi="Arial" w:cs="Arial"/>
        </w:rPr>
        <w:tab/>
        <w:t>prace i inne czynności objęte przedmiotem Umowy (w tym za zabezpieczenie Prac oraz ich efektów) oraz teren wykonywania Usługi, jak również wszelkie znajdujące się na nim przedmioty, w szczególności na Wykonawcę przechodzą wszelkie ryzyka związane z materiałami i urządzeniami dostarczonymi na teren wykonywania Usługi - z chwilą ich dostarczenia na ten teren.</w:t>
      </w:r>
    </w:p>
    <w:p w14:paraId="64DB8BF4" w14:textId="77777777" w:rsidR="00A32A8A" w:rsidRPr="002B7CA5" w:rsidRDefault="00A32A8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A32A8A">
        <w:rPr>
          <w:rFonts w:ascii="Arial" w:hAnsi="Arial" w:cs="Arial"/>
        </w:rPr>
        <w:t>•</w:t>
      </w:r>
      <w:r w:rsidRPr="00A32A8A">
        <w:rPr>
          <w:rFonts w:ascii="Arial" w:hAnsi="Arial" w:cs="Arial"/>
        </w:rPr>
        <w:tab/>
        <w:t>szkody powstałe w związku z wykonywaną Usługą lub innymi czynnościami objętymi przedmiotem Umowy, w tym szkody poniesione przez Zamawiającego oraz osoby trzecie, a także za wszelkie szkody powstałe poza terenem wykonywania Usługi w wyniku działań lub zaniechań Wykonawcy.</w:t>
      </w:r>
    </w:p>
    <w:p w14:paraId="559502E1" w14:textId="77777777" w:rsidR="00A32A8A" w:rsidRPr="00694DED" w:rsidRDefault="00A32A8A" w:rsidP="002B7CA5">
      <w:pPr>
        <w:pStyle w:val="Akapitzlist"/>
        <w:spacing w:line="360" w:lineRule="auto"/>
        <w:ind w:left="142"/>
        <w:rPr>
          <w:rFonts w:ascii="Arial" w:hAnsi="Arial" w:cs="Arial"/>
        </w:rPr>
      </w:pPr>
      <w:r w:rsidRPr="00A32A8A">
        <w:rPr>
          <w:rFonts w:ascii="Arial" w:hAnsi="Arial" w:cs="Arial"/>
        </w:rPr>
        <w:t xml:space="preserve">W komisji przekazania terenu wykonywania </w:t>
      </w:r>
      <w:r w:rsidR="000A7C14">
        <w:rPr>
          <w:rFonts w:ascii="Arial" w:hAnsi="Arial" w:cs="Arial"/>
        </w:rPr>
        <w:t>Usługi udział biorą Zamawiający i</w:t>
      </w:r>
      <w:r w:rsidRPr="00A32A8A">
        <w:rPr>
          <w:rFonts w:ascii="Arial" w:hAnsi="Arial" w:cs="Arial"/>
        </w:rPr>
        <w:t xml:space="preserve"> Wykonawca</w:t>
      </w:r>
      <w:r w:rsidR="00694DED">
        <w:rPr>
          <w:rFonts w:ascii="Arial" w:hAnsi="Arial" w:cs="Arial"/>
        </w:rPr>
        <w:t>.</w:t>
      </w:r>
      <w:r w:rsidRPr="00A32A8A">
        <w:rPr>
          <w:rFonts w:ascii="Arial" w:hAnsi="Arial" w:cs="Arial"/>
        </w:rPr>
        <w:t xml:space="preserve"> </w:t>
      </w:r>
    </w:p>
    <w:p w14:paraId="509C5983" w14:textId="77777777" w:rsidR="00A32A8A" w:rsidRDefault="00A32A8A" w:rsidP="00F93A43">
      <w:pPr>
        <w:pStyle w:val="Akapitzlist"/>
        <w:spacing w:after="0" w:line="360" w:lineRule="auto"/>
        <w:ind w:hanging="578"/>
        <w:rPr>
          <w:rFonts w:ascii="Arial" w:hAnsi="Arial" w:cs="Arial"/>
        </w:rPr>
      </w:pPr>
      <w:r w:rsidRPr="00A32A8A">
        <w:rPr>
          <w:rFonts w:ascii="Arial" w:hAnsi="Arial" w:cs="Arial"/>
        </w:rPr>
        <w:t>7.9 Odbiór usługi</w:t>
      </w:r>
    </w:p>
    <w:p w14:paraId="115B5591" w14:textId="77777777" w:rsidR="0092294F" w:rsidRPr="0092294F" w:rsidRDefault="00CF071C" w:rsidP="0092294F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92294F">
        <w:rPr>
          <w:rFonts w:ascii="Arial" w:eastAsia="Times New Roman" w:hAnsi="Arial" w:cs="Arial"/>
          <w:lang w:eastAsia="pl-PL"/>
        </w:rPr>
        <w:t>Usługa podlega odbiorowi ostatecznemu</w:t>
      </w:r>
      <w:r w:rsidR="0092294F" w:rsidRPr="0092294F">
        <w:rPr>
          <w:rFonts w:ascii="Arial" w:eastAsia="Times New Roman" w:hAnsi="Arial" w:cs="Arial"/>
          <w:lang w:eastAsia="pl-PL"/>
        </w:rPr>
        <w:t>.</w:t>
      </w:r>
    </w:p>
    <w:p w14:paraId="1922E663" w14:textId="77908AB4" w:rsidR="00CF071C" w:rsidRPr="0092294F" w:rsidRDefault="0092294F" w:rsidP="0092294F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92294F">
        <w:rPr>
          <w:rFonts w:ascii="Arial" w:eastAsia="Times New Roman" w:hAnsi="Arial" w:cs="Arial"/>
          <w:lang w:eastAsia="pl-PL"/>
        </w:rPr>
        <w:t>Odbioru końcowego</w:t>
      </w:r>
      <w:r w:rsidR="00CF071C" w:rsidRPr="0092294F">
        <w:rPr>
          <w:rFonts w:ascii="Arial" w:eastAsia="Times New Roman" w:hAnsi="Arial" w:cs="Arial"/>
          <w:lang w:eastAsia="pl-PL"/>
        </w:rPr>
        <w:t xml:space="preserve"> </w:t>
      </w:r>
      <w:r w:rsidRPr="0092294F">
        <w:rPr>
          <w:rFonts w:ascii="Arial" w:eastAsia="Times New Roman" w:hAnsi="Arial" w:cs="Arial"/>
          <w:lang w:eastAsia="pl-PL"/>
        </w:rPr>
        <w:t>dokonuje komisja wyznaczona przez Dyrektora</w:t>
      </w:r>
      <w:r w:rsidR="00CF071C" w:rsidRPr="0092294F">
        <w:rPr>
          <w:rFonts w:ascii="Arial" w:eastAsia="Times New Roman" w:hAnsi="Arial" w:cs="Arial"/>
          <w:lang w:eastAsia="pl-PL"/>
        </w:rPr>
        <w:t xml:space="preserve"> Zakładu Linii Kolejowych</w:t>
      </w:r>
      <w:r w:rsidRPr="0092294F">
        <w:rPr>
          <w:rFonts w:ascii="Arial" w:eastAsia="Times New Roman" w:hAnsi="Arial" w:cs="Arial"/>
          <w:lang w:eastAsia="pl-PL"/>
        </w:rPr>
        <w:t xml:space="preserve"> w obecności przedstawiciela Zamawiającego i Wykonawcy</w:t>
      </w:r>
      <w:r w:rsidR="00CF071C" w:rsidRPr="0092294F">
        <w:rPr>
          <w:rFonts w:ascii="Arial" w:eastAsia="Times New Roman" w:hAnsi="Arial" w:cs="Arial"/>
          <w:lang w:eastAsia="pl-PL"/>
        </w:rPr>
        <w:t>.</w:t>
      </w:r>
    </w:p>
    <w:p w14:paraId="129D0BA7" w14:textId="77777777" w:rsidR="0092294F" w:rsidRPr="0092294F" w:rsidRDefault="0092294F" w:rsidP="0092294F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Komisja odbierająca prace dokona ich oceny jakościowej, wizualnej oraz zgodności wykonania prac ze specyfikacją zawartą w OPZ.</w:t>
      </w:r>
    </w:p>
    <w:p w14:paraId="28AFE65B" w14:textId="77777777" w:rsidR="0092294F" w:rsidRPr="0092294F" w:rsidRDefault="0092294F" w:rsidP="0092294F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Z czynności odbioru spisany zostanie protokół zawierający wszelkie ustalenia dokonane w toku odbioru.</w:t>
      </w:r>
    </w:p>
    <w:p w14:paraId="6AED17BD" w14:textId="2467420A" w:rsidR="00CF071C" w:rsidRPr="0092294F" w:rsidRDefault="0092294F" w:rsidP="0092294F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Całkowite zakończenie prac oraz gotowość do odbioru ostatecznego będzie zgłoszona przez Wykonawcę z bezzwłocznym powiadomieniem na piśmie o tym fakcie Zamawiającego.  </w:t>
      </w:r>
      <w:r w:rsidR="00CF071C" w:rsidRPr="0092294F">
        <w:rPr>
          <w:rFonts w:ascii="Arial" w:eastAsia="Times New Roman" w:hAnsi="Arial" w:cs="Arial"/>
          <w:lang w:eastAsia="pl-PL"/>
        </w:rPr>
        <w:t>Strony dopuszczają przekazanie zawiadomienia za pośrednictwem poczty e-mail.</w:t>
      </w:r>
    </w:p>
    <w:p w14:paraId="24B49B35" w14:textId="77777777" w:rsidR="00CF071C" w:rsidRPr="00507638" w:rsidRDefault="00CF071C" w:rsidP="0092294F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92294F">
        <w:rPr>
          <w:rFonts w:ascii="Arial" w:eastAsia="Times New Roman" w:hAnsi="Arial" w:cs="Arial"/>
          <w:lang w:eastAsia="pl-PL"/>
        </w:rPr>
        <w:lastRenderedPageBreak/>
        <w:t xml:space="preserve">Konkretny dzień i godzina dokonania odbioru zostanie wyznaczona przez Zamawiającego, o czym Wykonawca zostanie powiadomiony w formie pisemnej lub za pomocą poczty e-mail lub telefonicznie. </w:t>
      </w:r>
    </w:p>
    <w:p w14:paraId="6B366104" w14:textId="77777777" w:rsidR="00507638" w:rsidRDefault="00471C80" w:rsidP="00507638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bookmarkStart w:id="8" w:name="_Toc17277078"/>
      <w:bookmarkStart w:id="9" w:name="_Toc34121222"/>
      <w:bookmarkStart w:id="10" w:name="_Toc36624643"/>
      <w:r w:rsidRPr="00507638">
        <w:rPr>
          <w:rFonts w:ascii="Arial" w:hAnsi="Arial" w:cs="Arial"/>
        </w:rPr>
        <w:t xml:space="preserve">Odbiór ostateczny prac nastąpi w ciągu </w:t>
      </w:r>
      <w:r w:rsidRPr="00507638">
        <w:rPr>
          <w:rFonts w:ascii="Arial" w:hAnsi="Arial" w:cs="Arial"/>
          <w:b/>
        </w:rPr>
        <w:t>14 dni</w:t>
      </w:r>
      <w:r w:rsidRPr="00507638">
        <w:rPr>
          <w:rFonts w:ascii="Arial" w:hAnsi="Arial" w:cs="Arial"/>
        </w:rPr>
        <w:t xml:space="preserve"> licząc od dnia zgłoszenia przez Wykonawcę o zakończeniu usługi.</w:t>
      </w:r>
    </w:p>
    <w:p w14:paraId="5278F95C" w14:textId="021A4E7E" w:rsidR="00471C80" w:rsidRPr="00507638" w:rsidRDefault="00507638" w:rsidP="00507638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Dokumentem odbioru ostatecznego usługi jest protokół odbioru ostatecznego wg wzoru stanowiącego </w:t>
      </w:r>
      <w:r w:rsidRPr="00507638">
        <w:rPr>
          <w:rFonts w:ascii="Arial" w:hAnsi="Arial" w:cs="Arial"/>
          <w:b/>
          <w:bCs/>
        </w:rPr>
        <w:t>Załącznik nr 4 do Umowy</w:t>
      </w:r>
      <w:r>
        <w:rPr>
          <w:rFonts w:ascii="Arial" w:hAnsi="Arial" w:cs="Arial"/>
        </w:rPr>
        <w:t>.</w:t>
      </w:r>
      <w:r w:rsidR="00471C80" w:rsidRPr="00507638">
        <w:rPr>
          <w:rFonts w:ascii="Arial" w:hAnsi="Arial" w:cs="Arial"/>
        </w:rPr>
        <w:t xml:space="preserve"> </w:t>
      </w:r>
    </w:p>
    <w:p w14:paraId="06031A37" w14:textId="77777777" w:rsidR="00471C80" w:rsidRPr="00471C80" w:rsidRDefault="00471C80" w:rsidP="002B7CA5">
      <w:pPr>
        <w:spacing w:line="360" w:lineRule="auto"/>
        <w:ind w:left="142"/>
        <w:rPr>
          <w:rFonts w:ascii="Arial" w:hAnsi="Arial" w:cs="Arial"/>
        </w:rPr>
      </w:pPr>
      <w:r w:rsidRPr="00471C80">
        <w:rPr>
          <w:rFonts w:ascii="Arial" w:hAnsi="Arial" w:cs="Arial"/>
        </w:rPr>
        <w:t>Jeżeli w toku czynności odbiorczych Zamawiający stwierdzi, że przedmiot odbioru nie osiągnął gotowości do odbioru Zamawiający może odmówić dokonania odbioru, uzasadniając w protokole odmowę odbioru. W takim przypadku strony ustalają nowy termin przeprowadzenia odbioru.</w:t>
      </w:r>
    </w:p>
    <w:p w14:paraId="401150A6" w14:textId="77777777" w:rsidR="00471C80" w:rsidRPr="00471C80" w:rsidRDefault="00471C80" w:rsidP="002B7CA5">
      <w:pPr>
        <w:spacing w:line="360" w:lineRule="auto"/>
        <w:ind w:left="142"/>
        <w:rPr>
          <w:rFonts w:ascii="Arial" w:hAnsi="Arial" w:cs="Arial"/>
        </w:rPr>
      </w:pPr>
      <w:r w:rsidRPr="00471C80">
        <w:rPr>
          <w:rFonts w:ascii="Arial" w:hAnsi="Arial" w:cs="Arial"/>
        </w:rPr>
        <w:t xml:space="preserve"> W przypadkach niewykonania wyznaczonych prac poprawkowych lub uzupełniających, komisja przerwie swoje czynności i ustali nowy termin odbioru ostatecznego. W przypadku stwierdzenia przez komisję, że jakość wykonanej usługi w poszczególnych asortymentach nieznacznie odbiega od wymaganej ustawami, przepisami i normami i nie ma wpływu na jakość usługi, komisja dokona potrąceń, oceniając pomniejszoną wartość wykonanej usługi w stosunku do wymagań przyjętych w umowie.</w:t>
      </w:r>
      <w:bookmarkEnd w:id="8"/>
      <w:bookmarkEnd w:id="9"/>
      <w:bookmarkEnd w:id="10"/>
    </w:p>
    <w:p w14:paraId="734FD1A2" w14:textId="77777777" w:rsidR="00471C80" w:rsidRPr="00471C80" w:rsidRDefault="00471C80" w:rsidP="002B7CA5">
      <w:pPr>
        <w:spacing w:line="360" w:lineRule="auto"/>
        <w:ind w:left="142"/>
        <w:rPr>
          <w:rFonts w:ascii="Arial" w:hAnsi="Arial" w:cs="Arial"/>
        </w:rPr>
      </w:pPr>
      <w:r w:rsidRPr="00471C80">
        <w:rPr>
          <w:rFonts w:ascii="Arial" w:hAnsi="Arial" w:cs="Arial"/>
        </w:rPr>
        <w:t xml:space="preserve">Protokół odbioru zostanie sporządzony w dwóch egzemplarzach, po jednym dla każdej ze Stron. Protokół odbioru zostanie podpisany przez osoby biorące udział w odbiorze, a w jego treści zostanie zawarte oświadczenie Zamawiającego odnośnie przyjęcia lub odmowy przyjęcia Usługi.  </w:t>
      </w:r>
    </w:p>
    <w:p w14:paraId="65D3F224" w14:textId="77777777" w:rsidR="00037DE9" w:rsidRDefault="00037DE9" w:rsidP="002B7CA5">
      <w:pPr>
        <w:pStyle w:val="Nagwek1"/>
        <w:numPr>
          <w:ilvl w:val="0"/>
          <w:numId w:val="6"/>
        </w:numPr>
        <w:spacing w:before="0" w:after="0" w:line="360" w:lineRule="auto"/>
        <w:ind w:left="567"/>
      </w:pPr>
      <w:bookmarkStart w:id="11" w:name="_Toc11666392"/>
      <w:r w:rsidRPr="00037DE9">
        <w:t>Wymagania prawne</w:t>
      </w:r>
      <w:bookmarkEnd w:id="11"/>
    </w:p>
    <w:p w14:paraId="0EFD2A58" w14:textId="77777777" w:rsidR="007142F8" w:rsidRDefault="007142F8" w:rsidP="00E71042">
      <w:pPr>
        <w:spacing w:after="0" w:line="360" w:lineRule="auto"/>
        <w:rPr>
          <w:rFonts w:ascii="Arial" w:hAnsi="Arial" w:cs="Arial"/>
        </w:rPr>
      </w:pPr>
    </w:p>
    <w:p w14:paraId="214E2E97" w14:textId="68BCF580" w:rsidR="00A32A8A" w:rsidRDefault="00A32A8A" w:rsidP="00A32A8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A32A8A">
        <w:rPr>
          <w:rFonts w:ascii="Arial" w:hAnsi="Arial" w:cs="Arial"/>
        </w:rPr>
        <w:t>Rozporządzeni</w:t>
      </w:r>
      <w:r w:rsidR="00507638">
        <w:rPr>
          <w:rFonts w:ascii="Arial" w:hAnsi="Arial" w:cs="Arial"/>
        </w:rPr>
        <w:t>e</w:t>
      </w:r>
      <w:r w:rsidRPr="00A32A8A">
        <w:rPr>
          <w:rFonts w:ascii="Arial" w:hAnsi="Arial" w:cs="Arial"/>
        </w:rPr>
        <w:t xml:space="preserve"> Ministra Infrastruktury z dnia </w:t>
      </w:r>
      <w:r w:rsidR="00064322">
        <w:rPr>
          <w:rFonts w:ascii="Arial" w:hAnsi="Arial" w:cs="Arial"/>
        </w:rPr>
        <w:t>7 sierpnia 2008</w:t>
      </w:r>
      <w:r w:rsidRPr="00A32A8A">
        <w:rPr>
          <w:rFonts w:ascii="Arial" w:hAnsi="Arial" w:cs="Arial"/>
        </w:rPr>
        <w:t xml:space="preserve"> r. w sprawie wymagań w zakresie odległości i warunków dopuszczających usytuowanie drzew i krzewów, elementów ochrony akustycznej i wykonywania robót ziemnych w sąsiedztwie linii kolejowej, a także sposobu urządzania i utrzymywania zasłon odśnieżnych oraz pasów przeciwpożarowych   ( Dz.U. z 20</w:t>
      </w:r>
      <w:r w:rsidR="00064322">
        <w:rPr>
          <w:rFonts w:ascii="Arial" w:hAnsi="Arial" w:cs="Arial"/>
        </w:rPr>
        <w:t>20</w:t>
      </w:r>
      <w:r w:rsidRPr="00A32A8A">
        <w:rPr>
          <w:rFonts w:ascii="Arial" w:hAnsi="Arial" w:cs="Arial"/>
        </w:rPr>
        <w:t xml:space="preserve"> r. poz. </w:t>
      </w:r>
      <w:r w:rsidR="00064322">
        <w:rPr>
          <w:rFonts w:ascii="Arial" w:hAnsi="Arial" w:cs="Arial"/>
        </w:rPr>
        <w:t>1247</w:t>
      </w:r>
      <w:r w:rsidRPr="00A32A8A">
        <w:rPr>
          <w:rFonts w:ascii="Arial" w:hAnsi="Arial" w:cs="Arial"/>
        </w:rPr>
        <w:t>);</w:t>
      </w:r>
    </w:p>
    <w:p w14:paraId="4F5E084F" w14:textId="77777777" w:rsidR="00A32A8A" w:rsidRDefault="00A32A8A" w:rsidP="00A32A8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A32A8A">
        <w:rPr>
          <w:rFonts w:ascii="Arial" w:hAnsi="Arial" w:cs="Arial"/>
        </w:rPr>
        <w:t xml:space="preserve">Rozporządzenie Ministra Środowiska w sprawie szczegółowych zasad zabezpieczenia przeciwpożarowego lasów z dnia 22 marca 2006 r. ( Dz.U. 2015 poz.1070); </w:t>
      </w:r>
    </w:p>
    <w:p w14:paraId="6571940A" w14:textId="77777777" w:rsidR="00A32A8A" w:rsidRDefault="00A32A8A" w:rsidP="00A32A8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A32A8A">
        <w:rPr>
          <w:rFonts w:ascii="Arial" w:hAnsi="Arial" w:cs="Arial"/>
        </w:rPr>
        <w:t>Ustawa o transporcie kolejowym z dnia 28 marca 2003 r. ( Dz. U. 2003 Nr 86 poz. 789 z późn. zm.);</w:t>
      </w:r>
    </w:p>
    <w:p w14:paraId="51493F90" w14:textId="77777777" w:rsidR="00A32A8A" w:rsidRDefault="00A32A8A" w:rsidP="00A32A8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A32A8A">
        <w:rPr>
          <w:rFonts w:ascii="Arial" w:hAnsi="Arial" w:cs="Arial"/>
        </w:rPr>
        <w:lastRenderedPageBreak/>
        <w:t>Rozporządzenie Ministra Spraw Wewnętrznych i Administracji w sprawie ochrony przeciwpożarowej budynków, innych obiektów budowlanych i terenów (</w:t>
      </w:r>
      <w:proofErr w:type="spellStart"/>
      <w:r w:rsidRPr="00A32A8A">
        <w:rPr>
          <w:rFonts w:ascii="Arial" w:hAnsi="Arial" w:cs="Arial"/>
        </w:rPr>
        <w:t>t.j</w:t>
      </w:r>
      <w:proofErr w:type="spellEnd"/>
      <w:r w:rsidRPr="00A32A8A">
        <w:rPr>
          <w:rFonts w:ascii="Arial" w:hAnsi="Arial" w:cs="Arial"/>
        </w:rPr>
        <w:t xml:space="preserve">. Dz.U. z 2010 r. poz. 719); </w:t>
      </w:r>
    </w:p>
    <w:p w14:paraId="021861CA" w14:textId="77777777" w:rsidR="00A32A8A" w:rsidRPr="00A32A8A" w:rsidRDefault="00A32A8A" w:rsidP="00A32A8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</w:rPr>
      </w:pPr>
      <w:r w:rsidRPr="00A32A8A">
        <w:rPr>
          <w:rFonts w:ascii="Arial" w:hAnsi="Arial" w:cs="Arial"/>
        </w:rPr>
        <w:t xml:space="preserve">Ustawa z dnia 16 kwietnia 2004 r. o </w:t>
      </w:r>
      <w:r w:rsidR="00FA4531">
        <w:rPr>
          <w:rFonts w:ascii="Arial" w:hAnsi="Arial" w:cs="Arial"/>
        </w:rPr>
        <w:t>Ochronie przyrody (Dz. U. z 2021 r. poz. 1098</w:t>
      </w:r>
      <w:r w:rsidRPr="00A32A8A">
        <w:rPr>
          <w:rFonts w:ascii="Arial" w:hAnsi="Arial" w:cs="Arial"/>
        </w:rPr>
        <w:t>);</w:t>
      </w:r>
    </w:p>
    <w:p w14:paraId="7C6C3A20" w14:textId="77777777" w:rsidR="007142F8" w:rsidRPr="00064322" w:rsidRDefault="00A32A8A" w:rsidP="00A32A8A">
      <w:pPr>
        <w:spacing w:after="0" w:line="360" w:lineRule="auto"/>
        <w:ind w:left="360"/>
        <w:rPr>
          <w:rFonts w:ascii="Arial" w:eastAsia="Times New Roman" w:hAnsi="Arial" w:cs="Arial"/>
          <w:b/>
          <w:i/>
          <w:kern w:val="1"/>
          <w:sz w:val="16"/>
          <w:szCs w:val="16"/>
          <w:lang w:eastAsia="hi-IN" w:bidi="hi-IN"/>
        </w:rPr>
      </w:pPr>
      <w:r w:rsidRPr="00064322">
        <w:rPr>
          <w:rFonts w:ascii="Arial" w:hAnsi="Arial" w:cs="Arial"/>
          <w:b/>
        </w:rPr>
        <w:t>Lista powyższych aktów prawnych nie jest zbiorem zamkniętym. Wykonawca jest zobowiązany do uwzględnienia innych niż wymienione powyżej, jeżeli okaże się to konieczne w trakcie realizacji niniejszego zamówienia.</w:t>
      </w:r>
    </w:p>
    <w:p w14:paraId="5EFEE339" w14:textId="77777777" w:rsidR="007142F8" w:rsidRPr="00064322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2" w:name="_Toc11666393"/>
      <w:r w:rsidRPr="00037DE9">
        <w:t>Termin i warunki gwarancji</w:t>
      </w:r>
      <w:bookmarkEnd w:id="12"/>
    </w:p>
    <w:p w14:paraId="735FED60" w14:textId="77777777" w:rsidR="00064322" w:rsidRDefault="00064322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2227CC0" w14:textId="77777777" w:rsidR="007142F8" w:rsidRPr="00064322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3" w:name="_Toc11666394"/>
      <w:r w:rsidRPr="000818DA">
        <w:t>Sposób płatności</w:t>
      </w:r>
      <w:bookmarkEnd w:id="13"/>
    </w:p>
    <w:p w14:paraId="4018BBC6" w14:textId="77777777" w:rsidR="00037DE9" w:rsidRDefault="00064322" w:rsidP="00E71042">
      <w:pPr>
        <w:spacing w:after="0" w:line="360" w:lineRule="auto"/>
        <w:rPr>
          <w:rFonts w:ascii="Arial" w:hAnsi="Arial" w:cs="Arial"/>
        </w:rPr>
      </w:pPr>
      <w:r w:rsidRPr="00064322">
        <w:rPr>
          <w:rFonts w:ascii="Arial" w:hAnsi="Arial" w:cs="Arial"/>
        </w:rPr>
        <w:t>Zapłata wynagrodzenia nastąpi przelewem bankowym na wskazany przez Wykonawcę rachunek bankowy na podstawie prawidłowo wystawionej faktury w terminie 30 dni kalendarzowych od dnia jej doręczenia Zamawiającemu.</w:t>
      </w:r>
    </w:p>
    <w:p w14:paraId="0FE87599" w14:textId="77777777" w:rsidR="007142F8" w:rsidRPr="00323A16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4" w:name="_Toc11666395"/>
      <w:r w:rsidRPr="000818DA">
        <w:t>Kary umowne</w:t>
      </w:r>
      <w:bookmarkEnd w:id="14"/>
    </w:p>
    <w:p w14:paraId="63F419D0" w14:textId="77777777" w:rsidR="000818DA" w:rsidRDefault="00064322" w:rsidP="00E71042">
      <w:pPr>
        <w:spacing w:after="0" w:line="360" w:lineRule="auto"/>
        <w:rPr>
          <w:rFonts w:ascii="Arial" w:hAnsi="Arial" w:cs="Arial"/>
        </w:rPr>
      </w:pPr>
      <w:r w:rsidRPr="00064322">
        <w:rPr>
          <w:rFonts w:ascii="Arial" w:hAnsi="Arial" w:cs="Arial"/>
        </w:rPr>
        <w:t>Szczegółowo opisane w Umowie.</w:t>
      </w:r>
    </w:p>
    <w:p w14:paraId="268F3959" w14:textId="77777777" w:rsidR="000818DA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5" w:name="_Toc11666396"/>
      <w:r w:rsidRPr="000818DA">
        <w:t>Prawo opcji</w:t>
      </w:r>
      <w:bookmarkEnd w:id="15"/>
    </w:p>
    <w:p w14:paraId="5F97DDAD" w14:textId="77777777" w:rsidR="007142F8" w:rsidRDefault="007142F8" w:rsidP="00E71042">
      <w:pPr>
        <w:spacing w:after="0" w:line="360" w:lineRule="auto"/>
        <w:rPr>
          <w:rFonts w:ascii="Arial" w:hAnsi="Arial" w:cs="Arial"/>
        </w:rPr>
      </w:pPr>
    </w:p>
    <w:p w14:paraId="60202796" w14:textId="77777777" w:rsidR="000818DA" w:rsidRDefault="00064322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 nie przewiduje prawa opcji</w:t>
      </w:r>
    </w:p>
    <w:p w14:paraId="4C9B9B5B" w14:textId="77777777" w:rsidR="00037DE9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6" w:name="_Toc11666397"/>
      <w:r w:rsidRPr="000818DA">
        <w:t>Podwykonawcy</w:t>
      </w:r>
      <w:bookmarkEnd w:id="16"/>
    </w:p>
    <w:p w14:paraId="08A3C130" w14:textId="77777777" w:rsidR="000818DA" w:rsidRDefault="000818DA" w:rsidP="00E71042">
      <w:pPr>
        <w:spacing w:after="0" w:line="360" w:lineRule="auto"/>
        <w:rPr>
          <w:rFonts w:ascii="Arial" w:hAnsi="Arial" w:cs="Arial"/>
        </w:rPr>
      </w:pPr>
    </w:p>
    <w:p w14:paraId="0D36FAB9" w14:textId="77777777" w:rsidR="000818DA" w:rsidRDefault="00064322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Przy wykonywaniu Umowy Wykonawca nie może posługiwać się podwykonawcami.</w:t>
      </w:r>
    </w:p>
    <w:p w14:paraId="113D4C19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779D1A18" w14:textId="77777777" w:rsidR="000818DA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7" w:name="_Toc11666398"/>
      <w:r w:rsidRPr="000818DA">
        <w:t xml:space="preserve">Zamówienia </w:t>
      </w:r>
      <w:r w:rsidR="002A5205">
        <w:t>podobne</w:t>
      </w:r>
      <w:bookmarkEnd w:id="17"/>
    </w:p>
    <w:p w14:paraId="60FF01B4" w14:textId="77777777" w:rsidR="000818DA" w:rsidRDefault="000818DA" w:rsidP="00E71042">
      <w:pPr>
        <w:spacing w:after="0" w:line="360" w:lineRule="auto"/>
        <w:rPr>
          <w:rFonts w:ascii="Arial" w:hAnsi="Arial" w:cs="Arial"/>
        </w:rPr>
      </w:pPr>
    </w:p>
    <w:p w14:paraId="31F14151" w14:textId="77777777" w:rsidR="000818DA" w:rsidRPr="00E20DFB" w:rsidRDefault="00064322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>Nie dotyczy</w:t>
      </w:r>
    </w:p>
    <w:p w14:paraId="0F637B9F" w14:textId="77777777" w:rsidR="00E20DFB" w:rsidRPr="00323A16" w:rsidRDefault="00E20DFB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8" w:name="_Toc11666399"/>
      <w:r w:rsidRPr="00323A16">
        <w:t>Referencje</w:t>
      </w:r>
    </w:p>
    <w:p w14:paraId="768A4944" w14:textId="77777777" w:rsidR="00E20DFB" w:rsidRPr="00E20DFB" w:rsidRDefault="000A0160" w:rsidP="00E20DFB">
      <w:pPr>
        <w:rPr>
          <w:rFonts w:ascii="Arial" w:hAnsi="Arial" w:cs="Arial"/>
        </w:rPr>
      </w:pPr>
      <w:r w:rsidRPr="000A0160">
        <w:rPr>
          <w:rFonts w:ascii="Arial" w:hAnsi="Arial" w:cs="Arial"/>
        </w:rPr>
        <w:t xml:space="preserve">Do postepowania może przystąpić Wykonawca, który w okresie ostatnich trzech lat przed upływem terminu składania ofert, a jeżeli okres prowadzenia działalności jest krótszy w tym okresie, wykonywał </w:t>
      </w:r>
      <w:r w:rsidR="00E20DFB" w:rsidRPr="00E20DFB">
        <w:rPr>
          <w:rFonts w:ascii="Arial" w:hAnsi="Arial" w:cs="Arial"/>
        </w:rPr>
        <w:t xml:space="preserve"> minimum </w:t>
      </w:r>
      <w:r w:rsidR="00A2210C">
        <w:rPr>
          <w:rFonts w:ascii="Arial" w:hAnsi="Arial" w:cs="Arial"/>
        </w:rPr>
        <w:t>jedną usługę</w:t>
      </w:r>
      <w:r w:rsidR="00E20DFB" w:rsidRPr="00E20DFB">
        <w:rPr>
          <w:rFonts w:ascii="Arial" w:hAnsi="Arial" w:cs="Arial"/>
        </w:rPr>
        <w:t xml:space="preserve"> </w:t>
      </w:r>
      <w:r w:rsidRPr="000A0160">
        <w:rPr>
          <w:rFonts w:ascii="Arial" w:hAnsi="Arial" w:cs="Arial"/>
        </w:rPr>
        <w:t xml:space="preserve"> związane</w:t>
      </w:r>
      <w:r>
        <w:rPr>
          <w:rFonts w:ascii="Arial" w:hAnsi="Arial" w:cs="Arial"/>
        </w:rPr>
        <w:t xml:space="preserve"> z mineralizacją pasów przeciwpożarowych</w:t>
      </w:r>
      <w:r w:rsidRPr="000A0160">
        <w:rPr>
          <w:rFonts w:ascii="Arial" w:hAnsi="Arial" w:cs="Arial"/>
        </w:rPr>
        <w:t xml:space="preserve"> </w:t>
      </w:r>
      <w:r w:rsidR="00727D0B">
        <w:rPr>
          <w:rFonts w:ascii="Arial" w:hAnsi="Arial" w:cs="Arial"/>
        </w:rPr>
        <w:t>zrealizowaną</w:t>
      </w:r>
      <w:r>
        <w:rPr>
          <w:rFonts w:ascii="Arial" w:hAnsi="Arial" w:cs="Arial"/>
        </w:rPr>
        <w:t xml:space="preserve"> </w:t>
      </w:r>
      <w:r w:rsidR="00E20DFB" w:rsidRPr="00E20DFB">
        <w:rPr>
          <w:rFonts w:ascii="Arial" w:hAnsi="Arial" w:cs="Arial"/>
        </w:rPr>
        <w:t>na terenie kolejowym</w:t>
      </w:r>
      <w:r w:rsidR="00A2210C">
        <w:rPr>
          <w:rFonts w:ascii="Arial" w:hAnsi="Arial" w:cs="Arial"/>
        </w:rPr>
        <w:t xml:space="preserve"> dla Zadania 1</w:t>
      </w:r>
      <w:r w:rsidR="00727D0B">
        <w:rPr>
          <w:rFonts w:ascii="Arial" w:hAnsi="Arial" w:cs="Arial"/>
        </w:rPr>
        <w:t xml:space="preserve"> oraz wykonał minimum dwie</w:t>
      </w:r>
      <w:r w:rsidR="005C4F11">
        <w:rPr>
          <w:rFonts w:ascii="Arial" w:hAnsi="Arial" w:cs="Arial"/>
        </w:rPr>
        <w:t xml:space="preserve"> usługi związane z mineralizacją</w:t>
      </w:r>
      <w:r w:rsidR="00727D0B">
        <w:rPr>
          <w:rFonts w:ascii="Arial" w:hAnsi="Arial" w:cs="Arial"/>
        </w:rPr>
        <w:t xml:space="preserve"> p</w:t>
      </w:r>
      <w:r w:rsidR="005C4F11">
        <w:rPr>
          <w:rFonts w:ascii="Arial" w:hAnsi="Arial" w:cs="Arial"/>
        </w:rPr>
        <w:t>a</w:t>
      </w:r>
      <w:r w:rsidR="00727D0B">
        <w:rPr>
          <w:rFonts w:ascii="Arial" w:hAnsi="Arial" w:cs="Arial"/>
        </w:rPr>
        <w:t>sów przeciwpożarowych zrealizowan</w:t>
      </w:r>
      <w:r w:rsidR="003034C0">
        <w:rPr>
          <w:rFonts w:ascii="Arial" w:hAnsi="Arial" w:cs="Arial"/>
        </w:rPr>
        <w:t>e</w:t>
      </w:r>
      <w:r w:rsidR="00727D0B">
        <w:rPr>
          <w:rFonts w:ascii="Arial" w:hAnsi="Arial" w:cs="Arial"/>
        </w:rPr>
        <w:t xml:space="preserve"> na terenie kolejowym dla Zadania nr 2</w:t>
      </w:r>
      <w:r w:rsidRPr="000A0160">
        <w:rPr>
          <w:rFonts w:ascii="Arial" w:hAnsi="Arial" w:cs="Arial"/>
        </w:rPr>
        <w:t xml:space="preserve"> z podaniem ich przedmiotu, dat wykonania i podmiotów na rzecz których usługi zostały wykonane</w:t>
      </w:r>
      <w:r w:rsidR="00E20DFB" w:rsidRPr="00E20DFB">
        <w:rPr>
          <w:rFonts w:ascii="Arial" w:hAnsi="Arial" w:cs="Arial"/>
        </w:rPr>
        <w:t>.</w:t>
      </w:r>
    </w:p>
    <w:p w14:paraId="3229B2FC" w14:textId="77777777" w:rsidR="00E20DFB" w:rsidRPr="00E20DFB" w:rsidRDefault="00E20DFB" w:rsidP="00E20DFB">
      <w:pPr>
        <w:rPr>
          <w:rFonts w:ascii="Arial" w:hAnsi="Arial" w:cs="Arial"/>
        </w:rPr>
      </w:pPr>
      <w:r w:rsidRPr="00E20DFB">
        <w:rPr>
          <w:rFonts w:ascii="Arial" w:hAnsi="Arial" w:cs="Arial"/>
        </w:rPr>
        <w:t>Na potwierdzenie powyższego warunku Wykonawca przedstawi:</w:t>
      </w:r>
    </w:p>
    <w:p w14:paraId="04C43C00" w14:textId="77777777" w:rsidR="00E20DFB" w:rsidRPr="00E20DFB" w:rsidRDefault="00E20DFB" w:rsidP="00E20DFB">
      <w:pPr>
        <w:rPr>
          <w:rFonts w:ascii="Arial" w:hAnsi="Arial" w:cs="Arial"/>
        </w:rPr>
      </w:pPr>
      <w:r w:rsidRPr="00E20DFB">
        <w:rPr>
          <w:rFonts w:ascii="Arial" w:hAnsi="Arial" w:cs="Arial"/>
        </w:rPr>
        <w:lastRenderedPageBreak/>
        <w:t xml:space="preserve"> - wykaz wykonanych prac, oraz</w:t>
      </w:r>
    </w:p>
    <w:p w14:paraId="052496B0" w14:textId="6FD36FB1" w:rsidR="00507638" w:rsidRDefault="00E20DFB" w:rsidP="00507638">
      <w:pPr>
        <w:rPr>
          <w:rFonts w:ascii="Arial" w:hAnsi="Arial" w:cs="Arial"/>
        </w:rPr>
      </w:pPr>
      <w:r w:rsidRPr="00E20DFB">
        <w:rPr>
          <w:rFonts w:ascii="Arial" w:hAnsi="Arial" w:cs="Arial"/>
        </w:rPr>
        <w:t>- dokumenty potwierdzające, że</w:t>
      </w:r>
      <w:r w:rsidR="004376E0">
        <w:rPr>
          <w:rFonts w:ascii="Arial" w:hAnsi="Arial" w:cs="Arial"/>
        </w:rPr>
        <w:t xml:space="preserve"> usługi zostały wykonane należycie ( przy czym dokumentami o których mowa są referencje bądź inne dokumenty wystawione przez podmiot, na rzecz którego usługi były wykonywane.</w:t>
      </w:r>
      <w:r w:rsidR="00507638" w:rsidRPr="009471B4">
        <w:rPr>
          <w:rFonts w:ascii="Arial" w:hAnsi="Arial" w:cs="Arial"/>
        </w:rPr>
        <w:t xml:space="preserve">(Faktura nie jest dokumentem potwierdzającym, że usługi zostały wykonane należycie). </w:t>
      </w:r>
    </w:p>
    <w:p w14:paraId="34B2D139" w14:textId="77777777" w:rsidR="002B7CA5" w:rsidRPr="00E20DFB" w:rsidRDefault="002B7CA5" w:rsidP="00E20DFB">
      <w:pPr>
        <w:rPr>
          <w:rFonts w:ascii="Arial" w:hAnsi="Arial" w:cs="Arial"/>
        </w:rPr>
      </w:pPr>
    </w:p>
    <w:p w14:paraId="4B1159CA" w14:textId="77777777" w:rsidR="000818DA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r w:rsidRPr="000818DA">
        <w:t>Uwagi końcowe</w:t>
      </w:r>
      <w:bookmarkEnd w:id="18"/>
    </w:p>
    <w:p w14:paraId="73AE6B4D" w14:textId="77777777" w:rsidR="007142F8" w:rsidRDefault="007142F8" w:rsidP="00E71042">
      <w:pPr>
        <w:spacing w:after="0" w:line="360" w:lineRule="auto"/>
        <w:rPr>
          <w:rFonts w:ascii="Arial" w:hAnsi="Arial" w:cs="Arial"/>
        </w:rPr>
      </w:pPr>
    </w:p>
    <w:p w14:paraId="05576FC6" w14:textId="77777777" w:rsidR="000818DA" w:rsidRDefault="00064322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Wszystkie koszty związane z Umową ponosi Wykonawca.</w:t>
      </w:r>
    </w:p>
    <w:p w14:paraId="0667A9B8" w14:textId="77777777" w:rsidR="000818DA" w:rsidRDefault="000818DA" w:rsidP="00E71042">
      <w:pPr>
        <w:spacing w:after="0" w:line="360" w:lineRule="auto"/>
        <w:rPr>
          <w:rFonts w:ascii="Arial" w:hAnsi="Arial" w:cs="Arial"/>
        </w:rPr>
      </w:pPr>
    </w:p>
    <w:p w14:paraId="51E6A074" w14:textId="77777777" w:rsidR="000818DA" w:rsidRPr="00323A16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9" w:name="_Toc11666400"/>
      <w:r w:rsidRPr="00323A16">
        <w:t>Załączniki</w:t>
      </w:r>
      <w:bookmarkEnd w:id="19"/>
    </w:p>
    <w:p w14:paraId="17A66D37" w14:textId="77777777" w:rsidR="007142F8" w:rsidRDefault="007142F8" w:rsidP="00E71042">
      <w:pPr>
        <w:spacing w:after="0" w:line="360" w:lineRule="auto"/>
        <w:rPr>
          <w:rFonts w:ascii="Arial" w:hAnsi="Arial" w:cs="Arial"/>
        </w:rPr>
      </w:pPr>
    </w:p>
    <w:p w14:paraId="0A10812C" w14:textId="40301C5A" w:rsidR="00507638" w:rsidRDefault="00E20DFB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203A77">
        <w:rPr>
          <w:rFonts w:ascii="Arial" w:hAnsi="Arial" w:cs="Arial"/>
        </w:rPr>
        <w:t xml:space="preserve">  – Szczegółowa lokalizacja</w:t>
      </w:r>
      <w:r>
        <w:rPr>
          <w:rFonts w:ascii="Arial" w:hAnsi="Arial" w:cs="Arial"/>
        </w:rPr>
        <w:t xml:space="preserve"> pasów przeciwpożarowych przeznaczonych do mineralizacji</w:t>
      </w:r>
      <w:r w:rsidR="00203A77">
        <w:rPr>
          <w:rFonts w:ascii="Arial" w:hAnsi="Arial" w:cs="Arial"/>
        </w:rPr>
        <w:t xml:space="preserve"> </w:t>
      </w:r>
      <w:r w:rsidR="00323A16" w:rsidRPr="00323A16">
        <w:rPr>
          <w:rFonts w:ascii="Arial" w:hAnsi="Arial" w:cs="Arial"/>
        </w:rPr>
        <w:t>na terenie Sekcji Eksploatacji Wałbrzych;</w:t>
      </w:r>
    </w:p>
    <w:p w14:paraId="66B8A01C" w14:textId="1FDE51FE" w:rsidR="000818DA" w:rsidRPr="00323A16" w:rsidRDefault="00507638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1a –</w:t>
      </w:r>
      <w:r w:rsidR="00E411F0">
        <w:rPr>
          <w:rFonts w:ascii="Arial" w:hAnsi="Arial" w:cs="Arial"/>
        </w:rPr>
        <w:t>P</w:t>
      </w:r>
      <w:r>
        <w:rPr>
          <w:rFonts w:ascii="Arial" w:hAnsi="Arial" w:cs="Arial"/>
        </w:rPr>
        <w:t>owierzchnia traw do wykoszenia na terenie Sekcji Eksploatacji Wałbrzych;</w:t>
      </w:r>
      <w:r w:rsidR="00323A16" w:rsidRPr="00323A16">
        <w:rPr>
          <w:rFonts w:ascii="Arial" w:hAnsi="Arial" w:cs="Arial"/>
        </w:rPr>
        <w:t xml:space="preserve"> </w:t>
      </w:r>
    </w:p>
    <w:p w14:paraId="79C099F0" w14:textId="77777777" w:rsidR="00507638" w:rsidRDefault="00203A77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23A1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- </w:t>
      </w:r>
      <w:r w:rsidRPr="00203A77">
        <w:rPr>
          <w:rFonts w:ascii="Arial" w:hAnsi="Arial" w:cs="Arial"/>
        </w:rPr>
        <w:t xml:space="preserve">Szczegółowa lokalizacja pasów przeciwpożarowych przeznaczonych do mineralizacji </w:t>
      </w:r>
      <w:r w:rsidR="00323A16">
        <w:rPr>
          <w:rFonts w:ascii="Arial" w:hAnsi="Arial" w:cs="Arial"/>
        </w:rPr>
        <w:t>na terenie Sekcji Eksploatacji Jelenia Góra</w:t>
      </w:r>
      <w:r w:rsidR="00507638">
        <w:rPr>
          <w:rFonts w:ascii="Arial" w:hAnsi="Arial" w:cs="Arial"/>
        </w:rPr>
        <w:t>;</w:t>
      </w:r>
    </w:p>
    <w:p w14:paraId="53E336CD" w14:textId="57E318A2" w:rsidR="00203A77" w:rsidRPr="00037DE9" w:rsidRDefault="00507638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2a – </w:t>
      </w:r>
      <w:r w:rsidR="00203A77">
        <w:rPr>
          <w:rFonts w:ascii="Arial" w:hAnsi="Arial" w:cs="Arial"/>
        </w:rPr>
        <w:t xml:space="preserve"> </w:t>
      </w:r>
      <w:r w:rsidR="00E411F0">
        <w:rPr>
          <w:rFonts w:ascii="Arial" w:hAnsi="Arial" w:cs="Arial"/>
        </w:rPr>
        <w:t>P</w:t>
      </w:r>
      <w:r w:rsidRPr="00203A77">
        <w:rPr>
          <w:rFonts w:ascii="Arial" w:hAnsi="Arial" w:cs="Arial"/>
        </w:rPr>
        <w:t>owierzchni</w:t>
      </w:r>
      <w:r>
        <w:rPr>
          <w:rFonts w:ascii="Arial" w:hAnsi="Arial" w:cs="Arial"/>
        </w:rPr>
        <w:t>a</w:t>
      </w:r>
      <w:r w:rsidRPr="00203A77">
        <w:rPr>
          <w:rFonts w:ascii="Arial" w:hAnsi="Arial" w:cs="Arial"/>
        </w:rPr>
        <w:t xml:space="preserve"> traw do wykoszenia</w:t>
      </w:r>
      <w:r w:rsidR="00C04AAD">
        <w:rPr>
          <w:rFonts w:ascii="Arial" w:hAnsi="Arial" w:cs="Arial"/>
        </w:rPr>
        <w:t xml:space="preserve"> oraz powierzchnia krzewów do wycinki</w:t>
      </w:r>
      <w:r>
        <w:rPr>
          <w:rFonts w:ascii="Arial" w:hAnsi="Arial" w:cs="Arial"/>
        </w:rPr>
        <w:t xml:space="preserve"> na terenie Sekcji Eksploatacji w Jeleniej Górze.</w:t>
      </w:r>
    </w:p>
    <w:sectPr w:rsidR="00203A77" w:rsidRPr="00037DE9" w:rsidSect="002B7CA5">
      <w:footerReference w:type="default" r:id="rId8"/>
      <w:footerReference w:type="first" r:id="rId9"/>
      <w:pgSz w:w="11906" w:h="16838" w:code="9"/>
      <w:pgMar w:top="-1580" w:right="1134" w:bottom="567" w:left="1276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DCAE9" w14:textId="77777777" w:rsidR="0032773E" w:rsidRDefault="0032773E" w:rsidP="00D5409C">
      <w:pPr>
        <w:spacing w:after="0" w:line="240" w:lineRule="auto"/>
      </w:pPr>
      <w:r>
        <w:separator/>
      </w:r>
    </w:p>
  </w:endnote>
  <w:endnote w:type="continuationSeparator" w:id="0">
    <w:p w14:paraId="106035C2" w14:textId="77777777" w:rsidR="0032773E" w:rsidRDefault="0032773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6793503"/>
      <w:docPartObj>
        <w:docPartGallery w:val="Page Numbers (Bottom of Page)"/>
        <w:docPartUnique/>
      </w:docPartObj>
    </w:sdtPr>
    <w:sdtContent>
      <w:p w14:paraId="43309E9A" w14:textId="77777777" w:rsidR="006622AF" w:rsidRDefault="006622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864">
          <w:rPr>
            <w:noProof/>
          </w:rPr>
          <w:t>11</w:t>
        </w:r>
        <w:r>
          <w:fldChar w:fldCharType="end"/>
        </w:r>
      </w:p>
    </w:sdtContent>
  </w:sdt>
  <w:p w14:paraId="3B4141F4" w14:textId="77777777" w:rsidR="006622AF" w:rsidRDefault="006622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4634446"/>
      <w:docPartObj>
        <w:docPartGallery w:val="Page Numbers (Bottom of Page)"/>
        <w:docPartUnique/>
      </w:docPartObj>
    </w:sdtPr>
    <w:sdtContent>
      <w:p w14:paraId="017B48B7" w14:textId="77777777" w:rsidR="006622AF" w:rsidRDefault="006622AF" w:rsidP="006622AF">
        <w:pPr>
          <w:pStyle w:val="Stopka"/>
        </w:pPr>
        <w:r w:rsidRPr="006622AF">
          <w:t>Opis Przedmiotu Zamówienia 1.2</w:t>
        </w:r>
      </w:p>
    </w:sdtContent>
  </w:sdt>
  <w:p w14:paraId="71A15644" w14:textId="77777777" w:rsidR="006622AF" w:rsidRPr="00D624B1" w:rsidRDefault="006622AF" w:rsidP="006622AF">
    <w:pPr>
      <w:pStyle w:val="Stopka"/>
      <w:rPr>
        <w:rFonts w:ascii="Arial" w:hAnsi="Arial" w:cs="Arial"/>
        <w:sz w:val="14"/>
        <w:szCs w:val="14"/>
      </w:rPr>
    </w:pPr>
    <w:r w:rsidRPr="00D624B1">
      <w:rPr>
        <w:rFonts w:ascii="Arial" w:hAnsi="Arial" w:cs="Arial"/>
        <w:sz w:val="14"/>
        <w:szCs w:val="14"/>
      </w:rPr>
      <w:t xml:space="preserve">Spółka wpisana do rejestru przedsiębiorców prowadzonego przez Sąd Rejonowy dla m. st. Warszawy w Warszawie </w:t>
    </w:r>
  </w:p>
  <w:p w14:paraId="55775AFA" w14:textId="77777777" w:rsidR="006622AF" w:rsidRPr="00D624B1" w:rsidRDefault="006622AF" w:rsidP="006622AF">
    <w:pPr>
      <w:pStyle w:val="Stopka"/>
      <w:rPr>
        <w:rFonts w:ascii="Arial" w:hAnsi="Arial" w:cs="Arial"/>
        <w:sz w:val="14"/>
        <w:szCs w:val="14"/>
      </w:rPr>
    </w:pPr>
    <w:r w:rsidRPr="00D624B1">
      <w:rPr>
        <w:rFonts w:ascii="Arial" w:hAnsi="Arial" w:cs="Arial"/>
        <w:sz w:val="14"/>
        <w:szCs w:val="14"/>
      </w:rPr>
      <w:t xml:space="preserve">XIV Wydział Gospodarczy Krajowego Rejestru Sądowego pod numerem KRS 0000037568, NIP 113-23-16-427, </w:t>
    </w:r>
  </w:p>
  <w:p w14:paraId="5EE9F9F7" w14:textId="5DA2A126" w:rsidR="006622AF" w:rsidRPr="00D624B1" w:rsidRDefault="006622AF" w:rsidP="006622AF">
    <w:pPr>
      <w:pStyle w:val="Stopka"/>
      <w:rPr>
        <w:rFonts w:ascii="Arial" w:hAnsi="Arial" w:cs="Arial"/>
        <w:sz w:val="14"/>
        <w:szCs w:val="14"/>
      </w:rPr>
    </w:pPr>
    <w:r w:rsidRPr="00D624B1">
      <w:rPr>
        <w:rFonts w:ascii="Arial" w:hAnsi="Arial" w:cs="Arial"/>
        <w:sz w:val="14"/>
        <w:szCs w:val="14"/>
      </w:rPr>
      <w:t xml:space="preserve">REGON 017319027. Wysokość kapitału zakładowego w całości wpłaconego: </w:t>
    </w:r>
    <w:r w:rsidR="00554B7C" w:rsidRPr="00D624B1">
      <w:rPr>
        <w:rFonts w:ascii="Arial" w:hAnsi="Arial" w:cs="Arial"/>
        <w:bCs/>
        <w:sz w:val="14"/>
        <w:szCs w:val="14"/>
      </w:rPr>
      <w:t>3</w:t>
    </w:r>
    <w:r w:rsidR="00C42B24">
      <w:rPr>
        <w:rFonts w:ascii="Arial" w:hAnsi="Arial" w:cs="Arial"/>
        <w:bCs/>
        <w:sz w:val="14"/>
        <w:szCs w:val="14"/>
      </w:rPr>
      <w:t>4</w:t>
    </w:r>
    <w:r w:rsidR="00554B7C" w:rsidRPr="00D624B1">
      <w:rPr>
        <w:rFonts w:ascii="Arial" w:hAnsi="Arial" w:cs="Arial"/>
        <w:bCs/>
        <w:sz w:val="14"/>
        <w:szCs w:val="14"/>
      </w:rPr>
      <w:t xml:space="preserve"> </w:t>
    </w:r>
    <w:r w:rsidR="00C42B24">
      <w:rPr>
        <w:rFonts w:ascii="Arial" w:hAnsi="Arial" w:cs="Arial"/>
        <w:bCs/>
        <w:sz w:val="14"/>
        <w:szCs w:val="14"/>
      </w:rPr>
      <w:t>7</w:t>
    </w:r>
    <w:r w:rsidR="00C04AAD">
      <w:rPr>
        <w:rFonts w:ascii="Arial" w:hAnsi="Arial" w:cs="Arial"/>
        <w:bCs/>
        <w:sz w:val="14"/>
        <w:szCs w:val="14"/>
      </w:rPr>
      <w:t>55</w:t>
    </w:r>
    <w:r w:rsidR="00554B7C" w:rsidRPr="00D624B1">
      <w:rPr>
        <w:rFonts w:ascii="Arial" w:hAnsi="Arial" w:cs="Arial"/>
        <w:bCs/>
        <w:sz w:val="14"/>
        <w:szCs w:val="14"/>
      </w:rPr>
      <w:t xml:space="preserve"> </w:t>
    </w:r>
    <w:r w:rsidR="00C04AAD">
      <w:rPr>
        <w:rFonts w:ascii="Arial" w:hAnsi="Arial" w:cs="Arial"/>
        <w:bCs/>
        <w:sz w:val="14"/>
        <w:szCs w:val="14"/>
      </w:rPr>
      <w:t>260</w:t>
    </w:r>
    <w:r w:rsidRPr="00D624B1">
      <w:rPr>
        <w:rFonts w:ascii="Arial" w:hAnsi="Arial" w:cs="Arial"/>
        <w:bCs/>
        <w:sz w:val="14"/>
        <w:szCs w:val="14"/>
      </w:rPr>
      <w:t xml:space="preserve"> 000,00 </w:t>
    </w:r>
    <w:r w:rsidRPr="00D624B1">
      <w:rPr>
        <w:rFonts w:ascii="Arial" w:hAnsi="Arial" w:cs="Arial"/>
        <w:sz w:val="14"/>
        <w:szCs w:val="14"/>
      </w:rPr>
      <w:t>zł</w:t>
    </w:r>
  </w:p>
  <w:p w14:paraId="51276E11" w14:textId="77777777" w:rsidR="006622AF" w:rsidRPr="00D624B1" w:rsidRDefault="006622AF" w:rsidP="006622AF">
    <w:pPr>
      <w:pStyle w:val="Stopka"/>
      <w:jc w:val="right"/>
      <w:rPr>
        <w:rFonts w:ascii="Arial" w:hAnsi="Arial" w:cs="Arial"/>
        <w:sz w:val="20"/>
        <w:szCs w:val="20"/>
      </w:rPr>
    </w:pPr>
    <w:r w:rsidRPr="00D624B1">
      <w:rPr>
        <w:rFonts w:ascii="Arial" w:hAnsi="Arial" w:cs="Arial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981E7" w14:textId="77777777" w:rsidR="0032773E" w:rsidRDefault="0032773E" w:rsidP="00D5409C">
      <w:pPr>
        <w:spacing w:after="0" w:line="240" w:lineRule="auto"/>
      </w:pPr>
      <w:r>
        <w:separator/>
      </w:r>
    </w:p>
  </w:footnote>
  <w:footnote w:type="continuationSeparator" w:id="0">
    <w:p w14:paraId="5342D925" w14:textId="77777777" w:rsidR="0032773E" w:rsidRDefault="0032773E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160CC"/>
    <w:multiLevelType w:val="multilevel"/>
    <w:tmpl w:val="C18EDDF6"/>
    <w:lvl w:ilvl="0">
      <w:start w:val="1"/>
      <w:numFmt w:val="none"/>
      <w:lvlText w:val="7.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7D4ED8"/>
    <w:multiLevelType w:val="hybridMultilevel"/>
    <w:tmpl w:val="B5C60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DB0D8B"/>
    <w:multiLevelType w:val="multilevel"/>
    <w:tmpl w:val="39AAA02A"/>
    <w:lvl w:ilvl="0">
      <w:start w:val="1"/>
      <w:numFmt w:val="none"/>
      <w:lvlText w:val="7.2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FB7757"/>
    <w:multiLevelType w:val="hybridMultilevel"/>
    <w:tmpl w:val="2FDE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E1905"/>
    <w:multiLevelType w:val="hybridMultilevel"/>
    <w:tmpl w:val="19F2D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F5614"/>
    <w:multiLevelType w:val="hybridMultilevel"/>
    <w:tmpl w:val="FA9E3BB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DE22D02"/>
    <w:multiLevelType w:val="hybridMultilevel"/>
    <w:tmpl w:val="6E4A7CD4"/>
    <w:lvl w:ilvl="0" w:tplc="5752577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1A205E"/>
    <w:multiLevelType w:val="hybridMultilevel"/>
    <w:tmpl w:val="D9123D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A25D01"/>
    <w:multiLevelType w:val="hybridMultilevel"/>
    <w:tmpl w:val="7472A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A0824"/>
    <w:multiLevelType w:val="hybridMultilevel"/>
    <w:tmpl w:val="0982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D6A82"/>
    <w:multiLevelType w:val="hybridMultilevel"/>
    <w:tmpl w:val="85184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6F5BD0"/>
    <w:multiLevelType w:val="hybridMultilevel"/>
    <w:tmpl w:val="02027C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1588C"/>
    <w:multiLevelType w:val="hybridMultilevel"/>
    <w:tmpl w:val="753E254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1904889"/>
    <w:multiLevelType w:val="hybridMultilevel"/>
    <w:tmpl w:val="370C0EDC"/>
    <w:lvl w:ilvl="0" w:tplc="8B06ED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3111D3"/>
    <w:multiLevelType w:val="multilevel"/>
    <w:tmpl w:val="5BF6406A"/>
    <w:lvl w:ilvl="0">
      <w:start w:val="1"/>
      <w:numFmt w:val="none"/>
      <w:lvlText w:val="7.2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84F22B6"/>
    <w:multiLevelType w:val="hybridMultilevel"/>
    <w:tmpl w:val="A1CA5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A33B1"/>
    <w:multiLevelType w:val="hybridMultilevel"/>
    <w:tmpl w:val="8BA005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F7677"/>
    <w:multiLevelType w:val="hybridMultilevel"/>
    <w:tmpl w:val="25C2F0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FF57895"/>
    <w:multiLevelType w:val="multilevel"/>
    <w:tmpl w:val="DC62220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0432CFD"/>
    <w:multiLevelType w:val="hybridMultilevel"/>
    <w:tmpl w:val="D5F21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66DC57B2"/>
    <w:multiLevelType w:val="hybridMultilevel"/>
    <w:tmpl w:val="1A30FEF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9D738C4"/>
    <w:multiLevelType w:val="hybridMultilevel"/>
    <w:tmpl w:val="D4EAA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D0D65"/>
    <w:multiLevelType w:val="hybridMultilevel"/>
    <w:tmpl w:val="FF9496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3BD6B58"/>
    <w:multiLevelType w:val="hybridMultilevel"/>
    <w:tmpl w:val="AFA28F0E"/>
    <w:lvl w:ilvl="0" w:tplc="041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8" w15:restartNumberingAfterBreak="0">
    <w:nsid w:val="74DB5185"/>
    <w:multiLevelType w:val="hybridMultilevel"/>
    <w:tmpl w:val="68B45454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64A4ECA"/>
    <w:multiLevelType w:val="hybridMultilevel"/>
    <w:tmpl w:val="DCE8448A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1" w15:restartNumberingAfterBreak="0">
    <w:nsid w:val="7E137E96"/>
    <w:multiLevelType w:val="hybridMultilevel"/>
    <w:tmpl w:val="48C62E4E"/>
    <w:lvl w:ilvl="0" w:tplc="04150017">
      <w:start w:val="1"/>
      <w:numFmt w:val="lowerLetter"/>
      <w:lvlText w:val="%1)"/>
      <w:lvlJc w:val="left"/>
      <w:pPr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313461253">
    <w:abstractNumId w:val="29"/>
  </w:num>
  <w:num w:numId="2" w16cid:durableId="1276445205">
    <w:abstractNumId w:val="23"/>
  </w:num>
  <w:num w:numId="3" w16cid:durableId="980160741">
    <w:abstractNumId w:val="2"/>
  </w:num>
  <w:num w:numId="4" w16cid:durableId="1571160606">
    <w:abstractNumId w:val="13"/>
  </w:num>
  <w:num w:numId="5" w16cid:durableId="1487016429">
    <w:abstractNumId w:val="18"/>
  </w:num>
  <w:num w:numId="6" w16cid:durableId="1871529574">
    <w:abstractNumId w:val="21"/>
  </w:num>
  <w:num w:numId="7" w16cid:durableId="11612152">
    <w:abstractNumId w:val="22"/>
  </w:num>
  <w:num w:numId="8" w16cid:durableId="74279722">
    <w:abstractNumId w:val="25"/>
  </w:num>
  <w:num w:numId="9" w16cid:durableId="1457216873">
    <w:abstractNumId w:val="11"/>
  </w:num>
  <w:num w:numId="10" w16cid:durableId="399643984">
    <w:abstractNumId w:val="28"/>
  </w:num>
  <w:num w:numId="11" w16cid:durableId="108092390">
    <w:abstractNumId w:val="20"/>
  </w:num>
  <w:num w:numId="12" w16cid:durableId="1438063194">
    <w:abstractNumId w:val="0"/>
  </w:num>
  <w:num w:numId="13" w16cid:durableId="1680812212">
    <w:abstractNumId w:val="3"/>
  </w:num>
  <w:num w:numId="14" w16cid:durableId="827936679">
    <w:abstractNumId w:val="16"/>
  </w:num>
  <w:num w:numId="15" w16cid:durableId="1897739461">
    <w:abstractNumId w:val="19"/>
  </w:num>
  <w:num w:numId="16" w16cid:durableId="926965810">
    <w:abstractNumId w:val="10"/>
  </w:num>
  <w:num w:numId="17" w16cid:durableId="806050664">
    <w:abstractNumId w:val="4"/>
  </w:num>
  <w:num w:numId="18" w16cid:durableId="757363726">
    <w:abstractNumId w:val="12"/>
  </w:num>
  <w:num w:numId="19" w16cid:durableId="1313291796">
    <w:abstractNumId w:val="7"/>
  </w:num>
  <w:num w:numId="20" w16cid:durableId="1246914669">
    <w:abstractNumId w:val="15"/>
  </w:num>
  <w:num w:numId="21" w16cid:durableId="1484154672">
    <w:abstractNumId w:val="24"/>
  </w:num>
  <w:num w:numId="22" w16cid:durableId="2055692874">
    <w:abstractNumId w:val="31"/>
  </w:num>
  <w:num w:numId="23" w16cid:durableId="1383484331">
    <w:abstractNumId w:val="30"/>
  </w:num>
  <w:num w:numId="24" w16cid:durableId="2045523045">
    <w:abstractNumId w:val="27"/>
  </w:num>
  <w:num w:numId="25" w16cid:durableId="1821580600">
    <w:abstractNumId w:val="1"/>
  </w:num>
  <w:num w:numId="26" w16cid:durableId="1774594207">
    <w:abstractNumId w:val="6"/>
  </w:num>
  <w:num w:numId="27" w16cid:durableId="1877280272">
    <w:abstractNumId w:val="14"/>
  </w:num>
  <w:num w:numId="28" w16cid:durableId="2110927143">
    <w:abstractNumId w:val="26"/>
  </w:num>
  <w:num w:numId="29" w16cid:durableId="1940796142">
    <w:abstractNumId w:val="5"/>
  </w:num>
  <w:num w:numId="30" w16cid:durableId="656616301">
    <w:abstractNumId w:val="8"/>
  </w:num>
  <w:num w:numId="31" w16cid:durableId="1528062970">
    <w:abstractNumId w:val="9"/>
  </w:num>
  <w:num w:numId="32" w16cid:durableId="21059545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13050"/>
    <w:rsid w:val="00027924"/>
    <w:rsid w:val="000360EA"/>
    <w:rsid w:val="000375C7"/>
    <w:rsid w:val="00037DE9"/>
    <w:rsid w:val="00054E6F"/>
    <w:rsid w:val="00055B09"/>
    <w:rsid w:val="00064322"/>
    <w:rsid w:val="00074343"/>
    <w:rsid w:val="000818DA"/>
    <w:rsid w:val="00081BEF"/>
    <w:rsid w:val="00084B3D"/>
    <w:rsid w:val="000A0160"/>
    <w:rsid w:val="000A7299"/>
    <w:rsid w:val="000A7C14"/>
    <w:rsid w:val="000C19C7"/>
    <w:rsid w:val="000C3ED1"/>
    <w:rsid w:val="000E277D"/>
    <w:rsid w:val="000F4E71"/>
    <w:rsid w:val="00107135"/>
    <w:rsid w:val="001111A9"/>
    <w:rsid w:val="001135F1"/>
    <w:rsid w:val="00140277"/>
    <w:rsid w:val="00141226"/>
    <w:rsid w:val="00150560"/>
    <w:rsid w:val="00152131"/>
    <w:rsid w:val="00156409"/>
    <w:rsid w:val="00156F3D"/>
    <w:rsid w:val="00160EB7"/>
    <w:rsid w:val="0016100A"/>
    <w:rsid w:val="0017172D"/>
    <w:rsid w:val="0017232D"/>
    <w:rsid w:val="001958B1"/>
    <w:rsid w:val="001A4D32"/>
    <w:rsid w:val="001A4F34"/>
    <w:rsid w:val="001B5E3B"/>
    <w:rsid w:val="001C475B"/>
    <w:rsid w:val="001E6397"/>
    <w:rsid w:val="001F6944"/>
    <w:rsid w:val="00203A77"/>
    <w:rsid w:val="00214380"/>
    <w:rsid w:val="00220C74"/>
    <w:rsid w:val="00237884"/>
    <w:rsid w:val="0025604B"/>
    <w:rsid w:val="0026189D"/>
    <w:rsid w:val="0027153D"/>
    <w:rsid w:val="00271ACD"/>
    <w:rsid w:val="00274564"/>
    <w:rsid w:val="002753FA"/>
    <w:rsid w:val="00276DBD"/>
    <w:rsid w:val="002A3D42"/>
    <w:rsid w:val="002A4F2D"/>
    <w:rsid w:val="002A5205"/>
    <w:rsid w:val="002A6AF8"/>
    <w:rsid w:val="002B7CA5"/>
    <w:rsid w:val="002C3283"/>
    <w:rsid w:val="002E434E"/>
    <w:rsid w:val="002E759F"/>
    <w:rsid w:val="002E7F08"/>
    <w:rsid w:val="002F1393"/>
    <w:rsid w:val="002F7489"/>
    <w:rsid w:val="00301295"/>
    <w:rsid w:val="003034C0"/>
    <w:rsid w:val="003064A6"/>
    <w:rsid w:val="00314E40"/>
    <w:rsid w:val="00323A16"/>
    <w:rsid w:val="00325021"/>
    <w:rsid w:val="00326864"/>
    <w:rsid w:val="0032773E"/>
    <w:rsid w:val="00337595"/>
    <w:rsid w:val="00341D42"/>
    <w:rsid w:val="00344AB4"/>
    <w:rsid w:val="0036717B"/>
    <w:rsid w:val="00372D83"/>
    <w:rsid w:val="00391226"/>
    <w:rsid w:val="003A6146"/>
    <w:rsid w:val="003A75F2"/>
    <w:rsid w:val="003B4D69"/>
    <w:rsid w:val="003B71AD"/>
    <w:rsid w:val="003D4658"/>
    <w:rsid w:val="003E5C56"/>
    <w:rsid w:val="003F3420"/>
    <w:rsid w:val="003F4606"/>
    <w:rsid w:val="003F5ED6"/>
    <w:rsid w:val="003F7EE7"/>
    <w:rsid w:val="004140B5"/>
    <w:rsid w:val="00414744"/>
    <w:rsid w:val="00420701"/>
    <w:rsid w:val="00425CF2"/>
    <w:rsid w:val="004314F2"/>
    <w:rsid w:val="004358E2"/>
    <w:rsid w:val="004376E0"/>
    <w:rsid w:val="0046644C"/>
    <w:rsid w:val="00470CCF"/>
    <w:rsid w:val="00471C80"/>
    <w:rsid w:val="00486008"/>
    <w:rsid w:val="004A6229"/>
    <w:rsid w:val="004B6D5B"/>
    <w:rsid w:val="004C0332"/>
    <w:rsid w:val="004C03DF"/>
    <w:rsid w:val="004D205A"/>
    <w:rsid w:val="004D220A"/>
    <w:rsid w:val="004D6EC9"/>
    <w:rsid w:val="004E0B4E"/>
    <w:rsid w:val="004E50AA"/>
    <w:rsid w:val="00507638"/>
    <w:rsid w:val="00512DA3"/>
    <w:rsid w:val="00544E92"/>
    <w:rsid w:val="00554B7C"/>
    <w:rsid w:val="005554D7"/>
    <w:rsid w:val="00580F02"/>
    <w:rsid w:val="00583E52"/>
    <w:rsid w:val="00590146"/>
    <w:rsid w:val="00595CCD"/>
    <w:rsid w:val="005B6EDD"/>
    <w:rsid w:val="005C3EFE"/>
    <w:rsid w:val="005C4F11"/>
    <w:rsid w:val="005D5C7A"/>
    <w:rsid w:val="005F3205"/>
    <w:rsid w:val="006075F5"/>
    <w:rsid w:val="00611806"/>
    <w:rsid w:val="00615A71"/>
    <w:rsid w:val="00625770"/>
    <w:rsid w:val="0064491F"/>
    <w:rsid w:val="0064524D"/>
    <w:rsid w:val="006622AF"/>
    <w:rsid w:val="0067508C"/>
    <w:rsid w:val="0068696F"/>
    <w:rsid w:val="00686DD4"/>
    <w:rsid w:val="00687F6F"/>
    <w:rsid w:val="00694DED"/>
    <w:rsid w:val="006A159D"/>
    <w:rsid w:val="006B0F88"/>
    <w:rsid w:val="006B4F7C"/>
    <w:rsid w:val="006B6163"/>
    <w:rsid w:val="006D3756"/>
    <w:rsid w:val="006E74BB"/>
    <w:rsid w:val="00710613"/>
    <w:rsid w:val="007142F8"/>
    <w:rsid w:val="007207FC"/>
    <w:rsid w:val="00727D0B"/>
    <w:rsid w:val="007371FF"/>
    <w:rsid w:val="0075408A"/>
    <w:rsid w:val="00754307"/>
    <w:rsid w:val="00767A8B"/>
    <w:rsid w:val="0077126C"/>
    <w:rsid w:val="007817BC"/>
    <w:rsid w:val="007A0C2E"/>
    <w:rsid w:val="007A3960"/>
    <w:rsid w:val="007B1E8F"/>
    <w:rsid w:val="007B2B04"/>
    <w:rsid w:val="007C1DD8"/>
    <w:rsid w:val="007D5AD4"/>
    <w:rsid w:val="007D74B3"/>
    <w:rsid w:val="007D7A3E"/>
    <w:rsid w:val="007E0330"/>
    <w:rsid w:val="007E513B"/>
    <w:rsid w:val="00804ADE"/>
    <w:rsid w:val="008162EC"/>
    <w:rsid w:val="008166D4"/>
    <w:rsid w:val="00824C45"/>
    <w:rsid w:val="008274E2"/>
    <w:rsid w:val="00827972"/>
    <w:rsid w:val="00835BD8"/>
    <w:rsid w:val="00850070"/>
    <w:rsid w:val="008514CF"/>
    <w:rsid w:val="008542C9"/>
    <w:rsid w:val="00867948"/>
    <w:rsid w:val="00870FEA"/>
    <w:rsid w:val="00871DA5"/>
    <w:rsid w:val="008746D9"/>
    <w:rsid w:val="0088748A"/>
    <w:rsid w:val="008A36F6"/>
    <w:rsid w:val="008B4584"/>
    <w:rsid w:val="008B569A"/>
    <w:rsid w:val="008B6A18"/>
    <w:rsid w:val="008D3D41"/>
    <w:rsid w:val="008E1E1A"/>
    <w:rsid w:val="008E30A4"/>
    <w:rsid w:val="008E3972"/>
    <w:rsid w:val="008F4AE1"/>
    <w:rsid w:val="008F5E84"/>
    <w:rsid w:val="00902F86"/>
    <w:rsid w:val="0092294F"/>
    <w:rsid w:val="00931B5B"/>
    <w:rsid w:val="009324DE"/>
    <w:rsid w:val="00960BE9"/>
    <w:rsid w:val="00974615"/>
    <w:rsid w:val="009767F4"/>
    <w:rsid w:val="009948E8"/>
    <w:rsid w:val="0099780A"/>
    <w:rsid w:val="009A2AF0"/>
    <w:rsid w:val="009B1B18"/>
    <w:rsid w:val="009B72A3"/>
    <w:rsid w:val="009C1770"/>
    <w:rsid w:val="009C21E4"/>
    <w:rsid w:val="009D42F7"/>
    <w:rsid w:val="009F0828"/>
    <w:rsid w:val="009F14FE"/>
    <w:rsid w:val="009F3D17"/>
    <w:rsid w:val="00A02775"/>
    <w:rsid w:val="00A03CB9"/>
    <w:rsid w:val="00A041F4"/>
    <w:rsid w:val="00A20428"/>
    <w:rsid w:val="00A2210C"/>
    <w:rsid w:val="00A23728"/>
    <w:rsid w:val="00A32A8A"/>
    <w:rsid w:val="00A43060"/>
    <w:rsid w:val="00A53674"/>
    <w:rsid w:val="00A73DE3"/>
    <w:rsid w:val="00A87DC1"/>
    <w:rsid w:val="00A93A35"/>
    <w:rsid w:val="00AA1FE2"/>
    <w:rsid w:val="00AA42D9"/>
    <w:rsid w:val="00AA6007"/>
    <w:rsid w:val="00AC6321"/>
    <w:rsid w:val="00AD1524"/>
    <w:rsid w:val="00AD3FBC"/>
    <w:rsid w:val="00AF6C80"/>
    <w:rsid w:val="00B01136"/>
    <w:rsid w:val="00B036DC"/>
    <w:rsid w:val="00B11F8C"/>
    <w:rsid w:val="00B156C7"/>
    <w:rsid w:val="00B27383"/>
    <w:rsid w:val="00B343CC"/>
    <w:rsid w:val="00B6179F"/>
    <w:rsid w:val="00B66B0B"/>
    <w:rsid w:val="00B84DAC"/>
    <w:rsid w:val="00B969F4"/>
    <w:rsid w:val="00B97204"/>
    <w:rsid w:val="00BC08AF"/>
    <w:rsid w:val="00BE772E"/>
    <w:rsid w:val="00BF2E43"/>
    <w:rsid w:val="00BF7617"/>
    <w:rsid w:val="00C01FC2"/>
    <w:rsid w:val="00C04AAD"/>
    <w:rsid w:val="00C06C20"/>
    <w:rsid w:val="00C20F87"/>
    <w:rsid w:val="00C25D47"/>
    <w:rsid w:val="00C33F65"/>
    <w:rsid w:val="00C42B24"/>
    <w:rsid w:val="00C56FD1"/>
    <w:rsid w:val="00C61C0C"/>
    <w:rsid w:val="00C64932"/>
    <w:rsid w:val="00C85DA5"/>
    <w:rsid w:val="00CA578E"/>
    <w:rsid w:val="00CA5953"/>
    <w:rsid w:val="00CA6D67"/>
    <w:rsid w:val="00CB2058"/>
    <w:rsid w:val="00CB687B"/>
    <w:rsid w:val="00CC230F"/>
    <w:rsid w:val="00CC683C"/>
    <w:rsid w:val="00CF071C"/>
    <w:rsid w:val="00CF1552"/>
    <w:rsid w:val="00D014B4"/>
    <w:rsid w:val="00D03B5E"/>
    <w:rsid w:val="00D069E6"/>
    <w:rsid w:val="00D070E7"/>
    <w:rsid w:val="00D10FAB"/>
    <w:rsid w:val="00D210E6"/>
    <w:rsid w:val="00D26451"/>
    <w:rsid w:val="00D33998"/>
    <w:rsid w:val="00D355B9"/>
    <w:rsid w:val="00D36FCD"/>
    <w:rsid w:val="00D51C6E"/>
    <w:rsid w:val="00D52E9B"/>
    <w:rsid w:val="00D5409C"/>
    <w:rsid w:val="00D61C8C"/>
    <w:rsid w:val="00D624B1"/>
    <w:rsid w:val="00D80734"/>
    <w:rsid w:val="00D91788"/>
    <w:rsid w:val="00DA46EC"/>
    <w:rsid w:val="00DA617C"/>
    <w:rsid w:val="00DA68E2"/>
    <w:rsid w:val="00DA7770"/>
    <w:rsid w:val="00DC3242"/>
    <w:rsid w:val="00E0709A"/>
    <w:rsid w:val="00E20DFB"/>
    <w:rsid w:val="00E411F0"/>
    <w:rsid w:val="00E42AD4"/>
    <w:rsid w:val="00E52C47"/>
    <w:rsid w:val="00E60DE0"/>
    <w:rsid w:val="00E71042"/>
    <w:rsid w:val="00E74D3F"/>
    <w:rsid w:val="00E85F03"/>
    <w:rsid w:val="00E97C8A"/>
    <w:rsid w:val="00EA25F6"/>
    <w:rsid w:val="00EC35DF"/>
    <w:rsid w:val="00ED3C0C"/>
    <w:rsid w:val="00ED4111"/>
    <w:rsid w:val="00EE187D"/>
    <w:rsid w:val="00EE2DCC"/>
    <w:rsid w:val="00EF48E6"/>
    <w:rsid w:val="00F23736"/>
    <w:rsid w:val="00F56976"/>
    <w:rsid w:val="00F56BAA"/>
    <w:rsid w:val="00F701A8"/>
    <w:rsid w:val="00F91893"/>
    <w:rsid w:val="00F93A43"/>
    <w:rsid w:val="00F9476B"/>
    <w:rsid w:val="00F9681F"/>
    <w:rsid w:val="00FA4531"/>
    <w:rsid w:val="00FA4EAF"/>
    <w:rsid w:val="00FA6739"/>
    <w:rsid w:val="00FC6095"/>
    <w:rsid w:val="00FE37D3"/>
    <w:rsid w:val="00FF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C3650"/>
  <w15:chartTrackingRefBased/>
  <w15:docId w15:val="{4E26A604-C41F-4714-B201-12682237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C93A4-D1ED-4B20-80AA-67D40ABB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3097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21640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Sułkowska Iwona</cp:lastModifiedBy>
  <cp:revision>10</cp:revision>
  <cp:lastPrinted>2025-05-13T10:38:00Z</cp:lastPrinted>
  <dcterms:created xsi:type="dcterms:W3CDTF">2021-01-20T12:29:00Z</dcterms:created>
  <dcterms:modified xsi:type="dcterms:W3CDTF">2025-05-13T11:04:00Z</dcterms:modified>
</cp:coreProperties>
</file>