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6F7C8" w14:textId="3898B075" w:rsidR="004C3BD5" w:rsidRPr="004C3BD5" w:rsidRDefault="00563676" w:rsidP="004C3BD5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2B7677">
        <w:rPr>
          <w:rFonts w:ascii="Arial" w:hAnsi="Arial" w:cs="Arial"/>
          <w:color w:val="auto"/>
          <w:sz w:val="22"/>
          <w:szCs w:val="22"/>
        </w:rPr>
        <w:t>Załącznik nr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5760F4">
        <w:rPr>
          <w:rFonts w:ascii="Arial" w:hAnsi="Arial" w:cs="Arial"/>
          <w:color w:val="auto"/>
          <w:sz w:val="22"/>
          <w:szCs w:val="22"/>
        </w:rPr>
        <w:t>7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2B7677">
        <w:rPr>
          <w:rFonts w:ascii="Arial" w:hAnsi="Arial" w:cs="Arial"/>
          <w:sz w:val="22"/>
          <w:szCs w:val="22"/>
        </w:rPr>
        <w:t xml:space="preserve">do umowy nr </w:t>
      </w:r>
      <w:r w:rsidR="00543F99">
        <w:rPr>
          <w:rFonts w:ascii="Arial" w:hAnsi="Arial" w:cs="Arial"/>
          <w:sz w:val="22"/>
          <w:szCs w:val="22"/>
        </w:rPr>
        <w:t>…………………………..</w:t>
      </w:r>
    </w:p>
    <w:p w14:paraId="359CA33A" w14:textId="77777777" w:rsidR="00563676" w:rsidRDefault="00563676" w:rsidP="00563676">
      <w:pPr>
        <w:pStyle w:val="Default"/>
        <w:rPr>
          <w:sz w:val="20"/>
          <w:szCs w:val="20"/>
        </w:rPr>
      </w:pPr>
    </w:p>
    <w:p w14:paraId="552EAD4E" w14:textId="77777777" w:rsidR="00563676" w:rsidRDefault="00563676" w:rsidP="00563676">
      <w:pPr>
        <w:pStyle w:val="Default"/>
        <w:rPr>
          <w:sz w:val="20"/>
          <w:szCs w:val="20"/>
        </w:rPr>
      </w:pPr>
    </w:p>
    <w:p w14:paraId="7ABB5CE1" w14:textId="77777777" w:rsidR="00C00112" w:rsidRPr="00C46EAC" w:rsidRDefault="00C00112" w:rsidP="00C0011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C46EAC">
        <w:rPr>
          <w:rFonts w:ascii="Arial" w:hAnsi="Arial" w:cs="Arial"/>
          <w:b/>
          <w:color w:val="000000"/>
        </w:rPr>
        <w:t>W Y K A Z</w:t>
      </w:r>
    </w:p>
    <w:p w14:paraId="00E711E3" w14:textId="77777777" w:rsidR="00C00112" w:rsidRDefault="00C00112" w:rsidP="00C00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C46EAC">
        <w:rPr>
          <w:rFonts w:ascii="Arial" w:hAnsi="Arial" w:cs="Arial"/>
          <w:b/>
          <w:color w:val="000000"/>
        </w:rPr>
        <w:t>pracowników.............................................................................................................................</w:t>
      </w:r>
    </w:p>
    <w:p w14:paraId="3BA5E58A" w14:textId="77777777" w:rsidR="0037173C" w:rsidRPr="00C46EAC" w:rsidRDefault="0037173C" w:rsidP="00C00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14:paraId="6663C230" w14:textId="77777777" w:rsidR="0037173C" w:rsidRDefault="0037173C" w:rsidP="0037173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37173C">
        <w:rPr>
          <w:rFonts w:ascii="Arial" w:hAnsi="Arial" w:cs="Arial"/>
          <w:b/>
          <w:bCs/>
          <w:color w:val="000000"/>
        </w:rPr>
        <w:t>zapoznanych w dniu ………………. z informacjami określonymi w art. 207</w:t>
      </w:r>
      <w:r w:rsidRPr="0037173C">
        <w:rPr>
          <w:rFonts w:ascii="Arial" w:hAnsi="Arial" w:cs="Arial"/>
          <w:b/>
          <w:bCs/>
          <w:color w:val="000000"/>
          <w:vertAlign w:val="superscript"/>
        </w:rPr>
        <w:t>1</w:t>
      </w:r>
      <w:r w:rsidRPr="0037173C">
        <w:rPr>
          <w:rFonts w:ascii="Arial" w:hAnsi="Arial" w:cs="Arial"/>
          <w:b/>
          <w:bCs/>
          <w:color w:val="000000"/>
        </w:rPr>
        <w:t xml:space="preserve"> Kodeksu</w:t>
      </w:r>
    </w:p>
    <w:p w14:paraId="1C1D95B0" w14:textId="77777777" w:rsidR="0037173C" w:rsidRPr="0037173C" w:rsidRDefault="0037173C" w:rsidP="0037173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37173C">
        <w:rPr>
          <w:rFonts w:ascii="Arial" w:hAnsi="Arial" w:cs="Arial"/>
          <w:b/>
          <w:bCs/>
          <w:color w:val="000000"/>
        </w:rPr>
        <w:t>pracy podczas wykonywania prac:</w:t>
      </w:r>
    </w:p>
    <w:p w14:paraId="36044A25" w14:textId="77777777" w:rsidR="0037173C" w:rsidRPr="0037173C" w:rsidRDefault="0037173C" w:rsidP="0037173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37173C">
        <w:rPr>
          <w:rFonts w:ascii="Arial" w:hAnsi="Arial" w:cs="Arial"/>
          <w:b/>
          <w:bCs/>
          <w:color w:val="000000"/>
        </w:rPr>
        <w:t>……………..………….……………………………………………………….……</w:t>
      </w:r>
    </w:p>
    <w:p w14:paraId="5D9D32AC" w14:textId="77777777" w:rsidR="0037173C" w:rsidRPr="0037173C" w:rsidRDefault="0037173C" w:rsidP="0037173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bCs/>
          <w:color w:val="000000"/>
        </w:rPr>
        <w:t>oraz wobec których został spełniony obowiązek informacyjny, następującej treści:</w:t>
      </w:r>
    </w:p>
    <w:p w14:paraId="72ADEA64" w14:textId="77777777" w:rsidR="0037173C" w:rsidRPr="0037173C" w:rsidRDefault="0037173C" w:rsidP="003717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1505EC7A" w14:textId="77777777" w:rsidR="0037173C" w:rsidRPr="0037173C" w:rsidRDefault="0037173C" w:rsidP="0037173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1)  Administratorem Danych Osobowych jest PKP Polskie Linie Kolejowe Spółka Akcyjna, zwana dalej Spółką, z siedzibą pod adresem: 03-734, Warszawa, ul. Targowa 74; </w:t>
      </w:r>
    </w:p>
    <w:p w14:paraId="1F4DB866" w14:textId="77777777" w:rsidR="0037173C" w:rsidRPr="0037173C" w:rsidRDefault="0037173C" w:rsidP="0037173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2)   w Spółce funkcjonuje adres e-mail: iod.plk@plk-sa.pl Inspektora Ochrony Danych w PKP Polskie Linie Kolejowe S.A., udostępniony osobom, których dane osobowe są przetwarzane przez Spółkę; </w:t>
      </w:r>
    </w:p>
    <w:p w14:paraId="03A7DDC0" w14:textId="77777777" w:rsidR="0037173C" w:rsidRPr="0037173C" w:rsidRDefault="0037173C" w:rsidP="0037173C">
      <w:p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3)   dane osobowe będą przetwarzane w celu: </w:t>
      </w:r>
    </w:p>
    <w:p w14:paraId="59F2C72B" w14:textId="77777777" w:rsidR="0037173C" w:rsidRPr="0037173C" w:rsidRDefault="0037173C" w:rsidP="0037173C">
      <w:pPr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51CFB435" w14:textId="77777777" w:rsidR="0037173C" w:rsidRPr="0037173C" w:rsidRDefault="0037173C" w:rsidP="0037173C">
      <w:pPr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28412B33" w14:textId="77777777" w:rsidR="0037173C" w:rsidRPr="0037173C" w:rsidRDefault="0037173C" w:rsidP="0037173C">
      <w:pPr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c) przekazania dokumentacji do archiwum, a następnie jej zbrakowania (trwałego usunięcia i zniszczenia); </w:t>
      </w:r>
    </w:p>
    <w:p w14:paraId="6723041D" w14:textId="77777777" w:rsidR="0037173C" w:rsidRPr="0037173C" w:rsidRDefault="0037173C" w:rsidP="0037173C">
      <w:p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w zakresie: nazwisko i imię, stanowisko. </w:t>
      </w:r>
    </w:p>
    <w:p w14:paraId="4561BC67" w14:textId="77777777" w:rsidR="0037173C" w:rsidRPr="0037173C" w:rsidRDefault="0037173C" w:rsidP="0037173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>4)   podstawą prawną przetwarzania danych osobowych przez Spółkę jest art. 6 ust. 1 lit. c RODO – wykonanie obowiązku prawnego wynikającego z art. 207</w:t>
      </w:r>
      <w:r w:rsidRPr="00016CAE">
        <w:rPr>
          <w:rFonts w:ascii="Arial" w:hAnsi="Arial" w:cs="Arial"/>
          <w:color w:val="000000"/>
          <w:vertAlign w:val="superscript"/>
        </w:rPr>
        <w:t>1</w:t>
      </w:r>
      <w:r w:rsidRPr="0037173C">
        <w:rPr>
          <w:rFonts w:ascii="Arial" w:hAnsi="Arial" w:cs="Arial"/>
          <w:color w:val="000000"/>
        </w:rPr>
        <w:t xml:space="preserve"> kp oraz 208 kp; </w:t>
      </w:r>
    </w:p>
    <w:p w14:paraId="51859C86" w14:textId="77777777" w:rsidR="0037173C" w:rsidRPr="0037173C" w:rsidRDefault="0037173C" w:rsidP="0037173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5)  </w:t>
      </w:r>
      <w:r w:rsidR="00016CAE">
        <w:rPr>
          <w:rFonts w:ascii="Arial" w:hAnsi="Arial" w:cs="Arial"/>
          <w:color w:val="000000"/>
        </w:rPr>
        <w:t> </w:t>
      </w:r>
      <w:r w:rsidRPr="0037173C">
        <w:rPr>
          <w:rFonts w:ascii="Arial" w:hAnsi="Arial" w:cs="Arial"/>
          <w:color w:val="000000"/>
        </w:rPr>
        <w:t xml:space="preserve">dane osobowe będą udostępniane innym odbiorcom, jeżeli przepisy szczególne tak stanowią; </w:t>
      </w:r>
    </w:p>
    <w:p w14:paraId="0DD2AA1B" w14:textId="77777777" w:rsidR="0037173C" w:rsidRPr="0037173C" w:rsidRDefault="0037173C" w:rsidP="0037173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6)  dane osobowe nie będą przekazane do państwa nienależącego do Europejskiego Obszaru Gospodarczego (państwa trzeciego) lub organizacji międzynarodowej w rozumieniu RODO; </w:t>
      </w:r>
    </w:p>
    <w:p w14:paraId="65D49716" w14:textId="77777777" w:rsidR="0037173C" w:rsidRPr="0037173C" w:rsidRDefault="0037173C" w:rsidP="0037173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>7) 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</w:t>
      </w:r>
      <w:r w:rsidRPr="00016CAE">
        <w:rPr>
          <w:rFonts w:ascii="Arial" w:hAnsi="Arial" w:cs="Arial"/>
          <w:color w:val="000000"/>
          <w:vertAlign w:val="superscript"/>
        </w:rPr>
        <w:t>1</w:t>
      </w:r>
      <w:r w:rsidRPr="0037173C">
        <w:rPr>
          <w:rFonts w:ascii="Arial" w:hAnsi="Arial" w:cs="Arial"/>
          <w:color w:val="000000"/>
        </w:rPr>
        <w:t xml:space="preserve"> kp oraz 208 kp; </w:t>
      </w:r>
    </w:p>
    <w:p w14:paraId="27B5198F" w14:textId="77777777" w:rsidR="0037173C" w:rsidRPr="0037173C" w:rsidRDefault="0037173C" w:rsidP="0037173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lastRenderedPageBreak/>
        <w:t xml:space="preserve">8) </w:t>
      </w:r>
      <w:r>
        <w:rPr>
          <w:rFonts w:ascii="Arial" w:hAnsi="Arial" w:cs="Arial"/>
          <w:color w:val="000000"/>
        </w:rPr>
        <w:t xml:space="preserve"> </w:t>
      </w:r>
      <w:r w:rsidRPr="0037173C">
        <w:rPr>
          <w:rFonts w:ascii="Arial" w:hAnsi="Arial" w:cs="Arial"/>
          <w:color w:val="000000"/>
        </w:rPr>
        <w:t xml:space="preserve">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69A2525F" w14:textId="77777777" w:rsidR="0037173C" w:rsidRPr="0037173C" w:rsidRDefault="0037173C" w:rsidP="0037173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9)  ma Pani/Pan prawo do wniesienia skargi do organu nadzorczego, tzn. Prezesa Urzędu Ochrony Danych Osobowych; </w:t>
      </w:r>
    </w:p>
    <w:p w14:paraId="133EF509" w14:textId="77777777" w:rsidR="0037173C" w:rsidRPr="0037173C" w:rsidRDefault="0037173C" w:rsidP="0037173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</w:rPr>
      </w:pPr>
      <w:r w:rsidRPr="0037173C">
        <w:rPr>
          <w:rFonts w:ascii="Arial" w:hAnsi="Arial" w:cs="Arial"/>
          <w:color w:val="000000"/>
        </w:rPr>
        <w:t xml:space="preserve">10) Spółka nie będzie przeprowadzać zautomatyzowanego podejmowania decyzji, w tym profilowania na podstawie podanych danych osobowych; </w:t>
      </w:r>
    </w:p>
    <w:p w14:paraId="714B0AAC" w14:textId="77777777" w:rsidR="00C00112" w:rsidRPr="00C46EAC" w:rsidRDefault="0037173C" w:rsidP="00C00112">
      <w:pPr>
        <w:autoSpaceDE w:val="0"/>
        <w:autoSpaceDN w:val="0"/>
        <w:adjustRightInd w:val="0"/>
        <w:rPr>
          <w:rFonts w:ascii="HiddenHorzOCl" w:hAnsi="HiddenHorzOCl" w:cs="HiddenHorzOCl"/>
          <w:color w:val="000000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dotyczy osoby fizycznej będącej pracownikiem Wykonawcy (Podwykonawcy), której dane osobowe są zawarte w załączniku nr 4 do Zasad </w:t>
      </w:r>
      <w:r>
        <w:t xml:space="preserve">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61"/>
        <w:gridCol w:w="3092"/>
        <w:gridCol w:w="2285"/>
        <w:gridCol w:w="2488"/>
      </w:tblGrid>
      <w:tr w:rsidR="00C00112" w:rsidRPr="00C46EAC" w14:paraId="1FAD8BF2" w14:textId="77777777" w:rsidTr="00C00112">
        <w:trPr>
          <w:trHeight w:val="709"/>
        </w:trPr>
        <w:tc>
          <w:tcPr>
            <w:tcW w:w="1236" w:type="dxa"/>
            <w:shd w:val="clear" w:color="auto" w:fill="auto"/>
            <w:vAlign w:val="center"/>
          </w:tcPr>
          <w:p w14:paraId="66E54F5C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HiddenHorzOCl" w:hAnsi="HiddenHorzOCl" w:cs="HiddenHorzOCl"/>
                <w:b/>
                <w:color w:val="000000"/>
              </w:rPr>
            </w:pPr>
            <w:r w:rsidRPr="00C46EAC">
              <w:rPr>
                <w:rFonts w:ascii="HiddenHorzOCl" w:hAnsi="HiddenHorzOCl" w:cs="HiddenHorzOCl"/>
                <w:b/>
                <w:color w:val="000000"/>
              </w:rPr>
              <w:t>L.p.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06226566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HiddenHorzOCl" w:hAnsi="HiddenHorzOCl" w:cs="HiddenHorzOCl"/>
                <w:b/>
                <w:color w:val="000000"/>
              </w:rPr>
            </w:pPr>
            <w:r w:rsidRPr="00C46EAC">
              <w:rPr>
                <w:rFonts w:ascii="HiddenHorzOCl" w:hAnsi="HiddenHorzOCl" w:cs="HiddenHorzOCl"/>
                <w:b/>
                <w:color w:val="000000"/>
              </w:rPr>
              <w:t>Nazwisko i Imię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98BFE3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HiddenHorzOCl" w:hAnsi="HiddenHorzOCl" w:cs="HiddenHorzOCl"/>
                <w:b/>
                <w:color w:val="000000"/>
              </w:rPr>
            </w:pPr>
            <w:r w:rsidRPr="00C46EAC">
              <w:rPr>
                <w:rFonts w:ascii="HiddenHorzOCl" w:hAnsi="HiddenHorzOCl" w:cs="HiddenHorzOCl"/>
                <w:b/>
                <w:color w:val="000000"/>
              </w:rPr>
              <w:t>Stanowisko</w:t>
            </w:r>
          </w:p>
        </w:tc>
        <w:tc>
          <w:tcPr>
            <w:tcW w:w="2637" w:type="dxa"/>
            <w:shd w:val="clear" w:color="auto" w:fill="auto"/>
            <w:vAlign w:val="center"/>
          </w:tcPr>
          <w:p w14:paraId="2F064C65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HiddenHorzOCl" w:hAnsi="HiddenHorzOCl" w:cs="HiddenHorzOCl"/>
                <w:b/>
                <w:color w:val="000000"/>
              </w:rPr>
            </w:pPr>
            <w:r w:rsidRPr="00C46EAC">
              <w:rPr>
                <w:rFonts w:ascii="HiddenHorzOCl" w:hAnsi="HiddenHorzOCl" w:cs="HiddenHorzOCl"/>
                <w:b/>
                <w:color w:val="000000"/>
              </w:rPr>
              <w:t>Podpis pracownika</w:t>
            </w:r>
          </w:p>
        </w:tc>
      </w:tr>
      <w:tr w:rsidR="00C00112" w:rsidRPr="00C46EAC" w14:paraId="5E6A22A1" w14:textId="77777777" w:rsidTr="00C00112">
        <w:trPr>
          <w:trHeight w:val="821"/>
        </w:trPr>
        <w:tc>
          <w:tcPr>
            <w:tcW w:w="1236" w:type="dxa"/>
            <w:shd w:val="clear" w:color="auto" w:fill="auto"/>
            <w:vAlign w:val="center"/>
          </w:tcPr>
          <w:p w14:paraId="5FDE80CE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ind w:left="1020" w:hanging="1020"/>
              <w:jc w:val="center"/>
              <w:rPr>
                <w:rFonts w:ascii="HiddenHorzOCl" w:hAnsi="HiddenHorzOCl" w:cs="HiddenHorzOCl"/>
                <w:color w:val="000000"/>
              </w:rPr>
            </w:pPr>
            <w:r w:rsidRPr="00C46EAC">
              <w:rPr>
                <w:rFonts w:ascii="HiddenHorzOCl" w:hAnsi="HiddenHorzOCl" w:cs="HiddenHorzOCl"/>
                <w:color w:val="000000"/>
              </w:rPr>
              <w:t>1.</w:t>
            </w:r>
          </w:p>
        </w:tc>
        <w:tc>
          <w:tcPr>
            <w:tcW w:w="3339" w:type="dxa"/>
            <w:shd w:val="clear" w:color="auto" w:fill="auto"/>
          </w:tcPr>
          <w:p w14:paraId="76003A05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 w:hanging="1122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01BED432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637" w:type="dxa"/>
            <w:shd w:val="clear" w:color="auto" w:fill="auto"/>
          </w:tcPr>
          <w:p w14:paraId="10DF37BE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</w:tr>
      <w:tr w:rsidR="00C00112" w:rsidRPr="00C46EAC" w14:paraId="248FCFDF" w14:textId="77777777" w:rsidTr="009C0477">
        <w:trPr>
          <w:trHeight w:val="655"/>
        </w:trPr>
        <w:tc>
          <w:tcPr>
            <w:tcW w:w="1236" w:type="dxa"/>
            <w:shd w:val="clear" w:color="auto" w:fill="auto"/>
            <w:vAlign w:val="center"/>
          </w:tcPr>
          <w:p w14:paraId="28BF6A95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ind w:left="1020" w:hanging="1020"/>
              <w:jc w:val="center"/>
              <w:rPr>
                <w:rFonts w:ascii="HiddenHorzOCl" w:hAnsi="HiddenHorzOCl" w:cs="HiddenHorzOCl"/>
                <w:color w:val="000000"/>
              </w:rPr>
            </w:pPr>
            <w:r w:rsidRPr="00C46EAC">
              <w:rPr>
                <w:rFonts w:ascii="HiddenHorzOCl" w:hAnsi="HiddenHorzOCl" w:cs="HiddenHorzOCl"/>
                <w:color w:val="000000"/>
              </w:rPr>
              <w:t>2.</w:t>
            </w:r>
          </w:p>
        </w:tc>
        <w:tc>
          <w:tcPr>
            <w:tcW w:w="3339" w:type="dxa"/>
            <w:shd w:val="clear" w:color="auto" w:fill="auto"/>
          </w:tcPr>
          <w:p w14:paraId="5268A5C7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13ACA05B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637" w:type="dxa"/>
            <w:shd w:val="clear" w:color="auto" w:fill="auto"/>
          </w:tcPr>
          <w:p w14:paraId="60908D76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</w:tr>
      <w:tr w:rsidR="00C00112" w:rsidRPr="00C46EAC" w14:paraId="5A389AE3" w14:textId="77777777" w:rsidTr="00C00112">
        <w:trPr>
          <w:trHeight w:val="832"/>
        </w:trPr>
        <w:tc>
          <w:tcPr>
            <w:tcW w:w="1236" w:type="dxa"/>
            <w:shd w:val="clear" w:color="auto" w:fill="auto"/>
            <w:vAlign w:val="center"/>
          </w:tcPr>
          <w:p w14:paraId="3C2655FC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ind w:left="1020" w:hanging="1020"/>
              <w:jc w:val="center"/>
              <w:rPr>
                <w:rFonts w:ascii="HiddenHorzOCl" w:hAnsi="HiddenHorzOCl" w:cs="HiddenHorzOCl"/>
                <w:color w:val="000000"/>
              </w:rPr>
            </w:pPr>
            <w:r w:rsidRPr="00C46EAC">
              <w:rPr>
                <w:rFonts w:ascii="HiddenHorzOCl" w:hAnsi="HiddenHorzOCl" w:cs="HiddenHorzOCl"/>
                <w:color w:val="000000"/>
              </w:rPr>
              <w:t>3.</w:t>
            </w:r>
          </w:p>
        </w:tc>
        <w:tc>
          <w:tcPr>
            <w:tcW w:w="3339" w:type="dxa"/>
            <w:shd w:val="clear" w:color="auto" w:fill="auto"/>
          </w:tcPr>
          <w:p w14:paraId="25BD7253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6FD7A275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637" w:type="dxa"/>
            <w:shd w:val="clear" w:color="auto" w:fill="auto"/>
          </w:tcPr>
          <w:p w14:paraId="3E804735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</w:tr>
      <w:tr w:rsidR="00C00112" w:rsidRPr="00C46EAC" w14:paraId="27D94350" w14:textId="77777777" w:rsidTr="00C00112">
        <w:trPr>
          <w:trHeight w:val="913"/>
        </w:trPr>
        <w:tc>
          <w:tcPr>
            <w:tcW w:w="1236" w:type="dxa"/>
            <w:shd w:val="clear" w:color="auto" w:fill="auto"/>
            <w:vAlign w:val="center"/>
          </w:tcPr>
          <w:p w14:paraId="489AE01D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HiddenHorzOCl" w:hAnsi="HiddenHorzOCl" w:cs="HiddenHorzOCl"/>
                <w:color w:val="000000"/>
              </w:rPr>
            </w:pPr>
            <w:r w:rsidRPr="00C46EAC">
              <w:rPr>
                <w:rFonts w:ascii="HiddenHorzOCl" w:hAnsi="HiddenHorzOCl" w:cs="HiddenHorzOCl"/>
                <w:color w:val="000000"/>
              </w:rPr>
              <w:t>4.</w:t>
            </w:r>
          </w:p>
        </w:tc>
        <w:tc>
          <w:tcPr>
            <w:tcW w:w="3339" w:type="dxa"/>
            <w:shd w:val="clear" w:color="auto" w:fill="auto"/>
          </w:tcPr>
          <w:p w14:paraId="789496B8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7766F70B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637" w:type="dxa"/>
            <w:shd w:val="clear" w:color="auto" w:fill="auto"/>
          </w:tcPr>
          <w:p w14:paraId="442057E8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</w:tr>
      <w:tr w:rsidR="00C00112" w:rsidRPr="00C46EAC" w14:paraId="6FCE25FA" w14:textId="77777777" w:rsidTr="00C00112">
        <w:trPr>
          <w:trHeight w:val="1058"/>
        </w:trPr>
        <w:tc>
          <w:tcPr>
            <w:tcW w:w="1236" w:type="dxa"/>
            <w:shd w:val="clear" w:color="auto" w:fill="auto"/>
            <w:vAlign w:val="center"/>
          </w:tcPr>
          <w:p w14:paraId="54F81A58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ind w:left="1020" w:hanging="1020"/>
              <w:jc w:val="center"/>
              <w:rPr>
                <w:rFonts w:ascii="HiddenHorzOCl" w:hAnsi="HiddenHorzOCl" w:cs="HiddenHorzOCl"/>
                <w:color w:val="000000"/>
              </w:rPr>
            </w:pPr>
            <w:r w:rsidRPr="00C46EAC">
              <w:rPr>
                <w:rFonts w:ascii="HiddenHorzOCl" w:hAnsi="HiddenHorzOCl" w:cs="HiddenHorzOCl"/>
                <w:color w:val="000000"/>
              </w:rPr>
              <w:t>5.</w:t>
            </w:r>
          </w:p>
        </w:tc>
        <w:tc>
          <w:tcPr>
            <w:tcW w:w="3339" w:type="dxa"/>
            <w:shd w:val="clear" w:color="auto" w:fill="auto"/>
          </w:tcPr>
          <w:p w14:paraId="4D178A58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1B232CC9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637" w:type="dxa"/>
            <w:shd w:val="clear" w:color="auto" w:fill="auto"/>
          </w:tcPr>
          <w:p w14:paraId="2F79D431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</w:tr>
      <w:tr w:rsidR="00C00112" w:rsidRPr="00C46EAC" w14:paraId="4FEFBE97" w14:textId="77777777" w:rsidTr="00C00112">
        <w:trPr>
          <w:trHeight w:val="843"/>
        </w:trPr>
        <w:tc>
          <w:tcPr>
            <w:tcW w:w="1236" w:type="dxa"/>
            <w:shd w:val="clear" w:color="auto" w:fill="auto"/>
            <w:vAlign w:val="center"/>
          </w:tcPr>
          <w:p w14:paraId="5293E147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ind w:left="1020" w:hanging="1020"/>
              <w:jc w:val="center"/>
              <w:rPr>
                <w:rFonts w:ascii="HiddenHorzOCl" w:hAnsi="HiddenHorzOCl" w:cs="HiddenHorzOCl"/>
                <w:color w:val="000000"/>
              </w:rPr>
            </w:pPr>
            <w:r w:rsidRPr="00C46EAC">
              <w:rPr>
                <w:rFonts w:ascii="HiddenHorzOCl" w:hAnsi="HiddenHorzOCl" w:cs="HiddenHorzOCl"/>
                <w:color w:val="000000"/>
              </w:rPr>
              <w:t>6.</w:t>
            </w:r>
          </w:p>
        </w:tc>
        <w:tc>
          <w:tcPr>
            <w:tcW w:w="3339" w:type="dxa"/>
            <w:shd w:val="clear" w:color="auto" w:fill="auto"/>
          </w:tcPr>
          <w:p w14:paraId="0E364B92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53FDCD4B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637" w:type="dxa"/>
            <w:shd w:val="clear" w:color="auto" w:fill="auto"/>
          </w:tcPr>
          <w:p w14:paraId="4AB9AB5C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</w:tr>
      <w:tr w:rsidR="00C00112" w:rsidRPr="00C46EAC" w14:paraId="21F3329E" w14:textId="77777777" w:rsidTr="00C00112">
        <w:trPr>
          <w:trHeight w:val="798"/>
        </w:trPr>
        <w:tc>
          <w:tcPr>
            <w:tcW w:w="1236" w:type="dxa"/>
            <w:shd w:val="clear" w:color="auto" w:fill="auto"/>
            <w:vAlign w:val="center"/>
          </w:tcPr>
          <w:p w14:paraId="3B6F7C59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ind w:left="1020" w:hanging="1020"/>
              <w:jc w:val="center"/>
              <w:rPr>
                <w:rFonts w:ascii="HiddenHorzOCl" w:hAnsi="HiddenHorzOCl" w:cs="HiddenHorzOCl"/>
                <w:color w:val="000000"/>
              </w:rPr>
            </w:pPr>
            <w:r w:rsidRPr="00C46EAC">
              <w:rPr>
                <w:rFonts w:ascii="HiddenHorzOCl" w:hAnsi="HiddenHorzOCl" w:cs="HiddenHorzOCl"/>
                <w:color w:val="000000"/>
              </w:rPr>
              <w:t>7.</w:t>
            </w:r>
          </w:p>
        </w:tc>
        <w:tc>
          <w:tcPr>
            <w:tcW w:w="3339" w:type="dxa"/>
            <w:shd w:val="clear" w:color="auto" w:fill="auto"/>
          </w:tcPr>
          <w:p w14:paraId="3F0245D6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553E04F9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637" w:type="dxa"/>
            <w:shd w:val="clear" w:color="auto" w:fill="auto"/>
          </w:tcPr>
          <w:p w14:paraId="4751A351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</w:tr>
      <w:tr w:rsidR="00C00112" w:rsidRPr="00C46EAC" w14:paraId="77538817" w14:textId="77777777" w:rsidTr="00C00112">
        <w:trPr>
          <w:trHeight w:val="919"/>
        </w:trPr>
        <w:tc>
          <w:tcPr>
            <w:tcW w:w="1236" w:type="dxa"/>
            <w:shd w:val="clear" w:color="auto" w:fill="auto"/>
            <w:vAlign w:val="center"/>
          </w:tcPr>
          <w:p w14:paraId="09E9A939" w14:textId="77777777" w:rsidR="00C00112" w:rsidRPr="00C46EAC" w:rsidRDefault="00C00112" w:rsidP="00C00112">
            <w:pPr>
              <w:suppressAutoHyphens/>
              <w:autoSpaceDE w:val="0"/>
              <w:autoSpaceDN w:val="0"/>
              <w:adjustRightInd w:val="0"/>
              <w:ind w:left="1020" w:hanging="1020"/>
              <w:jc w:val="center"/>
              <w:rPr>
                <w:rFonts w:ascii="HiddenHorzOCl" w:hAnsi="HiddenHorzOCl" w:cs="HiddenHorzOCl"/>
                <w:color w:val="000000"/>
              </w:rPr>
            </w:pPr>
            <w:r w:rsidRPr="00C46EAC">
              <w:rPr>
                <w:rFonts w:ascii="HiddenHorzOCl" w:hAnsi="HiddenHorzOCl" w:cs="HiddenHorzOCl"/>
                <w:color w:val="000000"/>
              </w:rPr>
              <w:t>8.</w:t>
            </w:r>
          </w:p>
        </w:tc>
        <w:tc>
          <w:tcPr>
            <w:tcW w:w="3339" w:type="dxa"/>
            <w:shd w:val="clear" w:color="auto" w:fill="auto"/>
          </w:tcPr>
          <w:p w14:paraId="640DB0AB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7C3F7C77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  <w:tc>
          <w:tcPr>
            <w:tcW w:w="2637" w:type="dxa"/>
            <w:shd w:val="clear" w:color="auto" w:fill="auto"/>
          </w:tcPr>
          <w:p w14:paraId="2A96D419" w14:textId="77777777" w:rsidR="00C00112" w:rsidRPr="00C46EAC" w:rsidRDefault="00C00112" w:rsidP="00325147">
            <w:pPr>
              <w:suppressAutoHyphens/>
              <w:autoSpaceDE w:val="0"/>
              <w:autoSpaceDN w:val="0"/>
              <w:adjustRightInd w:val="0"/>
              <w:ind w:left="1020"/>
              <w:jc w:val="both"/>
              <w:rPr>
                <w:rFonts w:ascii="HiddenHorzOCl" w:hAnsi="HiddenHorzOCl" w:cs="HiddenHorzOCl"/>
                <w:color w:val="000000"/>
              </w:rPr>
            </w:pPr>
          </w:p>
        </w:tc>
      </w:tr>
    </w:tbl>
    <w:p w14:paraId="5A98BF5C" w14:textId="77777777" w:rsidR="00E82CF4" w:rsidRDefault="00E82CF4" w:rsidP="00C0011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0F20091" w14:textId="77777777" w:rsidR="00C00112" w:rsidRPr="00C46EAC" w:rsidRDefault="00C00112" w:rsidP="0037173C">
      <w:pPr>
        <w:autoSpaceDE w:val="0"/>
        <w:autoSpaceDN w:val="0"/>
        <w:adjustRightInd w:val="0"/>
        <w:ind w:firstLine="426"/>
        <w:rPr>
          <w:rFonts w:ascii="Arial" w:hAnsi="Arial" w:cs="Arial"/>
          <w:color w:val="000000"/>
        </w:rPr>
      </w:pPr>
      <w:r w:rsidRPr="00C46EAC">
        <w:rPr>
          <w:rFonts w:ascii="Arial" w:hAnsi="Arial" w:cs="Arial"/>
          <w:color w:val="000000"/>
        </w:rPr>
        <w:t>Informacji udzielił:</w:t>
      </w:r>
    </w:p>
    <w:p w14:paraId="4F0C93D7" w14:textId="77777777" w:rsidR="00C00112" w:rsidRPr="00C46EAC" w:rsidRDefault="00C00112" w:rsidP="00C00112">
      <w:pPr>
        <w:autoSpaceDE w:val="0"/>
        <w:autoSpaceDN w:val="0"/>
        <w:adjustRightInd w:val="0"/>
        <w:rPr>
          <w:rFonts w:ascii="HiddenHorzOCl" w:hAnsi="HiddenHorzOCl" w:cs="HiddenHorzOCl"/>
          <w:color w:val="000000"/>
        </w:rPr>
      </w:pPr>
    </w:p>
    <w:p w14:paraId="30907ECA" w14:textId="77777777" w:rsidR="00C00112" w:rsidRPr="00C46EAC" w:rsidRDefault="00C00112" w:rsidP="00C00112">
      <w:pPr>
        <w:autoSpaceDE w:val="0"/>
        <w:autoSpaceDN w:val="0"/>
        <w:adjustRightInd w:val="0"/>
        <w:rPr>
          <w:rFonts w:ascii="HiddenHorzOCl" w:hAnsi="HiddenHorzOCl" w:cs="HiddenHorzOCl"/>
          <w:color w:val="000000"/>
        </w:rPr>
      </w:pPr>
      <w:r w:rsidRPr="00C46EAC">
        <w:rPr>
          <w:rFonts w:ascii="HiddenHorzOCl" w:hAnsi="HiddenHorzOCl" w:cs="HiddenHorzOCl"/>
          <w:color w:val="000000"/>
        </w:rPr>
        <w:t>…………………………………                             ………………………………………….</w:t>
      </w:r>
    </w:p>
    <w:p w14:paraId="325CE380" w14:textId="77777777" w:rsidR="00C00112" w:rsidRPr="00C46EAC" w:rsidRDefault="00C00112" w:rsidP="0037173C">
      <w:pPr>
        <w:autoSpaceDE w:val="0"/>
        <w:autoSpaceDN w:val="0"/>
        <w:adjustRightInd w:val="0"/>
        <w:ind w:left="5529" w:hanging="4962"/>
        <w:rPr>
          <w:rFonts w:ascii="Arial" w:hAnsi="Arial" w:cs="Arial"/>
          <w:color w:val="000000"/>
          <w:sz w:val="18"/>
          <w:szCs w:val="18"/>
        </w:rPr>
      </w:pPr>
      <w:r w:rsidRPr="0037173C">
        <w:rPr>
          <w:rFonts w:ascii="Arial" w:hAnsi="Arial" w:cs="Arial"/>
          <w:i/>
          <w:color w:val="000000"/>
          <w:sz w:val="18"/>
          <w:szCs w:val="18"/>
        </w:rPr>
        <w:t>(pieczęć i podpis)</w:t>
      </w:r>
      <w:r w:rsidRPr="00C46EAC">
        <w:rPr>
          <w:rFonts w:ascii="Arial" w:hAnsi="Arial" w:cs="Arial"/>
          <w:color w:val="000000"/>
          <w:sz w:val="18"/>
          <w:szCs w:val="18"/>
        </w:rPr>
        <w:t xml:space="preserve">                                   </w:t>
      </w:r>
      <w:r w:rsidR="0037173C">
        <w:rPr>
          <w:rFonts w:ascii="Arial" w:hAnsi="Arial" w:cs="Arial"/>
          <w:color w:val="000000"/>
          <w:sz w:val="18"/>
          <w:szCs w:val="18"/>
        </w:rPr>
        <w:t xml:space="preserve">         </w:t>
      </w:r>
      <w:r w:rsidRPr="00C46EAC">
        <w:rPr>
          <w:rFonts w:ascii="Arial" w:hAnsi="Arial" w:cs="Arial"/>
          <w:color w:val="000000"/>
          <w:sz w:val="18"/>
          <w:szCs w:val="18"/>
        </w:rPr>
        <w:t xml:space="preserve">     (</w:t>
      </w:r>
      <w:r w:rsidR="0037173C" w:rsidRPr="0037173C">
        <w:rPr>
          <w:rFonts w:ascii="Arial" w:hAnsi="Arial" w:cs="Arial"/>
          <w:i/>
          <w:color w:val="000000"/>
          <w:sz w:val="18"/>
          <w:szCs w:val="18"/>
        </w:rPr>
        <w:t>podpis</w:t>
      </w:r>
      <w:r w:rsidRPr="00C46EAC">
        <w:rPr>
          <w:rFonts w:ascii="Arial" w:hAnsi="Arial" w:cs="Arial"/>
          <w:color w:val="000000"/>
          <w:sz w:val="18"/>
          <w:szCs w:val="18"/>
        </w:rPr>
        <w:t xml:space="preserve"> </w:t>
      </w:r>
      <w:r w:rsidR="0037173C" w:rsidRPr="0037173C">
        <w:rPr>
          <w:rFonts w:ascii="Arial" w:hAnsi="Arial" w:cs="Arial"/>
          <w:i/>
          <w:iCs/>
          <w:color w:val="000000"/>
          <w:sz w:val="18"/>
          <w:szCs w:val="18"/>
        </w:rPr>
        <w:t xml:space="preserve">osoby upoważnionej przez Wykonawcę lub </w:t>
      </w:r>
      <w:r w:rsidR="0037173C">
        <w:rPr>
          <w:rFonts w:ascii="Arial" w:hAnsi="Arial" w:cs="Arial"/>
          <w:i/>
          <w:iCs/>
          <w:color w:val="000000"/>
          <w:sz w:val="18"/>
          <w:szCs w:val="18"/>
        </w:rPr>
        <w:t xml:space="preserve">                       </w:t>
      </w:r>
      <w:r w:rsidR="0037173C" w:rsidRPr="0037173C">
        <w:rPr>
          <w:rFonts w:ascii="Arial" w:hAnsi="Arial" w:cs="Arial"/>
          <w:i/>
          <w:iCs/>
          <w:color w:val="000000"/>
          <w:sz w:val="18"/>
          <w:szCs w:val="18"/>
        </w:rPr>
        <w:t>Podwykonawcę)</w:t>
      </w:r>
    </w:p>
    <w:sectPr w:rsidR="00C00112" w:rsidRPr="00C46EAC" w:rsidSect="00E82CF4">
      <w:footerReference w:type="default" r:id="rId6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69B7D" w14:textId="77777777" w:rsidR="00CC1035" w:rsidRDefault="00CC1035" w:rsidP="00091AAB">
      <w:pPr>
        <w:spacing w:after="0" w:line="240" w:lineRule="auto"/>
      </w:pPr>
      <w:r>
        <w:separator/>
      </w:r>
    </w:p>
  </w:endnote>
  <w:endnote w:type="continuationSeparator" w:id="0">
    <w:p w14:paraId="071FC4AF" w14:textId="77777777" w:rsidR="00CC1035" w:rsidRDefault="00CC1035" w:rsidP="0009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iddenHorzOCl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82849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6948E5C" w14:textId="77777777" w:rsidR="00091AAB" w:rsidRDefault="00091AAB">
            <w:pPr>
              <w:pStyle w:val="Stopka"/>
              <w:jc w:val="right"/>
            </w:pPr>
            <w:r>
              <w:t xml:space="preserve">Strona </w:t>
            </w:r>
            <w:r w:rsidR="0051282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12821">
              <w:rPr>
                <w:b/>
                <w:bCs/>
                <w:sz w:val="24"/>
                <w:szCs w:val="24"/>
              </w:rPr>
              <w:fldChar w:fldCharType="separate"/>
            </w:r>
            <w:r w:rsidR="00016CAE">
              <w:rPr>
                <w:b/>
                <w:bCs/>
                <w:noProof/>
              </w:rPr>
              <w:t>2</w:t>
            </w:r>
            <w:r w:rsidR="0051282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1282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12821">
              <w:rPr>
                <w:b/>
                <w:bCs/>
                <w:sz w:val="24"/>
                <w:szCs w:val="24"/>
              </w:rPr>
              <w:fldChar w:fldCharType="separate"/>
            </w:r>
            <w:r w:rsidR="00016CAE">
              <w:rPr>
                <w:b/>
                <w:bCs/>
                <w:noProof/>
              </w:rPr>
              <w:t>2</w:t>
            </w:r>
            <w:r w:rsidR="0051282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260B7C" w14:textId="77777777" w:rsidR="00091AAB" w:rsidRDefault="00091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9EBFC" w14:textId="77777777" w:rsidR="00CC1035" w:rsidRDefault="00CC1035" w:rsidP="00091AAB">
      <w:pPr>
        <w:spacing w:after="0" w:line="240" w:lineRule="auto"/>
      </w:pPr>
      <w:r>
        <w:separator/>
      </w:r>
    </w:p>
  </w:footnote>
  <w:footnote w:type="continuationSeparator" w:id="0">
    <w:p w14:paraId="6A852315" w14:textId="77777777" w:rsidR="00CC1035" w:rsidRDefault="00CC1035" w:rsidP="00091A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80A"/>
    <w:rsid w:val="00016CAE"/>
    <w:rsid w:val="000410A1"/>
    <w:rsid w:val="00077DA6"/>
    <w:rsid w:val="00091AAB"/>
    <w:rsid w:val="00092EE1"/>
    <w:rsid w:val="0009416B"/>
    <w:rsid w:val="000A6E1C"/>
    <w:rsid w:val="00127F4B"/>
    <w:rsid w:val="0015475C"/>
    <w:rsid w:val="00160E04"/>
    <w:rsid w:val="001B4594"/>
    <w:rsid w:val="001E2023"/>
    <w:rsid w:val="001F19E5"/>
    <w:rsid w:val="00211BEF"/>
    <w:rsid w:val="002E688A"/>
    <w:rsid w:val="0037173C"/>
    <w:rsid w:val="003D5382"/>
    <w:rsid w:val="004C3BD5"/>
    <w:rsid w:val="00511022"/>
    <w:rsid w:val="005112D2"/>
    <w:rsid w:val="00512821"/>
    <w:rsid w:val="00513F47"/>
    <w:rsid w:val="00543F99"/>
    <w:rsid w:val="0054515D"/>
    <w:rsid w:val="00563676"/>
    <w:rsid w:val="005760F4"/>
    <w:rsid w:val="005F0328"/>
    <w:rsid w:val="00601EBA"/>
    <w:rsid w:val="006775CA"/>
    <w:rsid w:val="0069046A"/>
    <w:rsid w:val="007100B6"/>
    <w:rsid w:val="00741D2C"/>
    <w:rsid w:val="008311B2"/>
    <w:rsid w:val="00834531"/>
    <w:rsid w:val="00893306"/>
    <w:rsid w:val="008D4155"/>
    <w:rsid w:val="00901F8C"/>
    <w:rsid w:val="00962290"/>
    <w:rsid w:val="00971B17"/>
    <w:rsid w:val="00973C51"/>
    <w:rsid w:val="009C0477"/>
    <w:rsid w:val="00AA2499"/>
    <w:rsid w:val="00BF4DBA"/>
    <w:rsid w:val="00C00112"/>
    <w:rsid w:val="00C856C9"/>
    <w:rsid w:val="00C91F9D"/>
    <w:rsid w:val="00CA33FF"/>
    <w:rsid w:val="00CC1035"/>
    <w:rsid w:val="00CE1D47"/>
    <w:rsid w:val="00D03F92"/>
    <w:rsid w:val="00D36F78"/>
    <w:rsid w:val="00D56190"/>
    <w:rsid w:val="00DF7FA7"/>
    <w:rsid w:val="00E675E3"/>
    <w:rsid w:val="00E82CF4"/>
    <w:rsid w:val="00F139E2"/>
    <w:rsid w:val="00F43CBF"/>
    <w:rsid w:val="00F821AB"/>
    <w:rsid w:val="00FB3F07"/>
    <w:rsid w:val="00FD45E4"/>
    <w:rsid w:val="00FF4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FD04"/>
  <w15:docId w15:val="{8B94F674-CC98-4B4E-9AAC-61EE4F8E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480A"/>
    <w:pPr>
      <w:autoSpaceDE w:val="0"/>
      <w:autoSpaceDN w:val="0"/>
      <w:adjustRightInd w:val="0"/>
      <w:spacing w:after="0" w:line="240" w:lineRule="auto"/>
    </w:pPr>
    <w:rPr>
      <w:rFonts w:ascii="HiddenHorzOCl" w:eastAsia="Times New Roman" w:hAnsi="HiddenHorzOCl" w:cs="HiddenHorzOCl"/>
      <w:color w:val="000000"/>
      <w:sz w:val="24"/>
      <w:szCs w:val="24"/>
      <w:lang w:eastAsia="pl-PL"/>
    </w:rPr>
  </w:style>
  <w:style w:type="paragraph" w:customStyle="1" w:styleId="Styla">
    <w:name w:val="Styl a)"/>
    <w:basedOn w:val="Normalny"/>
    <w:rsid w:val="00FF480A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AAB"/>
  </w:style>
  <w:style w:type="paragraph" w:styleId="Stopka">
    <w:name w:val="footer"/>
    <w:basedOn w:val="Normalny"/>
    <w:link w:val="StopkaZnak"/>
    <w:uiPriority w:val="99"/>
    <w:unhideWhenUsed/>
    <w:rsid w:val="0009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AAB"/>
  </w:style>
  <w:style w:type="paragraph" w:styleId="Tekstdymka">
    <w:name w:val="Balloon Text"/>
    <w:basedOn w:val="Normalny"/>
    <w:link w:val="TekstdymkaZnak"/>
    <w:uiPriority w:val="99"/>
    <w:semiHidden/>
    <w:unhideWhenUsed/>
    <w:rsid w:val="00511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0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izdk</dc:creator>
  <cp:keywords/>
  <dc:description/>
  <cp:lastModifiedBy>Gawłowska Ewelina</cp:lastModifiedBy>
  <cp:revision>15</cp:revision>
  <cp:lastPrinted>2014-05-21T09:03:00Z</cp:lastPrinted>
  <dcterms:created xsi:type="dcterms:W3CDTF">2016-03-14T07:27:00Z</dcterms:created>
  <dcterms:modified xsi:type="dcterms:W3CDTF">2024-10-22T06:31:00Z</dcterms:modified>
</cp:coreProperties>
</file>