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579FD" w14:textId="6EDC5023" w:rsidR="00A8754C" w:rsidRDefault="00A8754C" w:rsidP="00A8754C">
      <w:pPr>
        <w:spacing w:after="0"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2 do Umowy nr …………………….</w:t>
      </w:r>
    </w:p>
    <w:p w14:paraId="050D01C8" w14:textId="77777777" w:rsidR="00A8754C" w:rsidRDefault="00A8754C" w:rsidP="00B03297">
      <w:pPr>
        <w:spacing w:after="0" w:line="360" w:lineRule="auto"/>
        <w:rPr>
          <w:rFonts w:ascii="Arial" w:hAnsi="Arial" w:cs="Arial"/>
        </w:rPr>
      </w:pPr>
    </w:p>
    <w:p w14:paraId="3941FF69" w14:textId="14FB3AD7" w:rsidR="00C43F57" w:rsidRPr="00B03297" w:rsidRDefault="00C43F57" w:rsidP="00B03297">
      <w:pPr>
        <w:spacing w:after="0" w:line="360" w:lineRule="auto"/>
        <w:rPr>
          <w:rFonts w:ascii="Arial" w:hAnsi="Arial" w:cs="Arial"/>
        </w:rPr>
      </w:pPr>
      <w:r w:rsidRPr="00B03297">
        <w:rPr>
          <w:rFonts w:ascii="Arial" w:hAnsi="Arial" w:cs="Arial"/>
        </w:rPr>
        <w:fldChar w:fldCharType="begin"/>
      </w:r>
      <w:r w:rsidRPr="00B03297">
        <w:rPr>
          <w:rFonts w:ascii="Arial" w:hAnsi="Arial" w:cs="Arial"/>
        </w:rPr>
        <w:instrText xml:space="preserve"> DOCPROPERTY  ZnakPisma  \* MERGEFORMAT </w:instrText>
      </w:r>
      <w:r w:rsidRPr="00B03297">
        <w:rPr>
          <w:rFonts w:ascii="Arial" w:hAnsi="Arial" w:cs="Arial"/>
        </w:rPr>
        <w:fldChar w:fldCharType="separate"/>
      </w:r>
      <w:r w:rsidRPr="00B03297">
        <w:rPr>
          <w:rFonts w:ascii="Arial" w:hAnsi="Arial" w:cs="Arial"/>
        </w:rPr>
        <w:t>IZ15DZ.515.128.2025.MK.2</w:t>
      </w:r>
      <w:r w:rsidRPr="00B03297">
        <w:rPr>
          <w:rFonts w:ascii="Arial" w:hAnsi="Arial" w:cs="Arial"/>
        </w:rPr>
        <w:fldChar w:fldCharType="end"/>
      </w:r>
      <w:r w:rsidRPr="00B03297">
        <w:rPr>
          <w:rFonts w:ascii="Arial" w:hAnsi="Arial" w:cs="Arial"/>
        </w:rPr>
        <w:tab/>
      </w:r>
      <w:r w:rsidRPr="00B03297">
        <w:rPr>
          <w:rFonts w:ascii="Arial" w:hAnsi="Arial" w:cs="Arial"/>
        </w:rPr>
        <w:tab/>
      </w:r>
      <w:r w:rsidRPr="00B03297">
        <w:rPr>
          <w:rFonts w:ascii="Arial" w:hAnsi="Arial" w:cs="Arial"/>
        </w:rPr>
        <w:tab/>
      </w:r>
      <w:r w:rsidRPr="00B03297">
        <w:rPr>
          <w:rFonts w:ascii="Arial" w:hAnsi="Arial" w:cs="Arial"/>
        </w:rPr>
        <w:tab/>
      </w:r>
      <w:r w:rsidRPr="00B03297">
        <w:rPr>
          <w:rFonts w:ascii="Arial" w:hAnsi="Arial" w:cs="Arial"/>
        </w:rPr>
        <w:tab/>
      </w:r>
      <w:r w:rsidRPr="00B03297">
        <w:rPr>
          <w:rFonts w:ascii="Arial" w:hAnsi="Arial" w:cs="Arial"/>
        </w:rPr>
        <w:tab/>
        <w:t xml:space="preserve">         </w:t>
      </w:r>
      <w:r w:rsidR="00E16997" w:rsidRPr="00B03297">
        <w:rPr>
          <w:rFonts w:ascii="Arial" w:hAnsi="Arial" w:cs="Arial"/>
        </w:rPr>
        <w:t xml:space="preserve">    </w:t>
      </w:r>
      <w:r w:rsidRPr="00B03297">
        <w:rPr>
          <w:rFonts w:ascii="Arial" w:hAnsi="Arial" w:cs="Arial"/>
        </w:rPr>
        <w:t xml:space="preserve">     Opole,</w:t>
      </w:r>
      <w:r w:rsidRPr="00B03297">
        <w:rPr>
          <w:rFonts w:ascii="Arial" w:hAnsi="Arial" w:cs="Arial"/>
        </w:rPr>
        <w:fldChar w:fldCharType="begin"/>
      </w:r>
      <w:r w:rsidRPr="00B03297">
        <w:rPr>
          <w:rFonts w:ascii="Arial" w:hAnsi="Arial" w:cs="Arial"/>
        </w:rPr>
        <w:instrText xml:space="preserve"> DOCPROPERTY  AktualnaData  \* MERGEFORMAT </w:instrText>
      </w:r>
      <w:r w:rsidRPr="00B03297">
        <w:rPr>
          <w:rFonts w:ascii="Arial" w:hAnsi="Arial" w:cs="Arial"/>
        </w:rPr>
        <w:fldChar w:fldCharType="separate"/>
      </w:r>
      <w:r w:rsidRPr="00B03297">
        <w:rPr>
          <w:rFonts w:ascii="Arial" w:hAnsi="Arial" w:cs="Arial"/>
        </w:rPr>
        <w:t>2025-06-23</w:t>
      </w:r>
      <w:r w:rsidRPr="00B03297">
        <w:rPr>
          <w:rFonts w:ascii="Arial" w:hAnsi="Arial" w:cs="Arial"/>
        </w:rPr>
        <w:fldChar w:fldCharType="end"/>
      </w:r>
      <w:r w:rsidRPr="00B03297">
        <w:rPr>
          <w:rFonts w:ascii="Arial" w:hAnsi="Arial" w:cs="Arial"/>
        </w:rPr>
        <w:t xml:space="preserve"> </w:t>
      </w:r>
    </w:p>
    <w:p w14:paraId="501E2DE9" w14:textId="77777777" w:rsidR="0025604B" w:rsidRPr="00B03297" w:rsidRDefault="0025604B" w:rsidP="00B03297">
      <w:pPr>
        <w:spacing w:after="0" w:line="360" w:lineRule="auto"/>
        <w:rPr>
          <w:rFonts w:ascii="Arial" w:hAnsi="Arial" w:cs="Arial"/>
        </w:rPr>
      </w:pPr>
    </w:p>
    <w:p w14:paraId="06350F15" w14:textId="77777777" w:rsidR="00C43F57" w:rsidRPr="00B03297" w:rsidRDefault="00C43F57" w:rsidP="00B03297">
      <w:pPr>
        <w:spacing w:after="0" w:line="360" w:lineRule="auto"/>
        <w:rPr>
          <w:rFonts w:ascii="Arial" w:hAnsi="Arial" w:cs="Arial"/>
        </w:rPr>
      </w:pPr>
    </w:p>
    <w:p w14:paraId="6E06974F" w14:textId="77777777" w:rsidR="00F3356A" w:rsidRPr="00B03297" w:rsidRDefault="00F3356A" w:rsidP="00B0329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B03297">
        <w:rPr>
          <w:rFonts w:ascii="Arial" w:hAnsi="Arial" w:cs="Arial"/>
          <w:b/>
          <w:sz w:val="28"/>
          <w:szCs w:val="28"/>
        </w:rPr>
        <w:t>OPIS PRZEDMIOTU ZAMÓWIENIA</w:t>
      </w:r>
    </w:p>
    <w:p w14:paraId="33C21698" w14:textId="5932ABFA" w:rsidR="001E76B5" w:rsidRPr="00B03297" w:rsidRDefault="00F3356A" w:rsidP="00B03297">
      <w:pPr>
        <w:spacing w:before="12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B03297">
        <w:rPr>
          <w:rFonts w:ascii="Arial" w:hAnsi="Arial" w:cs="Arial"/>
          <w:b/>
          <w:sz w:val="28"/>
          <w:szCs w:val="28"/>
        </w:rPr>
        <w:t>dla zadania:</w:t>
      </w:r>
      <w:r w:rsidR="004644DC" w:rsidRPr="00B03297">
        <w:rPr>
          <w:rFonts w:ascii="Arial" w:hAnsi="Arial" w:cs="Arial"/>
          <w:b/>
          <w:sz w:val="28"/>
          <w:szCs w:val="28"/>
        </w:rPr>
        <w:t xml:space="preserve"> </w:t>
      </w:r>
    </w:p>
    <w:p w14:paraId="721E50B2" w14:textId="05FDC09F" w:rsidR="00C43F57" w:rsidRPr="00B03297" w:rsidRDefault="00101D43" w:rsidP="00B03297">
      <w:pPr>
        <w:spacing w:after="0" w:line="360" w:lineRule="auto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 xml:space="preserve">Wykonanie przyłącza </w:t>
      </w:r>
      <w:r w:rsidR="007701FA" w:rsidRPr="00B03297">
        <w:rPr>
          <w:rFonts w:ascii="Arial" w:hAnsi="Arial" w:cs="Arial"/>
        </w:rPr>
        <w:t>wodn</w:t>
      </w:r>
      <w:r w:rsidRPr="00B03297">
        <w:rPr>
          <w:rFonts w:ascii="Arial" w:hAnsi="Arial" w:cs="Arial"/>
        </w:rPr>
        <w:t xml:space="preserve">ego, zabudowa szamba bezodpływowego wraz z opracowaniem dokumentacji projektowej oraz remont pomieszczenia WC na nastawni wykonawczej WŁ-1 </w:t>
      </w:r>
      <w:r w:rsidR="004F68C5">
        <w:rPr>
          <w:rFonts w:ascii="Arial" w:hAnsi="Arial" w:cs="Arial"/>
        </w:rPr>
        <w:t xml:space="preserve">                            </w:t>
      </w:r>
      <w:r w:rsidRPr="00B03297">
        <w:rPr>
          <w:rFonts w:ascii="Arial" w:hAnsi="Arial" w:cs="Arial"/>
        </w:rPr>
        <w:t>w stacji Wołczyn</w:t>
      </w:r>
      <w:r w:rsidR="005F7A16" w:rsidRPr="00B03297">
        <w:rPr>
          <w:rFonts w:ascii="Arial" w:hAnsi="Arial" w:cs="Arial"/>
        </w:rPr>
        <w:t xml:space="preserve"> w linii kolejowej nr 143.</w:t>
      </w:r>
    </w:p>
    <w:p w14:paraId="18A1D65C" w14:textId="77777777" w:rsidR="00101D43" w:rsidRPr="00B03297" w:rsidRDefault="00101D43" w:rsidP="00B03297">
      <w:pPr>
        <w:spacing w:after="0" w:line="360" w:lineRule="auto"/>
        <w:jc w:val="both"/>
        <w:rPr>
          <w:rFonts w:ascii="Arial" w:hAnsi="Arial" w:cs="Arial"/>
          <w:b/>
        </w:rPr>
      </w:pPr>
    </w:p>
    <w:p w14:paraId="08187161" w14:textId="753E6870" w:rsidR="00F3356A" w:rsidRPr="00B03297" w:rsidRDefault="00F3356A" w:rsidP="00B03297">
      <w:pPr>
        <w:spacing w:after="0" w:line="360" w:lineRule="auto"/>
        <w:jc w:val="both"/>
        <w:rPr>
          <w:rFonts w:ascii="Arial" w:eastAsia="Arial" w:hAnsi="Arial" w:cs="Arial"/>
          <w:lang w:eastAsia="pl-PL"/>
        </w:rPr>
      </w:pPr>
      <w:r w:rsidRPr="00B03297">
        <w:rPr>
          <w:rFonts w:ascii="Arial" w:eastAsia="Arial" w:hAnsi="Arial" w:cs="Arial"/>
          <w:b/>
          <w:lang w:eastAsia="pl-PL"/>
        </w:rPr>
        <w:t>Rodzaj zamówienia:</w:t>
      </w:r>
      <w:r w:rsidRPr="00B03297">
        <w:rPr>
          <w:rFonts w:ascii="Arial" w:eastAsia="Arial" w:hAnsi="Arial" w:cs="Arial"/>
          <w:lang w:eastAsia="pl-PL"/>
        </w:rPr>
        <w:t xml:space="preserve"> Roboty budowlane</w:t>
      </w:r>
    </w:p>
    <w:p w14:paraId="6D240E8A" w14:textId="749F889D" w:rsidR="00F3356A" w:rsidRPr="00B03297" w:rsidRDefault="00F3356A" w:rsidP="00B03297">
      <w:pPr>
        <w:spacing w:after="0" w:line="360" w:lineRule="auto"/>
        <w:jc w:val="both"/>
        <w:rPr>
          <w:rFonts w:ascii="Arial" w:eastAsia="Arial" w:hAnsi="Arial" w:cs="Arial"/>
          <w:lang w:eastAsia="pl-PL"/>
        </w:rPr>
      </w:pPr>
      <w:r w:rsidRPr="00B03297">
        <w:rPr>
          <w:rFonts w:ascii="Arial" w:eastAsia="Arial" w:hAnsi="Arial" w:cs="Arial"/>
          <w:b/>
          <w:lang w:eastAsia="pl-PL"/>
        </w:rPr>
        <w:t>Kod CPV:</w:t>
      </w:r>
      <w:r w:rsidRPr="00B03297">
        <w:rPr>
          <w:rFonts w:ascii="Arial" w:eastAsia="Arial" w:hAnsi="Arial" w:cs="Arial"/>
          <w:lang w:eastAsia="pl-PL"/>
        </w:rPr>
        <w:t xml:space="preserve"> 45000000-7</w:t>
      </w:r>
    </w:p>
    <w:p w14:paraId="749197E0" w14:textId="2B67BCFF" w:rsidR="00C43F57" w:rsidRPr="00B03297" w:rsidRDefault="00B208AC" w:rsidP="00B03297">
      <w:pPr>
        <w:spacing w:after="0" w:line="360" w:lineRule="auto"/>
        <w:jc w:val="both"/>
        <w:rPr>
          <w:rFonts w:ascii="Arial" w:hAnsi="Arial" w:cs="Arial"/>
          <w:b/>
        </w:rPr>
      </w:pPr>
      <w:bookmarkStart w:id="0" w:name="_Hlk196717619"/>
      <w:r w:rsidRPr="00B03297">
        <w:rPr>
          <w:rFonts w:ascii="Arial" w:hAnsi="Arial" w:cs="Arial"/>
          <w:b/>
        </w:rPr>
        <w:t xml:space="preserve">Kod CRP : IBH-02415-I </w:t>
      </w:r>
    </w:p>
    <w:bookmarkEnd w:id="0"/>
    <w:p w14:paraId="2CB3A7C2" w14:textId="0E8B44CA" w:rsidR="00F3356A" w:rsidRPr="00B03297" w:rsidRDefault="00F3356A" w:rsidP="00B03297">
      <w:pPr>
        <w:pStyle w:val="Bezodstpw"/>
        <w:spacing w:line="360" w:lineRule="auto"/>
        <w:rPr>
          <w:rFonts w:ascii="Arial" w:hAnsi="Arial" w:cs="Arial"/>
          <w:b/>
        </w:rPr>
      </w:pPr>
      <w:r w:rsidRPr="00B03297">
        <w:rPr>
          <w:rFonts w:ascii="Arial" w:hAnsi="Arial" w:cs="Arial"/>
          <w:bCs/>
        </w:rPr>
        <w:t>Z</w:t>
      </w:r>
      <w:r w:rsidR="00404BAF" w:rsidRPr="00B03297">
        <w:rPr>
          <w:rFonts w:ascii="Arial" w:hAnsi="Arial" w:cs="Arial"/>
          <w:bCs/>
        </w:rPr>
        <w:t>amawiający</w:t>
      </w:r>
      <w:r w:rsidRPr="00B03297">
        <w:rPr>
          <w:rFonts w:ascii="Arial" w:hAnsi="Arial" w:cs="Arial"/>
          <w:b/>
        </w:rPr>
        <w:t>:</w:t>
      </w:r>
    </w:p>
    <w:p w14:paraId="033790F3" w14:textId="77777777" w:rsidR="00F3356A" w:rsidRPr="00B03297" w:rsidRDefault="00F3356A" w:rsidP="00B03297">
      <w:pPr>
        <w:tabs>
          <w:tab w:val="left" w:pos="0"/>
        </w:tabs>
        <w:spacing w:after="120"/>
        <w:rPr>
          <w:rFonts w:ascii="Arial" w:hAnsi="Arial" w:cs="Arial"/>
          <w:b/>
          <w:lang w:val="x-none" w:eastAsia="x-none"/>
        </w:rPr>
      </w:pPr>
      <w:r w:rsidRPr="00B03297">
        <w:rPr>
          <w:rFonts w:ascii="Arial" w:hAnsi="Arial" w:cs="Arial"/>
          <w:b/>
          <w:lang w:val="x-none" w:eastAsia="x-none"/>
        </w:rPr>
        <w:t xml:space="preserve">PKP Polskie Linie Kolejowe S.A. </w:t>
      </w:r>
    </w:p>
    <w:p w14:paraId="05C07B18" w14:textId="77777777" w:rsidR="00F3356A" w:rsidRPr="00B03297" w:rsidRDefault="00F3356A" w:rsidP="00B03297">
      <w:pPr>
        <w:tabs>
          <w:tab w:val="left" w:pos="0"/>
        </w:tabs>
        <w:spacing w:after="120"/>
        <w:rPr>
          <w:rFonts w:ascii="Arial" w:hAnsi="Arial" w:cs="Arial"/>
          <w:b/>
          <w:lang w:val="x-none" w:eastAsia="x-none"/>
        </w:rPr>
      </w:pPr>
      <w:r w:rsidRPr="00B03297">
        <w:rPr>
          <w:rFonts w:ascii="Arial" w:hAnsi="Arial" w:cs="Arial"/>
          <w:b/>
          <w:lang w:val="x-none" w:eastAsia="x-none"/>
        </w:rPr>
        <w:t>03-734 Warszawa, ul. Targowa 74</w:t>
      </w:r>
    </w:p>
    <w:p w14:paraId="11554336" w14:textId="77777777" w:rsidR="003F4D81" w:rsidRPr="00B03297" w:rsidRDefault="00F3356A" w:rsidP="00B03297">
      <w:pPr>
        <w:tabs>
          <w:tab w:val="left" w:pos="0"/>
        </w:tabs>
        <w:rPr>
          <w:rFonts w:ascii="Arial" w:hAnsi="Arial" w:cs="Arial"/>
          <w:u w:val="single"/>
          <w:lang w:eastAsia="x-none"/>
        </w:rPr>
      </w:pPr>
      <w:r w:rsidRPr="00B03297">
        <w:rPr>
          <w:rFonts w:ascii="Arial" w:hAnsi="Arial" w:cs="Arial"/>
          <w:u w:val="single"/>
          <w:lang w:eastAsia="x-none"/>
        </w:rPr>
        <w:t>Reprezentowany przez:</w:t>
      </w:r>
    </w:p>
    <w:p w14:paraId="3FE6EDF1" w14:textId="4EAE573B" w:rsidR="00F3356A" w:rsidRPr="00B03297" w:rsidRDefault="00F3356A" w:rsidP="00B03297">
      <w:pPr>
        <w:tabs>
          <w:tab w:val="left" w:pos="0"/>
        </w:tabs>
        <w:rPr>
          <w:rFonts w:ascii="Arial" w:hAnsi="Arial" w:cs="Arial"/>
          <w:u w:val="single"/>
          <w:lang w:eastAsia="x-none"/>
        </w:rPr>
      </w:pPr>
      <w:r w:rsidRPr="00B03297">
        <w:rPr>
          <w:rFonts w:ascii="Arial" w:hAnsi="Arial" w:cs="Arial"/>
          <w:b/>
          <w:lang w:eastAsia="x-none"/>
        </w:rPr>
        <w:t>Zakład Linii Kolejowych w Opolu</w:t>
      </w:r>
    </w:p>
    <w:p w14:paraId="2C4B78CD" w14:textId="760BB64D" w:rsidR="001E76B5" w:rsidRPr="00B03297" w:rsidRDefault="00F3356A" w:rsidP="00B03297">
      <w:pPr>
        <w:tabs>
          <w:tab w:val="left" w:pos="0"/>
        </w:tabs>
        <w:spacing w:after="120"/>
        <w:rPr>
          <w:rFonts w:ascii="Arial" w:hAnsi="Arial" w:cs="Arial"/>
          <w:b/>
          <w:sz w:val="28"/>
          <w:szCs w:val="28"/>
          <w:lang w:eastAsia="x-none"/>
        </w:rPr>
      </w:pPr>
      <w:r w:rsidRPr="00B03297">
        <w:rPr>
          <w:rFonts w:ascii="Arial" w:hAnsi="Arial" w:cs="Arial"/>
          <w:b/>
          <w:lang w:eastAsia="x-none"/>
        </w:rPr>
        <w:t>45-092 Opole</w:t>
      </w:r>
      <w:r w:rsidRPr="00B03297">
        <w:rPr>
          <w:rFonts w:ascii="Arial" w:hAnsi="Arial" w:cs="Arial"/>
          <w:b/>
          <w:lang w:val="x-none" w:eastAsia="x-none"/>
        </w:rPr>
        <w:t xml:space="preserve">, </w:t>
      </w:r>
      <w:r w:rsidRPr="00B03297">
        <w:rPr>
          <w:rFonts w:ascii="Arial" w:hAnsi="Arial" w:cs="Arial"/>
          <w:b/>
          <w:lang w:eastAsia="x-none"/>
        </w:rPr>
        <w:t>ul. Księcia Jana Dobrego 1</w:t>
      </w:r>
    </w:p>
    <w:p w14:paraId="1ED0D1BE" w14:textId="77777777" w:rsidR="00A8754C" w:rsidRDefault="00A8754C" w:rsidP="00B03297">
      <w:pPr>
        <w:spacing w:after="0" w:line="240" w:lineRule="auto"/>
        <w:rPr>
          <w:rFonts w:ascii="Arial" w:eastAsia="Arial" w:hAnsi="Arial" w:cs="Arial"/>
          <w:color w:val="000000"/>
          <w:sz w:val="28"/>
          <w:szCs w:val="28"/>
          <w:lang w:eastAsia="pl-PL"/>
        </w:rPr>
      </w:pPr>
    </w:p>
    <w:p w14:paraId="62456501" w14:textId="77777777" w:rsidR="00A8754C" w:rsidRDefault="00A8754C" w:rsidP="00B03297">
      <w:pPr>
        <w:spacing w:after="0" w:line="240" w:lineRule="auto"/>
        <w:rPr>
          <w:rFonts w:ascii="Arial" w:eastAsia="Arial" w:hAnsi="Arial" w:cs="Arial"/>
          <w:color w:val="000000"/>
          <w:sz w:val="28"/>
          <w:szCs w:val="28"/>
          <w:lang w:eastAsia="pl-PL"/>
        </w:rPr>
      </w:pPr>
    </w:p>
    <w:p w14:paraId="1F13E473" w14:textId="77777777" w:rsidR="00A8754C" w:rsidRDefault="00A8754C" w:rsidP="00B03297">
      <w:pPr>
        <w:spacing w:after="0" w:line="240" w:lineRule="auto"/>
        <w:rPr>
          <w:rFonts w:ascii="Arial" w:eastAsia="Arial" w:hAnsi="Arial" w:cs="Arial"/>
          <w:color w:val="000000"/>
          <w:sz w:val="28"/>
          <w:szCs w:val="28"/>
          <w:lang w:eastAsia="pl-PL"/>
        </w:rPr>
      </w:pPr>
    </w:p>
    <w:p w14:paraId="194B3BD0" w14:textId="77777777" w:rsidR="00A8754C" w:rsidRDefault="00A8754C" w:rsidP="00B03297">
      <w:pPr>
        <w:spacing w:after="0" w:line="240" w:lineRule="auto"/>
        <w:rPr>
          <w:rFonts w:ascii="Arial" w:eastAsia="Arial" w:hAnsi="Arial" w:cs="Arial"/>
          <w:color w:val="000000"/>
          <w:sz w:val="28"/>
          <w:szCs w:val="28"/>
          <w:lang w:eastAsia="pl-PL"/>
        </w:rPr>
      </w:pPr>
    </w:p>
    <w:p w14:paraId="6A5F344B" w14:textId="77777777" w:rsidR="00A8754C" w:rsidRDefault="00A8754C" w:rsidP="00B03297">
      <w:pPr>
        <w:spacing w:after="0" w:line="240" w:lineRule="auto"/>
        <w:rPr>
          <w:rFonts w:ascii="Arial" w:eastAsia="Arial" w:hAnsi="Arial" w:cs="Arial"/>
          <w:color w:val="000000"/>
          <w:sz w:val="28"/>
          <w:szCs w:val="28"/>
          <w:lang w:eastAsia="pl-PL"/>
        </w:rPr>
      </w:pPr>
    </w:p>
    <w:p w14:paraId="6B12027A" w14:textId="7642590D" w:rsidR="00B03297" w:rsidRDefault="00F3356A" w:rsidP="00B03297">
      <w:pPr>
        <w:spacing w:after="0" w:line="240" w:lineRule="auto"/>
        <w:rPr>
          <w:rFonts w:ascii="Arial" w:eastAsia="Arial" w:hAnsi="Arial" w:cs="Arial"/>
          <w:color w:val="000000"/>
          <w:lang w:eastAsia="pl-PL"/>
        </w:rPr>
      </w:pPr>
      <w:r w:rsidRPr="00B03297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Opracował/a: </w:t>
      </w:r>
    </w:p>
    <w:p w14:paraId="19E7566C" w14:textId="542002A3" w:rsidR="00F3356A" w:rsidRPr="00B03297" w:rsidRDefault="00F3356A" w:rsidP="00B03297">
      <w:pPr>
        <w:spacing w:after="0" w:line="240" w:lineRule="auto"/>
        <w:rPr>
          <w:rFonts w:ascii="Arial" w:eastAsia="Arial" w:hAnsi="Arial" w:cs="Arial"/>
          <w:color w:val="000000"/>
          <w:lang w:eastAsia="pl-PL"/>
        </w:rPr>
      </w:pPr>
      <w:r w:rsidRPr="00B03297">
        <w:rPr>
          <w:rFonts w:ascii="Arial" w:eastAsia="Arial" w:hAnsi="Arial" w:cs="Arial"/>
          <w:color w:val="000000"/>
          <w:sz w:val="20"/>
          <w:szCs w:val="20"/>
          <w:lang w:eastAsia="pl-PL"/>
        </w:rPr>
        <w:t>Monika Korytkowska</w:t>
      </w:r>
    </w:p>
    <w:p w14:paraId="3513A513" w14:textId="5502B6A6" w:rsidR="00F3356A" w:rsidRPr="00B03297" w:rsidRDefault="00F3356A" w:rsidP="00B03297">
      <w:pPr>
        <w:spacing w:after="0" w:line="240" w:lineRule="auto"/>
        <w:ind w:right="7088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B03297">
        <w:rPr>
          <w:rFonts w:ascii="Arial" w:eastAsia="Arial" w:hAnsi="Arial" w:cs="Arial"/>
          <w:color w:val="000000"/>
          <w:sz w:val="20"/>
          <w:szCs w:val="20"/>
          <w:lang w:eastAsia="pl-PL"/>
        </w:rPr>
        <w:t>tel. 77 554 13 08</w:t>
      </w:r>
    </w:p>
    <w:p w14:paraId="120F1111" w14:textId="77777777" w:rsidR="003F4D81" w:rsidRPr="00B03297" w:rsidRDefault="003F4D81" w:rsidP="00B03297">
      <w:pPr>
        <w:spacing w:after="0" w:line="240" w:lineRule="auto"/>
        <w:ind w:right="7088"/>
        <w:rPr>
          <w:rFonts w:ascii="Arial" w:eastAsia="Arial" w:hAnsi="Arial" w:cs="Arial"/>
          <w:color w:val="000000"/>
          <w:sz w:val="20"/>
          <w:szCs w:val="20"/>
          <w:lang w:eastAsia="pl-PL"/>
        </w:rPr>
      </w:pPr>
    </w:p>
    <w:p w14:paraId="21837F7A" w14:textId="77777777" w:rsidR="00A8754C" w:rsidRDefault="00A8754C" w:rsidP="00B03297">
      <w:pPr>
        <w:spacing w:line="360" w:lineRule="auto"/>
        <w:jc w:val="both"/>
        <w:rPr>
          <w:rFonts w:ascii="Arial" w:eastAsia="Arial" w:hAnsi="Arial" w:cs="Arial"/>
          <w:b/>
          <w:color w:val="000000"/>
          <w:sz w:val="20"/>
          <w:szCs w:val="20"/>
          <w:lang w:eastAsia="pl-PL"/>
        </w:rPr>
      </w:pPr>
    </w:p>
    <w:p w14:paraId="34DE47B7" w14:textId="77777777" w:rsidR="00A8754C" w:rsidRDefault="00A8754C" w:rsidP="00B03297">
      <w:pPr>
        <w:spacing w:line="360" w:lineRule="auto"/>
        <w:jc w:val="both"/>
        <w:rPr>
          <w:rFonts w:ascii="Arial" w:eastAsia="Arial" w:hAnsi="Arial" w:cs="Arial"/>
          <w:b/>
          <w:color w:val="000000"/>
          <w:sz w:val="20"/>
          <w:szCs w:val="20"/>
          <w:lang w:eastAsia="pl-PL"/>
        </w:rPr>
      </w:pPr>
    </w:p>
    <w:p w14:paraId="04DC38D5" w14:textId="77777777" w:rsidR="00A8754C" w:rsidRDefault="00A8754C" w:rsidP="00B03297">
      <w:pPr>
        <w:spacing w:line="360" w:lineRule="auto"/>
        <w:jc w:val="both"/>
        <w:rPr>
          <w:rFonts w:ascii="Arial" w:eastAsia="Arial" w:hAnsi="Arial" w:cs="Arial"/>
          <w:b/>
          <w:color w:val="000000"/>
          <w:sz w:val="20"/>
          <w:szCs w:val="20"/>
          <w:lang w:eastAsia="pl-PL"/>
        </w:rPr>
      </w:pPr>
    </w:p>
    <w:p w14:paraId="276048D8" w14:textId="77777777" w:rsidR="003C2C26" w:rsidRDefault="003C2C26" w:rsidP="00B03297">
      <w:pPr>
        <w:spacing w:line="360" w:lineRule="auto"/>
        <w:jc w:val="both"/>
        <w:rPr>
          <w:rFonts w:ascii="Arial" w:hAnsi="Arial" w:cs="Arial"/>
        </w:rPr>
      </w:pPr>
    </w:p>
    <w:p w14:paraId="43547A4A" w14:textId="1C6D4798" w:rsidR="00F3356A" w:rsidRPr="00B03297" w:rsidRDefault="00F3356A" w:rsidP="00B03297">
      <w:pPr>
        <w:spacing w:line="360" w:lineRule="auto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>Część I Opisowa</w:t>
      </w:r>
    </w:p>
    <w:p w14:paraId="1AE45395" w14:textId="77777777" w:rsidR="00F3356A" w:rsidRPr="00B03297" w:rsidRDefault="00F3356A" w:rsidP="00B03297">
      <w:pPr>
        <w:pStyle w:val="Akapitzlist"/>
        <w:numPr>
          <w:ilvl w:val="0"/>
          <w:numId w:val="10"/>
        </w:numPr>
        <w:spacing w:after="160" w:line="360" w:lineRule="auto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>Opis ogólny przedmiotu zamówienia</w:t>
      </w:r>
    </w:p>
    <w:p w14:paraId="446747C8" w14:textId="77777777" w:rsidR="00F3356A" w:rsidRPr="00B03297" w:rsidRDefault="00F3356A" w:rsidP="00B03297">
      <w:pPr>
        <w:pStyle w:val="Akapitzlist"/>
        <w:numPr>
          <w:ilvl w:val="0"/>
          <w:numId w:val="10"/>
        </w:numPr>
        <w:spacing w:after="160" w:line="360" w:lineRule="auto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>Zakres przedmiotu zamówienia</w:t>
      </w:r>
    </w:p>
    <w:p w14:paraId="49399687" w14:textId="77777777" w:rsidR="00F3356A" w:rsidRPr="00B03297" w:rsidRDefault="00F3356A" w:rsidP="00B03297">
      <w:pPr>
        <w:pStyle w:val="Akapitzlist"/>
        <w:numPr>
          <w:ilvl w:val="0"/>
          <w:numId w:val="10"/>
        </w:numPr>
        <w:spacing w:after="160" w:line="360" w:lineRule="auto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>Lokalizacja i stan istniejący</w:t>
      </w:r>
    </w:p>
    <w:p w14:paraId="41508ED6" w14:textId="77777777" w:rsidR="00F3356A" w:rsidRPr="00B03297" w:rsidRDefault="00F3356A" w:rsidP="00B03297">
      <w:pPr>
        <w:pStyle w:val="Akapitzlist"/>
        <w:numPr>
          <w:ilvl w:val="0"/>
          <w:numId w:val="10"/>
        </w:numPr>
        <w:spacing w:after="160" w:line="360" w:lineRule="auto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>Zakres robót budowlanych do wykonania</w:t>
      </w:r>
    </w:p>
    <w:p w14:paraId="4A8480C2" w14:textId="77777777" w:rsidR="00F3356A" w:rsidRPr="00B03297" w:rsidRDefault="00F3356A" w:rsidP="00B03297">
      <w:pPr>
        <w:pStyle w:val="Akapitzlist"/>
        <w:numPr>
          <w:ilvl w:val="0"/>
          <w:numId w:val="10"/>
        </w:numPr>
        <w:spacing w:after="160" w:line="360" w:lineRule="auto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>Warunki wykonania robót budowlanych</w:t>
      </w:r>
    </w:p>
    <w:p w14:paraId="05ADBF12" w14:textId="6E80D378" w:rsidR="00F3356A" w:rsidRPr="00B03297" w:rsidRDefault="00F3356A" w:rsidP="00B03297">
      <w:pPr>
        <w:pStyle w:val="Akapitzlist"/>
        <w:numPr>
          <w:ilvl w:val="0"/>
          <w:numId w:val="10"/>
        </w:numPr>
        <w:spacing w:after="160" w:line="360" w:lineRule="auto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>Odbiór wykonania robót budowlanych</w:t>
      </w:r>
    </w:p>
    <w:p w14:paraId="7587B947" w14:textId="77777777" w:rsidR="00F3356A" w:rsidRPr="00B03297" w:rsidRDefault="00F3356A" w:rsidP="00B03297">
      <w:pPr>
        <w:spacing w:line="360" w:lineRule="auto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>Część II Informacyjna</w:t>
      </w:r>
    </w:p>
    <w:p w14:paraId="72DBCB48" w14:textId="77777777" w:rsidR="00F3356A" w:rsidRPr="00B03297" w:rsidRDefault="00F3356A" w:rsidP="00B03297">
      <w:pPr>
        <w:pStyle w:val="Akapitzlist"/>
        <w:spacing w:after="160" w:line="360" w:lineRule="auto"/>
        <w:ind w:left="0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>Wykaz aktów prawnych</w:t>
      </w:r>
    </w:p>
    <w:p w14:paraId="751277F9" w14:textId="2B80709C" w:rsidR="00F3356A" w:rsidRPr="00B03297" w:rsidRDefault="008E421B" w:rsidP="00B03297">
      <w:pPr>
        <w:spacing w:line="360" w:lineRule="auto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 xml:space="preserve">Część III załączniki </w:t>
      </w:r>
    </w:p>
    <w:p w14:paraId="5FCFB365" w14:textId="6C6E30CA" w:rsidR="008E421B" w:rsidRPr="00B03297" w:rsidRDefault="008E421B" w:rsidP="00B03297">
      <w:pPr>
        <w:spacing w:line="360" w:lineRule="auto"/>
        <w:jc w:val="both"/>
        <w:rPr>
          <w:rFonts w:ascii="Arial" w:hAnsi="Arial" w:cs="Arial"/>
        </w:rPr>
      </w:pPr>
    </w:p>
    <w:p w14:paraId="60917E2C" w14:textId="77777777" w:rsidR="00F3356A" w:rsidRPr="00B03297" w:rsidRDefault="00F3356A" w:rsidP="00B03297">
      <w:pPr>
        <w:spacing w:line="360" w:lineRule="auto"/>
        <w:jc w:val="both"/>
        <w:rPr>
          <w:rFonts w:ascii="Arial" w:hAnsi="Arial" w:cs="Arial"/>
        </w:rPr>
      </w:pPr>
    </w:p>
    <w:p w14:paraId="48A23B6B" w14:textId="77777777" w:rsidR="00F3356A" w:rsidRPr="00B03297" w:rsidRDefault="00F3356A" w:rsidP="00B03297">
      <w:pPr>
        <w:spacing w:line="360" w:lineRule="auto"/>
        <w:jc w:val="both"/>
        <w:rPr>
          <w:rFonts w:ascii="Arial" w:hAnsi="Arial" w:cs="Arial"/>
        </w:rPr>
      </w:pPr>
    </w:p>
    <w:p w14:paraId="12CE651F" w14:textId="77777777" w:rsidR="00F3356A" w:rsidRPr="00B03297" w:rsidRDefault="00F3356A" w:rsidP="00B03297">
      <w:pPr>
        <w:spacing w:line="360" w:lineRule="auto"/>
        <w:jc w:val="both"/>
        <w:rPr>
          <w:rFonts w:ascii="Arial" w:hAnsi="Arial" w:cs="Arial"/>
        </w:rPr>
      </w:pPr>
    </w:p>
    <w:p w14:paraId="130A034C" w14:textId="77777777" w:rsidR="00F3356A" w:rsidRPr="00B03297" w:rsidRDefault="00F3356A" w:rsidP="00B03297">
      <w:pPr>
        <w:spacing w:line="360" w:lineRule="auto"/>
        <w:jc w:val="both"/>
        <w:rPr>
          <w:rFonts w:ascii="Arial" w:hAnsi="Arial" w:cs="Arial"/>
        </w:rPr>
      </w:pPr>
    </w:p>
    <w:p w14:paraId="022D3475" w14:textId="77777777" w:rsidR="00F3356A" w:rsidRPr="00B03297" w:rsidRDefault="00F3356A" w:rsidP="00B03297">
      <w:pPr>
        <w:spacing w:line="360" w:lineRule="auto"/>
        <w:jc w:val="both"/>
        <w:rPr>
          <w:rFonts w:ascii="Arial" w:hAnsi="Arial" w:cs="Arial"/>
        </w:rPr>
      </w:pPr>
    </w:p>
    <w:p w14:paraId="1B4228AD" w14:textId="77777777" w:rsidR="00F3356A" w:rsidRPr="00B03297" w:rsidRDefault="00F3356A" w:rsidP="00B03297">
      <w:pPr>
        <w:spacing w:line="360" w:lineRule="auto"/>
        <w:jc w:val="both"/>
        <w:rPr>
          <w:rFonts w:ascii="Arial" w:hAnsi="Arial" w:cs="Arial"/>
        </w:rPr>
      </w:pPr>
    </w:p>
    <w:p w14:paraId="541F22DB" w14:textId="77777777" w:rsidR="00F3356A" w:rsidRPr="00B03297" w:rsidRDefault="00F3356A" w:rsidP="00B03297">
      <w:pPr>
        <w:spacing w:line="360" w:lineRule="auto"/>
        <w:jc w:val="both"/>
        <w:rPr>
          <w:rFonts w:ascii="Arial" w:hAnsi="Arial" w:cs="Arial"/>
        </w:rPr>
      </w:pPr>
    </w:p>
    <w:p w14:paraId="49890A45" w14:textId="77777777" w:rsidR="00F3356A" w:rsidRPr="00B03297" w:rsidRDefault="00F3356A" w:rsidP="00B03297">
      <w:pPr>
        <w:spacing w:line="360" w:lineRule="auto"/>
        <w:jc w:val="both"/>
        <w:rPr>
          <w:rFonts w:ascii="Arial" w:hAnsi="Arial" w:cs="Arial"/>
        </w:rPr>
      </w:pPr>
    </w:p>
    <w:p w14:paraId="341D2830" w14:textId="77777777" w:rsidR="00404BAF" w:rsidRPr="00B03297" w:rsidRDefault="00404BAF" w:rsidP="00B03297">
      <w:pPr>
        <w:spacing w:line="360" w:lineRule="auto"/>
        <w:jc w:val="both"/>
        <w:rPr>
          <w:rFonts w:ascii="Arial" w:hAnsi="Arial" w:cs="Arial"/>
        </w:rPr>
      </w:pPr>
    </w:p>
    <w:p w14:paraId="2AC8FA33" w14:textId="77777777" w:rsidR="00417006" w:rsidRPr="00B03297" w:rsidRDefault="00417006" w:rsidP="00B03297">
      <w:pPr>
        <w:spacing w:line="360" w:lineRule="auto"/>
        <w:jc w:val="both"/>
        <w:rPr>
          <w:rFonts w:ascii="Arial" w:hAnsi="Arial" w:cs="Arial"/>
        </w:rPr>
      </w:pPr>
    </w:p>
    <w:p w14:paraId="42D300C6" w14:textId="77777777" w:rsidR="00F3356A" w:rsidRPr="00B03297" w:rsidRDefault="00F3356A" w:rsidP="00B03297">
      <w:pPr>
        <w:spacing w:line="360" w:lineRule="auto"/>
        <w:jc w:val="both"/>
        <w:rPr>
          <w:rFonts w:ascii="Arial" w:hAnsi="Arial" w:cs="Arial"/>
        </w:rPr>
      </w:pPr>
    </w:p>
    <w:p w14:paraId="7A17DDE5" w14:textId="77777777" w:rsidR="00417006" w:rsidRPr="00B03297" w:rsidRDefault="00417006" w:rsidP="00B03297">
      <w:pPr>
        <w:spacing w:line="360" w:lineRule="auto"/>
        <w:jc w:val="both"/>
        <w:rPr>
          <w:rFonts w:ascii="Arial" w:hAnsi="Arial" w:cs="Arial"/>
        </w:rPr>
      </w:pPr>
    </w:p>
    <w:p w14:paraId="772E6B46" w14:textId="77777777" w:rsidR="00417006" w:rsidRPr="00B03297" w:rsidRDefault="00417006" w:rsidP="00B03297">
      <w:pPr>
        <w:spacing w:line="360" w:lineRule="auto"/>
        <w:jc w:val="both"/>
        <w:rPr>
          <w:rFonts w:ascii="Arial" w:hAnsi="Arial" w:cs="Arial"/>
        </w:rPr>
      </w:pPr>
    </w:p>
    <w:p w14:paraId="1D590861" w14:textId="77777777" w:rsidR="00417006" w:rsidRDefault="00417006" w:rsidP="00B03297">
      <w:pPr>
        <w:spacing w:line="360" w:lineRule="auto"/>
        <w:jc w:val="both"/>
        <w:rPr>
          <w:rFonts w:ascii="Arial" w:hAnsi="Arial" w:cs="Arial"/>
        </w:rPr>
      </w:pPr>
    </w:p>
    <w:p w14:paraId="3C5CFCF4" w14:textId="77777777" w:rsidR="00FB5E60" w:rsidRDefault="00FB5E60" w:rsidP="00B03297">
      <w:pPr>
        <w:spacing w:line="360" w:lineRule="auto"/>
        <w:jc w:val="both"/>
        <w:rPr>
          <w:rFonts w:ascii="Arial" w:hAnsi="Arial" w:cs="Arial"/>
        </w:rPr>
      </w:pPr>
    </w:p>
    <w:p w14:paraId="5F1672CA" w14:textId="77777777" w:rsidR="00FB5E60" w:rsidRPr="00B03297" w:rsidRDefault="00FB5E60" w:rsidP="00B03297">
      <w:pPr>
        <w:spacing w:line="360" w:lineRule="auto"/>
        <w:jc w:val="both"/>
        <w:rPr>
          <w:rFonts w:ascii="Arial" w:hAnsi="Arial" w:cs="Arial"/>
        </w:rPr>
      </w:pPr>
    </w:p>
    <w:p w14:paraId="34050297" w14:textId="77777777" w:rsidR="00F3356A" w:rsidRPr="00B03297" w:rsidRDefault="00F3356A" w:rsidP="00B03297">
      <w:pPr>
        <w:spacing w:line="360" w:lineRule="auto"/>
        <w:jc w:val="both"/>
        <w:rPr>
          <w:rFonts w:ascii="Arial" w:hAnsi="Arial" w:cs="Arial"/>
          <w:b/>
        </w:rPr>
      </w:pPr>
      <w:r w:rsidRPr="00B03297">
        <w:rPr>
          <w:rFonts w:ascii="Arial" w:hAnsi="Arial" w:cs="Arial"/>
          <w:b/>
        </w:rPr>
        <w:lastRenderedPageBreak/>
        <w:t>Część I Opisowa</w:t>
      </w:r>
    </w:p>
    <w:p w14:paraId="3F4119B8" w14:textId="6019B329" w:rsidR="00F3356A" w:rsidRPr="00B03297" w:rsidRDefault="00B927A8" w:rsidP="00B03297">
      <w:pPr>
        <w:pStyle w:val="Akapitzlist"/>
        <w:spacing w:after="160" w:line="360" w:lineRule="auto"/>
        <w:ind w:left="0"/>
        <w:jc w:val="both"/>
        <w:rPr>
          <w:rFonts w:ascii="Arial" w:hAnsi="Arial" w:cs="Arial"/>
          <w:b/>
        </w:rPr>
      </w:pPr>
      <w:r w:rsidRPr="00B03297">
        <w:rPr>
          <w:rFonts w:ascii="Arial" w:hAnsi="Arial" w:cs="Arial"/>
          <w:b/>
        </w:rPr>
        <w:t xml:space="preserve">1. </w:t>
      </w:r>
      <w:r w:rsidR="00F3356A" w:rsidRPr="00B03297">
        <w:rPr>
          <w:rFonts w:ascii="Arial" w:hAnsi="Arial" w:cs="Arial"/>
          <w:b/>
        </w:rPr>
        <w:t>Opis ogólny przedmiotu zamówienia:</w:t>
      </w:r>
    </w:p>
    <w:p w14:paraId="1FCF6E9C" w14:textId="7786E6DB" w:rsidR="00101D43" w:rsidRPr="00B03297" w:rsidRDefault="00101D43" w:rsidP="00B03297">
      <w:pPr>
        <w:spacing w:after="0" w:line="360" w:lineRule="auto"/>
        <w:rPr>
          <w:rFonts w:ascii="Arial" w:hAnsi="Arial" w:cs="Arial"/>
        </w:rPr>
      </w:pPr>
      <w:r w:rsidRPr="00B03297">
        <w:rPr>
          <w:rFonts w:ascii="Arial" w:hAnsi="Arial" w:cs="Arial"/>
        </w:rPr>
        <w:t xml:space="preserve">Wykonanie przyłącza </w:t>
      </w:r>
      <w:r w:rsidR="007701FA" w:rsidRPr="00B03297">
        <w:rPr>
          <w:rFonts w:ascii="Arial" w:hAnsi="Arial" w:cs="Arial"/>
        </w:rPr>
        <w:t>wod</w:t>
      </w:r>
      <w:r w:rsidRPr="00B03297">
        <w:rPr>
          <w:rFonts w:ascii="Arial" w:hAnsi="Arial" w:cs="Arial"/>
        </w:rPr>
        <w:t>nego, zabudowa szamba bezodpływowego wraz z opracowaniem dokumentacji projektowej oraz remont pomieszczenia WC na nastawni wykonawczej WŁ-1 w stacji Wołczyn</w:t>
      </w:r>
    </w:p>
    <w:p w14:paraId="4ECA98D6" w14:textId="77777777" w:rsidR="00B03297" w:rsidRPr="00B03297" w:rsidRDefault="00B03297" w:rsidP="00B03297">
      <w:pPr>
        <w:spacing w:after="0" w:line="360" w:lineRule="auto"/>
        <w:rPr>
          <w:rFonts w:ascii="Arial" w:hAnsi="Arial" w:cs="Arial"/>
        </w:rPr>
      </w:pPr>
    </w:p>
    <w:p w14:paraId="5BB76DFE" w14:textId="77777777" w:rsidR="00F3356A" w:rsidRPr="00B03297" w:rsidRDefault="00F3356A" w:rsidP="00B03297">
      <w:pPr>
        <w:spacing w:line="360" w:lineRule="auto"/>
        <w:jc w:val="both"/>
        <w:rPr>
          <w:rFonts w:ascii="Arial" w:hAnsi="Arial" w:cs="Arial"/>
          <w:i/>
        </w:rPr>
      </w:pPr>
      <w:r w:rsidRPr="00B03297">
        <w:rPr>
          <w:rFonts w:ascii="Arial" w:hAnsi="Arial" w:cs="Arial"/>
          <w:b/>
        </w:rPr>
        <w:t xml:space="preserve">2. Zakres przedmiotu zamówienia </w:t>
      </w:r>
    </w:p>
    <w:p w14:paraId="6A1C84B4" w14:textId="48B46363" w:rsidR="005F7A16" w:rsidRDefault="005F7A16" w:rsidP="00B03297">
      <w:pPr>
        <w:spacing w:after="0" w:line="360" w:lineRule="auto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 xml:space="preserve">Wykonanie przyłącza </w:t>
      </w:r>
      <w:r w:rsidR="007701FA" w:rsidRPr="00B03297">
        <w:rPr>
          <w:rFonts w:ascii="Arial" w:hAnsi="Arial" w:cs="Arial"/>
        </w:rPr>
        <w:t>wod</w:t>
      </w:r>
      <w:r w:rsidRPr="00B03297">
        <w:rPr>
          <w:rFonts w:ascii="Arial" w:hAnsi="Arial" w:cs="Arial"/>
        </w:rPr>
        <w:t xml:space="preserve">nego, zabudowa szamba bezodpływowego wraz z opracowaniem dokumentacji projektowej oraz remont pomieszczenia WC na nastawni wykonawczej WŁ-1 w stacji Wołczyn. </w:t>
      </w:r>
    </w:p>
    <w:p w14:paraId="2D82FA50" w14:textId="77777777" w:rsidR="00B03297" w:rsidRPr="00B03297" w:rsidRDefault="00B03297" w:rsidP="00B03297">
      <w:pPr>
        <w:spacing w:after="0" w:line="360" w:lineRule="auto"/>
        <w:jc w:val="both"/>
        <w:rPr>
          <w:rFonts w:ascii="Arial" w:hAnsi="Arial" w:cs="Arial"/>
        </w:rPr>
      </w:pPr>
    </w:p>
    <w:p w14:paraId="7C4C4688" w14:textId="77777777" w:rsidR="00F3356A" w:rsidRPr="00B03297" w:rsidRDefault="00F3356A" w:rsidP="00B03297">
      <w:pPr>
        <w:spacing w:line="360" w:lineRule="auto"/>
        <w:jc w:val="both"/>
        <w:rPr>
          <w:rFonts w:ascii="Arial" w:hAnsi="Arial" w:cs="Arial"/>
          <w:b/>
        </w:rPr>
      </w:pPr>
      <w:r w:rsidRPr="00B03297">
        <w:rPr>
          <w:rFonts w:ascii="Arial" w:hAnsi="Arial" w:cs="Arial"/>
          <w:b/>
        </w:rPr>
        <w:t>3. Lokalizacja i stan istniejący:</w:t>
      </w:r>
    </w:p>
    <w:p w14:paraId="3FEF30B3" w14:textId="14C9AC20" w:rsidR="005F7A16" w:rsidRPr="00B03297" w:rsidRDefault="005F7A16" w:rsidP="00B03297">
      <w:pPr>
        <w:spacing w:after="0" w:line="360" w:lineRule="auto"/>
        <w:ind w:left="254" w:hanging="254"/>
        <w:jc w:val="both"/>
        <w:rPr>
          <w:rFonts w:ascii="Arial" w:hAnsi="Arial" w:cs="Arial"/>
          <w:color w:val="000000"/>
        </w:rPr>
      </w:pPr>
      <w:r w:rsidRPr="00B03297">
        <w:rPr>
          <w:rFonts w:ascii="Arial" w:hAnsi="Arial" w:cs="Arial"/>
          <w:color w:val="000000"/>
        </w:rPr>
        <w:t>Nastawnia położona jest na linii kolejowej nr 143  w km. 82,855.</w:t>
      </w:r>
    </w:p>
    <w:p w14:paraId="562C1EBD" w14:textId="77777777" w:rsidR="005F7A16" w:rsidRPr="00B03297" w:rsidRDefault="005F7A16" w:rsidP="00B03297">
      <w:pPr>
        <w:spacing w:after="0" w:line="360" w:lineRule="auto"/>
        <w:ind w:left="254" w:hanging="254"/>
        <w:jc w:val="both"/>
        <w:rPr>
          <w:rFonts w:ascii="Arial" w:hAnsi="Arial" w:cs="Arial"/>
          <w:b/>
          <w:bCs/>
          <w:color w:val="000000"/>
          <w:u w:val="single"/>
        </w:rPr>
      </w:pPr>
      <w:r w:rsidRPr="00B03297">
        <w:rPr>
          <w:rFonts w:ascii="Arial" w:hAnsi="Arial" w:cs="Arial"/>
          <w:b/>
          <w:bCs/>
          <w:color w:val="000000"/>
          <w:u w:val="single"/>
        </w:rPr>
        <w:t xml:space="preserve">Opis obiektu </w:t>
      </w:r>
    </w:p>
    <w:p w14:paraId="34497472" w14:textId="65B7B28E" w:rsidR="005F7A16" w:rsidRPr="00B03297" w:rsidRDefault="005F7A16" w:rsidP="00B03297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B03297">
        <w:rPr>
          <w:rFonts w:ascii="Arial" w:hAnsi="Arial" w:cs="Arial"/>
          <w:color w:val="000000"/>
        </w:rPr>
        <w:t xml:space="preserve">Jest to budynek dwukondygnacyjny podpiwniczony murowany z cegły pełnej posadowiony na fundamencie betonowym. Stropy drewniane i betonowe, dach drewniany kopertowy kryty dachówką ceramiczną. Elewacja – cegła klinkierowa, posadzki drewniane, stolarka budowlana PCV, drewniana i metalowa. </w:t>
      </w:r>
    </w:p>
    <w:p w14:paraId="01051129" w14:textId="77777777" w:rsidR="005F7A16" w:rsidRPr="00B03297" w:rsidRDefault="005F7A16" w:rsidP="00B03297">
      <w:pPr>
        <w:spacing w:after="0" w:line="360" w:lineRule="auto"/>
        <w:jc w:val="both"/>
        <w:rPr>
          <w:rFonts w:ascii="Arial" w:hAnsi="Arial" w:cs="Arial"/>
          <w:b/>
          <w:bCs/>
          <w:color w:val="000000"/>
          <w:u w:val="single"/>
        </w:rPr>
      </w:pPr>
    </w:p>
    <w:p w14:paraId="3A6FF9E8" w14:textId="77777777" w:rsidR="005F7A16" w:rsidRPr="00B03297" w:rsidRDefault="005F7A16" w:rsidP="00B03297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B03297">
        <w:rPr>
          <w:rFonts w:ascii="Arial" w:hAnsi="Arial" w:cs="Arial"/>
          <w:color w:val="000000"/>
        </w:rPr>
        <w:t>Podstawowe parametry budynku:</w:t>
      </w:r>
    </w:p>
    <w:p w14:paraId="74D312F8" w14:textId="77777777" w:rsidR="005F7A16" w:rsidRPr="00B03297" w:rsidRDefault="005F7A16" w:rsidP="00B03297">
      <w:pPr>
        <w:spacing w:after="0" w:line="360" w:lineRule="auto"/>
        <w:jc w:val="both"/>
        <w:rPr>
          <w:rFonts w:ascii="Arial" w:hAnsi="Arial" w:cs="Arial"/>
          <w:color w:val="000000"/>
          <w:vertAlign w:val="superscript"/>
        </w:rPr>
      </w:pPr>
      <w:r w:rsidRPr="00B03297">
        <w:rPr>
          <w:rFonts w:ascii="Arial" w:hAnsi="Arial" w:cs="Arial"/>
          <w:color w:val="000000"/>
        </w:rPr>
        <w:t>- pow. zabudowy    -   74,21 m</w:t>
      </w:r>
      <w:r w:rsidRPr="00B03297">
        <w:rPr>
          <w:rFonts w:ascii="Arial" w:hAnsi="Arial" w:cs="Arial"/>
          <w:color w:val="000000"/>
          <w:vertAlign w:val="superscript"/>
        </w:rPr>
        <w:t>2</w:t>
      </w:r>
    </w:p>
    <w:p w14:paraId="608BA9A8" w14:textId="77777777" w:rsidR="005F7A16" w:rsidRPr="00B03297" w:rsidRDefault="005F7A16" w:rsidP="00B03297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B03297">
        <w:rPr>
          <w:rFonts w:ascii="Arial" w:hAnsi="Arial" w:cs="Arial"/>
          <w:color w:val="000000"/>
        </w:rPr>
        <w:t>- pow. użytkowa     -   112,15 m</w:t>
      </w:r>
      <w:r w:rsidRPr="00B03297">
        <w:rPr>
          <w:rFonts w:ascii="Arial" w:hAnsi="Arial" w:cs="Arial"/>
          <w:color w:val="000000"/>
          <w:vertAlign w:val="superscript"/>
        </w:rPr>
        <w:t>2</w:t>
      </w:r>
    </w:p>
    <w:p w14:paraId="68F86BB8" w14:textId="25BCD098" w:rsidR="005F7A16" w:rsidRPr="00B03297" w:rsidRDefault="005F7A16" w:rsidP="00B03297">
      <w:pPr>
        <w:spacing w:after="0" w:line="360" w:lineRule="auto"/>
        <w:jc w:val="both"/>
        <w:rPr>
          <w:rFonts w:ascii="Arial" w:hAnsi="Arial" w:cs="Arial"/>
          <w:color w:val="000000"/>
          <w:vertAlign w:val="superscript"/>
        </w:rPr>
      </w:pPr>
      <w:r w:rsidRPr="00B03297">
        <w:rPr>
          <w:rFonts w:ascii="Arial" w:hAnsi="Arial" w:cs="Arial"/>
          <w:color w:val="000000"/>
        </w:rPr>
        <w:t>- kubatura</w:t>
      </w:r>
      <w:r w:rsidR="003C2C26" w:rsidRPr="00B03297">
        <w:rPr>
          <w:rFonts w:ascii="Arial" w:hAnsi="Arial" w:cs="Arial"/>
          <w:color w:val="000000"/>
        </w:rPr>
        <w:t>    -   </w:t>
      </w:r>
      <w:r w:rsidRPr="00B03297">
        <w:rPr>
          <w:rFonts w:ascii="Arial" w:hAnsi="Arial" w:cs="Arial"/>
          <w:color w:val="000000"/>
        </w:rPr>
        <w:t>675,00 m</w:t>
      </w:r>
      <w:r w:rsidRPr="00B03297">
        <w:rPr>
          <w:rFonts w:ascii="Arial" w:hAnsi="Arial" w:cs="Arial"/>
          <w:color w:val="000000"/>
          <w:vertAlign w:val="superscript"/>
        </w:rPr>
        <w:t>3</w:t>
      </w:r>
    </w:p>
    <w:p w14:paraId="1D495BF2" w14:textId="77777777" w:rsidR="005F7A16" w:rsidRPr="00B03297" w:rsidRDefault="005F7A16" w:rsidP="00B03297">
      <w:pPr>
        <w:spacing w:after="0" w:line="360" w:lineRule="auto"/>
        <w:jc w:val="both"/>
        <w:rPr>
          <w:rFonts w:ascii="Arial" w:hAnsi="Arial" w:cs="Arial"/>
          <w:color w:val="000000"/>
        </w:rPr>
      </w:pPr>
    </w:p>
    <w:p w14:paraId="22590E2F" w14:textId="77777777" w:rsidR="005F7A16" w:rsidRPr="00B03297" w:rsidRDefault="005F7A16" w:rsidP="00B03297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B03297">
        <w:rPr>
          <w:rFonts w:ascii="Arial" w:hAnsi="Arial" w:cs="Arial"/>
          <w:color w:val="000000"/>
        </w:rPr>
        <w:t xml:space="preserve">Budynek wyposażony jest w instalacje: elektryczną, teletechniczną, wodną – brak wody z powodu awarii przyłącza wodnego, kanalizacyjną – zdegradowane szambo bezodpływowe, instalację c.o. </w:t>
      </w:r>
    </w:p>
    <w:p w14:paraId="4D81EE8D" w14:textId="77777777" w:rsidR="005F7A16" w:rsidRPr="00B03297" w:rsidRDefault="005F7A16" w:rsidP="00B03297">
      <w:pPr>
        <w:spacing w:after="0" w:line="360" w:lineRule="auto"/>
        <w:jc w:val="both"/>
        <w:rPr>
          <w:rFonts w:ascii="Arial" w:hAnsi="Arial" w:cs="Arial"/>
          <w:color w:val="000000"/>
        </w:rPr>
      </w:pPr>
    </w:p>
    <w:p w14:paraId="0CA96A06" w14:textId="77777777" w:rsidR="005F7A16" w:rsidRPr="00B03297" w:rsidRDefault="005F7A16" w:rsidP="00B03297">
      <w:pPr>
        <w:spacing w:after="0" w:line="360" w:lineRule="auto"/>
        <w:jc w:val="both"/>
        <w:rPr>
          <w:rFonts w:ascii="Arial" w:hAnsi="Arial" w:cs="Arial"/>
          <w:b/>
          <w:bCs/>
          <w:color w:val="000000"/>
          <w:u w:val="single"/>
        </w:rPr>
      </w:pPr>
      <w:r w:rsidRPr="00B03297">
        <w:rPr>
          <w:rFonts w:ascii="Arial" w:hAnsi="Arial" w:cs="Arial"/>
          <w:b/>
          <w:bCs/>
          <w:color w:val="000000"/>
          <w:u w:val="single"/>
        </w:rPr>
        <w:t xml:space="preserve">Stan istniejący </w:t>
      </w:r>
    </w:p>
    <w:p w14:paraId="0C6C40B8" w14:textId="11032010" w:rsidR="005F7A16" w:rsidRPr="00B03297" w:rsidRDefault="005F7A16" w:rsidP="00B03297">
      <w:pPr>
        <w:spacing w:after="120" w:line="360" w:lineRule="auto"/>
        <w:jc w:val="both"/>
        <w:rPr>
          <w:rFonts w:ascii="Arial" w:hAnsi="Arial" w:cs="Arial"/>
          <w:color w:val="FF0000"/>
        </w:rPr>
      </w:pPr>
      <w:r w:rsidRPr="00B03297">
        <w:rPr>
          <w:rFonts w:ascii="Arial" w:hAnsi="Arial" w:cs="Arial"/>
          <w:color w:val="000000"/>
        </w:rPr>
        <w:t>Budynek ogólnie w stanie technicznym dobrym. Zachodzi konieczność wykonania nowego przyłącza wodnego oraz przeprowadzenia wymiany zdegradowanego pojemnika szamba bezodpływowego.</w:t>
      </w:r>
    </w:p>
    <w:p w14:paraId="636A13CF" w14:textId="77777777" w:rsidR="00B03297" w:rsidRPr="00B03297" w:rsidRDefault="00F3356A" w:rsidP="00B03297">
      <w:pPr>
        <w:spacing w:line="360" w:lineRule="auto"/>
        <w:jc w:val="both"/>
        <w:rPr>
          <w:rFonts w:ascii="Arial" w:hAnsi="Arial" w:cs="Arial"/>
          <w:b/>
        </w:rPr>
      </w:pPr>
      <w:r w:rsidRPr="00B03297">
        <w:rPr>
          <w:rFonts w:ascii="Arial" w:hAnsi="Arial" w:cs="Arial"/>
          <w:b/>
        </w:rPr>
        <w:t xml:space="preserve">4. Zakres robót budowlanych do wykonania </w:t>
      </w:r>
      <w:r w:rsidR="00323EAA" w:rsidRPr="00B03297">
        <w:rPr>
          <w:rFonts w:ascii="Arial" w:hAnsi="Arial" w:cs="Arial"/>
          <w:b/>
        </w:rPr>
        <w:t>zadania</w:t>
      </w:r>
      <w:r w:rsidRPr="00B03297">
        <w:rPr>
          <w:rFonts w:ascii="Arial" w:hAnsi="Arial" w:cs="Arial"/>
          <w:b/>
        </w:rPr>
        <w:t>.</w:t>
      </w:r>
    </w:p>
    <w:p w14:paraId="747B648D" w14:textId="39D960F9" w:rsidR="00B208AC" w:rsidRPr="00B03297" w:rsidRDefault="00B208AC" w:rsidP="00B03297">
      <w:pPr>
        <w:spacing w:line="360" w:lineRule="auto"/>
        <w:jc w:val="both"/>
        <w:rPr>
          <w:rFonts w:ascii="Arial" w:hAnsi="Arial" w:cs="Arial"/>
          <w:b/>
        </w:rPr>
      </w:pPr>
      <w:r w:rsidRPr="00B03297">
        <w:rPr>
          <w:rFonts w:ascii="Arial" w:hAnsi="Arial" w:cs="Arial"/>
        </w:rPr>
        <w:t>Poniżej przedstawia się szacunkowy zakres robót dotyczący wykonania powyższego zadania i oczekuje się aby przyszły Wykonawca robót je uwzględnił w swoich założeniach.</w:t>
      </w:r>
    </w:p>
    <w:p w14:paraId="2E3FC091" w14:textId="77777777" w:rsidR="00B208AC" w:rsidRDefault="00B208AC" w:rsidP="00B03297">
      <w:pPr>
        <w:spacing w:after="0" w:line="360" w:lineRule="auto"/>
        <w:jc w:val="both"/>
        <w:rPr>
          <w:rFonts w:ascii="Arial" w:hAnsi="Arial" w:cs="Arial"/>
        </w:rPr>
      </w:pPr>
    </w:p>
    <w:p w14:paraId="0A4892C1" w14:textId="77777777" w:rsidR="00B26171" w:rsidRPr="00B03297" w:rsidRDefault="00B26171" w:rsidP="00B03297">
      <w:pPr>
        <w:spacing w:after="0" w:line="360" w:lineRule="auto"/>
        <w:jc w:val="both"/>
        <w:rPr>
          <w:rFonts w:ascii="Arial" w:hAnsi="Arial" w:cs="Arial"/>
        </w:rPr>
      </w:pPr>
    </w:p>
    <w:p w14:paraId="282200CA" w14:textId="77777777" w:rsidR="005F7A16" w:rsidRPr="00B03297" w:rsidRDefault="005F7A16" w:rsidP="00B03297">
      <w:pPr>
        <w:spacing w:after="120" w:line="360" w:lineRule="auto"/>
        <w:ind w:left="360" w:hanging="360"/>
        <w:rPr>
          <w:rFonts w:ascii="Arial" w:hAnsi="Arial" w:cs="Arial"/>
          <w:lang w:eastAsia="hi-IN" w:bidi="hi-IN"/>
        </w:rPr>
      </w:pPr>
      <w:r w:rsidRPr="00B03297">
        <w:rPr>
          <w:rFonts w:ascii="Arial" w:hAnsi="Arial" w:cs="Arial"/>
          <w:lang w:eastAsia="hi-IN" w:bidi="hi-IN"/>
        </w:rPr>
        <w:lastRenderedPageBreak/>
        <w:t>Zakres prac do wykonania:</w:t>
      </w:r>
    </w:p>
    <w:p w14:paraId="3B8512A2" w14:textId="77777777" w:rsidR="005F7A16" w:rsidRPr="00B03297" w:rsidRDefault="005F7A16" w:rsidP="00B03297">
      <w:pPr>
        <w:pStyle w:val="Akapitzlist"/>
        <w:numPr>
          <w:ilvl w:val="0"/>
          <w:numId w:val="25"/>
        </w:numPr>
        <w:spacing w:after="120" w:line="360" w:lineRule="auto"/>
        <w:rPr>
          <w:rFonts w:ascii="Arial" w:hAnsi="Arial" w:cs="Arial"/>
          <w:lang w:eastAsia="hi-IN" w:bidi="hi-IN"/>
        </w:rPr>
      </w:pPr>
      <w:r w:rsidRPr="00B03297">
        <w:rPr>
          <w:rFonts w:ascii="Arial" w:hAnsi="Arial" w:cs="Arial"/>
          <w:lang w:eastAsia="hi-IN" w:bidi="hi-IN"/>
        </w:rPr>
        <w:t>opracowania dokumentacji projektowej,</w:t>
      </w:r>
    </w:p>
    <w:p w14:paraId="7B28B51A" w14:textId="77777777" w:rsidR="005F7A16" w:rsidRPr="00B03297" w:rsidRDefault="005F7A16" w:rsidP="00B03297">
      <w:pPr>
        <w:pStyle w:val="Akapitzlist"/>
        <w:numPr>
          <w:ilvl w:val="0"/>
          <w:numId w:val="25"/>
        </w:numPr>
        <w:spacing w:after="120" w:line="360" w:lineRule="auto"/>
        <w:rPr>
          <w:rFonts w:ascii="Arial" w:hAnsi="Arial" w:cs="Arial"/>
          <w:lang w:eastAsia="hi-IN" w:bidi="hi-IN"/>
        </w:rPr>
      </w:pPr>
      <w:r w:rsidRPr="00B03297">
        <w:rPr>
          <w:rFonts w:ascii="Arial" w:hAnsi="Arial" w:cs="Arial"/>
          <w:lang w:eastAsia="hi-IN" w:bidi="hi-IN"/>
        </w:rPr>
        <w:t>wykonania wykopów na odkład koparkami podsiębiernymi,</w:t>
      </w:r>
    </w:p>
    <w:p w14:paraId="63B8A7FF" w14:textId="77777777" w:rsidR="005F7A16" w:rsidRPr="00B03297" w:rsidRDefault="005F7A16" w:rsidP="00B03297">
      <w:pPr>
        <w:pStyle w:val="Akapitzlist"/>
        <w:numPr>
          <w:ilvl w:val="0"/>
          <w:numId w:val="25"/>
        </w:numPr>
        <w:spacing w:after="120" w:line="360" w:lineRule="auto"/>
        <w:rPr>
          <w:rFonts w:ascii="Arial" w:hAnsi="Arial" w:cs="Arial"/>
          <w:lang w:eastAsia="hi-IN" w:bidi="hi-IN"/>
        </w:rPr>
      </w:pPr>
      <w:r w:rsidRPr="00B03297">
        <w:rPr>
          <w:rFonts w:ascii="Arial" w:hAnsi="Arial" w:cs="Arial"/>
          <w:lang w:eastAsia="hi-IN" w:bidi="hi-IN"/>
        </w:rPr>
        <w:t>wykonania wykopów ręcznych,</w:t>
      </w:r>
    </w:p>
    <w:p w14:paraId="3E11BDB9" w14:textId="77777777" w:rsidR="005F7A16" w:rsidRPr="00B03297" w:rsidRDefault="005F7A16" w:rsidP="00B03297">
      <w:pPr>
        <w:pStyle w:val="Akapitzlist"/>
        <w:numPr>
          <w:ilvl w:val="0"/>
          <w:numId w:val="25"/>
        </w:numPr>
        <w:spacing w:after="120" w:line="360" w:lineRule="auto"/>
        <w:rPr>
          <w:rFonts w:ascii="Arial" w:hAnsi="Arial" w:cs="Arial"/>
          <w:lang w:eastAsia="hi-IN" w:bidi="hi-IN"/>
        </w:rPr>
      </w:pPr>
      <w:r w:rsidRPr="00B03297">
        <w:rPr>
          <w:rFonts w:ascii="Arial" w:hAnsi="Arial" w:cs="Arial"/>
          <w:lang w:eastAsia="hi-IN" w:bidi="hi-IN"/>
        </w:rPr>
        <w:t>wykonania wykopów koparkami podsiębiernymi z wywózką ziemi,</w:t>
      </w:r>
    </w:p>
    <w:p w14:paraId="49A8451D" w14:textId="77777777" w:rsidR="005F7A16" w:rsidRPr="00B03297" w:rsidRDefault="005F7A16" w:rsidP="00B03297">
      <w:pPr>
        <w:pStyle w:val="Akapitzlist"/>
        <w:numPr>
          <w:ilvl w:val="0"/>
          <w:numId w:val="25"/>
        </w:numPr>
        <w:spacing w:after="120" w:line="360" w:lineRule="auto"/>
        <w:rPr>
          <w:rFonts w:ascii="Arial" w:hAnsi="Arial" w:cs="Arial"/>
          <w:lang w:eastAsia="hi-IN" w:bidi="hi-IN"/>
        </w:rPr>
      </w:pPr>
      <w:r w:rsidRPr="00B03297">
        <w:rPr>
          <w:rFonts w:ascii="Arial" w:hAnsi="Arial" w:cs="Arial"/>
          <w:lang w:eastAsia="hi-IN" w:bidi="hi-IN"/>
        </w:rPr>
        <w:t xml:space="preserve">wykonania </w:t>
      </w:r>
      <w:proofErr w:type="spellStart"/>
      <w:r w:rsidRPr="00B03297">
        <w:rPr>
          <w:rFonts w:ascii="Arial" w:hAnsi="Arial" w:cs="Arial"/>
          <w:lang w:eastAsia="hi-IN" w:bidi="hi-IN"/>
        </w:rPr>
        <w:t>przecisków</w:t>
      </w:r>
      <w:proofErr w:type="spellEnd"/>
      <w:r w:rsidRPr="00B03297">
        <w:rPr>
          <w:rFonts w:ascii="Arial" w:hAnsi="Arial" w:cs="Arial"/>
          <w:lang w:eastAsia="hi-IN" w:bidi="hi-IN"/>
        </w:rPr>
        <w:t xml:space="preserve"> sterowanych w zależności od technologii wykonania przyłącza</w:t>
      </w:r>
    </w:p>
    <w:p w14:paraId="57703A62" w14:textId="77777777" w:rsidR="005F7A16" w:rsidRPr="00B03297" w:rsidRDefault="005F7A16" w:rsidP="00B03297">
      <w:pPr>
        <w:pStyle w:val="Akapitzlist"/>
        <w:numPr>
          <w:ilvl w:val="0"/>
          <w:numId w:val="25"/>
        </w:numPr>
        <w:spacing w:after="120" w:line="360" w:lineRule="auto"/>
        <w:rPr>
          <w:rFonts w:ascii="Arial" w:hAnsi="Arial" w:cs="Arial"/>
          <w:lang w:eastAsia="hi-IN" w:bidi="hi-IN"/>
        </w:rPr>
      </w:pPr>
      <w:r w:rsidRPr="00B03297">
        <w:rPr>
          <w:rFonts w:ascii="Arial" w:hAnsi="Arial" w:cs="Arial"/>
          <w:lang w:eastAsia="hi-IN" w:bidi="hi-IN"/>
        </w:rPr>
        <w:t>szalowania wykopów,</w:t>
      </w:r>
    </w:p>
    <w:p w14:paraId="077C9B12" w14:textId="03A04AA8" w:rsidR="005F7A16" w:rsidRPr="00B03297" w:rsidRDefault="005F7A16" w:rsidP="00B03297">
      <w:pPr>
        <w:pStyle w:val="Akapitzlist"/>
        <w:numPr>
          <w:ilvl w:val="0"/>
          <w:numId w:val="25"/>
        </w:numPr>
        <w:spacing w:after="120" w:line="360" w:lineRule="auto"/>
        <w:rPr>
          <w:rFonts w:ascii="Arial" w:hAnsi="Arial" w:cs="Arial"/>
          <w:lang w:eastAsia="hi-IN" w:bidi="hi-IN"/>
        </w:rPr>
      </w:pPr>
      <w:r w:rsidRPr="00B03297">
        <w:rPr>
          <w:rFonts w:ascii="Arial" w:hAnsi="Arial" w:cs="Arial"/>
          <w:lang w:eastAsia="hi-IN" w:bidi="hi-IN"/>
        </w:rPr>
        <w:t xml:space="preserve">ułożenia przyłącza </w:t>
      </w:r>
      <w:r w:rsidR="007701FA" w:rsidRPr="00B03297">
        <w:rPr>
          <w:rFonts w:ascii="Arial" w:hAnsi="Arial" w:cs="Arial"/>
          <w:lang w:eastAsia="hi-IN" w:bidi="hi-IN"/>
        </w:rPr>
        <w:t>wodnego</w:t>
      </w:r>
    </w:p>
    <w:p w14:paraId="5F2C7F0D" w14:textId="2B073296" w:rsidR="007701FA" w:rsidRPr="00B03297" w:rsidRDefault="007701FA" w:rsidP="00B03297">
      <w:pPr>
        <w:pStyle w:val="Akapitzlist"/>
        <w:numPr>
          <w:ilvl w:val="0"/>
          <w:numId w:val="25"/>
        </w:numPr>
        <w:spacing w:after="120" w:line="360" w:lineRule="auto"/>
        <w:rPr>
          <w:rFonts w:ascii="Arial" w:hAnsi="Arial" w:cs="Arial"/>
          <w:lang w:eastAsia="hi-IN" w:bidi="hi-IN"/>
        </w:rPr>
      </w:pPr>
      <w:r w:rsidRPr="00B03297">
        <w:rPr>
          <w:rFonts w:ascii="Arial" w:hAnsi="Arial" w:cs="Arial"/>
          <w:lang w:eastAsia="hi-IN" w:bidi="hi-IN"/>
        </w:rPr>
        <w:t>modernizacja szamba – zabudowa szamba bezodpływowego</w:t>
      </w:r>
    </w:p>
    <w:p w14:paraId="5255B05E" w14:textId="77777777" w:rsidR="005F7A16" w:rsidRPr="00B03297" w:rsidRDefault="005F7A16" w:rsidP="00B03297">
      <w:pPr>
        <w:pStyle w:val="Akapitzlist"/>
        <w:numPr>
          <w:ilvl w:val="0"/>
          <w:numId w:val="25"/>
        </w:numPr>
        <w:spacing w:after="120" w:line="360" w:lineRule="auto"/>
        <w:rPr>
          <w:rFonts w:ascii="Arial" w:hAnsi="Arial" w:cs="Arial"/>
          <w:lang w:eastAsia="hi-IN" w:bidi="hi-IN"/>
        </w:rPr>
      </w:pPr>
      <w:r w:rsidRPr="00B03297">
        <w:rPr>
          <w:rFonts w:ascii="Arial" w:hAnsi="Arial" w:cs="Arial"/>
          <w:lang w:eastAsia="hi-IN" w:bidi="hi-IN"/>
        </w:rPr>
        <w:t>odtworzenia nawierzchni</w:t>
      </w:r>
    </w:p>
    <w:p w14:paraId="7BA1D247" w14:textId="3E1D11E4" w:rsidR="007701FA" w:rsidRPr="00B03297" w:rsidRDefault="007701FA" w:rsidP="00B03297">
      <w:pPr>
        <w:pStyle w:val="Akapitzlist"/>
        <w:numPr>
          <w:ilvl w:val="0"/>
          <w:numId w:val="25"/>
        </w:numPr>
        <w:spacing w:after="120" w:line="360" w:lineRule="auto"/>
        <w:rPr>
          <w:rFonts w:ascii="Arial" w:hAnsi="Arial" w:cs="Arial"/>
          <w:lang w:eastAsia="hi-IN" w:bidi="hi-IN"/>
        </w:rPr>
      </w:pPr>
      <w:r w:rsidRPr="00B03297">
        <w:rPr>
          <w:rFonts w:ascii="Arial" w:hAnsi="Arial" w:cs="Arial"/>
          <w:lang w:eastAsia="hi-IN" w:bidi="hi-IN"/>
        </w:rPr>
        <w:t>remont pomieszczenia WC</w:t>
      </w:r>
    </w:p>
    <w:p w14:paraId="3C5BF425" w14:textId="77777777" w:rsidR="005F7A16" w:rsidRPr="00B03297" w:rsidRDefault="005F7A16" w:rsidP="00B03297">
      <w:pPr>
        <w:spacing w:line="360" w:lineRule="auto"/>
        <w:jc w:val="both"/>
        <w:rPr>
          <w:rFonts w:ascii="Arial" w:hAnsi="Arial" w:cs="Arial"/>
          <w:lang w:eastAsia="hi-IN" w:bidi="hi-IN"/>
        </w:rPr>
      </w:pPr>
      <w:r w:rsidRPr="00B03297">
        <w:rPr>
          <w:rFonts w:ascii="Arial" w:hAnsi="Arial" w:cs="Arial"/>
          <w:lang w:eastAsia="hi-IN" w:bidi="hi-IN"/>
        </w:rPr>
        <w:t>Szczegółowy wykaz i zakres poszczególnych Robót, jak również innych czynności objętych przedmiotem Umowy został określony w przedmiarze robót, który stanowi Załącznik Nr 1 do OPZ.</w:t>
      </w:r>
    </w:p>
    <w:p w14:paraId="2EB1FBCB" w14:textId="77777777" w:rsidR="005F7A16" w:rsidRPr="00B03297" w:rsidRDefault="005F7A16" w:rsidP="00B03297">
      <w:pPr>
        <w:spacing w:after="0" w:line="360" w:lineRule="auto"/>
        <w:jc w:val="both"/>
        <w:rPr>
          <w:rFonts w:ascii="Arial" w:eastAsia="Times New Roman" w:hAnsi="Arial" w:cs="Arial"/>
        </w:rPr>
      </w:pPr>
      <w:r w:rsidRPr="00B03297">
        <w:rPr>
          <w:rFonts w:ascii="Arial" w:eastAsia="Times New Roman" w:hAnsi="Arial" w:cs="Arial"/>
          <w:b/>
          <w:u w:val="single"/>
        </w:rPr>
        <w:t>Przewidywane terminy realizacji zadania:</w:t>
      </w:r>
    </w:p>
    <w:p w14:paraId="7D15781A" w14:textId="50F68717" w:rsidR="005F7A16" w:rsidRPr="00B03297" w:rsidRDefault="005F7A16" w:rsidP="00B03297">
      <w:pPr>
        <w:numPr>
          <w:ilvl w:val="0"/>
          <w:numId w:val="23"/>
        </w:numPr>
        <w:spacing w:after="120" w:line="360" w:lineRule="auto"/>
        <w:ind w:left="709" w:hanging="425"/>
        <w:contextualSpacing/>
        <w:jc w:val="both"/>
        <w:rPr>
          <w:rFonts w:ascii="Arial" w:eastAsia="Times New Roman" w:hAnsi="Arial" w:cs="Arial"/>
          <w:b/>
        </w:rPr>
      </w:pPr>
      <w:r w:rsidRPr="00B03297">
        <w:rPr>
          <w:rFonts w:ascii="Arial" w:eastAsia="Times New Roman" w:hAnsi="Arial" w:cs="Arial"/>
        </w:rPr>
        <w:t>30 dni od podpisania Umowy przedstawi koncepcję dokumentacji projektowej</w:t>
      </w:r>
    </w:p>
    <w:p w14:paraId="3BAD8A16" w14:textId="1E440227" w:rsidR="005F7A16" w:rsidRPr="00B03297" w:rsidRDefault="005F7A16" w:rsidP="00B03297">
      <w:pPr>
        <w:pStyle w:val="Tekstpodstawowywcity"/>
        <w:numPr>
          <w:ilvl w:val="0"/>
          <w:numId w:val="23"/>
        </w:numPr>
        <w:tabs>
          <w:tab w:val="left" w:pos="1080"/>
        </w:tabs>
        <w:spacing w:after="120" w:line="360" w:lineRule="auto"/>
        <w:ind w:left="709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B03297">
        <w:rPr>
          <w:rFonts w:ascii="Arial" w:hAnsi="Arial" w:cs="Arial"/>
          <w:b/>
          <w:color w:val="000000"/>
          <w:sz w:val="22"/>
          <w:szCs w:val="22"/>
        </w:rPr>
        <w:t>30.09.202</w:t>
      </w:r>
      <w:r w:rsidR="007701FA" w:rsidRPr="00B03297">
        <w:rPr>
          <w:rFonts w:ascii="Arial" w:hAnsi="Arial" w:cs="Arial"/>
          <w:b/>
          <w:color w:val="000000"/>
          <w:sz w:val="22"/>
          <w:szCs w:val="22"/>
        </w:rPr>
        <w:t>5</w:t>
      </w:r>
      <w:r w:rsidRPr="00B03297">
        <w:rPr>
          <w:rFonts w:ascii="Arial" w:hAnsi="Arial" w:cs="Arial"/>
          <w:b/>
          <w:color w:val="000000"/>
          <w:sz w:val="22"/>
          <w:szCs w:val="22"/>
        </w:rPr>
        <w:t>r.</w:t>
      </w:r>
      <w:r w:rsidRPr="00B03297">
        <w:rPr>
          <w:rFonts w:ascii="Arial" w:hAnsi="Arial" w:cs="Arial"/>
          <w:color w:val="000000"/>
          <w:sz w:val="22"/>
          <w:szCs w:val="22"/>
        </w:rPr>
        <w:t xml:space="preserve"> Wykonawca dostarczy Zamawiającemu opracowaną kompletną dokumentację projektową w wersji papierowej celem wstępnej weryfikacji.</w:t>
      </w:r>
    </w:p>
    <w:p w14:paraId="0B974596" w14:textId="4554D440" w:rsidR="005F7A16" w:rsidRPr="00B03297" w:rsidRDefault="005F7A16" w:rsidP="00B03297">
      <w:pPr>
        <w:pStyle w:val="Tekstpodstawowywcity"/>
        <w:numPr>
          <w:ilvl w:val="0"/>
          <w:numId w:val="23"/>
        </w:numPr>
        <w:tabs>
          <w:tab w:val="left" w:pos="1080"/>
        </w:tabs>
        <w:spacing w:after="120" w:line="360" w:lineRule="auto"/>
        <w:ind w:left="709" w:hanging="425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B03297">
        <w:rPr>
          <w:rFonts w:ascii="Arial" w:hAnsi="Arial" w:cs="Arial"/>
          <w:b/>
          <w:color w:val="000000"/>
          <w:sz w:val="22"/>
          <w:szCs w:val="22"/>
        </w:rPr>
        <w:t>30.10.202</w:t>
      </w:r>
      <w:r w:rsidR="007701FA" w:rsidRPr="00B03297">
        <w:rPr>
          <w:rFonts w:ascii="Arial" w:hAnsi="Arial" w:cs="Arial"/>
          <w:b/>
          <w:color w:val="000000"/>
          <w:sz w:val="22"/>
          <w:szCs w:val="22"/>
        </w:rPr>
        <w:t>5</w:t>
      </w:r>
      <w:r w:rsidRPr="00B03297">
        <w:rPr>
          <w:rFonts w:ascii="Arial" w:hAnsi="Arial" w:cs="Arial"/>
          <w:b/>
          <w:color w:val="000000"/>
          <w:sz w:val="22"/>
          <w:szCs w:val="22"/>
        </w:rPr>
        <w:t>r</w:t>
      </w:r>
      <w:r w:rsidRPr="00B03297">
        <w:rPr>
          <w:rFonts w:ascii="Arial" w:hAnsi="Arial" w:cs="Arial"/>
          <w:color w:val="000000"/>
          <w:sz w:val="22"/>
          <w:szCs w:val="22"/>
        </w:rPr>
        <w:t xml:space="preserve">. Wykonawca dostarczy Zamawiającemu ostateczną opracowaną kompletną dokumentację projektową w wersji papierowej ilości 3 egzemplarzy w wersji papierowej, oraz w 1 </w:t>
      </w:r>
      <w:r w:rsidRPr="00B03297">
        <w:rPr>
          <w:rFonts w:ascii="Arial" w:hAnsi="Arial" w:cs="Arial"/>
          <w:color w:val="000000"/>
          <w:sz w:val="22"/>
          <w:szCs w:val="22"/>
          <w:lang w:eastAsia="pl-PL"/>
        </w:rPr>
        <w:t xml:space="preserve">egzemplarzy </w:t>
      </w:r>
      <w:r w:rsidRPr="00B03297">
        <w:rPr>
          <w:rFonts w:ascii="Arial" w:hAnsi="Arial" w:cs="Arial"/>
          <w:color w:val="000000"/>
          <w:sz w:val="22"/>
          <w:szCs w:val="22"/>
        </w:rPr>
        <w:t>w formie elektronicznej na płycie CD lub DVD oraz na Pendrive.</w:t>
      </w:r>
    </w:p>
    <w:p w14:paraId="45554BEE" w14:textId="77777777" w:rsidR="005F7A16" w:rsidRPr="00B03297" w:rsidRDefault="005F7A16" w:rsidP="00B03297">
      <w:pPr>
        <w:pStyle w:val="Tekstpodstawowywcity"/>
        <w:numPr>
          <w:ilvl w:val="0"/>
          <w:numId w:val="23"/>
        </w:numPr>
        <w:tabs>
          <w:tab w:val="left" w:pos="1080"/>
        </w:tabs>
        <w:spacing w:after="120"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B03297">
        <w:rPr>
          <w:rFonts w:ascii="Arial" w:hAnsi="Arial" w:cs="Arial"/>
          <w:b/>
          <w:color w:val="000000"/>
          <w:sz w:val="22"/>
          <w:szCs w:val="22"/>
        </w:rPr>
        <w:t>30.12.2025 r</w:t>
      </w:r>
      <w:r w:rsidRPr="00B03297">
        <w:rPr>
          <w:rFonts w:ascii="Arial" w:hAnsi="Arial" w:cs="Arial"/>
          <w:b/>
          <w:sz w:val="22"/>
          <w:szCs w:val="22"/>
        </w:rPr>
        <w:t>.</w:t>
      </w:r>
      <w:r w:rsidRPr="00B03297">
        <w:rPr>
          <w:rFonts w:ascii="Arial" w:hAnsi="Arial" w:cs="Arial"/>
          <w:sz w:val="22"/>
          <w:szCs w:val="22"/>
        </w:rPr>
        <w:t xml:space="preserve"> wykonanie Robót, wykonanych na podstawie w/w dokumentacji i innych czynności objętych przedmiotem niniejszej Umowy. </w:t>
      </w:r>
    </w:p>
    <w:p w14:paraId="744ECB64" w14:textId="77777777" w:rsidR="005F7A16" w:rsidRPr="00B03297" w:rsidRDefault="005F7A16" w:rsidP="00B03297">
      <w:pPr>
        <w:keepNext/>
        <w:spacing w:before="120" w:after="120" w:line="360" w:lineRule="auto"/>
        <w:outlineLvl w:val="1"/>
        <w:rPr>
          <w:rFonts w:ascii="Arial" w:hAnsi="Arial" w:cs="Arial"/>
          <w:b/>
          <w:bCs/>
          <w:iCs/>
          <w:u w:val="single"/>
        </w:rPr>
      </w:pPr>
      <w:r w:rsidRPr="00B03297">
        <w:rPr>
          <w:rFonts w:ascii="Arial" w:hAnsi="Arial" w:cs="Arial"/>
          <w:b/>
          <w:bCs/>
          <w:iCs/>
          <w:u w:val="single"/>
        </w:rPr>
        <w:t>Wymogi dotyczące projektowania</w:t>
      </w:r>
    </w:p>
    <w:p w14:paraId="0DDDA4AE" w14:textId="77777777" w:rsidR="005F7A16" w:rsidRPr="00B03297" w:rsidRDefault="005F7A16" w:rsidP="00B03297">
      <w:pPr>
        <w:numPr>
          <w:ilvl w:val="0"/>
          <w:numId w:val="21"/>
        </w:numPr>
        <w:tabs>
          <w:tab w:val="clear" w:pos="340"/>
        </w:tabs>
        <w:spacing w:after="120" w:line="360" w:lineRule="auto"/>
        <w:ind w:left="709" w:hanging="425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 xml:space="preserve">Wykonawca oświadcza, iż przekazywana dokumentacja projektowa jest wykonana zgodnie z Umową, mającymi zastosowanie normami, zasadami wiedzy technicznej i sztuki budowlanej, obowiązującymi w Rzeczypospolitej Polskiej przepisami prawa powszechnie obowiązującego oraz jest kompletna i spójna z punktu widzenia celu, któremu ma służyć oraz gotowa do odbioru. </w:t>
      </w:r>
    </w:p>
    <w:p w14:paraId="0B0369AD" w14:textId="77777777" w:rsidR="005F7A16" w:rsidRPr="00B03297" w:rsidRDefault="005F7A16" w:rsidP="00B03297">
      <w:pPr>
        <w:numPr>
          <w:ilvl w:val="0"/>
          <w:numId w:val="21"/>
        </w:numPr>
        <w:tabs>
          <w:tab w:val="clear" w:pos="340"/>
        </w:tabs>
        <w:spacing w:after="120" w:line="360" w:lineRule="auto"/>
        <w:ind w:left="709" w:hanging="425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 xml:space="preserve">Przekazana dokumentacja projektowa podlegać będzie weryfikacji przez Zamawiającego w ciągu </w:t>
      </w:r>
      <w:r w:rsidRPr="00B03297">
        <w:rPr>
          <w:rFonts w:ascii="Arial" w:hAnsi="Arial" w:cs="Arial"/>
          <w:b/>
        </w:rPr>
        <w:t>14 dni</w:t>
      </w:r>
      <w:r w:rsidRPr="00B03297">
        <w:rPr>
          <w:rFonts w:ascii="Arial" w:hAnsi="Arial" w:cs="Arial"/>
        </w:rPr>
        <w:t xml:space="preserve"> roboczych od dnia jej przekazania. W przypadku stwierdzenia wad i usterek w przedłożonej dokumentacji projektowej bieg wskazanego powyżej terminu jej weryfikacji liczy się na nowo od momentu przedłożenia przez Wykonawcę poprawionej dokumentacji projektowej. </w:t>
      </w:r>
    </w:p>
    <w:p w14:paraId="1CF9C9BF" w14:textId="77777777" w:rsidR="005F7A16" w:rsidRPr="00B03297" w:rsidRDefault="005F7A16" w:rsidP="00B03297">
      <w:pPr>
        <w:numPr>
          <w:ilvl w:val="0"/>
          <w:numId w:val="21"/>
        </w:numPr>
        <w:tabs>
          <w:tab w:val="clear" w:pos="340"/>
        </w:tabs>
        <w:spacing w:after="120" w:line="360" w:lineRule="auto"/>
        <w:ind w:left="709" w:hanging="425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 xml:space="preserve">Wykonawca w terminie </w:t>
      </w:r>
      <w:r w:rsidRPr="00B03297">
        <w:rPr>
          <w:rFonts w:ascii="Arial" w:hAnsi="Arial" w:cs="Arial"/>
          <w:b/>
        </w:rPr>
        <w:t>14 dni</w:t>
      </w:r>
      <w:r w:rsidRPr="00B03297">
        <w:rPr>
          <w:rFonts w:ascii="Arial" w:hAnsi="Arial" w:cs="Arial"/>
        </w:rPr>
        <w:t xml:space="preserve"> roboczych od dnia otrzymania od Zamawiającego informacji o stwierdzonych nieprawidłowościach przekaże (protokołem przekazania) </w:t>
      </w:r>
      <w:r w:rsidRPr="00B03297">
        <w:rPr>
          <w:rFonts w:ascii="Arial" w:hAnsi="Arial" w:cs="Arial"/>
        </w:rPr>
        <w:lastRenderedPageBreak/>
        <w:t>poprawioną, zgodnie z uwagami Zamawiającego, dokumentację z wyszczególnieniem sposobu usunięcia tychże nieprawidłowości.</w:t>
      </w:r>
    </w:p>
    <w:p w14:paraId="35BD6B32" w14:textId="77777777" w:rsidR="005F7A16" w:rsidRPr="00B03297" w:rsidRDefault="005F7A16" w:rsidP="00B03297">
      <w:pPr>
        <w:numPr>
          <w:ilvl w:val="0"/>
          <w:numId w:val="21"/>
        </w:numPr>
        <w:tabs>
          <w:tab w:val="clear" w:pos="340"/>
        </w:tabs>
        <w:spacing w:after="120" w:line="360" w:lineRule="auto"/>
        <w:ind w:left="738" w:hanging="454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>Zamawiający zastrzega, że przyjęcie i zaakceptowanie dokumentacji projektowej nie zwalnia Wykonawcy z odpowiedzialności za jej sporządzenie w sposób zgodny z warunkami Umowy i ustawą Prawo budowlane wraz z aktami wykonawczymi.</w:t>
      </w:r>
    </w:p>
    <w:p w14:paraId="3EC62997" w14:textId="77777777" w:rsidR="005F7A16" w:rsidRPr="00B03297" w:rsidRDefault="005F7A16" w:rsidP="00B03297">
      <w:pPr>
        <w:numPr>
          <w:ilvl w:val="0"/>
          <w:numId w:val="21"/>
        </w:numPr>
        <w:tabs>
          <w:tab w:val="clear" w:pos="340"/>
        </w:tabs>
        <w:spacing w:after="120" w:line="360" w:lineRule="auto"/>
        <w:ind w:left="738" w:hanging="454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>Wszystkie egzemplarze dokumentacji projektowej na przyłącze kanalizacyjne zostaną przekazane osobiście przez Wykonawcę do siedziby Zakładu Linii Kolejowych w Opolu, ul. Księcia Jana Dobrego 1.</w:t>
      </w:r>
    </w:p>
    <w:p w14:paraId="53366A2F" w14:textId="77777777" w:rsidR="005F7A16" w:rsidRPr="00B03297" w:rsidRDefault="005F7A16" w:rsidP="00B03297">
      <w:pPr>
        <w:numPr>
          <w:ilvl w:val="0"/>
          <w:numId w:val="21"/>
        </w:numPr>
        <w:tabs>
          <w:tab w:val="clear" w:pos="340"/>
        </w:tabs>
        <w:spacing w:after="120" w:line="360" w:lineRule="auto"/>
        <w:ind w:left="738" w:hanging="454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 xml:space="preserve">Odbiór Robót następować będzie protokolarnie przez upoważnionych przedstawicieli Zamawiającego. Protokół zdawczo-odbiorczy sporządzony zostanie według wzoru oraz protokół  odbioru końcowego. </w:t>
      </w:r>
    </w:p>
    <w:p w14:paraId="69946F3A" w14:textId="77777777" w:rsidR="005F7A16" w:rsidRPr="00B03297" w:rsidRDefault="005F7A16" w:rsidP="00B03297">
      <w:pPr>
        <w:numPr>
          <w:ilvl w:val="0"/>
          <w:numId w:val="21"/>
        </w:numPr>
        <w:tabs>
          <w:tab w:val="clear" w:pos="340"/>
        </w:tabs>
        <w:spacing w:after="120" w:line="360" w:lineRule="auto"/>
        <w:ind w:left="738" w:hanging="454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>Dokumentacja powinna zawierać:</w:t>
      </w:r>
    </w:p>
    <w:p w14:paraId="7E7C0252" w14:textId="77777777" w:rsidR="005F7A16" w:rsidRPr="00B03297" w:rsidRDefault="005F7A16" w:rsidP="00B03297">
      <w:pPr>
        <w:spacing w:after="120" w:line="360" w:lineRule="auto"/>
        <w:ind w:left="738" w:hanging="454"/>
        <w:contextualSpacing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>•</w:t>
      </w:r>
      <w:r w:rsidRPr="00B03297">
        <w:rPr>
          <w:rFonts w:ascii="Arial" w:hAnsi="Arial" w:cs="Arial"/>
        </w:rPr>
        <w:tab/>
        <w:t>Projekt budowlany</w:t>
      </w:r>
    </w:p>
    <w:p w14:paraId="76720676" w14:textId="59388CD3" w:rsidR="005F7A16" w:rsidRPr="00B03297" w:rsidRDefault="005F7A16" w:rsidP="00B03297">
      <w:pPr>
        <w:spacing w:after="120" w:line="360" w:lineRule="auto"/>
        <w:ind w:left="738" w:hanging="454"/>
        <w:contextualSpacing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>•</w:t>
      </w:r>
      <w:r w:rsidRPr="00B03297">
        <w:rPr>
          <w:rFonts w:ascii="Arial" w:hAnsi="Arial" w:cs="Arial"/>
        </w:rPr>
        <w:tab/>
        <w:t xml:space="preserve">Wszelkie uzgodnienia i pozwolenia w tym uzgodnioną koncepcję lokalizacji oraz     projekt uzgodniony z </w:t>
      </w:r>
      <w:r w:rsidRPr="00EB68F5">
        <w:rPr>
          <w:rFonts w:ascii="Arial" w:hAnsi="Arial" w:cs="Arial"/>
        </w:rPr>
        <w:t>Zakładem Nieruchomości Wrocław Wydział Ewidencji Nieruchomości.</w:t>
      </w:r>
    </w:p>
    <w:p w14:paraId="0F6ED4AE" w14:textId="77777777" w:rsidR="005F7A16" w:rsidRPr="00B03297" w:rsidRDefault="005F7A16" w:rsidP="00B03297">
      <w:pPr>
        <w:spacing w:after="120" w:line="360" w:lineRule="auto"/>
        <w:ind w:left="908" w:hanging="228"/>
        <w:contextualSpacing/>
        <w:jc w:val="both"/>
        <w:rPr>
          <w:rFonts w:ascii="Arial" w:hAnsi="Arial" w:cs="Arial"/>
        </w:rPr>
      </w:pPr>
    </w:p>
    <w:p w14:paraId="29E1DBC6" w14:textId="77777777" w:rsidR="005F7A16" w:rsidRPr="00B03297" w:rsidRDefault="005F7A16" w:rsidP="00B03297">
      <w:pPr>
        <w:keepNext/>
        <w:spacing w:before="120" w:after="120" w:line="360" w:lineRule="auto"/>
        <w:ind w:firstLine="454"/>
        <w:outlineLvl w:val="1"/>
        <w:rPr>
          <w:rFonts w:ascii="Arial" w:hAnsi="Arial" w:cs="Arial"/>
          <w:b/>
          <w:bCs/>
          <w:iCs/>
          <w:u w:val="single"/>
          <w:lang w:eastAsia="x-none"/>
        </w:rPr>
      </w:pPr>
      <w:bookmarkStart w:id="1" w:name="_Toc417485972"/>
      <w:bookmarkStart w:id="2" w:name="_Toc418004466"/>
      <w:r w:rsidRPr="00B03297">
        <w:rPr>
          <w:rFonts w:ascii="Arial" w:hAnsi="Arial" w:cs="Arial"/>
          <w:b/>
          <w:bCs/>
          <w:iCs/>
          <w:u w:val="single"/>
          <w:lang w:val="x-none" w:eastAsia="x-none"/>
        </w:rPr>
        <w:t>Wady i usterki w dokumentacji projektowej</w:t>
      </w:r>
      <w:bookmarkEnd w:id="1"/>
      <w:bookmarkEnd w:id="2"/>
    </w:p>
    <w:p w14:paraId="58B8F61F" w14:textId="77777777" w:rsidR="005F7A16" w:rsidRPr="00B03297" w:rsidRDefault="005F7A16" w:rsidP="00B03297">
      <w:pPr>
        <w:numPr>
          <w:ilvl w:val="0"/>
          <w:numId w:val="20"/>
        </w:numPr>
        <w:tabs>
          <w:tab w:val="clear" w:pos="720"/>
        </w:tabs>
        <w:spacing w:after="120" w:line="360" w:lineRule="auto"/>
        <w:ind w:left="738" w:hanging="454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>Wykonawca jest odpowiedzialny względem Zamawiającego, jeżeli dokumentacja projektowa i powykonawcza ma wady lub usterki polegające na niezgodności z Umową, zasadami sztuki budowlanej lub prawem, a w szczególności, gdy dokumentacja projektowa:</w:t>
      </w:r>
    </w:p>
    <w:p w14:paraId="4AC6F022" w14:textId="6764297B" w:rsidR="005F7A16" w:rsidRPr="00B03297" w:rsidRDefault="005F7A16" w:rsidP="007253A0">
      <w:pPr>
        <w:numPr>
          <w:ilvl w:val="0"/>
          <w:numId w:val="22"/>
        </w:numPr>
        <w:spacing w:after="120" w:line="360" w:lineRule="auto"/>
        <w:ind w:left="709" w:hanging="425"/>
        <w:contextualSpacing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 xml:space="preserve">nie ma właściwości, które powinna mieć ze względu na cel oznaczony w Umowie albo </w:t>
      </w:r>
      <w:r w:rsidR="007253A0">
        <w:rPr>
          <w:rFonts w:ascii="Arial" w:hAnsi="Arial" w:cs="Arial"/>
        </w:rPr>
        <w:t xml:space="preserve">   </w:t>
      </w:r>
      <w:r w:rsidRPr="00B03297">
        <w:rPr>
          <w:rFonts w:ascii="Arial" w:hAnsi="Arial" w:cs="Arial"/>
        </w:rPr>
        <w:t>wynikający z okoliczności lub jej przeznaczenia;</w:t>
      </w:r>
    </w:p>
    <w:p w14:paraId="4CF71F45" w14:textId="77777777" w:rsidR="005F7A16" w:rsidRPr="00B03297" w:rsidRDefault="005F7A16" w:rsidP="00B03297">
      <w:pPr>
        <w:numPr>
          <w:ilvl w:val="0"/>
          <w:numId w:val="22"/>
        </w:numPr>
        <w:spacing w:after="120" w:line="360" w:lineRule="auto"/>
        <w:ind w:left="738" w:hanging="454"/>
        <w:contextualSpacing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 xml:space="preserve">nie ma właściwości, o których istnieniu Wykonawca zapewnił Zamawiającego; </w:t>
      </w:r>
    </w:p>
    <w:p w14:paraId="3F776884" w14:textId="77777777" w:rsidR="005F7A16" w:rsidRPr="00B03297" w:rsidRDefault="005F7A16" w:rsidP="00B03297">
      <w:pPr>
        <w:numPr>
          <w:ilvl w:val="0"/>
          <w:numId w:val="22"/>
        </w:numPr>
        <w:spacing w:after="120" w:line="360" w:lineRule="auto"/>
        <w:ind w:left="738" w:hanging="454"/>
        <w:contextualSpacing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>nie nadaje się do celu, o którym Zamawiający poinformował Wykonawcę przy zawarciu Umowy, a Wykonawca nie zgłosił zastrzeżeń co do takiego jej przeznaczenia; a w szczególności odpowiada za rozwiązania niezgodne z Prawem. Uprawnienia Zamawiającego z tytułu rękojmi za wady dokumentacji projektowej wygasają w stosunku do Wykonawcy wraz z wygaśnięciem odpowiedzialności Wykonawcy z tytułu gwarancji jakości na wykonane obiekty lub roboty wykonane na podstawie tego projektu. Przyjęcie i zaakceptowanie dokumentacji projektowej przez Zamawiającego nie zwalnia Wykonawcy z odpowiedzialności za wady lub usterki.</w:t>
      </w:r>
    </w:p>
    <w:p w14:paraId="62F1709C" w14:textId="77777777" w:rsidR="005F7A16" w:rsidRPr="00B03297" w:rsidRDefault="005F7A16" w:rsidP="00B03297">
      <w:pPr>
        <w:numPr>
          <w:ilvl w:val="0"/>
          <w:numId w:val="20"/>
        </w:numPr>
        <w:tabs>
          <w:tab w:val="clear" w:pos="720"/>
        </w:tabs>
        <w:spacing w:after="120" w:line="360" w:lineRule="auto"/>
        <w:ind w:left="738" w:hanging="454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>Niezależnie od uprawnień z tytułu rękojmi za wady dokumentacji projektowej, Zamawiającemu przysługuje prawo żądania od Wykonawcy naprawienia szkody powstałej wskutek nie osiągnięcia w zrealizowanych Robotach parametrów zgodnych z prawem i warunkami.</w:t>
      </w:r>
    </w:p>
    <w:p w14:paraId="6379F6A6" w14:textId="77777777" w:rsidR="005F7A16" w:rsidRPr="00B03297" w:rsidRDefault="005F7A16" w:rsidP="00B03297">
      <w:pPr>
        <w:spacing w:after="0" w:line="360" w:lineRule="auto"/>
        <w:ind w:left="-284" w:firstLine="737"/>
        <w:rPr>
          <w:rFonts w:ascii="Arial" w:hAnsi="Arial" w:cs="Arial"/>
          <w:b/>
          <w:u w:val="single"/>
        </w:rPr>
      </w:pPr>
    </w:p>
    <w:p w14:paraId="58F8204F" w14:textId="77777777" w:rsidR="005F7A16" w:rsidRPr="00B03297" w:rsidRDefault="005F7A16" w:rsidP="00B03297">
      <w:pPr>
        <w:spacing w:after="120" w:line="360" w:lineRule="auto"/>
        <w:ind w:left="-284" w:firstLine="738"/>
        <w:rPr>
          <w:rFonts w:ascii="Arial" w:hAnsi="Arial" w:cs="Arial"/>
          <w:b/>
          <w:u w:val="single"/>
        </w:rPr>
      </w:pPr>
      <w:r w:rsidRPr="00B03297">
        <w:rPr>
          <w:rFonts w:ascii="Arial" w:hAnsi="Arial" w:cs="Arial"/>
          <w:b/>
          <w:u w:val="single"/>
        </w:rPr>
        <w:lastRenderedPageBreak/>
        <w:t>Dokumentacja projektowa</w:t>
      </w:r>
    </w:p>
    <w:p w14:paraId="41FC6704" w14:textId="77777777" w:rsidR="005F7A16" w:rsidRPr="00B03297" w:rsidRDefault="005F7A16" w:rsidP="00B03297">
      <w:pPr>
        <w:numPr>
          <w:ilvl w:val="0"/>
          <w:numId w:val="19"/>
        </w:numPr>
        <w:spacing w:after="120" w:line="360" w:lineRule="auto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>Wykonawca zobowiązuje się do wykonania Robót w oparciu o załączony przedmiar robót.</w:t>
      </w:r>
    </w:p>
    <w:p w14:paraId="0B08E903" w14:textId="77777777" w:rsidR="005F7A16" w:rsidRPr="00B03297" w:rsidRDefault="005F7A16" w:rsidP="00B03297">
      <w:pPr>
        <w:numPr>
          <w:ilvl w:val="0"/>
          <w:numId w:val="19"/>
        </w:numPr>
        <w:spacing w:after="120" w:line="360" w:lineRule="auto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>Wykonawca wykona dokumentację projektową, a Zamawiający dokona jej sprawdzenia i przy braku zastrzeżeń uzna ją za spójną i kompletną oraz wystarczającą do wykonania objętych nią Robót.</w:t>
      </w:r>
    </w:p>
    <w:p w14:paraId="6FDFC26C" w14:textId="77777777" w:rsidR="005F7A16" w:rsidRPr="00B03297" w:rsidRDefault="005F7A16" w:rsidP="00B03297">
      <w:pPr>
        <w:numPr>
          <w:ilvl w:val="0"/>
          <w:numId w:val="19"/>
        </w:numPr>
        <w:spacing w:after="120" w:line="360" w:lineRule="auto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>Wykonawca uzyska wszystkie niezbędne do realizacji Umowy dokumenty decyzje, opinie, uzgodnienia, sprawdzenia, w tym dokona zgłoszenia do organu nadzoru budowlanego lub uzyska pozwolenia budowlane, w zależności od wymogów prawnych w tym zakresie odnoszących się do Robót będących przedmiotem Umowy.</w:t>
      </w:r>
    </w:p>
    <w:p w14:paraId="76329B1F" w14:textId="77777777" w:rsidR="005F7A16" w:rsidRPr="00B03297" w:rsidRDefault="005F7A16" w:rsidP="00B03297">
      <w:pPr>
        <w:numPr>
          <w:ilvl w:val="0"/>
          <w:numId w:val="19"/>
        </w:numPr>
        <w:spacing w:after="120" w:line="360" w:lineRule="auto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 xml:space="preserve">W przypadku gdy zakres prac wymagał będzie uzyskania decyzji o warunkach zabudowy, pozwolenia budowlanego czy tylko zgłoszenia Wykonawca zobowiązuje się do uzyskania na podstawie pełnomocnictwa do uzyskania w imieniu Zamawiającego wszelkich dokumentów oraz dokonania wszelkich czynności </w:t>
      </w:r>
      <w:proofErr w:type="spellStart"/>
      <w:r w:rsidRPr="00B03297">
        <w:rPr>
          <w:rFonts w:ascii="Arial" w:hAnsi="Arial" w:cs="Arial"/>
        </w:rPr>
        <w:t>formalno</w:t>
      </w:r>
      <w:proofErr w:type="spellEnd"/>
      <w:r w:rsidRPr="00B03297">
        <w:rPr>
          <w:rFonts w:ascii="Arial" w:hAnsi="Arial" w:cs="Arial"/>
        </w:rPr>
        <w:t xml:space="preserve"> - prawnych niezbędnych do wykonania robót, zgodnie z przepisami obowiązującego prawa. Wzór pełnomocnictwa do akceptacji Wykonawca przedłoży Zamawiającemu w dniu zawarcia Umowy.</w:t>
      </w:r>
    </w:p>
    <w:p w14:paraId="3956BE0E" w14:textId="77777777" w:rsidR="00F3356A" w:rsidRPr="00B03297" w:rsidRDefault="00F3356A" w:rsidP="00B03297">
      <w:pPr>
        <w:pStyle w:val="Akapitzlist"/>
        <w:spacing w:after="0" w:line="360" w:lineRule="auto"/>
        <w:ind w:left="0"/>
        <w:jc w:val="both"/>
        <w:rPr>
          <w:rFonts w:ascii="Arial" w:hAnsi="Arial" w:cs="Arial"/>
        </w:rPr>
      </w:pPr>
    </w:p>
    <w:p w14:paraId="4FC6013E" w14:textId="77777777" w:rsidR="00F3356A" w:rsidRPr="00B03297" w:rsidRDefault="00F3356A" w:rsidP="00B03297">
      <w:pPr>
        <w:spacing w:line="360" w:lineRule="auto"/>
        <w:jc w:val="both"/>
        <w:rPr>
          <w:rFonts w:ascii="Arial" w:hAnsi="Arial" w:cs="Arial"/>
          <w:b/>
        </w:rPr>
      </w:pPr>
      <w:r w:rsidRPr="00B03297">
        <w:rPr>
          <w:rFonts w:ascii="Arial" w:hAnsi="Arial" w:cs="Arial"/>
          <w:b/>
        </w:rPr>
        <w:t>5. Warunki wykonania robót budowlanych</w:t>
      </w:r>
    </w:p>
    <w:p w14:paraId="36ABE7AF" w14:textId="5605501A" w:rsidR="00F3356A" w:rsidRPr="00B03297" w:rsidRDefault="00F3356A" w:rsidP="00B03297">
      <w:pPr>
        <w:spacing w:line="360" w:lineRule="auto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>Odpady powstałe w wyniku prac związanych z realizacją zadania, w szczególności odpady niebezpieczne zostaną poddane odzyskowi, recyklingowi lub unieszkodliwieniu przez Wykonawcę na jego koszt, zgodnie z ustawa o odpadach. Właścicielem wszystkich powstałych odpadów jest Wykonawca robót, na którym spocznie obowiązek ich właściwej zbiórki, magazynowania, transportu i utylizacji. Właścicielem odzyskanego podczas robót złomu jest PKP Polskie Linie Kolejowe S.A. Wykonawca ponosi pełną odpowiedzialność prawną i materialną, za ewentualne szkody dla środowiska naturalnego wynikające z niewłaściwego sortowania, transportu lub okresowego składowania i magazynowania powstałych w wyniku realizacji zadania odpadów.</w:t>
      </w:r>
    </w:p>
    <w:p w14:paraId="7BE4006F" w14:textId="77777777" w:rsidR="00F3356A" w:rsidRPr="00B03297" w:rsidRDefault="00F3356A" w:rsidP="00B03297">
      <w:pPr>
        <w:spacing w:before="120" w:after="120" w:line="360" w:lineRule="auto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>Wymagania w zakresie prowadzenia gospodarki odpadami oraz sposób postępowania z materiałami z demontażu reguluje Instrukcja gospodarki odpadami PKP Polskie Linie Kolejowe S.A. Is-1, oraz Instrukcja kwalifikowania materiałów pochodzących z działalności PKP Polskie Linie Kolejowe S.A. Im-3.</w:t>
      </w:r>
    </w:p>
    <w:p w14:paraId="74F196AF" w14:textId="77777777" w:rsidR="00F3356A" w:rsidRPr="00B03297" w:rsidRDefault="00F3356A" w:rsidP="00B03297">
      <w:pPr>
        <w:spacing w:line="360" w:lineRule="auto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>Wykonawca odpowiada za zabezpieczenie terenu budowy przed osobami postronnymi.</w:t>
      </w:r>
    </w:p>
    <w:p w14:paraId="732EBB38" w14:textId="77777777" w:rsidR="00F3356A" w:rsidRPr="00B03297" w:rsidRDefault="00F3356A" w:rsidP="00B03297">
      <w:pPr>
        <w:spacing w:line="360" w:lineRule="auto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>Wszystkie roboty powinny być wykonane zgodnie z przepisami, instrukcjami, wytycznymi budowy i odbiorów obiektów infrastruktury kolejowej PKP Polskie Linie Kolejowe S.A.</w:t>
      </w:r>
    </w:p>
    <w:p w14:paraId="62D15917" w14:textId="77777777" w:rsidR="00F3356A" w:rsidRPr="00B03297" w:rsidRDefault="00F3356A" w:rsidP="00B03297">
      <w:pPr>
        <w:spacing w:line="360" w:lineRule="auto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>Wykonawca jest zobowiązany do ustawienia tablic informacyjnych i oznakowania terenu robót zgodnie z wymaganiami określonymi w Prawie Budowlanym.</w:t>
      </w:r>
    </w:p>
    <w:p w14:paraId="1453AA0A" w14:textId="77777777" w:rsidR="00F3356A" w:rsidRPr="00B03297" w:rsidRDefault="00F3356A" w:rsidP="00B03297">
      <w:pPr>
        <w:spacing w:line="360" w:lineRule="auto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lastRenderedPageBreak/>
        <w:t>Zaplecze budowy Wykonawca zorganizuje własnym staraniem. Przyjmuje się, że całość kosztów zaplecza, jego budowa, eksploatacja i rozbiórka, mieści się w kosztach ogólnych, a tym samym ujęta jest w cenie jednostkowej robót.</w:t>
      </w:r>
    </w:p>
    <w:p w14:paraId="68AEFD93" w14:textId="77777777" w:rsidR="00F3356A" w:rsidRPr="00B03297" w:rsidRDefault="00F3356A" w:rsidP="00B03297">
      <w:pPr>
        <w:spacing w:line="360" w:lineRule="auto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>Realizacja robót (w tym przygotowanie zaplecza i terenu budowy) powinna być zgodna z wymogami prawa w zakresie ochrony środowiska.</w:t>
      </w:r>
    </w:p>
    <w:p w14:paraId="1C42D63B" w14:textId="77777777" w:rsidR="00F3356A" w:rsidRPr="00B03297" w:rsidRDefault="00F3356A" w:rsidP="00B03297">
      <w:pPr>
        <w:spacing w:line="360" w:lineRule="auto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 xml:space="preserve">W okresie realizacji zamówienia Wykonawca jest zobowiązany do prowadzenia i przechowywania na terenie budowy, w miejscu odpowiednio zabezpieczonym wszystkich wymaganych Prawem budowlanym dokumentów budowy wraz z dokumentacją w zakresie ochrony środowiska. Dokumenty te będą gromadzone w formie uzgodnionej z Inspektorem oraz udostępniane na żądanie Inspektora i/lub Zamawiającego i/lub innych przedstawicieli uprawnionych organów. </w:t>
      </w:r>
    </w:p>
    <w:p w14:paraId="4B216981" w14:textId="77777777" w:rsidR="00F3356A" w:rsidRPr="00B03297" w:rsidRDefault="00F3356A" w:rsidP="00B03297">
      <w:pPr>
        <w:spacing w:line="360" w:lineRule="auto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 xml:space="preserve">Podczas realizacji Robót Wykonawca będzie przestrzegać wszystkich obowiązujących przepisów Prawa i wymagań w zakresie bezpieczeństwa i ochrony zdrowia oraz Regulacji Zamawiającego dotyczących bezpieczeństwa i higieny pracy. Wykonawca ma obowiązek zadbać, aby personel wykonywał pracę zgodnie z obowiązującymi przepisami sanitarnymi. </w:t>
      </w:r>
    </w:p>
    <w:p w14:paraId="5BD94C0F" w14:textId="77777777" w:rsidR="00F3356A" w:rsidRPr="00B03297" w:rsidRDefault="00F3356A" w:rsidP="00B03297">
      <w:pPr>
        <w:spacing w:line="360" w:lineRule="auto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 xml:space="preserve">Wykonawca zapewni i będzie utrzymywał wszelkie urządzenia zabezpieczające, socjalne oraz sprzęt i wyposaży zespoły robocze w odpowiednią odzież i obuwie robocze oraz środki ochrony indywidualnej. Wykonawca ma obowiązek zapewnienia odpowiednich warunków dla ochrony życia i zdrowia osób zatrudnionych na budowie oraz dla zapewnienia bezpieczeństwa publicznego. Wykonawca jest zobowiązany do stosowania postanowień </w:t>
      </w:r>
      <w:proofErr w:type="spellStart"/>
      <w:r w:rsidRPr="00B03297">
        <w:rPr>
          <w:rFonts w:ascii="Arial" w:hAnsi="Arial" w:cs="Arial"/>
        </w:rPr>
        <w:t>Ibh</w:t>
      </w:r>
      <w:proofErr w:type="spellEnd"/>
      <w:r w:rsidRPr="00B03297">
        <w:rPr>
          <w:rFonts w:ascii="Arial" w:hAnsi="Arial" w:cs="Arial"/>
        </w:rPr>
        <w:t xml:space="preserve"> –105.</w:t>
      </w:r>
    </w:p>
    <w:p w14:paraId="32331E84" w14:textId="77777777" w:rsidR="00B927A8" w:rsidRPr="00B03297" w:rsidRDefault="00F3356A" w:rsidP="00B03297">
      <w:pPr>
        <w:spacing w:line="360" w:lineRule="auto"/>
        <w:jc w:val="both"/>
        <w:rPr>
          <w:rFonts w:ascii="Arial" w:hAnsi="Arial" w:cs="Arial"/>
          <w:b/>
        </w:rPr>
      </w:pPr>
      <w:r w:rsidRPr="00B03297">
        <w:rPr>
          <w:rFonts w:ascii="Arial" w:hAnsi="Arial" w:cs="Arial"/>
          <w:b/>
        </w:rPr>
        <w:t>6. Odbiór wykonania robót budowlanych</w:t>
      </w:r>
    </w:p>
    <w:p w14:paraId="6D80F85A" w14:textId="2140135A" w:rsidR="00F3356A" w:rsidRPr="00B03297" w:rsidRDefault="00F3356A" w:rsidP="00B03297">
      <w:pPr>
        <w:spacing w:line="360" w:lineRule="auto"/>
        <w:jc w:val="both"/>
        <w:rPr>
          <w:rFonts w:ascii="Arial" w:hAnsi="Arial" w:cs="Arial"/>
          <w:b/>
        </w:rPr>
      </w:pPr>
      <w:r w:rsidRPr="00B03297">
        <w:rPr>
          <w:rFonts w:ascii="Arial" w:hAnsi="Arial" w:cs="Arial"/>
        </w:rPr>
        <w:t>Odbiory końcowe są podstawą do eksploatacji na warunkach określonych przez komisję dokonującą odbioru zgodnie z Regulacjami Zamawiającego.</w:t>
      </w:r>
    </w:p>
    <w:p w14:paraId="07C48970" w14:textId="03C52E89" w:rsidR="00F3356A" w:rsidRPr="00B03297" w:rsidRDefault="00F3356A" w:rsidP="00B03297">
      <w:pPr>
        <w:spacing w:line="360" w:lineRule="auto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>Roboty zani</w:t>
      </w:r>
      <w:r w:rsidR="000D59DB" w:rsidRPr="00B03297">
        <w:rPr>
          <w:rFonts w:ascii="Arial" w:hAnsi="Arial" w:cs="Arial"/>
        </w:rPr>
        <w:t>kające</w:t>
      </w:r>
      <w:r w:rsidRPr="00B03297">
        <w:rPr>
          <w:rFonts w:ascii="Arial" w:hAnsi="Arial" w:cs="Arial"/>
        </w:rPr>
        <w:t xml:space="preserve"> </w:t>
      </w:r>
      <w:r w:rsidR="0079535C" w:rsidRPr="00B03297">
        <w:rPr>
          <w:rFonts w:ascii="Arial" w:hAnsi="Arial" w:cs="Arial"/>
        </w:rPr>
        <w:t xml:space="preserve">lub ulegające zakryciu </w:t>
      </w:r>
      <w:r w:rsidRPr="00B03297">
        <w:rPr>
          <w:rFonts w:ascii="Arial" w:hAnsi="Arial" w:cs="Arial"/>
        </w:rPr>
        <w:t xml:space="preserve">należy zgłaszać nadzorowi ze strony Zamawiającego z 2 dniowym wyprzedzeniem. </w:t>
      </w:r>
    </w:p>
    <w:p w14:paraId="6F826328" w14:textId="5FC7FF56" w:rsidR="000D59DB" w:rsidRPr="00B03297" w:rsidRDefault="000D59DB" w:rsidP="00B03297">
      <w:pPr>
        <w:spacing w:line="360" w:lineRule="auto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 xml:space="preserve">Odbiory końcowe będą dokonywane po wykonaniu każdego </w:t>
      </w:r>
      <w:r w:rsidR="008E421B" w:rsidRPr="00B03297">
        <w:rPr>
          <w:rFonts w:ascii="Arial" w:hAnsi="Arial" w:cs="Arial"/>
        </w:rPr>
        <w:t>zadania</w:t>
      </w:r>
      <w:r w:rsidRPr="00B03297">
        <w:rPr>
          <w:rFonts w:ascii="Arial" w:hAnsi="Arial" w:cs="Arial"/>
        </w:rPr>
        <w:t xml:space="preserve">. Gotowość do odbioru ostatecznego będzie stwierdzona przez Wykonawcę bezzwłocznym powiadomieniem na piśmie o tym fakcie Zamawiającego. </w:t>
      </w:r>
    </w:p>
    <w:p w14:paraId="3EA5B9EE" w14:textId="77777777" w:rsidR="00F3356A" w:rsidRPr="00B03297" w:rsidRDefault="00F3356A" w:rsidP="00B03297">
      <w:pPr>
        <w:spacing w:line="360" w:lineRule="auto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 xml:space="preserve">Odbioru ostatecznego robót dokona komisja wyznaczona przez Zamawiającego, w obecności Zamawiającego i Wykonawcy w ciągu 7 dni od daty zgłoszenia przez Wykonawcę gotowości do odbioru robót. Odbiór ostateczny polega na finalnej ocenie rzeczywistego wykonania robót w odniesieniu do ich ilości, jakości i wartości. Komisja odbierająca roboty dokona ich oceny jakościowej na podstawie przedłożonych dokumentów, wyników badań i pomiarów oraz ocenie wizualnej. </w:t>
      </w:r>
    </w:p>
    <w:p w14:paraId="2289FCF5" w14:textId="536A323C" w:rsidR="00E16997" w:rsidRPr="00B03297" w:rsidRDefault="00F3356A" w:rsidP="00B03297">
      <w:pPr>
        <w:spacing w:line="360" w:lineRule="auto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lastRenderedPageBreak/>
        <w:t>W toku odbioru ostatecznego robót komisja zapozna się z realizacją ustaleń przyjętych w trakcie odbiorów robót zanikających i ulegających zakryciu, zwłaszcza w zakresie wykonania robót uzupełniających i robót poprawkowych.</w:t>
      </w:r>
    </w:p>
    <w:p w14:paraId="54410531" w14:textId="77777777" w:rsidR="004F68C5" w:rsidRDefault="004F68C5" w:rsidP="00B03297">
      <w:pPr>
        <w:spacing w:line="360" w:lineRule="auto"/>
        <w:jc w:val="both"/>
        <w:rPr>
          <w:rFonts w:ascii="Arial" w:hAnsi="Arial" w:cs="Arial"/>
          <w:b/>
        </w:rPr>
      </w:pPr>
    </w:p>
    <w:p w14:paraId="1CEC2CD4" w14:textId="5527003D" w:rsidR="00F3356A" w:rsidRPr="00B03297" w:rsidRDefault="00F3356A" w:rsidP="00B03297">
      <w:pPr>
        <w:spacing w:line="360" w:lineRule="auto"/>
        <w:jc w:val="both"/>
        <w:rPr>
          <w:rFonts w:ascii="Arial" w:hAnsi="Arial" w:cs="Arial"/>
          <w:b/>
        </w:rPr>
      </w:pPr>
      <w:r w:rsidRPr="00B03297">
        <w:rPr>
          <w:rFonts w:ascii="Arial" w:hAnsi="Arial" w:cs="Arial"/>
          <w:b/>
        </w:rPr>
        <w:t>II. Część informacyjna</w:t>
      </w:r>
    </w:p>
    <w:p w14:paraId="2B807FE2" w14:textId="77777777" w:rsidR="00F3356A" w:rsidRPr="00B03297" w:rsidRDefault="00F3356A" w:rsidP="00B03297">
      <w:pPr>
        <w:spacing w:line="360" w:lineRule="auto"/>
        <w:ind w:left="284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>Wykonawca jest zobowiązany wykonać przedmiot zamówienia spełniający wymagania ustawy Prawo budowlane i innych ustaw oraz rozporządzeń, polskich norm, zasad wiedzy technicznej i sztuki budowlanej.</w:t>
      </w:r>
    </w:p>
    <w:p w14:paraId="7BB6C3C9" w14:textId="77777777" w:rsidR="00F3356A" w:rsidRPr="00B03297" w:rsidRDefault="00F3356A" w:rsidP="00B03297">
      <w:pPr>
        <w:spacing w:line="360" w:lineRule="auto"/>
        <w:ind w:left="284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>1. Wykaz aktów prawnych:</w:t>
      </w:r>
    </w:p>
    <w:p w14:paraId="2D81E930" w14:textId="77777777" w:rsidR="00F3356A" w:rsidRPr="00B03297" w:rsidRDefault="00F3356A" w:rsidP="00B03297">
      <w:pPr>
        <w:spacing w:after="0" w:line="360" w:lineRule="auto"/>
        <w:ind w:left="284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>-Id-1 (D-1) Warunki techniczne utrzymania nawierzchni na liniach kolejowych.</w:t>
      </w:r>
    </w:p>
    <w:p w14:paraId="6BDB90F4" w14:textId="77777777" w:rsidR="00F3356A" w:rsidRPr="00B03297" w:rsidRDefault="00F3356A" w:rsidP="00B03297">
      <w:pPr>
        <w:spacing w:after="0" w:line="360" w:lineRule="auto"/>
        <w:ind w:left="284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>-Id-21 Zasady wstępu na obszar kolejowy zarządzany przez PKP Polskie Linie Kolejowe S.A.</w:t>
      </w:r>
    </w:p>
    <w:p w14:paraId="6154DB85" w14:textId="77777777" w:rsidR="00F3356A" w:rsidRPr="00B03297" w:rsidRDefault="00F3356A" w:rsidP="00B03297">
      <w:pPr>
        <w:spacing w:after="0" w:line="360" w:lineRule="auto"/>
        <w:ind w:left="284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>-Im-2 - Wytyczne postępowania ze złomem w PKP Polskie Linie Kolejowe S.A.</w:t>
      </w:r>
    </w:p>
    <w:p w14:paraId="0F767953" w14:textId="77777777" w:rsidR="00F3356A" w:rsidRPr="00B03297" w:rsidRDefault="00F3356A" w:rsidP="00B03297">
      <w:pPr>
        <w:spacing w:after="0" w:line="360" w:lineRule="auto"/>
        <w:ind w:left="284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>-Im-3 Instrukcja kwalifikowania materiałów pochodzących z działalności PKP Polskie Linie Kolejowe S.A.</w:t>
      </w:r>
    </w:p>
    <w:p w14:paraId="4F19303B" w14:textId="77777777" w:rsidR="00F3356A" w:rsidRPr="00B03297" w:rsidRDefault="00F3356A" w:rsidP="00B03297">
      <w:pPr>
        <w:spacing w:after="0" w:line="360" w:lineRule="auto"/>
        <w:ind w:left="284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>-Is-1 Instrukcja gospodarowania odpadami PKP Polskie Linie Kolejowe S.A.</w:t>
      </w:r>
    </w:p>
    <w:p w14:paraId="145C216D" w14:textId="77777777" w:rsidR="00F3356A" w:rsidRPr="00B03297" w:rsidRDefault="00F3356A" w:rsidP="00B03297">
      <w:pPr>
        <w:spacing w:after="0" w:line="360" w:lineRule="auto"/>
        <w:ind w:left="284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>-Ibh-105 - Zasady bezpieczeństwa pracy podczas wykonywania prac inwestycyjnych, rewitalizacyjnych, utrzymaniowych, remontowych wykonywanych przez pracowników obcych firm na terenie PKP Polskie Linie Kolejowe S.A. oraz wytyczne sposobu dostarczania informacji i poinformowania pracownika innego pracodawcy o zagrożeniach dla bezpieczeństwa i zdrowia podczas wykonywania prac na terenie PKP Polskie Linie Kolejowe S.A.</w:t>
      </w:r>
    </w:p>
    <w:p w14:paraId="2D7B0BD8" w14:textId="77777777" w:rsidR="00F3356A" w:rsidRPr="00B03297" w:rsidRDefault="00F3356A" w:rsidP="00B03297">
      <w:pPr>
        <w:spacing w:after="0" w:line="360" w:lineRule="auto"/>
        <w:ind w:left="284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>-Księga Identyfikacji Wizualnej PKP PLK S.A.</w:t>
      </w:r>
    </w:p>
    <w:p w14:paraId="64822E9D" w14:textId="77777777" w:rsidR="00F3356A" w:rsidRPr="00B03297" w:rsidRDefault="00F3356A" w:rsidP="00B03297">
      <w:pPr>
        <w:spacing w:after="0" w:line="360" w:lineRule="auto"/>
        <w:ind w:left="284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>-Obowiązujące Uchwały Zarządu PKP PLK S.A., podstawowe przepisy, instrukcje, wytyczne i warunki obowiązujące w Spółce PKP Polskie Linie Kolejowe S.A.</w:t>
      </w:r>
    </w:p>
    <w:p w14:paraId="7143325F" w14:textId="77777777" w:rsidR="00F3356A" w:rsidRPr="00B03297" w:rsidRDefault="00F3356A" w:rsidP="00B03297">
      <w:pPr>
        <w:spacing w:after="0" w:line="360" w:lineRule="auto"/>
        <w:ind w:left="284"/>
        <w:jc w:val="both"/>
        <w:rPr>
          <w:rFonts w:ascii="Arial" w:hAnsi="Arial" w:cs="Arial"/>
          <w:b/>
        </w:rPr>
      </w:pPr>
      <w:r w:rsidRPr="00B03297">
        <w:rPr>
          <w:rFonts w:ascii="Arial" w:hAnsi="Arial" w:cs="Arial"/>
          <w:b/>
        </w:rPr>
        <w:t>Ustawy:</w:t>
      </w:r>
    </w:p>
    <w:p w14:paraId="60464CD2" w14:textId="27F29753" w:rsidR="00CB67BB" w:rsidRPr="00B03297" w:rsidRDefault="00CB67BB" w:rsidP="00B03297">
      <w:pPr>
        <w:spacing w:after="0" w:line="360" w:lineRule="auto"/>
        <w:ind w:firstLine="284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 xml:space="preserve">- Ustawa z dnia 7 lipca 1994r. - Prawo budowlane (tj. Dz. U. z 2025 r. poz. 418 z </w:t>
      </w:r>
      <w:proofErr w:type="spellStart"/>
      <w:r w:rsidRPr="00B03297">
        <w:rPr>
          <w:rFonts w:ascii="Arial" w:hAnsi="Arial" w:cs="Arial"/>
        </w:rPr>
        <w:t>późn</w:t>
      </w:r>
      <w:proofErr w:type="spellEnd"/>
      <w:r w:rsidRPr="00B03297">
        <w:rPr>
          <w:rFonts w:ascii="Arial" w:hAnsi="Arial" w:cs="Arial"/>
        </w:rPr>
        <w:t>. zm.).</w:t>
      </w:r>
    </w:p>
    <w:p w14:paraId="03FE0C2E" w14:textId="77777777" w:rsidR="00CB67BB" w:rsidRPr="00B03297" w:rsidRDefault="00CB67BB" w:rsidP="00B03297">
      <w:pPr>
        <w:spacing w:after="0" w:line="360" w:lineRule="auto"/>
        <w:ind w:left="284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 xml:space="preserve">- Ustawa z dnia 27 kwietnia 2001r. Prawo ochrony środowiska (tj.. Dz. U. z 2025 r. poz. 647  z </w:t>
      </w:r>
      <w:proofErr w:type="spellStart"/>
      <w:r w:rsidRPr="00B03297">
        <w:rPr>
          <w:rFonts w:ascii="Arial" w:hAnsi="Arial" w:cs="Arial"/>
        </w:rPr>
        <w:t>późn</w:t>
      </w:r>
      <w:proofErr w:type="spellEnd"/>
      <w:r w:rsidRPr="00B03297">
        <w:rPr>
          <w:rFonts w:ascii="Arial" w:hAnsi="Arial" w:cs="Arial"/>
        </w:rPr>
        <w:t>. zm.).</w:t>
      </w:r>
    </w:p>
    <w:p w14:paraId="4425E5CD" w14:textId="5FEC7088" w:rsidR="00CB67BB" w:rsidRPr="00B03297" w:rsidRDefault="00CB67BB" w:rsidP="00B03297">
      <w:pPr>
        <w:spacing w:after="0" w:line="360" w:lineRule="auto"/>
        <w:ind w:left="284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 xml:space="preserve">- Ustawa z dnia 16 kwietnia 2004r. o ochronie przyrody (tj.. Dz. U. z 2024 r. poz. 1478    z </w:t>
      </w:r>
      <w:proofErr w:type="spellStart"/>
      <w:r w:rsidRPr="00B03297">
        <w:rPr>
          <w:rFonts w:ascii="Arial" w:hAnsi="Arial" w:cs="Arial"/>
        </w:rPr>
        <w:t>późn</w:t>
      </w:r>
      <w:proofErr w:type="spellEnd"/>
      <w:r w:rsidRPr="00B03297">
        <w:rPr>
          <w:rFonts w:ascii="Arial" w:hAnsi="Arial" w:cs="Arial"/>
        </w:rPr>
        <w:t>. zm.).</w:t>
      </w:r>
    </w:p>
    <w:p w14:paraId="7CEDBFF0" w14:textId="77777777" w:rsidR="00CB67BB" w:rsidRPr="00B03297" w:rsidRDefault="00CB67BB" w:rsidP="00B03297">
      <w:pPr>
        <w:spacing w:after="0" w:line="360" w:lineRule="auto"/>
        <w:ind w:firstLine="284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 xml:space="preserve">- Ustawa z dnia 14 grudnia 2012r. o odpadach (tj.. Dz. U. z 2023 r. poz. 1587 z </w:t>
      </w:r>
      <w:proofErr w:type="spellStart"/>
      <w:r w:rsidRPr="00B03297">
        <w:rPr>
          <w:rFonts w:ascii="Arial" w:hAnsi="Arial" w:cs="Arial"/>
        </w:rPr>
        <w:t>późn</w:t>
      </w:r>
      <w:proofErr w:type="spellEnd"/>
      <w:r w:rsidRPr="00B03297">
        <w:rPr>
          <w:rFonts w:ascii="Arial" w:hAnsi="Arial" w:cs="Arial"/>
        </w:rPr>
        <w:t>. zm.)</w:t>
      </w:r>
    </w:p>
    <w:p w14:paraId="19B6942E" w14:textId="76608CD5" w:rsidR="00F3356A" w:rsidRPr="00B03297" w:rsidRDefault="00CB67BB" w:rsidP="00B03297">
      <w:pPr>
        <w:spacing w:after="0" w:line="360" w:lineRule="auto"/>
        <w:ind w:firstLine="284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>- Ustawa z dnia 16 kwietnia 2004r. o wyrobach budowlanych (tj.. Dz. U. z 2021 r. poz. 1213)</w:t>
      </w:r>
    </w:p>
    <w:p w14:paraId="73DB242C" w14:textId="77777777" w:rsidR="00E16997" w:rsidRPr="00B03297" w:rsidRDefault="00E16997" w:rsidP="00B03297">
      <w:pPr>
        <w:spacing w:after="0" w:line="360" w:lineRule="auto"/>
        <w:ind w:firstLine="284"/>
        <w:jc w:val="both"/>
        <w:rPr>
          <w:rFonts w:ascii="Arial" w:hAnsi="Arial" w:cs="Arial"/>
          <w:b/>
        </w:rPr>
      </w:pPr>
    </w:p>
    <w:p w14:paraId="54C9B060" w14:textId="77777777" w:rsidR="004F68C5" w:rsidRDefault="004F68C5" w:rsidP="00B03297">
      <w:pPr>
        <w:spacing w:after="0" w:line="360" w:lineRule="auto"/>
        <w:ind w:firstLine="284"/>
        <w:jc w:val="both"/>
        <w:rPr>
          <w:rFonts w:ascii="Arial" w:hAnsi="Arial" w:cs="Arial"/>
          <w:b/>
        </w:rPr>
      </w:pPr>
    </w:p>
    <w:p w14:paraId="4BE6701F" w14:textId="77777777" w:rsidR="004F68C5" w:rsidRDefault="004F68C5" w:rsidP="00B03297">
      <w:pPr>
        <w:spacing w:after="0" w:line="360" w:lineRule="auto"/>
        <w:ind w:firstLine="284"/>
        <w:jc w:val="both"/>
        <w:rPr>
          <w:rFonts w:ascii="Arial" w:hAnsi="Arial" w:cs="Arial"/>
          <w:b/>
        </w:rPr>
      </w:pPr>
    </w:p>
    <w:p w14:paraId="5253E513" w14:textId="77777777" w:rsidR="004F68C5" w:rsidRDefault="004F68C5" w:rsidP="00B03297">
      <w:pPr>
        <w:spacing w:after="0" w:line="360" w:lineRule="auto"/>
        <w:ind w:firstLine="284"/>
        <w:jc w:val="both"/>
        <w:rPr>
          <w:rFonts w:ascii="Arial" w:hAnsi="Arial" w:cs="Arial"/>
          <w:b/>
        </w:rPr>
      </w:pPr>
    </w:p>
    <w:p w14:paraId="0C5F5778" w14:textId="62683205" w:rsidR="00F3356A" w:rsidRPr="00B03297" w:rsidRDefault="00F3356A" w:rsidP="00B03297">
      <w:pPr>
        <w:spacing w:after="0" w:line="360" w:lineRule="auto"/>
        <w:ind w:firstLine="284"/>
        <w:jc w:val="both"/>
        <w:rPr>
          <w:rFonts w:ascii="Arial" w:hAnsi="Arial" w:cs="Arial"/>
          <w:b/>
        </w:rPr>
      </w:pPr>
      <w:r w:rsidRPr="00B03297">
        <w:rPr>
          <w:rFonts w:ascii="Arial" w:hAnsi="Arial" w:cs="Arial"/>
          <w:b/>
        </w:rPr>
        <w:lastRenderedPageBreak/>
        <w:t>Rozporządzenia:</w:t>
      </w:r>
    </w:p>
    <w:p w14:paraId="40AB5742" w14:textId="77777777" w:rsidR="00F3356A" w:rsidRPr="00B03297" w:rsidRDefault="00F3356A" w:rsidP="00B03297">
      <w:pPr>
        <w:spacing w:after="0" w:line="360" w:lineRule="auto"/>
        <w:ind w:left="284"/>
        <w:jc w:val="both"/>
        <w:rPr>
          <w:rFonts w:ascii="Arial" w:hAnsi="Arial" w:cs="Arial"/>
          <w:color w:val="333333"/>
          <w:shd w:val="clear" w:color="auto" w:fill="FFFFFF"/>
        </w:rPr>
      </w:pPr>
      <w:r w:rsidRPr="00B03297">
        <w:rPr>
          <w:rFonts w:ascii="Arial" w:hAnsi="Arial" w:cs="Arial"/>
        </w:rPr>
        <w:t>-</w:t>
      </w:r>
      <w:r w:rsidRPr="00B03297">
        <w:rPr>
          <w:rFonts w:ascii="Arial" w:hAnsi="Arial" w:cs="Arial"/>
          <w:color w:val="333333"/>
          <w:shd w:val="clear" w:color="auto" w:fill="FFFFFF"/>
        </w:rPr>
        <w:t xml:space="preserve"> Rozporządzenie Ministra Infrastruktury z dnia 23 czerwca 2003r. w sprawie informacji dotyczącej bezpieczeństwa i ochrony zdrowia oraz planu bezpieczeństwa i ochrony zdrowia (Dz. U. Nr 120, poz. 1126)</w:t>
      </w:r>
    </w:p>
    <w:p w14:paraId="083F4F74" w14:textId="77777777" w:rsidR="00F3356A" w:rsidRPr="00B03297" w:rsidRDefault="00F3356A" w:rsidP="00B03297">
      <w:pPr>
        <w:spacing w:after="0" w:line="360" w:lineRule="auto"/>
        <w:ind w:left="284"/>
        <w:jc w:val="both"/>
        <w:rPr>
          <w:rFonts w:ascii="Arial" w:hAnsi="Arial" w:cs="Arial"/>
          <w:color w:val="333333"/>
          <w:shd w:val="clear" w:color="auto" w:fill="FFFFFF"/>
        </w:rPr>
      </w:pPr>
      <w:r w:rsidRPr="00B03297">
        <w:rPr>
          <w:rFonts w:ascii="Arial" w:hAnsi="Arial" w:cs="Arial"/>
          <w:color w:val="333333"/>
          <w:shd w:val="clear" w:color="auto" w:fill="FFFFFF"/>
        </w:rPr>
        <w:t>- Rozporządzenie Ministra Infrastruktury z dnia 6 lutego 2003r. w sprawie bezpieczeństwa i higieny pracy podczas wykonywania robót budowlanych (Dz. U. Nr 47, poz. 401).</w:t>
      </w:r>
    </w:p>
    <w:p w14:paraId="7FD7CBC3" w14:textId="7FFC7E10" w:rsidR="00F3356A" w:rsidRPr="00B03297" w:rsidRDefault="00F3356A" w:rsidP="00B03297">
      <w:pPr>
        <w:spacing w:after="0" w:line="360" w:lineRule="auto"/>
        <w:ind w:left="284"/>
        <w:jc w:val="both"/>
        <w:rPr>
          <w:rFonts w:ascii="Arial" w:hAnsi="Arial" w:cs="Arial"/>
          <w:color w:val="333333"/>
          <w:shd w:val="clear" w:color="auto" w:fill="FFFFFF"/>
        </w:rPr>
      </w:pPr>
      <w:r w:rsidRPr="00B03297">
        <w:rPr>
          <w:rFonts w:ascii="Arial" w:hAnsi="Arial" w:cs="Arial"/>
          <w:color w:val="333333"/>
          <w:shd w:val="clear" w:color="auto" w:fill="FFFFFF"/>
        </w:rPr>
        <w:t>- Rozporządzenie Ministra Infrastruktury z dnia 12 kwietnia 2002r. w sprawie warunków technicznych, jakim powinny odpowiadać budynki i ich usytuowanie (tj.. Dz. U. z 2022r. poz. 1225)</w:t>
      </w:r>
    </w:p>
    <w:p w14:paraId="60CD1656" w14:textId="77777777" w:rsidR="00F3356A" w:rsidRPr="00B03297" w:rsidRDefault="00F3356A" w:rsidP="00B03297">
      <w:pPr>
        <w:spacing w:after="0" w:line="360" w:lineRule="auto"/>
        <w:jc w:val="both"/>
        <w:rPr>
          <w:rFonts w:ascii="Arial" w:hAnsi="Arial" w:cs="Arial"/>
        </w:rPr>
      </w:pPr>
    </w:p>
    <w:p w14:paraId="2425E125" w14:textId="7107BF43" w:rsidR="00CB67BB" w:rsidRPr="00B03297" w:rsidRDefault="00F3356A" w:rsidP="00B03297">
      <w:pPr>
        <w:spacing w:line="360" w:lineRule="auto"/>
        <w:ind w:left="284"/>
        <w:jc w:val="both"/>
        <w:rPr>
          <w:rFonts w:ascii="Arial" w:hAnsi="Arial" w:cs="Arial"/>
        </w:rPr>
      </w:pPr>
      <w:r w:rsidRPr="00B03297">
        <w:rPr>
          <w:rFonts w:ascii="Arial" w:hAnsi="Arial" w:cs="Arial"/>
        </w:rPr>
        <w:t>Wymienione wyżej przepisy, normy i wytyczne nie stanowią katalogu zamkniętego. Wykonawca ma obowiązek na bieżąco monitorować zmiany przepisów prawa i stosowania odpowiednich oraz obowiązujących przepisów w trakcie realizacji zadania. Aktualne przepisy, instrukcje i inne dokumenty PKP Wykonawca zabezpieczy we własnym zakresie.</w:t>
      </w:r>
    </w:p>
    <w:p w14:paraId="5AFD9A85" w14:textId="6A1C8FB1" w:rsidR="008E421B" w:rsidRPr="00B03297" w:rsidRDefault="008E421B" w:rsidP="00B03297">
      <w:pPr>
        <w:spacing w:line="360" w:lineRule="auto"/>
        <w:jc w:val="both"/>
        <w:rPr>
          <w:rFonts w:ascii="Arial" w:hAnsi="Arial" w:cs="Arial"/>
          <w:b/>
        </w:rPr>
      </w:pPr>
      <w:r w:rsidRPr="00B03297">
        <w:rPr>
          <w:rFonts w:ascii="Arial" w:hAnsi="Arial" w:cs="Arial"/>
          <w:b/>
        </w:rPr>
        <w:t xml:space="preserve">III. Załączniki </w:t>
      </w:r>
    </w:p>
    <w:p w14:paraId="4F2E5FD2" w14:textId="519F72D3" w:rsidR="008E421B" w:rsidRPr="00B26171" w:rsidRDefault="008E421B" w:rsidP="00B26171">
      <w:pPr>
        <w:pStyle w:val="Akapitzlist"/>
        <w:numPr>
          <w:ilvl w:val="0"/>
          <w:numId w:val="26"/>
        </w:numPr>
        <w:spacing w:after="0" w:line="360" w:lineRule="auto"/>
        <w:ind w:left="426"/>
        <w:jc w:val="both"/>
        <w:rPr>
          <w:rFonts w:ascii="Arial" w:hAnsi="Arial" w:cs="Arial"/>
          <w:bCs/>
        </w:rPr>
      </w:pPr>
      <w:r w:rsidRPr="00B26171">
        <w:rPr>
          <w:rFonts w:ascii="Arial" w:hAnsi="Arial" w:cs="Arial"/>
          <w:bCs/>
        </w:rPr>
        <w:t>Przedmiar robót</w:t>
      </w:r>
    </w:p>
    <w:p w14:paraId="339AEDF1" w14:textId="4B9C98D1" w:rsidR="007701FA" w:rsidRPr="00B26171" w:rsidRDefault="007701FA" w:rsidP="00B26171">
      <w:pPr>
        <w:pStyle w:val="Akapitzlist"/>
        <w:numPr>
          <w:ilvl w:val="0"/>
          <w:numId w:val="26"/>
        </w:numPr>
        <w:spacing w:after="0" w:line="360" w:lineRule="auto"/>
        <w:ind w:left="426"/>
        <w:jc w:val="both"/>
        <w:rPr>
          <w:rFonts w:ascii="Arial" w:hAnsi="Arial" w:cs="Arial"/>
          <w:bCs/>
        </w:rPr>
      </w:pPr>
      <w:r w:rsidRPr="00B26171">
        <w:rPr>
          <w:rFonts w:ascii="Arial" w:hAnsi="Arial" w:cs="Arial"/>
          <w:bCs/>
        </w:rPr>
        <w:t xml:space="preserve">Specyfikacja </w:t>
      </w:r>
      <w:r w:rsidR="00B26171">
        <w:rPr>
          <w:rFonts w:ascii="Arial" w:hAnsi="Arial" w:cs="Arial"/>
          <w:bCs/>
        </w:rPr>
        <w:t>techniczna</w:t>
      </w:r>
    </w:p>
    <w:p w14:paraId="44FB3052" w14:textId="5D597269" w:rsidR="00E42AD4" w:rsidRPr="00B26171" w:rsidRDefault="007701FA" w:rsidP="00B26171">
      <w:pPr>
        <w:pStyle w:val="Akapitzlist"/>
        <w:numPr>
          <w:ilvl w:val="0"/>
          <w:numId w:val="26"/>
        </w:numPr>
        <w:spacing w:after="0" w:line="360" w:lineRule="auto"/>
        <w:ind w:left="426"/>
        <w:jc w:val="both"/>
        <w:rPr>
          <w:rFonts w:ascii="Arial" w:hAnsi="Arial" w:cs="Arial"/>
          <w:bCs/>
        </w:rPr>
      </w:pPr>
      <w:r w:rsidRPr="00B26171">
        <w:rPr>
          <w:rFonts w:ascii="Arial" w:hAnsi="Arial" w:cs="Arial"/>
          <w:bCs/>
        </w:rPr>
        <w:t xml:space="preserve">Warunki wykonania przyłącza wodnego </w:t>
      </w:r>
    </w:p>
    <w:p w14:paraId="3B0E3E20" w14:textId="36390433" w:rsidR="00B26171" w:rsidRPr="00B26171" w:rsidRDefault="00B26171" w:rsidP="00B26171">
      <w:pPr>
        <w:pStyle w:val="Akapitzlist"/>
        <w:numPr>
          <w:ilvl w:val="0"/>
          <w:numId w:val="26"/>
        </w:numPr>
        <w:spacing w:after="0" w:line="360" w:lineRule="auto"/>
        <w:ind w:left="426"/>
        <w:jc w:val="both"/>
        <w:rPr>
          <w:rFonts w:ascii="Arial" w:hAnsi="Arial" w:cs="Arial"/>
          <w:bCs/>
        </w:rPr>
      </w:pPr>
      <w:r w:rsidRPr="00B26171">
        <w:rPr>
          <w:rFonts w:ascii="Arial" w:hAnsi="Arial" w:cs="Arial"/>
          <w:bCs/>
        </w:rPr>
        <w:t>Wstępna kwalifikacja Etap - A</w:t>
      </w:r>
    </w:p>
    <w:sectPr w:rsidR="00B26171" w:rsidRPr="00B26171" w:rsidSect="00C85DA5">
      <w:footerReference w:type="default" r:id="rId13"/>
      <w:headerReference w:type="first" r:id="rId14"/>
      <w:footerReference w:type="first" r:id="rId15"/>
      <w:pgSz w:w="11906" w:h="16838" w:code="9"/>
      <w:pgMar w:top="567" w:right="1134" w:bottom="567" w:left="1418" w:header="2552" w:footer="111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B6A053" w14:textId="77777777" w:rsidR="00A25715" w:rsidRDefault="00A25715" w:rsidP="00D5409C">
      <w:pPr>
        <w:spacing w:after="0" w:line="240" w:lineRule="auto"/>
      </w:pPr>
      <w:r>
        <w:separator/>
      </w:r>
    </w:p>
  </w:endnote>
  <w:endnote w:type="continuationSeparator" w:id="0">
    <w:p w14:paraId="6EAC23CC" w14:textId="77777777" w:rsidR="00A25715" w:rsidRDefault="00A25715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9B757" w14:textId="39C87668" w:rsidR="000360EA" w:rsidRDefault="007B4B00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9F31022" wp14:editId="6FDE2F46">
              <wp:simplePos x="0" y="0"/>
              <wp:positionH relativeFrom="column">
                <wp:posOffset>5787390</wp:posOffset>
              </wp:positionH>
              <wp:positionV relativeFrom="paragraph">
                <wp:posOffset>262255</wp:posOffset>
              </wp:positionV>
              <wp:extent cx="269875" cy="270510"/>
              <wp:effectExtent l="0" t="0" r="635" b="63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2E3AF3" w14:textId="7DC80EC6" w:rsidR="000360EA" w:rsidRPr="0027153D" w:rsidRDefault="000360EA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F2537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F3102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455.7pt;margin-top:20.65pt;width:21.25pt;height:21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" filled="f" stroked="f">
              <v:textbox>
                <w:txbxContent>
                  <w:p w14:paraId="0D2E3AF3" w14:textId="7DC80EC6" w:rsidR="000360EA" w:rsidRPr="0027153D" w:rsidRDefault="000360EA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F2537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2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8592C" w14:textId="4EC651AC" w:rsidR="00754307" w:rsidRPr="00150560" w:rsidRDefault="007B4B00">
    <w:pPr>
      <w:pStyle w:val="Stopka"/>
      <w:rPr>
        <w:color w:val="80808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6F70046" wp14:editId="2C5F9D1B">
              <wp:simplePos x="0" y="0"/>
              <wp:positionH relativeFrom="column">
                <wp:posOffset>0</wp:posOffset>
              </wp:positionH>
              <wp:positionV relativeFrom="paragraph">
                <wp:posOffset>161842</wp:posOffset>
              </wp:positionV>
              <wp:extent cx="5537835" cy="306705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389950" w14:textId="77777777" w:rsidR="000C2966" w:rsidRPr="000C2966" w:rsidRDefault="000C2966" w:rsidP="000C2966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C2966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435E54E6" w14:textId="77777777" w:rsidR="000C2966" w:rsidRPr="000C2966" w:rsidRDefault="000C2966" w:rsidP="000C2966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C2966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XI</w:t>
                          </w:r>
                          <w:r w:rsidR="00BB6C14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V</w:t>
                          </w:r>
                          <w:r w:rsidRPr="000C2966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 Wydział Gospodarczy </w:t>
                          </w:r>
                          <w:r w:rsidR="00BB6C14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- </w:t>
                          </w:r>
                          <w:r w:rsidRPr="000C2966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Krajowego Rejestru Sądowego pod numerem KRS 0000037568, NIP 113-23-16-427, </w:t>
                          </w:r>
                        </w:p>
                        <w:p w14:paraId="14EBD64C" w14:textId="66258C3D" w:rsidR="00754307" w:rsidRPr="00551203" w:rsidRDefault="000C2966" w:rsidP="00551203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C2966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REGON 017319027. Wysokość kapitału zakładowego </w:t>
                          </w:r>
                          <w:r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Pr="000C2966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wpłaconego: </w:t>
                          </w:r>
                          <w:r w:rsidR="00551203" w:rsidRPr="00551203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34</w:t>
                          </w:r>
                          <w:r w:rsidR="001E76B5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 </w:t>
                          </w:r>
                          <w:r w:rsidR="00551203" w:rsidRPr="00551203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7</w:t>
                          </w:r>
                          <w:r w:rsidR="001E76B5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55.260.</w:t>
                          </w:r>
                          <w:r w:rsidR="00551203" w:rsidRPr="00551203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000,00 </w:t>
                          </w:r>
                          <w:r w:rsidR="00B42F08" w:rsidRPr="00B42F08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zł.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6F7004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12.75pt;width:436.05pt;height:24.1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" filled="f" stroked="f">
              <v:textbox style="mso-fit-shape-to-text:t" inset="0,0,0,0">
                <w:txbxContent>
                  <w:p w14:paraId="11389950" w14:textId="77777777" w:rsidR="000C2966" w:rsidRPr="000C2966" w:rsidRDefault="000C2966" w:rsidP="000C2966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C2966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435E54E6" w14:textId="77777777" w:rsidR="000C2966" w:rsidRPr="000C2966" w:rsidRDefault="000C2966" w:rsidP="000C2966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C2966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XI</w:t>
                    </w:r>
                    <w:r w:rsidR="00BB6C14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V</w:t>
                    </w:r>
                    <w:r w:rsidRPr="000C2966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 Wydział Gospodarczy </w:t>
                    </w:r>
                    <w:r w:rsidR="00BB6C14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- </w:t>
                    </w:r>
                    <w:r w:rsidRPr="000C2966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Krajowego Rejestru Sądowego pod numerem KRS 0000037568, NIP 113-23-16-427, </w:t>
                    </w:r>
                  </w:p>
                  <w:p w14:paraId="14EBD64C" w14:textId="66258C3D" w:rsidR="00754307" w:rsidRPr="00551203" w:rsidRDefault="000C2966" w:rsidP="00551203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C2966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REGON 017319027. Wysokość kapitału zakładowego </w:t>
                    </w:r>
                    <w:r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Pr="000C2966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wpłaconego: </w:t>
                    </w:r>
                    <w:r w:rsidR="00551203" w:rsidRPr="00551203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34</w:t>
                    </w:r>
                    <w:r w:rsidR="001E76B5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 </w:t>
                    </w:r>
                    <w:r w:rsidR="00551203" w:rsidRPr="00551203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7</w:t>
                    </w:r>
                    <w:r w:rsidR="001E76B5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55.260.</w:t>
                    </w:r>
                    <w:r w:rsidR="00551203" w:rsidRPr="00551203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000,00 </w:t>
                    </w:r>
                    <w:r w:rsidR="00B42F08" w:rsidRPr="00B42F08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zł.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CD25C5D" wp14:editId="1AABC7F9">
              <wp:simplePos x="0" y="0"/>
              <wp:positionH relativeFrom="column">
                <wp:posOffset>5771515</wp:posOffset>
              </wp:positionH>
              <wp:positionV relativeFrom="paragraph">
                <wp:posOffset>262255</wp:posOffset>
              </wp:positionV>
              <wp:extent cx="276225" cy="291465"/>
              <wp:effectExtent l="0" t="0" r="635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32A0DD" w14:textId="77777777" w:rsidR="000360EA" w:rsidRPr="000360EA" w:rsidRDefault="000360EA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D25C5D" id="_x0000_s1030" type="#_x0000_t202" style="position:absolute;margin-left:454.45pt;margin-top:20.65pt;width:21.75pt;height:22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" filled="f" stroked="f">
              <v:textbox>
                <w:txbxContent>
                  <w:p w14:paraId="3A32A0DD" w14:textId="77777777" w:rsidR="000360EA" w:rsidRPr="000360EA" w:rsidRDefault="000360EA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74B9B" w14:textId="77777777" w:rsidR="00A25715" w:rsidRDefault="00A25715" w:rsidP="00D5409C">
      <w:pPr>
        <w:spacing w:after="0" w:line="240" w:lineRule="auto"/>
      </w:pPr>
      <w:r>
        <w:separator/>
      </w:r>
    </w:p>
  </w:footnote>
  <w:footnote w:type="continuationSeparator" w:id="0">
    <w:p w14:paraId="39871A54" w14:textId="77777777" w:rsidR="00A25715" w:rsidRDefault="00A25715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B111C" w14:textId="205B3EAA" w:rsidR="00D5409C" w:rsidRDefault="007B4B00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CBECD35" wp14:editId="501A69D7">
              <wp:simplePos x="0" y="0"/>
              <wp:positionH relativeFrom="column">
                <wp:posOffset>0</wp:posOffset>
              </wp:positionH>
              <wp:positionV relativeFrom="paragraph">
                <wp:posOffset>-1239520</wp:posOffset>
              </wp:positionV>
              <wp:extent cx="2928620" cy="1257300"/>
              <wp:effectExtent l="0" t="0" r="0" b="1270"/>
              <wp:wrapNone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28620" cy="1257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506AE5" w14:textId="77777777" w:rsidR="00136FEE" w:rsidRPr="004D6EC9" w:rsidRDefault="00136FEE" w:rsidP="00136FEE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4D6EC9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PKP Polskie Linie Kolejowe S.A.</w:t>
                          </w:r>
                        </w:p>
                        <w:p w14:paraId="6F21BB1D" w14:textId="77777777" w:rsidR="00136FEE" w:rsidRPr="004D6EC9" w:rsidRDefault="00136FEE" w:rsidP="00136FEE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Zakład Linii Kolejowych w Opolu</w:t>
                          </w:r>
                        </w:p>
                        <w:p w14:paraId="47CF91E5" w14:textId="77777777" w:rsidR="009A21F5" w:rsidRPr="009A21F5" w:rsidRDefault="009A21F5" w:rsidP="009A21F5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9A21F5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Dział ds. dróg kolejowych, zaplecza technicznego, ratownictwa i ochrony przeciwpożarowej </w:t>
                          </w:r>
                        </w:p>
                        <w:p w14:paraId="28F00CB7" w14:textId="77777777" w:rsidR="00136FEE" w:rsidRPr="004D6EC9" w:rsidRDefault="00136FEE" w:rsidP="00136FEE">
                          <w:pPr>
                            <w:spacing w:after="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ul.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Księcia Jana Dobrego 1, 45-090 Opole</w:t>
                          </w:r>
                        </w:p>
                        <w:p w14:paraId="1C248D91" w14:textId="77777777" w:rsidR="00136FEE" w:rsidRPr="006A228A" w:rsidRDefault="00136FEE" w:rsidP="00136FEE">
                          <w:pPr>
                            <w:spacing w:after="0"/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6A228A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 xml:space="preserve">T: + 48 77 554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13 40</w:t>
                          </w:r>
                        </w:p>
                        <w:p w14:paraId="4157B949" w14:textId="77777777" w:rsidR="00136FEE" w:rsidRPr="006A228A" w:rsidRDefault="00136FEE" w:rsidP="00136FEE">
                          <w:pPr>
                            <w:spacing w:after="0"/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F: + 48 77 554 14 69</w:t>
                          </w:r>
                        </w:p>
                        <w:p w14:paraId="5D6BF58B" w14:textId="77777777" w:rsidR="00136FEE" w:rsidRPr="006A228A" w:rsidRDefault="00136FEE" w:rsidP="00136FEE">
                          <w:pPr>
                            <w:spacing w:after="0"/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Iz.opole</w:t>
                          </w:r>
                          <w:r w:rsidRPr="006A228A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@plk-sa.pl</w:t>
                          </w:r>
                        </w:p>
                        <w:p w14:paraId="11B7AF0A" w14:textId="77777777" w:rsidR="00136FEE" w:rsidRPr="00517BEB" w:rsidRDefault="00136FEE" w:rsidP="00136FEE">
                          <w:pPr>
                            <w:spacing w:after="0"/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517BEB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www.plk-sa.pl</w:t>
                          </w:r>
                        </w:p>
                        <w:p w14:paraId="7BBD39C4" w14:textId="77777777" w:rsidR="000E277D" w:rsidRPr="001D4500" w:rsidRDefault="000E277D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BECD3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-97.6pt;width:230.6pt;height:9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" filled="f" stroked="f">
              <v:textbox inset="0,0,0,0">
                <w:txbxContent>
                  <w:p w14:paraId="73506AE5" w14:textId="77777777" w:rsidR="00136FEE" w:rsidRPr="004D6EC9" w:rsidRDefault="00136FEE" w:rsidP="00136FEE">
                    <w:pPr>
                      <w:spacing w:after="0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4D6EC9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PKP Polskie Linie Kolejowe S.A.</w:t>
                    </w:r>
                  </w:p>
                  <w:p w14:paraId="6F21BB1D" w14:textId="77777777" w:rsidR="00136FEE" w:rsidRPr="004D6EC9" w:rsidRDefault="00136FEE" w:rsidP="00136FEE">
                    <w:pPr>
                      <w:spacing w:after="0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Zakład Linii Kolejowych w Opolu</w:t>
                    </w:r>
                  </w:p>
                  <w:p w14:paraId="47CF91E5" w14:textId="77777777" w:rsidR="009A21F5" w:rsidRPr="009A21F5" w:rsidRDefault="009A21F5" w:rsidP="009A21F5">
                    <w:pPr>
                      <w:spacing w:after="0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9A21F5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Dział ds. dróg kolejowych, zaplecza technicznego, ratownictwa i ochrony przeciwpożarowej </w:t>
                    </w:r>
                  </w:p>
                  <w:p w14:paraId="28F00CB7" w14:textId="77777777" w:rsidR="00136FEE" w:rsidRPr="004D6EC9" w:rsidRDefault="00136FEE" w:rsidP="00136FEE">
                    <w:pPr>
                      <w:spacing w:after="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ul.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Księcia Jana Dobrego 1, 45-090 Opole</w:t>
                    </w:r>
                  </w:p>
                  <w:p w14:paraId="1C248D91" w14:textId="77777777" w:rsidR="00136FEE" w:rsidRPr="006A228A" w:rsidRDefault="00136FEE" w:rsidP="00136FEE">
                    <w:pPr>
                      <w:spacing w:after="0"/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</w:pPr>
                    <w:r w:rsidRPr="006A228A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 xml:space="preserve">T: + 48 77 554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13 40</w:t>
                    </w:r>
                  </w:p>
                  <w:p w14:paraId="4157B949" w14:textId="77777777" w:rsidR="00136FEE" w:rsidRPr="006A228A" w:rsidRDefault="00136FEE" w:rsidP="00136FEE">
                    <w:pPr>
                      <w:spacing w:after="0"/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F: + 48 77 554 14 69</w:t>
                    </w:r>
                  </w:p>
                  <w:p w14:paraId="5D6BF58B" w14:textId="77777777" w:rsidR="00136FEE" w:rsidRPr="006A228A" w:rsidRDefault="00136FEE" w:rsidP="00136FEE">
                    <w:pPr>
                      <w:spacing w:after="0"/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Iz.opole</w:t>
                    </w:r>
                    <w:r w:rsidRPr="006A228A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@plk-sa.pl</w:t>
                    </w:r>
                  </w:p>
                  <w:p w14:paraId="11B7AF0A" w14:textId="77777777" w:rsidR="00136FEE" w:rsidRPr="00517BEB" w:rsidRDefault="00136FEE" w:rsidP="00136FEE">
                    <w:pPr>
                      <w:spacing w:after="0"/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</w:pPr>
                    <w:r w:rsidRPr="00517BEB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www.plk-sa.pl</w:t>
                    </w:r>
                  </w:p>
                  <w:p w14:paraId="7BBD39C4" w14:textId="77777777" w:rsidR="000E277D" w:rsidRPr="001D4500" w:rsidRDefault="000E277D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ED33077" wp14:editId="044801F3">
              <wp:simplePos x="0" y="0"/>
              <wp:positionH relativeFrom="column">
                <wp:posOffset>3657600</wp:posOffset>
              </wp:positionH>
              <wp:positionV relativeFrom="paragraph">
                <wp:posOffset>-1285240</wp:posOffset>
              </wp:positionV>
              <wp:extent cx="2364105" cy="596265"/>
              <wp:effectExtent l="0" t="635" r="0" b="317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0522BC" w14:textId="212E3119" w:rsidR="00D5409C" w:rsidRDefault="007B4B00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3C5EF4C5" wp14:editId="07E96E03">
                                <wp:extent cx="2180590" cy="352425"/>
                                <wp:effectExtent l="0" t="0" r="0" b="0"/>
                                <wp:docPr id="20884578" name="Obraz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ED33077" id="_x0000_s1028" type="#_x0000_t202" style="position:absolute;margin-left:4in;margin-top:-101.2pt;width:186.15pt;height:46.95pt;z-index:251655680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" filled="f" stroked="f">
              <v:textbox style="mso-fit-shape-to-text:t">
                <w:txbxContent>
                  <w:p w14:paraId="260522BC" w14:textId="212E3119" w:rsidR="00D5409C" w:rsidRDefault="007B4B00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3C5EF4C5" wp14:editId="07E96E03">
                          <wp:extent cx="2180590" cy="352425"/>
                          <wp:effectExtent l="0" t="0" r="0" b="0"/>
                          <wp:docPr id="20884578" name="Obraz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A0C51"/>
    <w:multiLevelType w:val="hybridMultilevel"/>
    <w:tmpl w:val="D31EA5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75EEC"/>
    <w:multiLevelType w:val="multilevel"/>
    <w:tmpl w:val="808E4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AED69A3"/>
    <w:multiLevelType w:val="hybridMultilevel"/>
    <w:tmpl w:val="20D298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04FC3"/>
    <w:multiLevelType w:val="hybridMultilevel"/>
    <w:tmpl w:val="477CB00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21265A49"/>
    <w:multiLevelType w:val="hybridMultilevel"/>
    <w:tmpl w:val="68249422"/>
    <w:lvl w:ilvl="0" w:tplc="16FC237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FD3B15"/>
    <w:multiLevelType w:val="hybridMultilevel"/>
    <w:tmpl w:val="2FFC281E"/>
    <w:lvl w:ilvl="0" w:tplc="67FE0B38">
      <w:start w:val="1"/>
      <w:numFmt w:val="decimal"/>
      <w:lvlText w:val="%1."/>
      <w:lvlJc w:val="left"/>
      <w:pPr>
        <w:ind w:left="108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5A18E5"/>
    <w:multiLevelType w:val="hybridMultilevel"/>
    <w:tmpl w:val="8E6671D8"/>
    <w:lvl w:ilvl="0" w:tplc="DE5AD84C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56534"/>
    <w:multiLevelType w:val="multilevel"/>
    <w:tmpl w:val="8856E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9207720"/>
    <w:multiLevelType w:val="hybridMultilevel"/>
    <w:tmpl w:val="7862A5E6"/>
    <w:lvl w:ilvl="0" w:tplc="EF3EAE14">
      <w:start w:val="1"/>
      <w:numFmt w:val="lowerLetter"/>
      <w:lvlText w:val="%1."/>
      <w:lvlJc w:val="left"/>
      <w:pPr>
        <w:ind w:left="871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591" w:hanging="360"/>
      </w:pPr>
    </w:lvl>
    <w:lvl w:ilvl="2" w:tplc="0415001B" w:tentative="1">
      <w:start w:val="1"/>
      <w:numFmt w:val="lowerRoman"/>
      <w:lvlText w:val="%3."/>
      <w:lvlJc w:val="right"/>
      <w:pPr>
        <w:ind w:left="2311" w:hanging="180"/>
      </w:pPr>
    </w:lvl>
    <w:lvl w:ilvl="3" w:tplc="0415000F" w:tentative="1">
      <w:start w:val="1"/>
      <w:numFmt w:val="decimal"/>
      <w:lvlText w:val="%4."/>
      <w:lvlJc w:val="left"/>
      <w:pPr>
        <w:ind w:left="3031" w:hanging="360"/>
      </w:pPr>
    </w:lvl>
    <w:lvl w:ilvl="4" w:tplc="04150019" w:tentative="1">
      <w:start w:val="1"/>
      <w:numFmt w:val="lowerLetter"/>
      <w:lvlText w:val="%5."/>
      <w:lvlJc w:val="left"/>
      <w:pPr>
        <w:ind w:left="3751" w:hanging="360"/>
      </w:pPr>
    </w:lvl>
    <w:lvl w:ilvl="5" w:tplc="0415001B" w:tentative="1">
      <w:start w:val="1"/>
      <w:numFmt w:val="lowerRoman"/>
      <w:lvlText w:val="%6."/>
      <w:lvlJc w:val="right"/>
      <w:pPr>
        <w:ind w:left="4471" w:hanging="180"/>
      </w:pPr>
    </w:lvl>
    <w:lvl w:ilvl="6" w:tplc="0415000F" w:tentative="1">
      <w:start w:val="1"/>
      <w:numFmt w:val="decimal"/>
      <w:lvlText w:val="%7."/>
      <w:lvlJc w:val="left"/>
      <w:pPr>
        <w:ind w:left="5191" w:hanging="360"/>
      </w:pPr>
    </w:lvl>
    <w:lvl w:ilvl="7" w:tplc="04150019" w:tentative="1">
      <w:start w:val="1"/>
      <w:numFmt w:val="lowerLetter"/>
      <w:lvlText w:val="%8."/>
      <w:lvlJc w:val="left"/>
      <w:pPr>
        <w:ind w:left="5911" w:hanging="360"/>
      </w:pPr>
    </w:lvl>
    <w:lvl w:ilvl="8" w:tplc="0415001B" w:tentative="1">
      <w:start w:val="1"/>
      <w:numFmt w:val="lowerRoman"/>
      <w:lvlText w:val="%9."/>
      <w:lvlJc w:val="right"/>
      <w:pPr>
        <w:ind w:left="6631" w:hanging="180"/>
      </w:pPr>
    </w:lvl>
  </w:abstractNum>
  <w:abstractNum w:abstractNumId="9" w15:restartNumberingAfterBreak="0">
    <w:nsid w:val="2D0A01C0"/>
    <w:multiLevelType w:val="hybridMultilevel"/>
    <w:tmpl w:val="C2EEDCE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555479C"/>
    <w:multiLevelType w:val="hybridMultilevel"/>
    <w:tmpl w:val="EA042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913134"/>
    <w:multiLevelType w:val="hybridMultilevel"/>
    <w:tmpl w:val="ABEC11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2B1B88"/>
    <w:multiLevelType w:val="hybridMultilevel"/>
    <w:tmpl w:val="BF7203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E4427E"/>
    <w:multiLevelType w:val="hybridMultilevel"/>
    <w:tmpl w:val="2F1218C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4AFC7759"/>
    <w:multiLevelType w:val="hybridMultilevel"/>
    <w:tmpl w:val="11E02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897A44"/>
    <w:multiLevelType w:val="hybridMultilevel"/>
    <w:tmpl w:val="9FBC7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16CE2"/>
    <w:multiLevelType w:val="hybridMultilevel"/>
    <w:tmpl w:val="04D8136A"/>
    <w:lvl w:ilvl="0" w:tplc="2104E55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8" w15:restartNumberingAfterBreak="0">
    <w:nsid w:val="65885C19"/>
    <w:multiLevelType w:val="hybridMultilevel"/>
    <w:tmpl w:val="A8729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353F6"/>
    <w:multiLevelType w:val="hybridMultilevel"/>
    <w:tmpl w:val="A8181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21" w15:restartNumberingAfterBreak="0">
    <w:nsid w:val="7B473759"/>
    <w:multiLevelType w:val="multilevel"/>
    <w:tmpl w:val="8AE0369E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894"/>
        </w:tabs>
        <w:ind w:left="454" w:firstLine="0"/>
      </w:pPr>
    </w:lvl>
    <w:lvl w:ilvl="2">
      <w:start w:val="1"/>
      <w:numFmt w:val="lowerLetter"/>
      <w:lvlText w:val="%3."/>
      <w:lvlJc w:val="left"/>
      <w:pPr>
        <w:tabs>
          <w:tab w:val="num" w:pos="2794"/>
        </w:tabs>
        <w:ind w:left="454" w:firstLine="0"/>
      </w:pPr>
    </w:lvl>
    <w:lvl w:ilvl="3">
      <w:start w:val="1"/>
      <w:numFmt w:val="decimal"/>
      <w:lvlText w:val="%4)"/>
      <w:lvlJc w:val="left"/>
      <w:pPr>
        <w:tabs>
          <w:tab w:val="num" w:pos="3334"/>
        </w:tabs>
        <w:ind w:left="454" w:firstLine="0"/>
      </w:pPr>
    </w:lvl>
    <w:lvl w:ilvl="4">
      <w:start w:val="1"/>
      <w:numFmt w:val="decimal"/>
      <w:lvlText w:val="%5."/>
      <w:lvlJc w:val="left"/>
      <w:pPr>
        <w:tabs>
          <w:tab w:val="num" w:pos="4054"/>
        </w:tabs>
        <w:ind w:left="454" w:firstLine="0"/>
      </w:pPr>
    </w:lvl>
    <w:lvl w:ilvl="5">
      <w:start w:val="3"/>
      <w:numFmt w:val="decimal"/>
      <w:lvlText w:val="%6)"/>
      <w:lvlJc w:val="left"/>
      <w:pPr>
        <w:tabs>
          <w:tab w:val="num" w:pos="814"/>
        </w:tabs>
        <w:ind w:left="454" w:firstLine="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454" w:firstLine="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454" w:firstLine="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454" w:firstLine="0"/>
      </w:pPr>
    </w:lvl>
  </w:abstractNum>
  <w:abstractNum w:abstractNumId="22" w15:restartNumberingAfterBreak="0">
    <w:nsid w:val="7BA947E3"/>
    <w:multiLevelType w:val="hybridMultilevel"/>
    <w:tmpl w:val="5CD007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DC7E6A"/>
    <w:multiLevelType w:val="hybridMultilevel"/>
    <w:tmpl w:val="77125268"/>
    <w:lvl w:ilvl="0" w:tplc="B732B02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eastAsia="Times New Roman" w:hAnsi="Arial" w:cs="Arial"/>
        <w:b w:val="0"/>
        <w:color w:val="auto"/>
      </w:rPr>
    </w:lvl>
    <w:lvl w:ilvl="1" w:tplc="64FECDE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96717315">
    <w:abstractNumId w:val="20"/>
  </w:num>
  <w:num w:numId="2" w16cid:durableId="24720961">
    <w:abstractNumId w:val="17"/>
  </w:num>
  <w:num w:numId="3" w16cid:durableId="737090406">
    <w:abstractNumId w:val="14"/>
  </w:num>
  <w:num w:numId="4" w16cid:durableId="1219627217">
    <w:abstractNumId w:val="11"/>
  </w:num>
  <w:num w:numId="5" w16cid:durableId="1601989667">
    <w:abstractNumId w:val="19"/>
  </w:num>
  <w:num w:numId="6" w16cid:durableId="1885945563">
    <w:abstractNumId w:val="5"/>
  </w:num>
  <w:num w:numId="7" w16cid:durableId="252712308">
    <w:abstractNumId w:val="22"/>
  </w:num>
  <w:num w:numId="8" w16cid:durableId="1633704329">
    <w:abstractNumId w:val="18"/>
  </w:num>
  <w:num w:numId="9" w16cid:durableId="429469352">
    <w:abstractNumId w:val="2"/>
  </w:num>
  <w:num w:numId="10" w16cid:durableId="637344160">
    <w:abstractNumId w:val="0"/>
  </w:num>
  <w:num w:numId="11" w16cid:durableId="12642692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47095082">
    <w:abstractNumId w:val="21"/>
  </w:num>
  <w:num w:numId="13" w16cid:durableId="1878349578">
    <w:abstractNumId w:val="13"/>
  </w:num>
  <w:num w:numId="14" w16cid:durableId="3686528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40602064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5075447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7864648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71210263">
    <w:abstractNumId w:val="4"/>
  </w:num>
  <w:num w:numId="19" w16cid:durableId="119865947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8620880">
    <w:abstractNumId w:val="1"/>
  </w:num>
  <w:num w:numId="21" w16cid:durableId="238909810">
    <w:abstractNumId w:val="23"/>
  </w:num>
  <w:num w:numId="22" w16cid:durableId="1654790593">
    <w:abstractNumId w:val="8"/>
  </w:num>
  <w:num w:numId="23" w16cid:durableId="1717437187">
    <w:abstractNumId w:val="16"/>
  </w:num>
  <w:num w:numId="24" w16cid:durableId="1366901741">
    <w:abstractNumId w:val="3"/>
  </w:num>
  <w:num w:numId="25" w16cid:durableId="670185873">
    <w:abstractNumId w:val="10"/>
  </w:num>
  <w:num w:numId="26" w16cid:durableId="9197585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19F0"/>
    <w:rsid w:val="00025E47"/>
    <w:rsid w:val="00027CF5"/>
    <w:rsid w:val="000360EA"/>
    <w:rsid w:val="00044EAF"/>
    <w:rsid w:val="00074343"/>
    <w:rsid w:val="00080014"/>
    <w:rsid w:val="00082D75"/>
    <w:rsid w:val="000A0407"/>
    <w:rsid w:val="000A06B7"/>
    <w:rsid w:val="000A19AB"/>
    <w:rsid w:val="000A4095"/>
    <w:rsid w:val="000A4243"/>
    <w:rsid w:val="000B4040"/>
    <w:rsid w:val="000C1418"/>
    <w:rsid w:val="000C19C7"/>
    <w:rsid w:val="000C2966"/>
    <w:rsid w:val="000D33D4"/>
    <w:rsid w:val="000D59DB"/>
    <w:rsid w:val="000E277D"/>
    <w:rsid w:val="00101D43"/>
    <w:rsid w:val="00123C22"/>
    <w:rsid w:val="00136FEE"/>
    <w:rsid w:val="00141226"/>
    <w:rsid w:val="00147447"/>
    <w:rsid w:val="00150560"/>
    <w:rsid w:val="00152131"/>
    <w:rsid w:val="0015512A"/>
    <w:rsid w:val="00156F3D"/>
    <w:rsid w:val="001748CF"/>
    <w:rsid w:val="00185D6B"/>
    <w:rsid w:val="001A0AA3"/>
    <w:rsid w:val="001A4F34"/>
    <w:rsid w:val="001D2F4E"/>
    <w:rsid w:val="001D4500"/>
    <w:rsid w:val="001E5226"/>
    <w:rsid w:val="001E76B5"/>
    <w:rsid w:val="002018AC"/>
    <w:rsid w:val="0020213B"/>
    <w:rsid w:val="0021522B"/>
    <w:rsid w:val="00230B46"/>
    <w:rsid w:val="00234052"/>
    <w:rsid w:val="00237884"/>
    <w:rsid w:val="00241730"/>
    <w:rsid w:val="00244592"/>
    <w:rsid w:val="0025604B"/>
    <w:rsid w:val="002577A9"/>
    <w:rsid w:val="00264C71"/>
    <w:rsid w:val="00266C11"/>
    <w:rsid w:val="00270087"/>
    <w:rsid w:val="0027153D"/>
    <w:rsid w:val="00293FBD"/>
    <w:rsid w:val="00296E61"/>
    <w:rsid w:val="002A7E95"/>
    <w:rsid w:val="002B6634"/>
    <w:rsid w:val="002C3283"/>
    <w:rsid w:val="002C708D"/>
    <w:rsid w:val="002E434E"/>
    <w:rsid w:val="002E4382"/>
    <w:rsid w:val="002F3D8B"/>
    <w:rsid w:val="00301C2E"/>
    <w:rsid w:val="00304847"/>
    <w:rsid w:val="00323EAA"/>
    <w:rsid w:val="00325021"/>
    <w:rsid w:val="00325931"/>
    <w:rsid w:val="00327828"/>
    <w:rsid w:val="00382825"/>
    <w:rsid w:val="00391226"/>
    <w:rsid w:val="00392854"/>
    <w:rsid w:val="003A0F67"/>
    <w:rsid w:val="003B71AD"/>
    <w:rsid w:val="003C2C26"/>
    <w:rsid w:val="003D25D0"/>
    <w:rsid w:val="003F4D81"/>
    <w:rsid w:val="00404BAF"/>
    <w:rsid w:val="00417006"/>
    <w:rsid w:val="004172E0"/>
    <w:rsid w:val="00421A57"/>
    <w:rsid w:val="00460E68"/>
    <w:rsid w:val="004625C9"/>
    <w:rsid w:val="004644DC"/>
    <w:rsid w:val="00470CCF"/>
    <w:rsid w:val="00477233"/>
    <w:rsid w:val="004B6D5B"/>
    <w:rsid w:val="004C00BE"/>
    <w:rsid w:val="004C03DF"/>
    <w:rsid w:val="004C1AFB"/>
    <w:rsid w:val="004C1C0C"/>
    <w:rsid w:val="004D00ED"/>
    <w:rsid w:val="004D2031"/>
    <w:rsid w:val="004D6EC9"/>
    <w:rsid w:val="004F68C5"/>
    <w:rsid w:val="005056C4"/>
    <w:rsid w:val="00506375"/>
    <w:rsid w:val="00544E92"/>
    <w:rsid w:val="00551014"/>
    <w:rsid w:val="00551203"/>
    <w:rsid w:val="00590AAB"/>
    <w:rsid w:val="00595CCD"/>
    <w:rsid w:val="005D5C7A"/>
    <w:rsid w:val="005E6C6B"/>
    <w:rsid w:val="005F7A16"/>
    <w:rsid w:val="006100F9"/>
    <w:rsid w:val="00651354"/>
    <w:rsid w:val="006628FB"/>
    <w:rsid w:val="00663953"/>
    <w:rsid w:val="00677884"/>
    <w:rsid w:val="0068086B"/>
    <w:rsid w:val="006831C3"/>
    <w:rsid w:val="0068696F"/>
    <w:rsid w:val="006A0EE2"/>
    <w:rsid w:val="006A159D"/>
    <w:rsid w:val="006A5F43"/>
    <w:rsid w:val="006B20F2"/>
    <w:rsid w:val="006C207A"/>
    <w:rsid w:val="006D22F5"/>
    <w:rsid w:val="006D3756"/>
    <w:rsid w:val="006E5271"/>
    <w:rsid w:val="007003E3"/>
    <w:rsid w:val="007134D4"/>
    <w:rsid w:val="007253A0"/>
    <w:rsid w:val="00754307"/>
    <w:rsid w:val="007701FA"/>
    <w:rsid w:val="00774FE4"/>
    <w:rsid w:val="0079535C"/>
    <w:rsid w:val="007B2B04"/>
    <w:rsid w:val="007B4B00"/>
    <w:rsid w:val="007C1DD8"/>
    <w:rsid w:val="00800A3F"/>
    <w:rsid w:val="00801FAE"/>
    <w:rsid w:val="008022FF"/>
    <w:rsid w:val="00805FA1"/>
    <w:rsid w:val="008162EC"/>
    <w:rsid w:val="008274E2"/>
    <w:rsid w:val="00835BD8"/>
    <w:rsid w:val="008542C9"/>
    <w:rsid w:val="00870A1D"/>
    <w:rsid w:val="00870FEA"/>
    <w:rsid w:val="00871DA5"/>
    <w:rsid w:val="008746D9"/>
    <w:rsid w:val="00890EF2"/>
    <w:rsid w:val="008E30A4"/>
    <w:rsid w:val="008E3291"/>
    <w:rsid w:val="008E421B"/>
    <w:rsid w:val="008F3A2A"/>
    <w:rsid w:val="008F4AE1"/>
    <w:rsid w:val="0091563D"/>
    <w:rsid w:val="00946B43"/>
    <w:rsid w:val="00955725"/>
    <w:rsid w:val="00974615"/>
    <w:rsid w:val="009862E7"/>
    <w:rsid w:val="009A1E3B"/>
    <w:rsid w:val="009A21F5"/>
    <w:rsid w:val="009B1B18"/>
    <w:rsid w:val="009B2DD3"/>
    <w:rsid w:val="009B64B7"/>
    <w:rsid w:val="009C30CE"/>
    <w:rsid w:val="009D12DE"/>
    <w:rsid w:val="009E043F"/>
    <w:rsid w:val="009E6A2A"/>
    <w:rsid w:val="009F0BCF"/>
    <w:rsid w:val="009F14FE"/>
    <w:rsid w:val="009F3D17"/>
    <w:rsid w:val="00A25715"/>
    <w:rsid w:val="00A54232"/>
    <w:rsid w:val="00A74DDF"/>
    <w:rsid w:val="00A76256"/>
    <w:rsid w:val="00A8754C"/>
    <w:rsid w:val="00AA07F7"/>
    <w:rsid w:val="00AB6277"/>
    <w:rsid w:val="00AC6AE9"/>
    <w:rsid w:val="00AD51A4"/>
    <w:rsid w:val="00AF4AB3"/>
    <w:rsid w:val="00B01136"/>
    <w:rsid w:val="00B020E3"/>
    <w:rsid w:val="00B03297"/>
    <w:rsid w:val="00B036DC"/>
    <w:rsid w:val="00B16070"/>
    <w:rsid w:val="00B208AC"/>
    <w:rsid w:val="00B225AE"/>
    <w:rsid w:val="00B26171"/>
    <w:rsid w:val="00B34E95"/>
    <w:rsid w:val="00B42F08"/>
    <w:rsid w:val="00B456E9"/>
    <w:rsid w:val="00B6179F"/>
    <w:rsid w:val="00B76444"/>
    <w:rsid w:val="00B927A8"/>
    <w:rsid w:val="00BA0779"/>
    <w:rsid w:val="00BA2AC2"/>
    <w:rsid w:val="00BB6C14"/>
    <w:rsid w:val="00BC08AF"/>
    <w:rsid w:val="00BD1051"/>
    <w:rsid w:val="00BD3206"/>
    <w:rsid w:val="00BE02DD"/>
    <w:rsid w:val="00BE292F"/>
    <w:rsid w:val="00BF0FD3"/>
    <w:rsid w:val="00BF2A48"/>
    <w:rsid w:val="00BF2EF8"/>
    <w:rsid w:val="00C05049"/>
    <w:rsid w:val="00C05D5C"/>
    <w:rsid w:val="00C33EFF"/>
    <w:rsid w:val="00C43F57"/>
    <w:rsid w:val="00C567BA"/>
    <w:rsid w:val="00C56FD1"/>
    <w:rsid w:val="00C6171F"/>
    <w:rsid w:val="00C632DA"/>
    <w:rsid w:val="00C74554"/>
    <w:rsid w:val="00C823AB"/>
    <w:rsid w:val="00C85DA5"/>
    <w:rsid w:val="00CA5953"/>
    <w:rsid w:val="00CB67BB"/>
    <w:rsid w:val="00CC230F"/>
    <w:rsid w:val="00CE6DAA"/>
    <w:rsid w:val="00D10FAB"/>
    <w:rsid w:val="00D45789"/>
    <w:rsid w:val="00D5409C"/>
    <w:rsid w:val="00D649D8"/>
    <w:rsid w:val="00D65428"/>
    <w:rsid w:val="00D77BA0"/>
    <w:rsid w:val="00D818BA"/>
    <w:rsid w:val="00DA7E0D"/>
    <w:rsid w:val="00DF553B"/>
    <w:rsid w:val="00E014A7"/>
    <w:rsid w:val="00E14A25"/>
    <w:rsid w:val="00E16997"/>
    <w:rsid w:val="00E27D44"/>
    <w:rsid w:val="00E42AD4"/>
    <w:rsid w:val="00E541E1"/>
    <w:rsid w:val="00E5716B"/>
    <w:rsid w:val="00E61154"/>
    <w:rsid w:val="00E7142B"/>
    <w:rsid w:val="00E74D3F"/>
    <w:rsid w:val="00E953C4"/>
    <w:rsid w:val="00EA3289"/>
    <w:rsid w:val="00EB3023"/>
    <w:rsid w:val="00EB68F5"/>
    <w:rsid w:val="00EC35DF"/>
    <w:rsid w:val="00EC38CC"/>
    <w:rsid w:val="00EE08A9"/>
    <w:rsid w:val="00EE0CFF"/>
    <w:rsid w:val="00EF48E6"/>
    <w:rsid w:val="00F200FA"/>
    <w:rsid w:val="00F22773"/>
    <w:rsid w:val="00F2537D"/>
    <w:rsid w:val="00F3356A"/>
    <w:rsid w:val="00F353B2"/>
    <w:rsid w:val="00F420DC"/>
    <w:rsid w:val="00F701A8"/>
    <w:rsid w:val="00F749CA"/>
    <w:rsid w:val="00F94DD4"/>
    <w:rsid w:val="00F959E9"/>
    <w:rsid w:val="00FA4547"/>
    <w:rsid w:val="00FA4DAA"/>
    <w:rsid w:val="00FB0E45"/>
    <w:rsid w:val="00FB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AEF0F6"/>
  <w15:chartTrackingRefBased/>
  <w15:docId w15:val="{AB189506-F70C-4273-B6FB-44B74F41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aliases w:val="Obiekt,List Paragraph,BulletC,lp1,List Paragraph2,ISCG Numerowanie,Numerowanie,Wyliczanie,normalny tekst,Podsis rysunku,Akapit z listą3,Akapit z listą31,Punktowanie,L1,test ciągły,Bullets,List Paragraph1,Alpha list"/>
    <w:basedOn w:val="Normalny"/>
    <w:link w:val="AkapitzlistZnak"/>
    <w:uiPriority w:val="34"/>
    <w:qFormat/>
    <w:rsid w:val="008542C9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D77BA0"/>
    <w:rPr>
      <w:sz w:val="22"/>
      <w:szCs w:val="22"/>
      <w:lang w:eastAsia="en-US"/>
    </w:rPr>
  </w:style>
  <w:style w:type="character" w:customStyle="1" w:styleId="AkapitzlistZnak">
    <w:name w:val="Akapit z listą Znak"/>
    <w:aliases w:val="Obiekt Znak,List Paragraph Znak,BulletC Znak,lp1 Znak,List Paragraph2 Znak,ISCG Numerowanie Znak,Numerowanie Znak,Wyliczanie Znak,normalny tekst Znak,Podsis rysunku Znak,Akapit z listą3 Znak,Akapit z listą31 Znak,Punktowanie Znak"/>
    <w:link w:val="Akapitzlist"/>
    <w:uiPriority w:val="34"/>
    <w:qFormat/>
    <w:locked/>
    <w:rsid w:val="00F3356A"/>
    <w:rPr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F3356A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5F7A16"/>
    <w:pPr>
      <w:suppressAutoHyphens/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F7A16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7327243EE34B4FAF61CA8F372CEBB5" ma:contentTypeVersion="0" ma:contentTypeDescription="Utwórz nowy dokument." ma:contentTypeScope="" ma:versionID="f8b172765d15af371bd4c1940b8576e7">
  <xsd:schema xmlns:xsd="http://www.w3.org/2001/XMLSchema" xmlns:xs="http://www.w3.org/2001/XMLSchema" xmlns:p="http://schemas.microsoft.com/office/2006/metadata/properties" xmlns:ns2="5790c09d-5b64-4959-95f9-23650bcbd207" targetNamespace="http://schemas.microsoft.com/office/2006/metadata/properties" ma:root="true" ma:fieldsID="967d39d7167160a3f34c95adddba83fb" ns2:_="">
    <xsd:import namespace="5790c09d-5b64-4959-95f9-23650bcbd2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0c09d-5b64-4959-95f9-23650bcbd20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AD8EE5-F2D1-44A4-91B5-FCF3DDE32D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ACE374-C46B-4229-AD8E-D56AC1ED883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2DB28E9F-5A7D-413B-B847-8A30464BBD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E593955-5568-4055-85BC-A17ABE2B28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90c09d-5b64-4959-95f9-23650bcbd2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BAE3167-AA15-4B7E-9505-B15EC921559F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8C13DCA1-CD96-47A2-BCD6-AEED29582F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9</Pages>
  <Words>2160</Words>
  <Characters>12965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Polskie Linie Kolejowe S.A.</Company>
  <LinksUpToDate>false</LinksUpToDate>
  <CharactersWithSpaces>15095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SG2-DTP-ILG5a-DM</dc:creator>
  <cp:keywords/>
  <cp:lastModifiedBy>Gawłowska Ewelina</cp:lastModifiedBy>
  <cp:revision>11</cp:revision>
  <cp:lastPrinted>2015-06-11T13:26:00Z</cp:lastPrinted>
  <dcterms:created xsi:type="dcterms:W3CDTF">2025-06-20T09:16:00Z</dcterms:created>
  <dcterms:modified xsi:type="dcterms:W3CDTF">2025-06-26T06:38:00Z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4M5JP5TFURRC-336-336</vt:lpwstr>
  </property>
  <property fmtid="{D5CDD505-2E9C-101B-9397-08002B2CF9AE}" pid="3" name="_dlc_DocIdItemGuid">
    <vt:lpwstr>1ae0ecb0-7d54-4ace-8a0a-0032f3766b47</vt:lpwstr>
  </property>
  <property fmtid="{D5CDD505-2E9C-101B-9397-08002B2CF9AE}" pid="4" name="_dlc_DocIdUrl">
    <vt:lpwstr>http://e-plk.plk-sa.pl/iin/wdrozenia/projekty/oda/_layouts/15/DocIdRedir.aspx?ID=4M5JP5TFURRC-336-336, 4M5JP5TFURRC-336-336</vt:lpwstr>
  </property>
  <property fmtid="{D5CDD505-2E9C-101B-9397-08002B2CF9AE}" pid="5" name="ZnakPisma">
    <vt:lpwstr>IZ15DZ.515.128.2025.MK.2</vt:lpwstr>
  </property>
  <property fmtid="{D5CDD505-2E9C-101B-9397-08002B2CF9AE}" pid="6" name="UNPPisma">
    <vt:lpwstr>IZ15-25-554899</vt:lpwstr>
  </property>
  <property fmtid="{D5CDD505-2E9C-101B-9397-08002B2CF9AE}" pid="7" name="ZnakSprawy">
    <vt:lpwstr>IZ15DZ.515.128.2025.MK</vt:lpwstr>
  </property>
  <property fmtid="{D5CDD505-2E9C-101B-9397-08002B2CF9AE}" pid="8" name="ZnakSprawy2">
    <vt:lpwstr>Znak sprawy: IZ15DZ.515.128.2025.MK</vt:lpwstr>
  </property>
  <property fmtid="{D5CDD505-2E9C-101B-9397-08002B2CF9AE}" pid="9" name="AktualnaDataSlownie">
    <vt:lpwstr>23 czerwca 2025</vt:lpwstr>
  </property>
  <property fmtid="{D5CDD505-2E9C-101B-9397-08002B2CF9AE}" pid="10" name="ZnakSprawyPrzedPrzeniesieniem">
    <vt:lpwstr/>
  </property>
  <property fmtid="{D5CDD505-2E9C-101B-9397-08002B2CF9AE}" pid="11" name="Autor">
    <vt:lpwstr>Korytkowska Monika</vt:lpwstr>
  </property>
  <property fmtid="{D5CDD505-2E9C-101B-9397-08002B2CF9AE}" pid="12" name="AutorNumer">
    <vt:lpwstr>00080497</vt:lpwstr>
  </property>
  <property fmtid="{D5CDD505-2E9C-101B-9397-08002B2CF9AE}" pid="13" name="AutorKomorkaNadrzedna">
    <vt:lpwstr>IZ15 Z-ca dyr. ds. technicznych(IZ15TEZA)</vt:lpwstr>
  </property>
  <property fmtid="{D5CDD505-2E9C-101B-9397-08002B2CF9AE}" pid="14" name="AutorInicjaly">
    <vt:lpwstr>MK</vt:lpwstr>
  </property>
  <property fmtid="{D5CDD505-2E9C-101B-9397-08002B2CF9AE}" pid="15" name="AutorNrTelefonu">
    <vt:lpwstr>-</vt:lpwstr>
  </property>
  <property fmtid="{D5CDD505-2E9C-101B-9397-08002B2CF9AE}" pid="16" name="Stanowisko">
    <vt:lpwstr/>
  </property>
  <property fmtid="{D5CDD505-2E9C-101B-9397-08002B2CF9AE}" pid="17" name="OpisPisma">
    <vt:lpwstr>Wykonanie przyłącza wodnego, zabudowa szamba bezodpływowego wraz z opracowaniem dokumentacji projektowej oraz remont pomieszczenia WC na nastawni wykonawczej WŁ-1 w stacji Wołczyn w linii kolejowej nr 143 -OPZ</vt:lpwstr>
  </property>
  <property fmtid="{D5CDD505-2E9C-101B-9397-08002B2CF9AE}" pid="18" name="Komorka">
    <vt:lpwstr>Biuro Zakładu</vt:lpwstr>
  </property>
  <property fmtid="{D5CDD505-2E9C-101B-9397-08002B2CF9AE}" pid="19" name="KodKomorki">
    <vt:lpwstr>IZ15BZ</vt:lpwstr>
  </property>
  <property fmtid="{D5CDD505-2E9C-101B-9397-08002B2CF9AE}" pid="20" name="AktualnaData">
    <vt:lpwstr>2025-06-23</vt:lpwstr>
  </property>
  <property fmtid="{D5CDD505-2E9C-101B-9397-08002B2CF9AE}" pid="21" name="Wydzial">
    <vt:lpwstr>Dział dróg kolejowych, zap. tech., rat</vt:lpwstr>
  </property>
  <property fmtid="{D5CDD505-2E9C-101B-9397-08002B2CF9AE}" pid="22" name="KodWydzialu">
    <vt:lpwstr>IZ15DZ</vt:lpwstr>
  </property>
  <property fmtid="{D5CDD505-2E9C-101B-9397-08002B2CF9AE}" pid="23" name="ZaakceptowanePrzez">
    <vt:lpwstr>n/d</vt:lpwstr>
  </property>
  <property fmtid="{D5CDD505-2E9C-101B-9397-08002B2CF9AE}" pid="24" name="PrzekazanieDo">
    <vt:lpwstr>Monika Korytkowska</vt:lpwstr>
  </property>
  <property fmtid="{D5CDD505-2E9C-101B-9397-08002B2CF9AE}" pid="25" name="PrzekazanieDoStanowisko">
    <vt:lpwstr/>
  </property>
  <property fmtid="{D5CDD505-2E9C-101B-9397-08002B2CF9AE}" pid="26" name="PrzekazanieDoKomorkaPracownika">
    <vt:lpwstr>Dział dróg kolejowych, zap. tech., rat(IZ15DZ) </vt:lpwstr>
  </property>
  <property fmtid="{D5CDD505-2E9C-101B-9397-08002B2CF9AE}" pid="27" name="PrzekazanieWgRozdzielnika">
    <vt:lpwstr/>
  </property>
  <property fmtid="{D5CDD505-2E9C-101B-9397-08002B2CF9AE}" pid="28" name="adresImie">
    <vt:lpwstr/>
  </property>
  <property fmtid="{D5CDD505-2E9C-101B-9397-08002B2CF9AE}" pid="29" name="adresNazwisko">
    <vt:lpwstr/>
  </property>
  <property fmtid="{D5CDD505-2E9C-101B-9397-08002B2CF9AE}" pid="30" name="adresNazwa">
    <vt:lpwstr/>
  </property>
  <property fmtid="{D5CDD505-2E9C-101B-9397-08002B2CF9AE}" pid="31" name="adresOddzial">
    <vt:lpwstr/>
  </property>
  <property fmtid="{D5CDD505-2E9C-101B-9397-08002B2CF9AE}" pid="32" name="adresTypUlicy">
    <vt:lpwstr/>
  </property>
  <property fmtid="{D5CDD505-2E9C-101B-9397-08002B2CF9AE}" pid="33" name="adresUlica">
    <vt:lpwstr/>
  </property>
  <property fmtid="{D5CDD505-2E9C-101B-9397-08002B2CF9AE}" pid="34" name="adresNrDomu">
    <vt:lpwstr/>
  </property>
  <property fmtid="{D5CDD505-2E9C-101B-9397-08002B2CF9AE}" pid="35" name="adresNrLokalu">
    <vt:lpwstr/>
  </property>
  <property fmtid="{D5CDD505-2E9C-101B-9397-08002B2CF9AE}" pid="36" name="adresKodPocztowy">
    <vt:lpwstr/>
  </property>
  <property fmtid="{D5CDD505-2E9C-101B-9397-08002B2CF9AE}" pid="37" name="adresMiejscowosc">
    <vt:lpwstr/>
  </property>
  <property fmtid="{D5CDD505-2E9C-101B-9397-08002B2CF9AE}" pid="38" name="adresPoczta">
    <vt:lpwstr/>
  </property>
  <property fmtid="{D5CDD505-2E9C-101B-9397-08002B2CF9AE}" pid="39" name="adresEMail">
    <vt:lpwstr/>
  </property>
  <property fmtid="{D5CDD505-2E9C-101B-9397-08002B2CF9AE}" pid="40" name="DataNaPismie">
    <vt:lpwstr>brak</vt:lpwstr>
  </property>
  <property fmtid="{D5CDD505-2E9C-101B-9397-08002B2CF9AE}" pid="41" name="adresaciDW">
    <vt:lpwstr/>
  </property>
  <property fmtid="{D5CDD505-2E9C-101B-9397-08002B2CF9AE}" pid="42" name="adresaciDW2">
    <vt:lpwstr/>
  </property>
  <property fmtid="{D5CDD505-2E9C-101B-9397-08002B2CF9AE}" pid="43" name="DataCzasWprowadzenia">
    <vt:lpwstr>2025-06-23 12:22:21</vt:lpwstr>
  </property>
  <property fmtid="{D5CDD505-2E9C-101B-9397-08002B2CF9AE}" pid="44" name="TematSprawy">
    <vt:lpwstr>Wykonanie przyłącza wodnego, zabudowa szamba bezodpływowego wraz z opracowaniem dokumentacji projektowej oraz remont pomieszczenia WC na nastawni wykonawczej WŁ-1 w stacji Wołczyn w linii kolejowej nr 143</vt:lpwstr>
  </property>
  <property fmtid="{D5CDD505-2E9C-101B-9397-08002B2CF9AE}" pid="45" name="ProwadzacySprawe">
    <vt:lpwstr>Korytkowska Monika</vt:lpwstr>
  </property>
  <property fmtid="{D5CDD505-2E9C-101B-9397-08002B2CF9AE}" pid="46" name="DaneJednostki1">
    <vt:lpwstr>Zakład Linii Kolejowych</vt:lpwstr>
  </property>
  <property fmtid="{D5CDD505-2E9C-101B-9397-08002B2CF9AE}" pid="47" name="PolaDodatkowe1">
    <vt:lpwstr>Zakład Linii Kolejowych</vt:lpwstr>
  </property>
  <property fmtid="{D5CDD505-2E9C-101B-9397-08002B2CF9AE}" pid="48" name="DaneJednostki2">
    <vt:lpwstr>w Opolu</vt:lpwstr>
  </property>
  <property fmtid="{D5CDD505-2E9C-101B-9397-08002B2CF9AE}" pid="49" name="PolaDodatkowe2">
    <vt:lpwstr>w Opolu</vt:lpwstr>
  </property>
  <property fmtid="{D5CDD505-2E9C-101B-9397-08002B2CF9AE}" pid="50" name="DaneJednostki3">
    <vt:lpwstr>Opole</vt:lpwstr>
  </property>
  <property fmtid="{D5CDD505-2E9C-101B-9397-08002B2CF9AE}" pid="51" name="PolaDodatkowe3">
    <vt:lpwstr>Opole</vt:lpwstr>
  </property>
  <property fmtid="{D5CDD505-2E9C-101B-9397-08002B2CF9AE}" pid="52" name="DaneJednostki4">
    <vt:lpwstr>ul. Księcia Jana Dobrego 1</vt:lpwstr>
  </property>
  <property fmtid="{D5CDD505-2E9C-101B-9397-08002B2CF9AE}" pid="53" name="PolaDodatkowe4">
    <vt:lpwstr>ul. Księcia Jana Dobrego 1</vt:lpwstr>
  </property>
  <property fmtid="{D5CDD505-2E9C-101B-9397-08002B2CF9AE}" pid="54" name="DaneJednostki5">
    <vt:lpwstr>45-090 skr.poczt. 29</vt:lpwstr>
  </property>
  <property fmtid="{D5CDD505-2E9C-101B-9397-08002B2CF9AE}" pid="55" name="PolaDodatkowe5">
    <vt:lpwstr>45-090 skr.poczt. 29</vt:lpwstr>
  </property>
  <property fmtid="{D5CDD505-2E9C-101B-9397-08002B2CF9AE}" pid="56" name="DaneJednostki6">
    <vt:lpwstr>tel. (77) 554-13-40</vt:lpwstr>
  </property>
  <property fmtid="{D5CDD505-2E9C-101B-9397-08002B2CF9AE}" pid="57" name="PolaDodatkowe6">
    <vt:lpwstr>tel. (77) 554-13-40</vt:lpwstr>
  </property>
  <property fmtid="{D5CDD505-2E9C-101B-9397-08002B2CF9AE}" pid="58" name="DaneJednostki7">
    <vt:lpwstr>fax (77) 554-14-69</vt:lpwstr>
  </property>
  <property fmtid="{D5CDD505-2E9C-101B-9397-08002B2CF9AE}" pid="59" name="PolaDodatkowe7">
    <vt:lpwstr>fax (77) 554-14-69</vt:lpwstr>
  </property>
  <property fmtid="{D5CDD505-2E9C-101B-9397-08002B2CF9AE}" pid="60" name="DaneJednostki8">
    <vt:lpwstr>e-mail: iz.opole@plk-sa.pl</vt:lpwstr>
  </property>
  <property fmtid="{D5CDD505-2E9C-101B-9397-08002B2CF9AE}" pid="61" name="PolaDodatkowe8">
    <vt:lpwstr>e-mail: iz.opole@plk-sa.pl</vt:lpwstr>
  </property>
  <property fmtid="{D5CDD505-2E9C-101B-9397-08002B2CF9AE}" pid="62" name="KodKreskowy">
    <vt:lpwstr> </vt:lpwstr>
  </property>
  <property fmtid="{D5CDD505-2E9C-101B-9397-08002B2CF9AE}" pid="63" name="TrescPisma">
    <vt:lpwstr/>
  </property>
</Properties>
</file>