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1B0" w:rsidRPr="007A06EA" w:rsidRDefault="00E746A1" w:rsidP="001321B0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>
        <w:rPr>
          <w:rFonts w:ascii="Arial" w:hAnsi="Arial" w:cs="Arial"/>
          <w:color w:val="auto"/>
          <w:sz w:val="22"/>
          <w:szCs w:val="22"/>
        </w:rPr>
        <w:t xml:space="preserve">Załącznik Nr 13 </w:t>
      </w:r>
      <w:bookmarkStart w:id="1" w:name="_GoBack"/>
      <w:bookmarkEnd w:id="1"/>
      <w:r w:rsidR="001321B0" w:rsidRPr="007A06EA">
        <w:rPr>
          <w:rFonts w:ascii="Arial" w:hAnsi="Arial" w:cs="Arial"/>
          <w:color w:val="auto"/>
          <w:sz w:val="22"/>
          <w:szCs w:val="22"/>
        </w:rPr>
        <w:t xml:space="preserve">do Umowy na Roboty Budowlane Nr ____________ </w:t>
      </w:r>
    </w:p>
    <w:p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:rsidR="001321B0" w:rsidRPr="007A06EA" w:rsidRDefault="001321B0" w:rsidP="001321B0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1321B0" w:rsidRPr="007A06EA" w:rsidRDefault="001321B0" w:rsidP="001321B0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:rsidR="001321B0" w:rsidRPr="007A06EA" w:rsidRDefault="001321B0" w:rsidP="001321B0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:rsidR="001321B0" w:rsidRPr="007A06EA" w:rsidRDefault="001321B0" w:rsidP="001321B0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:rsidR="001321B0" w:rsidRPr="007A06EA" w:rsidRDefault="001321B0" w:rsidP="001321B0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:rsidR="001321B0" w:rsidRPr="007A06EA" w:rsidRDefault="001321B0" w:rsidP="001321B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:rsidR="001321B0" w:rsidRPr="007A06EA" w:rsidRDefault="001321B0" w:rsidP="001321B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:rsidR="001321B0" w:rsidRPr="007A06EA" w:rsidRDefault="001321B0" w:rsidP="001321B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:rsidR="001321B0" w:rsidRPr="007A06EA" w:rsidRDefault="001321B0" w:rsidP="001321B0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:rsidR="001321B0" w:rsidRPr="007A06EA" w:rsidRDefault="001321B0" w:rsidP="001321B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:rsidR="001321B0" w:rsidRPr="007A06EA" w:rsidRDefault="001321B0" w:rsidP="001321B0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:rsidR="001321B0" w:rsidRPr="007A06EA" w:rsidRDefault="001321B0" w:rsidP="001321B0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:rsidR="001321B0" w:rsidRPr="007A06EA" w:rsidRDefault="001321B0" w:rsidP="001321B0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1321B0">
        <w:rPr>
          <w:rFonts w:ascii="Arial" w:hAnsi="Arial" w:cs="Arial"/>
          <w:sz w:val="22"/>
          <w:szCs w:val="22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 z dnia _____ oraz przepisy kodeksu cywilnego o gwarancji jakości przy sprzedaży i inne obowiązujące przepisy prawa.</w:t>
      </w:r>
    </w:p>
    <w:p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:rsidR="00960F8F" w:rsidRDefault="00960F8F"/>
    <w:sectPr w:rsidR="00960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1B0"/>
    <w:rsid w:val="001321B0"/>
    <w:rsid w:val="00960F8F"/>
    <w:rsid w:val="00E7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40D07"/>
  <w15:chartTrackingRefBased/>
  <w15:docId w15:val="{7DB33B9A-D423-49D1-AE1B-07F44979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21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321B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1321B0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1321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321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321B0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321B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1097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Rosik Marta</dc:creator>
  <cp:keywords/>
  <dc:description/>
  <cp:lastModifiedBy>Monika Stępińska-Kłaczek (PLK072064)</cp:lastModifiedBy>
  <cp:revision>3</cp:revision>
  <dcterms:created xsi:type="dcterms:W3CDTF">2024-05-31T06:54:00Z</dcterms:created>
  <dcterms:modified xsi:type="dcterms:W3CDTF">2024-06-05T10:18:00Z</dcterms:modified>
</cp:coreProperties>
</file>