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ADD5941" w14:textId="77777777" w:rsidR="00040C0D" w:rsidRPr="00040C0D" w:rsidRDefault="00040C0D" w:rsidP="00040C0D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0C0D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PZ.294.17756.2024</w:t>
      </w:r>
    </w:p>
    <w:p w14:paraId="58B5DBE4" w14:textId="61277C45" w:rsidR="00040C0D" w:rsidRPr="00855498" w:rsidRDefault="00040C0D" w:rsidP="00855498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40C0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55498" w:rsidRPr="00855498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0554/IZ13GM/16315/04502/24/P</w:t>
      </w:r>
    </w:p>
    <w:p w14:paraId="3951563E" w14:textId="1ED5DDBF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040C0D">
        <w:rPr>
          <w:rFonts w:ascii="Arial" w:hAnsi="Arial" w:cs="Arial"/>
          <w:b/>
          <w:sz w:val="22"/>
          <w:szCs w:val="22"/>
        </w:rPr>
        <w:t>:</w:t>
      </w:r>
      <w:r w:rsidRPr="00040C0D">
        <w:rPr>
          <w:rFonts w:ascii="Arial" w:hAnsi="Arial" w:cs="Arial"/>
          <w:b/>
          <w:bCs/>
          <w:sz w:val="22"/>
          <w:szCs w:val="22"/>
        </w:rPr>
        <w:t xml:space="preserve"> </w:t>
      </w:r>
      <w:r w:rsidR="00040C0D" w:rsidRPr="00040C0D">
        <w:rPr>
          <w:rFonts w:ascii="Arial" w:hAnsi="Arial" w:cs="Arial"/>
          <w:b/>
          <w:bCs/>
          <w:sz w:val="22"/>
          <w:szCs w:val="22"/>
        </w:rPr>
        <w:t>Sukcesywna dostawa odzieży roboczej i ochronnej.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FED6ADE" w14:textId="77777777" w:rsidR="00040C0D" w:rsidRPr="00040C0D" w:rsidRDefault="00040C0D" w:rsidP="00040C0D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40C0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Bydgoszczy</w:t>
      </w:r>
    </w:p>
    <w:p w14:paraId="6229AA87" w14:textId="1159FE88" w:rsidR="00040C0D" w:rsidRPr="00040C0D" w:rsidRDefault="00040C0D" w:rsidP="00040C0D">
      <w:pPr>
        <w:widowControl/>
        <w:spacing w:line="360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040C0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Zygmunta Augusta 1, 85-082 Bydgoszcz</w:t>
      </w:r>
    </w:p>
    <w:p w14:paraId="487DF8BA" w14:textId="46FE717F" w:rsidR="00542A96" w:rsidRPr="00542A96" w:rsidRDefault="00542A96" w:rsidP="00040C0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86A73EA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040C0D" w:rsidRPr="00040C0D">
        <w:rPr>
          <w:rFonts w:ascii="Arial" w:hAnsi="Arial" w:cs="Arial"/>
          <w:sz w:val="22"/>
          <w:szCs w:val="22"/>
        </w:rPr>
        <w:t xml:space="preserve">Sukcesywna dostawa odzieży roboczej </w:t>
      </w:r>
      <w:r w:rsidR="00040C0D">
        <w:rPr>
          <w:rFonts w:ascii="Arial" w:hAnsi="Arial" w:cs="Arial"/>
          <w:sz w:val="22"/>
          <w:szCs w:val="22"/>
        </w:rPr>
        <w:br/>
      </w:r>
      <w:r w:rsidR="00040C0D" w:rsidRPr="00040C0D">
        <w:rPr>
          <w:rFonts w:ascii="Arial" w:hAnsi="Arial" w:cs="Arial"/>
          <w:sz w:val="22"/>
          <w:szCs w:val="22"/>
        </w:rPr>
        <w:t>i ochronnej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43688865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040C0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F0054" w14:textId="77777777" w:rsidR="00883574" w:rsidRDefault="00883574" w:rsidP="00DA091E">
      <w:r>
        <w:separator/>
      </w:r>
    </w:p>
  </w:endnote>
  <w:endnote w:type="continuationSeparator" w:id="0">
    <w:p w14:paraId="5F1D121B" w14:textId="77777777" w:rsidR="00883574" w:rsidRDefault="0088357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9927D" w14:textId="77777777" w:rsidR="00883574" w:rsidRDefault="00883574" w:rsidP="00DA091E">
      <w:r>
        <w:separator/>
      </w:r>
    </w:p>
  </w:footnote>
  <w:footnote w:type="continuationSeparator" w:id="0">
    <w:p w14:paraId="62DDBAEC" w14:textId="77777777" w:rsidR="00883574" w:rsidRDefault="0088357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06C37B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40C0D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0C0D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498"/>
    <w:rsid w:val="00855BB1"/>
    <w:rsid w:val="00863889"/>
    <w:rsid w:val="00870570"/>
    <w:rsid w:val="008706E6"/>
    <w:rsid w:val="00875A7E"/>
    <w:rsid w:val="00883574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46E8B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Gehrke Ewa</cp:lastModifiedBy>
  <cp:revision>3</cp:revision>
  <cp:lastPrinted>2024-09-16T08:46:00Z</cp:lastPrinted>
  <dcterms:created xsi:type="dcterms:W3CDTF">2024-09-16T08:46:00Z</dcterms:created>
  <dcterms:modified xsi:type="dcterms:W3CDTF">2024-10-08T10:13:00Z</dcterms:modified>
</cp:coreProperties>
</file>