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55" w:rsidRPr="00DC0D55" w:rsidRDefault="00DC0D55" w:rsidP="00DC0D55">
      <w:pPr>
        <w:pStyle w:val="Akapitzlist"/>
        <w:widowControl/>
        <w:autoSpaceDE/>
        <w:autoSpaceDN/>
        <w:spacing w:line="360" w:lineRule="auto"/>
        <w:ind w:left="360" w:right="0" w:firstLine="0"/>
        <w:contextualSpacing/>
        <w:jc w:val="right"/>
      </w:pPr>
      <w:r w:rsidRPr="00DC0D55">
        <w:t>Załącznik nr 3 do Umowy nr….</w:t>
      </w:r>
    </w:p>
    <w:p w:rsidR="00DC0D55" w:rsidRPr="00DC0D55" w:rsidRDefault="00DC0D55" w:rsidP="00DC0D55">
      <w:pPr>
        <w:pStyle w:val="Akapitzlist"/>
        <w:widowControl/>
        <w:autoSpaceDE/>
        <w:autoSpaceDN/>
        <w:spacing w:line="360" w:lineRule="auto"/>
        <w:ind w:left="360" w:right="0" w:firstLine="0"/>
        <w:contextualSpacing/>
        <w:rPr>
          <w:sz w:val="28"/>
          <w:szCs w:val="28"/>
        </w:rPr>
      </w:pPr>
    </w:p>
    <w:p w:rsidR="00B13406" w:rsidRPr="00DC0D55" w:rsidRDefault="00DC0D55" w:rsidP="00DC0D55">
      <w:pPr>
        <w:widowControl/>
        <w:autoSpaceDE/>
        <w:autoSpaceDN/>
        <w:spacing w:line="360" w:lineRule="auto"/>
        <w:contextualSpacing/>
        <w:rPr>
          <w:sz w:val="28"/>
          <w:szCs w:val="28"/>
        </w:rPr>
      </w:pPr>
      <w:r w:rsidRPr="00DC0D55">
        <w:rPr>
          <w:b/>
        </w:rPr>
        <w:t xml:space="preserve">                                          </w:t>
      </w:r>
      <w:r w:rsidR="00776AFE" w:rsidRPr="00DC0D55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DE7F16">
        <w:rPr>
          <w:spacing w:val="-11"/>
          <w:sz w:val="22"/>
          <w:szCs w:val="22"/>
        </w:rPr>
        <w:br/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E7F16">
        <w:rPr>
          <w:sz w:val="22"/>
          <w:szCs w:val="22"/>
        </w:rPr>
        <w:t>3</w:t>
      </w:r>
      <w:r w:rsidR="00684039">
        <w:rPr>
          <w:sz w:val="22"/>
          <w:szCs w:val="22"/>
        </w:rPr>
        <w:t>3</w:t>
      </w:r>
      <w:r w:rsidR="00DE7F16">
        <w:rPr>
          <w:sz w:val="22"/>
          <w:szCs w:val="22"/>
        </w:rPr>
        <w:t>.</w:t>
      </w:r>
      <w:r w:rsidR="00684039">
        <w:rPr>
          <w:sz w:val="22"/>
          <w:szCs w:val="22"/>
        </w:rPr>
        <w:t>272</w:t>
      </w:r>
      <w:r w:rsidR="00DE7F16">
        <w:rPr>
          <w:sz w:val="22"/>
          <w:szCs w:val="22"/>
        </w:rPr>
        <w:t>.</w:t>
      </w:r>
      <w:r w:rsidR="00684039">
        <w:rPr>
          <w:sz w:val="22"/>
          <w:szCs w:val="22"/>
        </w:rPr>
        <w:t>1</w:t>
      </w:r>
      <w:r w:rsidR="00DE7F16">
        <w:rPr>
          <w:sz w:val="22"/>
          <w:szCs w:val="22"/>
        </w:rPr>
        <w:t>9</w:t>
      </w:r>
      <w:r w:rsidR="00684039">
        <w:rPr>
          <w:sz w:val="22"/>
          <w:szCs w:val="22"/>
        </w:rPr>
        <w:t>4</w:t>
      </w:r>
      <w:r w:rsidR="00DE7F16">
        <w:rPr>
          <w:sz w:val="22"/>
          <w:szCs w:val="22"/>
        </w:rPr>
        <w:t xml:space="preserve">.000,00 </w:t>
      </w:r>
      <w:r w:rsidRPr="00D53361">
        <w:rPr>
          <w:sz w:val="22"/>
          <w:szCs w:val="22"/>
        </w:rPr>
        <w:t>zł (dalej PLK)</w:t>
      </w:r>
      <w:r w:rsidR="00D53361">
        <w:rPr>
          <w:sz w:val="22"/>
          <w:szCs w:val="22"/>
        </w:rPr>
        <w:t xml:space="preserve"> akceptuję/</w:t>
      </w:r>
      <w:r w:rsidR="00D53361" w:rsidRPr="00DE7F16">
        <w:rPr>
          <w:strike/>
          <w:sz w:val="22"/>
          <w:szCs w:val="22"/>
        </w:rPr>
        <w:t>anuluję</w:t>
      </w:r>
      <w:r w:rsidRPr="00DE7F16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bookmarkStart w:id="0" w:name="_GoBack"/>
      <w:bookmarkEnd w:id="0"/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="00DE7F16">
        <w:rPr>
          <w:spacing w:val="-7"/>
        </w:rPr>
        <w:t>……..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>korygująca nr…</w:t>
      </w:r>
      <w:r w:rsidR="00DE7F16">
        <w:rPr>
          <w:spacing w:val="-5"/>
        </w:rPr>
        <w:t>……………….</w:t>
      </w:r>
      <w:r w:rsidRPr="00D53361">
        <w:rPr>
          <w:spacing w:val="-5"/>
        </w:rPr>
        <w:t xml:space="preserve">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</w:t>
      </w:r>
      <w:r w:rsidR="00DE7F16">
        <w:rPr>
          <w:spacing w:val="-5"/>
        </w:rPr>
        <w:t>……………………………</w:t>
      </w:r>
      <w:r w:rsidRPr="00D53361">
        <w:rPr>
          <w:spacing w:val="-5"/>
        </w:rPr>
        <w:t>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DE7F16" w:rsidRDefault="00DE7F16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:rsidR="00B13406" w:rsidRPr="00DE7F16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DE7F16">
        <w:rPr>
          <w:w w:val="105"/>
          <w:sz w:val="16"/>
          <w:szCs w:val="16"/>
        </w:rPr>
        <w:t>*niepotrzebne skreślić</w:t>
      </w:r>
    </w:p>
    <w:sectPr w:rsidR="00B13406" w:rsidRPr="00DE7F16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2C8D"/>
    <w:rsid w:val="000E59EB"/>
    <w:rsid w:val="001142B9"/>
    <w:rsid w:val="0031395F"/>
    <w:rsid w:val="00445A7D"/>
    <w:rsid w:val="00555E18"/>
    <w:rsid w:val="00626CA7"/>
    <w:rsid w:val="00684039"/>
    <w:rsid w:val="00685891"/>
    <w:rsid w:val="006B7F7A"/>
    <w:rsid w:val="00776AFE"/>
    <w:rsid w:val="00A45A36"/>
    <w:rsid w:val="00B13406"/>
    <w:rsid w:val="00D53361"/>
    <w:rsid w:val="00DC0D55"/>
    <w:rsid w:val="00DE7F16"/>
    <w:rsid w:val="00F1241A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987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6B7F7A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35AFE-867D-49DE-86C7-24BE5B67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Kamecka-Dolna Patrycja</cp:lastModifiedBy>
  <cp:revision>7</cp:revision>
  <dcterms:created xsi:type="dcterms:W3CDTF">2023-02-22T12:46:00Z</dcterms:created>
  <dcterms:modified xsi:type="dcterms:W3CDTF">2024-02-19T07:57:00Z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