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2BFBA" w14:textId="77777777" w:rsidR="008B67FD" w:rsidRDefault="008B67FD" w:rsidP="008B67FD">
      <w:pPr>
        <w:pStyle w:val="Tekstpodstawowy2"/>
        <w:spacing w:line="276" w:lineRule="auto"/>
        <w:ind w:left="426"/>
        <w:jc w:val="center"/>
        <w:rPr>
          <w:b/>
          <w:bCs/>
          <w:sz w:val="22"/>
          <w:szCs w:val="22"/>
        </w:rPr>
      </w:pPr>
    </w:p>
    <w:p w14:paraId="56883C18" w14:textId="77777777" w:rsidR="008B67FD" w:rsidRPr="008B67FD" w:rsidRDefault="008B67FD" w:rsidP="008B67FD">
      <w:pPr>
        <w:pStyle w:val="Tekstpodstawowy2"/>
        <w:spacing w:line="276" w:lineRule="auto"/>
        <w:ind w:left="426"/>
        <w:jc w:val="center"/>
        <w:rPr>
          <w:b/>
          <w:bCs/>
          <w:sz w:val="22"/>
          <w:szCs w:val="22"/>
        </w:rPr>
      </w:pPr>
    </w:p>
    <w:p w14:paraId="3BB20B7A" w14:textId="77777777" w:rsidR="008B67FD" w:rsidRPr="008B67FD" w:rsidRDefault="008B67FD" w:rsidP="008B67FD">
      <w:pPr>
        <w:pStyle w:val="Tekstpodstawowy2"/>
        <w:spacing w:line="360" w:lineRule="auto"/>
        <w:ind w:left="426"/>
        <w:jc w:val="center"/>
        <w:rPr>
          <w:b/>
          <w:bCs/>
          <w:sz w:val="22"/>
          <w:szCs w:val="22"/>
        </w:rPr>
      </w:pPr>
      <w:r w:rsidRPr="008B67FD">
        <w:rPr>
          <w:b/>
          <w:bCs/>
          <w:sz w:val="22"/>
          <w:szCs w:val="22"/>
        </w:rPr>
        <w:t>UMOWA nr ___________________</w:t>
      </w:r>
    </w:p>
    <w:p w14:paraId="2D41A37B" w14:textId="77777777" w:rsidR="008B67FD" w:rsidRDefault="008B67FD" w:rsidP="008B67FD">
      <w:pPr>
        <w:pStyle w:val="Tekstpodstawowy2"/>
        <w:spacing w:line="360" w:lineRule="auto"/>
        <w:ind w:left="426"/>
        <w:jc w:val="center"/>
        <w:rPr>
          <w:b/>
          <w:bCs/>
          <w:sz w:val="22"/>
          <w:szCs w:val="22"/>
        </w:rPr>
      </w:pPr>
      <w:r w:rsidRPr="008B67FD">
        <w:rPr>
          <w:b/>
          <w:bCs/>
          <w:sz w:val="22"/>
          <w:szCs w:val="22"/>
        </w:rPr>
        <w:t xml:space="preserve">zawarta w dniu ___________ w ___________  / zawarta z dniem złożenia ostatniego </w:t>
      </w:r>
    </w:p>
    <w:p w14:paraId="386F170B" w14:textId="43765257" w:rsidR="008B67FD" w:rsidRPr="008B67FD" w:rsidRDefault="008B67FD" w:rsidP="008B67FD">
      <w:pPr>
        <w:pStyle w:val="Tekstpodstawowy2"/>
        <w:spacing w:line="360" w:lineRule="auto"/>
        <w:ind w:left="426"/>
        <w:jc w:val="center"/>
        <w:rPr>
          <w:b/>
          <w:bCs/>
          <w:sz w:val="22"/>
          <w:szCs w:val="22"/>
        </w:rPr>
      </w:pPr>
      <w:r w:rsidRPr="008B67FD">
        <w:rPr>
          <w:b/>
          <w:bCs/>
          <w:sz w:val="22"/>
          <w:szCs w:val="22"/>
        </w:rPr>
        <w:t>podpisu przez przedstawiciela Stron, (dalej: „Umowa”)</w:t>
      </w:r>
    </w:p>
    <w:p w14:paraId="44AB1AC8" w14:textId="18D3E507" w:rsidR="00532E64" w:rsidRDefault="008B67FD" w:rsidP="008B67FD">
      <w:pPr>
        <w:pStyle w:val="Tekstpodstawowy2"/>
        <w:spacing w:line="360" w:lineRule="auto"/>
        <w:ind w:left="426"/>
        <w:jc w:val="center"/>
        <w:rPr>
          <w:b/>
          <w:bCs/>
          <w:sz w:val="22"/>
          <w:szCs w:val="22"/>
        </w:rPr>
      </w:pPr>
      <w:r w:rsidRPr="008B67FD">
        <w:rPr>
          <w:b/>
          <w:bCs/>
          <w:sz w:val="22"/>
          <w:szCs w:val="22"/>
        </w:rPr>
        <w:t>pomiędzy</w:t>
      </w:r>
    </w:p>
    <w:p w14:paraId="45CD9E07" w14:textId="77777777" w:rsidR="008B67FD" w:rsidRDefault="008B67FD" w:rsidP="008B67FD">
      <w:pPr>
        <w:pStyle w:val="Tekstpodstawowy2"/>
        <w:spacing w:line="276" w:lineRule="auto"/>
        <w:ind w:left="426"/>
        <w:jc w:val="center"/>
        <w:rPr>
          <w:b/>
          <w:bCs/>
          <w:sz w:val="22"/>
          <w:szCs w:val="22"/>
        </w:rPr>
      </w:pPr>
    </w:p>
    <w:p w14:paraId="7D887B97" w14:textId="77777777" w:rsidR="008B67FD" w:rsidRPr="00EE7E24" w:rsidRDefault="008B67FD" w:rsidP="008B67FD">
      <w:pPr>
        <w:pStyle w:val="Tekstpodstawowy2"/>
        <w:spacing w:line="276" w:lineRule="auto"/>
        <w:ind w:left="426"/>
        <w:jc w:val="center"/>
        <w:rPr>
          <w:b/>
          <w:bCs/>
          <w:sz w:val="22"/>
          <w:szCs w:val="22"/>
        </w:rPr>
      </w:pPr>
    </w:p>
    <w:p w14:paraId="732F331C" w14:textId="77777777" w:rsidR="005F1C6C" w:rsidRPr="00EE7E24" w:rsidRDefault="00010958" w:rsidP="00437D52">
      <w:pPr>
        <w:pStyle w:val="Akapitzlist1"/>
        <w:widowControl w:val="0"/>
        <w:numPr>
          <w:ilvl w:val="0"/>
          <w:numId w:val="6"/>
        </w:numPr>
        <w:spacing w:after="24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b/>
          <w:sz w:val="22"/>
          <w:szCs w:val="22"/>
        </w:rPr>
        <w:t>PKP Polskie Linie Kolejowe S.A.</w:t>
      </w:r>
      <w:r w:rsidRPr="00EE7E24">
        <w:rPr>
          <w:rFonts w:ascii="Arial" w:hAnsi="Arial" w:cs="Arial"/>
          <w:sz w:val="22"/>
          <w:szCs w:val="22"/>
        </w:rPr>
        <w:t xml:space="preserve"> z siedzibą w Warszawie przy ul. Targowej 74,</w:t>
      </w:r>
      <w:r w:rsidR="001B1BA6" w:rsidRPr="00EE7E24">
        <w:rPr>
          <w:rFonts w:ascii="Arial" w:hAnsi="Arial" w:cs="Arial"/>
          <w:sz w:val="22"/>
          <w:szCs w:val="22"/>
        </w:rPr>
        <w:t xml:space="preserve"> </w:t>
      </w:r>
      <w:r w:rsidR="001B1BA6" w:rsidRPr="00EE7E24">
        <w:rPr>
          <w:rFonts w:ascii="Arial" w:hAnsi="Arial" w:cs="Arial"/>
          <w:sz w:val="22"/>
          <w:szCs w:val="22"/>
        </w:rPr>
        <w:br/>
        <w:t>03-734 Warszawa</w:t>
      </w:r>
      <w:r w:rsidRPr="00EE7E24">
        <w:rPr>
          <w:rFonts w:ascii="Arial" w:hAnsi="Arial" w:cs="Arial"/>
          <w:sz w:val="22"/>
          <w:szCs w:val="22"/>
        </w:rPr>
        <w:t xml:space="preserve"> wpisaną do rejestru przedsiębiorców </w:t>
      </w:r>
      <w:r w:rsidR="001B1BA6" w:rsidRPr="00EE7E24">
        <w:rPr>
          <w:rFonts w:ascii="Arial" w:hAnsi="Arial" w:cs="Arial"/>
          <w:sz w:val="22"/>
          <w:szCs w:val="22"/>
        </w:rPr>
        <w:t xml:space="preserve">Krajowego Rejestru Sądowego </w:t>
      </w:r>
      <w:r w:rsidRPr="00EE7E24">
        <w:rPr>
          <w:rFonts w:ascii="Arial" w:hAnsi="Arial" w:cs="Arial"/>
          <w:sz w:val="22"/>
          <w:szCs w:val="22"/>
        </w:rPr>
        <w:t>prowadzonego przez Sąd Rejonowy dla m. st. Warszawy</w:t>
      </w:r>
      <w:r w:rsidR="001B1BA6" w:rsidRPr="00EE7E24">
        <w:rPr>
          <w:rFonts w:ascii="Arial" w:hAnsi="Arial" w:cs="Arial"/>
          <w:sz w:val="22"/>
          <w:szCs w:val="22"/>
        </w:rPr>
        <w:t xml:space="preserve"> w Warszawie,</w:t>
      </w:r>
      <w:r w:rsidR="00ED34FC" w:rsidRPr="00EE7E24">
        <w:rPr>
          <w:rFonts w:ascii="Arial" w:hAnsi="Arial" w:cs="Arial"/>
          <w:sz w:val="22"/>
          <w:szCs w:val="22"/>
        </w:rPr>
        <w:t xml:space="preserve"> XIV</w:t>
      </w:r>
      <w:r w:rsidRPr="00EE7E24">
        <w:rPr>
          <w:rFonts w:ascii="Arial" w:hAnsi="Arial" w:cs="Arial"/>
          <w:sz w:val="22"/>
          <w:szCs w:val="22"/>
        </w:rPr>
        <w:t xml:space="preserve"> Wydział Gospodarczy Krajowego Rejestru Sądowego</w:t>
      </w:r>
      <w:r w:rsidR="001B1BA6" w:rsidRPr="00EE7E24">
        <w:rPr>
          <w:rFonts w:ascii="Arial" w:hAnsi="Arial" w:cs="Arial"/>
          <w:sz w:val="22"/>
          <w:szCs w:val="22"/>
        </w:rPr>
        <w:t>,</w:t>
      </w:r>
      <w:r w:rsidRPr="00EE7E24">
        <w:rPr>
          <w:rFonts w:ascii="Arial" w:hAnsi="Arial" w:cs="Arial"/>
          <w:sz w:val="22"/>
          <w:szCs w:val="22"/>
        </w:rPr>
        <w:t xml:space="preserve"> pod numerem KRS 0000037568, o kapitale zakładowym </w:t>
      </w:r>
      <w:r w:rsidR="002D1C44" w:rsidRPr="00EE7E24">
        <w:rPr>
          <w:rFonts w:ascii="Arial" w:hAnsi="Arial" w:cs="Arial"/>
          <w:sz w:val="22"/>
          <w:szCs w:val="22"/>
        </w:rPr>
        <w:br/>
      </w:r>
      <w:r w:rsidRPr="00EE7E24">
        <w:rPr>
          <w:rFonts w:ascii="Arial" w:hAnsi="Arial" w:cs="Arial"/>
          <w:sz w:val="22"/>
          <w:szCs w:val="22"/>
        </w:rPr>
        <w:t>w wys</w:t>
      </w:r>
      <w:r w:rsidR="006E658B" w:rsidRPr="00EE7E24">
        <w:rPr>
          <w:rFonts w:ascii="Arial" w:hAnsi="Arial" w:cs="Arial"/>
          <w:sz w:val="22"/>
          <w:szCs w:val="22"/>
        </w:rPr>
        <w:t xml:space="preserve">okości 30 658 953 </w:t>
      </w:r>
      <w:r w:rsidR="00B03DAD" w:rsidRPr="00EE7E24">
        <w:rPr>
          <w:rFonts w:ascii="Arial" w:hAnsi="Arial" w:cs="Arial"/>
          <w:sz w:val="22"/>
          <w:szCs w:val="22"/>
        </w:rPr>
        <w:t>000,00</w:t>
      </w:r>
      <w:r w:rsidR="006E658B" w:rsidRPr="00EE7E24">
        <w:rPr>
          <w:rFonts w:ascii="Arial" w:hAnsi="Arial" w:cs="Arial"/>
          <w:sz w:val="22"/>
          <w:szCs w:val="22"/>
        </w:rPr>
        <w:t xml:space="preserve"> </w:t>
      </w:r>
      <w:r w:rsidRPr="00EE7E24">
        <w:rPr>
          <w:rFonts w:ascii="Arial" w:hAnsi="Arial" w:cs="Arial"/>
          <w:sz w:val="22"/>
          <w:szCs w:val="22"/>
        </w:rPr>
        <w:t xml:space="preserve">złotych, opłaconym w całości, posiadającą numer </w:t>
      </w:r>
      <w:r w:rsidR="002D1C44" w:rsidRPr="00EE7E24">
        <w:rPr>
          <w:rFonts w:ascii="Arial" w:hAnsi="Arial" w:cs="Arial"/>
          <w:sz w:val="22"/>
          <w:szCs w:val="22"/>
        </w:rPr>
        <w:br/>
      </w:r>
      <w:r w:rsidRPr="00EE7E24">
        <w:rPr>
          <w:rFonts w:ascii="Arial" w:hAnsi="Arial" w:cs="Arial"/>
          <w:sz w:val="22"/>
          <w:szCs w:val="22"/>
        </w:rPr>
        <w:t xml:space="preserve">NIP PL 113-23-16-427, posiadającą numer REGON 017319027, w imieniu której działa </w:t>
      </w:r>
      <w:r w:rsidRPr="00EE7E24">
        <w:rPr>
          <w:rFonts w:ascii="Arial" w:hAnsi="Arial" w:cs="Arial"/>
          <w:b/>
          <w:sz w:val="22"/>
          <w:szCs w:val="22"/>
        </w:rPr>
        <w:t>Zakład Linii Kolejowych w Olsztynie 10-404 Olsztyn ul. Lubelska 5</w:t>
      </w:r>
      <w:r w:rsidRPr="00EE7E24">
        <w:rPr>
          <w:rFonts w:ascii="Arial" w:hAnsi="Arial" w:cs="Arial"/>
          <w:sz w:val="22"/>
          <w:szCs w:val="22"/>
        </w:rPr>
        <w:t>, reprezentowaną przez:</w:t>
      </w:r>
    </w:p>
    <w:p w14:paraId="74C8ABCF" w14:textId="31B97783" w:rsidR="0066337C" w:rsidRPr="00EE7E24" w:rsidRDefault="0066337C" w:rsidP="00EE7E24">
      <w:pPr>
        <w:pStyle w:val="Akapitzlist"/>
        <w:widowControl w:val="0"/>
        <w:spacing w:after="240" w:line="276" w:lineRule="auto"/>
        <w:ind w:left="426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_____________</w:t>
      </w:r>
      <w:r w:rsidR="003C59BD" w:rsidRPr="00EE7E24">
        <w:rPr>
          <w:rFonts w:ascii="Arial" w:hAnsi="Arial" w:cs="Arial"/>
          <w:sz w:val="22"/>
          <w:szCs w:val="22"/>
        </w:rPr>
        <w:t>___________________</w:t>
      </w:r>
      <w:r w:rsidRPr="00EE7E24">
        <w:rPr>
          <w:rFonts w:ascii="Arial" w:hAnsi="Arial" w:cs="Arial"/>
          <w:sz w:val="22"/>
          <w:szCs w:val="22"/>
        </w:rPr>
        <w:t xml:space="preserve">__ - </w:t>
      </w:r>
      <w:r w:rsidR="00EE7E24" w:rsidRPr="00EE7E24">
        <w:rPr>
          <w:rFonts w:ascii="Arial" w:hAnsi="Arial" w:cs="Arial"/>
          <w:sz w:val="22"/>
          <w:szCs w:val="22"/>
        </w:rPr>
        <w:t>_______</w:t>
      </w:r>
      <w:r w:rsidRPr="00EE7E24">
        <w:rPr>
          <w:rFonts w:ascii="Arial" w:hAnsi="Arial" w:cs="Arial"/>
          <w:sz w:val="22"/>
          <w:szCs w:val="22"/>
        </w:rPr>
        <w:t>______</w:t>
      </w:r>
      <w:r w:rsidR="003C59BD" w:rsidRPr="00EE7E24">
        <w:rPr>
          <w:rFonts w:ascii="Arial" w:hAnsi="Arial" w:cs="Arial"/>
          <w:sz w:val="22"/>
          <w:szCs w:val="22"/>
        </w:rPr>
        <w:t>_</w:t>
      </w:r>
      <w:r w:rsidRPr="00EE7E24">
        <w:rPr>
          <w:rFonts w:ascii="Arial" w:hAnsi="Arial" w:cs="Arial"/>
          <w:sz w:val="22"/>
          <w:szCs w:val="22"/>
        </w:rPr>
        <w:t>__________________________</w:t>
      </w:r>
    </w:p>
    <w:p w14:paraId="5174211B" w14:textId="71827765" w:rsidR="0066337C" w:rsidRPr="00EE7E24" w:rsidRDefault="0066337C" w:rsidP="00EE7E24">
      <w:pPr>
        <w:widowControl w:val="0"/>
        <w:spacing w:after="120" w:line="276" w:lineRule="auto"/>
        <w:ind w:left="426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 xml:space="preserve">__________________________________ - </w:t>
      </w:r>
      <w:r w:rsidR="00EE7E24" w:rsidRPr="00EE7E24">
        <w:rPr>
          <w:rFonts w:ascii="Arial" w:hAnsi="Arial" w:cs="Arial"/>
          <w:sz w:val="22"/>
          <w:szCs w:val="22"/>
        </w:rPr>
        <w:t>_______</w:t>
      </w:r>
      <w:r w:rsidRPr="00EE7E24">
        <w:rPr>
          <w:rFonts w:ascii="Arial" w:hAnsi="Arial" w:cs="Arial"/>
          <w:sz w:val="22"/>
          <w:szCs w:val="22"/>
        </w:rPr>
        <w:t>__________________________</w:t>
      </w:r>
      <w:r w:rsidR="003C59BD" w:rsidRPr="00EE7E24">
        <w:rPr>
          <w:rFonts w:ascii="Arial" w:hAnsi="Arial" w:cs="Arial"/>
          <w:sz w:val="22"/>
          <w:szCs w:val="22"/>
        </w:rPr>
        <w:t>_</w:t>
      </w:r>
      <w:r w:rsidRPr="00EE7E24">
        <w:rPr>
          <w:rFonts w:ascii="Arial" w:hAnsi="Arial" w:cs="Arial"/>
          <w:sz w:val="22"/>
          <w:szCs w:val="22"/>
        </w:rPr>
        <w:t xml:space="preserve">______ </w:t>
      </w:r>
    </w:p>
    <w:p w14:paraId="05A4B373" w14:textId="77777777" w:rsidR="00EE7E24" w:rsidRPr="00EE7E24" w:rsidRDefault="00EE7E24" w:rsidP="00EE7E24">
      <w:pPr>
        <w:pStyle w:val="Akapitzlist"/>
        <w:widowControl w:val="0"/>
        <w:spacing w:line="276" w:lineRule="auto"/>
        <w:ind w:left="426"/>
        <w:rPr>
          <w:rFonts w:ascii="Arial" w:hAnsi="Arial" w:cs="Arial"/>
          <w:sz w:val="22"/>
          <w:szCs w:val="22"/>
        </w:rPr>
      </w:pPr>
    </w:p>
    <w:p w14:paraId="6F26DADA" w14:textId="6F1EA4C9" w:rsidR="004727D4" w:rsidRPr="00EE7E24" w:rsidRDefault="004727D4" w:rsidP="00EE7E24">
      <w:pPr>
        <w:pStyle w:val="Akapitzlist"/>
        <w:widowControl w:val="0"/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uprawnionych do łącznej reprezentacji,</w:t>
      </w:r>
    </w:p>
    <w:p w14:paraId="40A6D96D" w14:textId="77777777" w:rsidR="0066337C" w:rsidRPr="00EE7E24" w:rsidRDefault="0066337C" w:rsidP="00EE7E24">
      <w:pPr>
        <w:pStyle w:val="Akapitzlist"/>
        <w:widowControl w:val="0"/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zwaną dalej „</w:t>
      </w:r>
      <w:r w:rsidRPr="00EE7E24">
        <w:rPr>
          <w:rFonts w:ascii="Arial" w:hAnsi="Arial" w:cs="Arial"/>
          <w:b/>
          <w:sz w:val="22"/>
          <w:szCs w:val="22"/>
        </w:rPr>
        <w:t>Zamawiającym</w:t>
      </w:r>
      <w:r w:rsidRPr="00EE7E24">
        <w:rPr>
          <w:rFonts w:ascii="Arial" w:hAnsi="Arial" w:cs="Arial"/>
          <w:sz w:val="22"/>
          <w:szCs w:val="22"/>
        </w:rPr>
        <w:t>”</w:t>
      </w:r>
    </w:p>
    <w:p w14:paraId="5BF00ABB" w14:textId="77777777" w:rsidR="0066337C" w:rsidRPr="00EE7E24" w:rsidRDefault="0066337C" w:rsidP="00EE7E24">
      <w:pPr>
        <w:pStyle w:val="Akapitzlist"/>
        <w:widowControl w:val="0"/>
        <w:spacing w:before="120" w:after="120" w:line="276" w:lineRule="auto"/>
        <w:ind w:left="426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oraz</w:t>
      </w:r>
    </w:p>
    <w:p w14:paraId="7BD6570A" w14:textId="4AFAB971" w:rsidR="00EE7E24" w:rsidRPr="00EE7E24" w:rsidRDefault="00735850" w:rsidP="00437D52">
      <w:pPr>
        <w:pStyle w:val="Akapitzlist"/>
        <w:numPr>
          <w:ilvl w:val="0"/>
          <w:numId w:val="6"/>
        </w:numPr>
        <w:spacing w:after="120" w:line="276" w:lineRule="auto"/>
        <w:ind w:left="426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_______________ z siedzibą w _____________ przy ul. __________, wpisaną do rejestru przedsiębiorców prowadzonego przez Sąd Rejonowy _______________ Wydział Gospodarczy Krajowego Rejestru Sądowego pod numerem KRS _______________, prowadzącym indywidualną działalność gospodarczą pod firmą __________________ z siedzibą w _____________ przy ul. _______________, na podstawie wpisu do ewidencji działalności gospodarczej prowadzonej,  posiadającą numer NIP ____________, posiadającą numer REGON ___________, reprezentowaną przez:</w:t>
      </w:r>
    </w:p>
    <w:p w14:paraId="5FF8E0AE" w14:textId="77777777" w:rsidR="00EE7E24" w:rsidRPr="00EE7E24" w:rsidRDefault="00EE7E24" w:rsidP="00EE7E24">
      <w:pPr>
        <w:pStyle w:val="Akapitzlist"/>
        <w:spacing w:after="120" w:line="276" w:lineRule="auto"/>
        <w:ind w:left="426"/>
        <w:rPr>
          <w:rFonts w:ascii="Arial" w:hAnsi="Arial" w:cs="Arial"/>
          <w:sz w:val="22"/>
          <w:szCs w:val="22"/>
        </w:rPr>
      </w:pPr>
    </w:p>
    <w:p w14:paraId="60C70E57" w14:textId="37B4845A" w:rsidR="00EE7E24" w:rsidRPr="00EE7E24" w:rsidRDefault="00EE7E24" w:rsidP="00EE7E24">
      <w:pPr>
        <w:widowControl w:val="0"/>
        <w:spacing w:after="240" w:line="276" w:lineRule="auto"/>
        <w:ind w:left="426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_________________________________- __________________________________________</w:t>
      </w:r>
    </w:p>
    <w:p w14:paraId="4F7E0415" w14:textId="5C276A1C" w:rsidR="00EE7E24" w:rsidRPr="00EE7E24" w:rsidRDefault="00EE7E24" w:rsidP="00EE7E24">
      <w:pPr>
        <w:widowControl w:val="0"/>
        <w:spacing w:after="120" w:line="276" w:lineRule="auto"/>
        <w:ind w:left="426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 xml:space="preserve">_________________________________- __________________________________________ </w:t>
      </w:r>
    </w:p>
    <w:p w14:paraId="1ADD8429" w14:textId="77777777" w:rsidR="001B1BA6" w:rsidRPr="00EE7E24" w:rsidRDefault="001B1BA6" w:rsidP="00EE7E24">
      <w:pPr>
        <w:pStyle w:val="Akapitzlist"/>
        <w:spacing w:after="120" w:line="276" w:lineRule="auto"/>
        <w:ind w:left="426"/>
        <w:rPr>
          <w:rFonts w:ascii="Arial" w:hAnsi="Arial" w:cs="Arial"/>
          <w:sz w:val="22"/>
          <w:szCs w:val="22"/>
        </w:rPr>
      </w:pPr>
    </w:p>
    <w:p w14:paraId="3F23D836" w14:textId="77777777" w:rsidR="001B1BA6" w:rsidRPr="00EE7E24" w:rsidRDefault="0066337C" w:rsidP="00EE7E24">
      <w:pPr>
        <w:pStyle w:val="Akapitzlist"/>
        <w:spacing w:after="120" w:line="276" w:lineRule="auto"/>
        <w:ind w:left="426"/>
        <w:rPr>
          <w:rFonts w:ascii="Arial" w:hAnsi="Arial" w:cs="Arial"/>
          <w:b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uprawnionego do jednoosobowej reprezentacji*/uprawnionych do łącznej reprezenta</w:t>
      </w:r>
      <w:r w:rsidR="001B1BA6" w:rsidRPr="00EE7E24">
        <w:rPr>
          <w:rFonts w:ascii="Arial" w:hAnsi="Arial" w:cs="Arial"/>
          <w:sz w:val="22"/>
          <w:szCs w:val="22"/>
        </w:rPr>
        <w:t>cji* zgodnie z odpisem</w:t>
      </w:r>
      <w:r w:rsidRPr="00EE7E24">
        <w:rPr>
          <w:rFonts w:ascii="Arial" w:hAnsi="Arial" w:cs="Arial"/>
          <w:sz w:val="22"/>
          <w:szCs w:val="22"/>
        </w:rPr>
        <w:t xml:space="preserve"> z rejestru przedsiębiorców KRS</w:t>
      </w:r>
      <w:r w:rsidR="001B1BA6" w:rsidRPr="00EE7E24">
        <w:rPr>
          <w:rFonts w:ascii="Arial" w:hAnsi="Arial" w:cs="Arial"/>
          <w:sz w:val="22"/>
          <w:szCs w:val="22"/>
        </w:rPr>
        <w:t>/wydrukiem CEIDG</w:t>
      </w:r>
      <w:r w:rsidRPr="00EE7E24">
        <w:rPr>
          <w:rFonts w:ascii="Arial" w:hAnsi="Arial" w:cs="Arial"/>
          <w:sz w:val="22"/>
          <w:szCs w:val="22"/>
        </w:rPr>
        <w:t xml:space="preserve">, którego kopia stanowi Załącznik nr 1 </w:t>
      </w:r>
      <w:r w:rsidR="001B1BA6" w:rsidRPr="00EE7E24">
        <w:rPr>
          <w:rFonts w:ascii="Arial" w:hAnsi="Arial" w:cs="Arial"/>
          <w:sz w:val="22"/>
          <w:szCs w:val="22"/>
        </w:rPr>
        <w:t>do</w:t>
      </w:r>
      <w:r w:rsidRPr="00EE7E24">
        <w:rPr>
          <w:rFonts w:ascii="Arial" w:hAnsi="Arial" w:cs="Arial"/>
          <w:sz w:val="22"/>
          <w:szCs w:val="22"/>
        </w:rPr>
        <w:t xml:space="preserve"> Umowy,</w:t>
      </w:r>
      <w:r w:rsidR="00F95BBE" w:rsidRPr="00EE7E24">
        <w:rPr>
          <w:rFonts w:ascii="Arial" w:hAnsi="Arial" w:cs="Arial"/>
          <w:sz w:val="22"/>
          <w:szCs w:val="22"/>
        </w:rPr>
        <w:t xml:space="preserve"> </w:t>
      </w:r>
      <w:r w:rsidR="001B1BA6" w:rsidRPr="00EE7E24">
        <w:rPr>
          <w:rFonts w:ascii="Arial" w:hAnsi="Arial" w:cs="Arial"/>
          <w:sz w:val="22"/>
          <w:szCs w:val="22"/>
        </w:rPr>
        <w:t>zwanym</w:t>
      </w:r>
      <w:r w:rsidRPr="00EE7E24">
        <w:rPr>
          <w:rFonts w:ascii="Arial" w:hAnsi="Arial" w:cs="Arial"/>
          <w:sz w:val="22"/>
          <w:szCs w:val="22"/>
        </w:rPr>
        <w:t xml:space="preserve"> dalej „</w:t>
      </w:r>
      <w:r w:rsidRPr="00EE7E24">
        <w:rPr>
          <w:rFonts w:ascii="Arial" w:hAnsi="Arial" w:cs="Arial"/>
          <w:b/>
          <w:sz w:val="22"/>
          <w:szCs w:val="22"/>
        </w:rPr>
        <w:t>Wykonawcą</w:t>
      </w:r>
      <w:r w:rsidR="001B1BA6" w:rsidRPr="00EE7E24">
        <w:rPr>
          <w:rFonts w:ascii="Arial" w:hAnsi="Arial" w:cs="Arial"/>
          <w:sz w:val="22"/>
          <w:szCs w:val="22"/>
        </w:rPr>
        <w:t>” lub „</w:t>
      </w:r>
      <w:r w:rsidR="001B1BA6" w:rsidRPr="00EE7E24">
        <w:rPr>
          <w:rFonts w:ascii="Arial" w:hAnsi="Arial" w:cs="Arial"/>
          <w:b/>
          <w:sz w:val="22"/>
          <w:szCs w:val="22"/>
        </w:rPr>
        <w:t>Konsorcjum</w:t>
      </w:r>
      <w:r w:rsidR="001B1BA6" w:rsidRPr="00EE7E24">
        <w:rPr>
          <w:rFonts w:ascii="Arial" w:hAnsi="Arial" w:cs="Arial"/>
          <w:sz w:val="22"/>
          <w:szCs w:val="22"/>
        </w:rPr>
        <w:t xml:space="preserve">”*  </w:t>
      </w:r>
    </w:p>
    <w:p w14:paraId="5D2A55C0" w14:textId="77777777" w:rsidR="00010958" w:rsidRPr="00EE7E24" w:rsidRDefault="00010958" w:rsidP="00EE7E24">
      <w:pPr>
        <w:widowControl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Zamawiający i Wykonawca będą dalej łącznie zwani „</w:t>
      </w:r>
      <w:r w:rsidRPr="00EE7E24">
        <w:rPr>
          <w:rFonts w:ascii="Arial" w:hAnsi="Arial" w:cs="Arial"/>
          <w:b/>
          <w:sz w:val="22"/>
          <w:szCs w:val="22"/>
        </w:rPr>
        <w:t>Stronami</w:t>
      </w:r>
      <w:r w:rsidRPr="00EE7E24">
        <w:rPr>
          <w:rFonts w:ascii="Arial" w:hAnsi="Arial" w:cs="Arial"/>
          <w:sz w:val="22"/>
          <w:szCs w:val="22"/>
        </w:rPr>
        <w:t>”, a każdy z nich z osobna także „</w:t>
      </w:r>
      <w:r w:rsidRPr="00EE7E24">
        <w:rPr>
          <w:rFonts w:ascii="Arial" w:hAnsi="Arial" w:cs="Arial"/>
          <w:b/>
          <w:sz w:val="22"/>
          <w:szCs w:val="22"/>
        </w:rPr>
        <w:t>Stroną</w:t>
      </w:r>
      <w:r w:rsidRPr="00EE7E24">
        <w:rPr>
          <w:rFonts w:ascii="Arial" w:hAnsi="Arial" w:cs="Arial"/>
          <w:sz w:val="22"/>
          <w:szCs w:val="22"/>
        </w:rPr>
        <w:t>”.</w:t>
      </w:r>
    </w:p>
    <w:p w14:paraId="3C288130" w14:textId="77777777" w:rsidR="00B1363B" w:rsidRPr="00EE7E24" w:rsidRDefault="00B1363B" w:rsidP="00EE7E24">
      <w:pPr>
        <w:widowControl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029F91E1" w14:textId="06C02E99" w:rsidR="008B580B" w:rsidRPr="005B297A" w:rsidRDefault="00010958" w:rsidP="005B297A">
      <w:pPr>
        <w:spacing w:line="276" w:lineRule="auto"/>
        <w:ind w:left="426"/>
        <w:jc w:val="both"/>
        <w:rPr>
          <w:rFonts w:ascii="Arial" w:eastAsia="Arial Unicode MS" w:hAnsi="Arial" w:cs="Arial"/>
          <w:sz w:val="22"/>
          <w:szCs w:val="22"/>
        </w:rPr>
      </w:pPr>
      <w:r w:rsidRPr="00EE7E24">
        <w:rPr>
          <w:rFonts w:ascii="Arial" w:eastAsia="Arial Unicode MS" w:hAnsi="Arial" w:cs="Arial"/>
          <w:sz w:val="22"/>
          <w:szCs w:val="22"/>
        </w:rPr>
        <w:t>Wobec wyboru oferty Wykonawcy, jako najkorzystniejszej w przeprowadzonym przez Zamawiającego postępowaniu w sprawie udzielenia zamówienia w trybie</w:t>
      </w:r>
      <w:r w:rsidRPr="00EE7E24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</w:t>
      </w:r>
      <w:r w:rsidR="003C59BD" w:rsidRPr="00EE7E24">
        <w:rPr>
          <w:rFonts w:ascii="Arial" w:eastAsia="Arial Unicode MS" w:hAnsi="Arial" w:cs="Arial"/>
          <w:color w:val="000000" w:themeColor="text1"/>
          <w:sz w:val="22"/>
          <w:szCs w:val="22"/>
        </w:rPr>
        <w:t>zapytania ofertowego</w:t>
      </w:r>
      <w:r w:rsidR="00263D97" w:rsidRPr="00EE7E24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otwartego</w:t>
      </w:r>
      <w:r w:rsidRPr="00EE7E24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</w:t>
      </w:r>
      <w:r w:rsidRPr="00EE7E24">
        <w:rPr>
          <w:rFonts w:ascii="Arial" w:eastAsia="Arial Unicode MS" w:hAnsi="Arial" w:cs="Arial"/>
          <w:sz w:val="22"/>
          <w:szCs w:val="22"/>
        </w:rPr>
        <w:t>na podstawie „</w:t>
      </w:r>
      <w:r w:rsidR="00D42DAF" w:rsidRPr="00EE7E24">
        <w:rPr>
          <w:rFonts w:ascii="Arial" w:eastAsia="Arial Unicode MS" w:hAnsi="Arial" w:cs="Arial"/>
          <w:sz w:val="22"/>
          <w:szCs w:val="22"/>
        </w:rPr>
        <w:t>Regulaminu udzielania za</w:t>
      </w:r>
      <w:r w:rsidR="00F267D3" w:rsidRPr="00EE7E24">
        <w:rPr>
          <w:rFonts w:ascii="Arial" w:eastAsia="Arial Unicode MS" w:hAnsi="Arial" w:cs="Arial"/>
          <w:sz w:val="22"/>
          <w:szCs w:val="22"/>
        </w:rPr>
        <w:t xml:space="preserve">mówień </w:t>
      </w:r>
      <w:r w:rsidR="003C59BD" w:rsidRPr="00EE7E24">
        <w:rPr>
          <w:rFonts w:ascii="Arial" w:eastAsia="Arial Unicode MS" w:hAnsi="Arial" w:cs="Arial"/>
          <w:sz w:val="22"/>
          <w:szCs w:val="22"/>
        </w:rPr>
        <w:t>logistycznych przez PKP Polskie Linie Kolejowe S.A.</w:t>
      </w:r>
      <w:r w:rsidRPr="00EE7E24">
        <w:rPr>
          <w:rFonts w:ascii="Arial" w:eastAsia="Arial Unicode MS" w:hAnsi="Arial" w:cs="Arial"/>
          <w:sz w:val="22"/>
          <w:szCs w:val="22"/>
        </w:rPr>
        <w:t>”, (dalej: „</w:t>
      </w:r>
      <w:r w:rsidRPr="00EE7E24">
        <w:rPr>
          <w:rFonts w:ascii="Arial" w:eastAsia="Arial Unicode MS" w:hAnsi="Arial" w:cs="Arial"/>
          <w:b/>
          <w:sz w:val="22"/>
          <w:szCs w:val="22"/>
        </w:rPr>
        <w:t>Regulamin</w:t>
      </w:r>
      <w:r w:rsidRPr="00EE7E24">
        <w:rPr>
          <w:rFonts w:ascii="Arial" w:eastAsia="Arial Unicode MS" w:hAnsi="Arial" w:cs="Arial"/>
          <w:sz w:val="22"/>
          <w:szCs w:val="22"/>
        </w:rPr>
        <w:t>”) Strony postanawiają, co następuje:</w:t>
      </w:r>
    </w:p>
    <w:p w14:paraId="4E6D4D8F" w14:textId="2715991C" w:rsidR="00332C9E" w:rsidRPr="00EE7E24" w:rsidRDefault="00332C9E" w:rsidP="00EE7E24">
      <w:pPr>
        <w:pStyle w:val="Tekstpodstawowy"/>
        <w:spacing w:after="0" w:line="276" w:lineRule="auto"/>
        <w:ind w:left="426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E7E24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 xml:space="preserve">§ </w:t>
      </w:r>
      <w:r w:rsidRPr="00EE7E24">
        <w:rPr>
          <w:rFonts w:ascii="Arial" w:hAnsi="Arial" w:cs="Arial"/>
          <w:b/>
          <w:bCs/>
          <w:sz w:val="22"/>
          <w:szCs w:val="22"/>
        </w:rPr>
        <w:t>1</w:t>
      </w:r>
    </w:p>
    <w:p w14:paraId="5245383F" w14:textId="77777777" w:rsidR="001528D8" w:rsidRPr="00EE7E24" w:rsidRDefault="00010958" w:rsidP="00EE7E24">
      <w:pPr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</w:rPr>
      </w:pPr>
      <w:r w:rsidRPr="00EE7E24">
        <w:rPr>
          <w:rFonts w:ascii="Arial" w:hAnsi="Arial" w:cs="Arial"/>
          <w:b/>
          <w:sz w:val="22"/>
          <w:szCs w:val="22"/>
        </w:rPr>
        <w:t>Przedmiot Umowy</w:t>
      </w:r>
    </w:p>
    <w:p w14:paraId="3C6465F1" w14:textId="4C7E8486" w:rsidR="00637BFE" w:rsidRPr="00343276" w:rsidRDefault="00263D97" w:rsidP="00437D52">
      <w:pPr>
        <w:pStyle w:val="Akapitzlist"/>
        <w:numPr>
          <w:ilvl w:val="0"/>
          <w:numId w:val="18"/>
        </w:numPr>
        <w:tabs>
          <w:tab w:val="left" w:pos="567"/>
        </w:tabs>
        <w:autoSpaceDE/>
        <w:autoSpaceDN/>
        <w:spacing w:after="120" w:line="276" w:lineRule="auto"/>
        <w:ind w:left="426"/>
        <w:rPr>
          <w:rFonts w:ascii="Arial" w:hAnsi="Arial" w:cs="Arial"/>
          <w:b/>
          <w:bCs/>
          <w:snapToGrid w:val="0"/>
          <w:sz w:val="22"/>
          <w:szCs w:val="22"/>
        </w:rPr>
      </w:pPr>
      <w:r w:rsidRPr="00343276">
        <w:rPr>
          <w:rFonts w:ascii="Arial" w:hAnsi="Arial" w:cs="Arial"/>
          <w:sz w:val="22"/>
          <w:szCs w:val="22"/>
        </w:rPr>
        <w:t xml:space="preserve">Przedmiotem </w:t>
      </w:r>
      <w:r w:rsidR="00735850" w:rsidRPr="00343276">
        <w:rPr>
          <w:rFonts w:ascii="Arial" w:hAnsi="Arial" w:cs="Arial"/>
          <w:sz w:val="22"/>
          <w:szCs w:val="22"/>
        </w:rPr>
        <w:t xml:space="preserve">Umowy jest </w:t>
      </w:r>
      <w:r w:rsidR="005B297A">
        <w:rPr>
          <w:rFonts w:ascii="Arial" w:hAnsi="Arial" w:cs="Arial"/>
          <w:sz w:val="22"/>
          <w:szCs w:val="22"/>
        </w:rPr>
        <w:t>„</w:t>
      </w:r>
      <w:r w:rsidR="005B297A" w:rsidRPr="005B297A">
        <w:rPr>
          <w:rFonts w:ascii="Arial" w:hAnsi="Arial" w:cs="Arial"/>
          <w:b/>
          <w:sz w:val="22"/>
          <w:szCs w:val="22"/>
        </w:rPr>
        <w:t>Wykonanie audytu energetycznego i ekspertyzy technicznej oraz na podstawie ww. opracowań wykonanie dokumentacji projektowej termomodernizacji budynku administracyjnego IZ Olsztyn ul. Lubelska 5 w Olsztynie</w:t>
      </w:r>
      <w:r w:rsidR="005B297A">
        <w:rPr>
          <w:rFonts w:ascii="Arial" w:hAnsi="Arial" w:cs="Arial"/>
          <w:b/>
          <w:sz w:val="22"/>
          <w:szCs w:val="22"/>
        </w:rPr>
        <w:t>”</w:t>
      </w:r>
      <w:r w:rsidR="00F95BBE" w:rsidRPr="00343276">
        <w:rPr>
          <w:rFonts w:ascii="Arial" w:hAnsi="Arial" w:cs="Arial"/>
          <w:sz w:val="22"/>
          <w:szCs w:val="22"/>
        </w:rPr>
        <w:t>,</w:t>
      </w:r>
      <w:r w:rsidR="004D4F12" w:rsidRPr="00343276">
        <w:rPr>
          <w:rFonts w:ascii="Arial" w:hAnsi="Arial" w:cs="Arial"/>
          <w:sz w:val="22"/>
          <w:szCs w:val="22"/>
        </w:rPr>
        <w:t xml:space="preserve"> (dalej: „</w:t>
      </w:r>
      <w:r w:rsidR="00781C45" w:rsidRPr="00343276">
        <w:rPr>
          <w:rFonts w:ascii="Arial" w:hAnsi="Arial" w:cs="Arial"/>
          <w:b/>
          <w:sz w:val="22"/>
          <w:szCs w:val="22"/>
        </w:rPr>
        <w:t>Usługa</w:t>
      </w:r>
      <w:r w:rsidR="004D4F12" w:rsidRPr="00343276">
        <w:rPr>
          <w:rFonts w:ascii="Arial" w:hAnsi="Arial" w:cs="Arial"/>
          <w:sz w:val="22"/>
          <w:szCs w:val="22"/>
        </w:rPr>
        <w:t>”)</w:t>
      </w:r>
      <w:r w:rsidR="00F95BBE" w:rsidRPr="00343276">
        <w:rPr>
          <w:rFonts w:ascii="Arial" w:hAnsi="Arial" w:cs="Arial"/>
          <w:sz w:val="22"/>
          <w:szCs w:val="22"/>
        </w:rPr>
        <w:t xml:space="preserve"> szczegółowo opisanych w </w:t>
      </w:r>
      <w:r w:rsidR="00F95BBE" w:rsidRPr="00343276">
        <w:rPr>
          <w:rFonts w:ascii="Arial" w:hAnsi="Arial" w:cs="Arial"/>
          <w:b/>
          <w:sz w:val="22"/>
          <w:szCs w:val="22"/>
        </w:rPr>
        <w:t>Załączniku nr 2</w:t>
      </w:r>
      <w:r w:rsidR="00343276" w:rsidRPr="00343276">
        <w:rPr>
          <w:rFonts w:ascii="Arial" w:hAnsi="Arial" w:cs="Arial"/>
          <w:b/>
          <w:sz w:val="22"/>
          <w:szCs w:val="22"/>
        </w:rPr>
        <w:t xml:space="preserve"> do Umowy (Opis przedmiotu zamówienia)</w:t>
      </w:r>
      <w:r w:rsidR="00343276">
        <w:rPr>
          <w:rFonts w:ascii="Arial" w:hAnsi="Arial" w:cs="Arial"/>
          <w:sz w:val="22"/>
          <w:szCs w:val="22"/>
        </w:rPr>
        <w:t xml:space="preserve">. Przegląd i konserwacje należy przeprowadzić zgodnie z „Instrukcją obsługi zamknięć nastawczych Spherlock”. </w:t>
      </w:r>
    </w:p>
    <w:p w14:paraId="72A7986D" w14:textId="77777777" w:rsidR="008F74FD" w:rsidRPr="00EE7E24" w:rsidRDefault="008F74FD" w:rsidP="00EE7E24">
      <w:pPr>
        <w:pStyle w:val="Tekstpodstawowy"/>
        <w:spacing w:line="276" w:lineRule="auto"/>
        <w:ind w:left="426"/>
        <w:jc w:val="center"/>
        <w:rPr>
          <w:rFonts w:ascii="Arial" w:hAnsi="Arial" w:cs="Arial"/>
          <w:b/>
          <w:bCs/>
          <w:sz w:val="22"/>
          <w:szCs w:val="22"/>
        </w:rPr>
      </w:pPr>
      <w:r w:rsidRPr="00EE7E24">
        <w:rPr>
          <w:rFonts w:ascii="Arial" w:hAnsi="Arial" w:cs="Arial"/>
          <w:b/>
          <w:bCs/>
          <w:snapToGrid w:val="0"/>
          <w:sz w:val="22"/>
          <w:szCs w:val="22"/>
        </w:rPr>
        <w:t xml:space="preserve">§ </w:t>
      </w:r>
      <w:r w:rsidR="00A85B19" w:rsidRPr="00EE7E24">
        <w:rPr>
          <w:rFonts w:ascii="Arial" w:hAnsi="Arial" w:cs="Arial"/>
          <w:b/>
          <w:bCs/>
          <w:sz w:val="22"/>
          <w:szCs w:val="22"/>
        </w:rPr>
        <w:t>2</w:t>
      </w:r>
    </w:p>
    <w:p w14:paraId="228F918C" w14:textId="77777777" w:rsidR="008F74FD" w:rsidRPr="00EE7E24" w:rsidRDefault="00010958" w:rsidP="00EE7E24">
      <w:pPr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</w:rPr>
      </w:pPr>
      <w:r w:rsidRPr="00EE7E24">
        <w:rPr>
          <w:rFonts w:ascii="Arial" w:hAnsi="Arial" w:cs="Arial"/>
          <w:b/>
          <w:sz w:val="22"/>
          <w:szCs w:val="22"/>
        </w:rPr>
        <w:t>Termin</w:t>
      </w:r>
      <w:r w:rsidR="00C1506A" w:rsidRPr="00EE7E24">
        <w:rPr>
          <w:rFonts w:ascii="Arial" w:hAnsi="Arial" w:cs="Arial"/>
          <w:b/>
          <w:sz w:val="22"/>
          <w:szCs w:val="22"/>
        </w:rPr>
        <w:t xml:space="preserve"> obowiązywania i</w:t>
      </w:r>
      <w:r w:rsidRPr="00EE7E24">
        <w:rPr>
          <w:rFonts w:ascii="Arial" w:hAnsi="Arial" w:cs="Arial"/>
          <w:b/>
          <w:sz w:val="22"/>
          <w:szCs w:val="22"/>
        </w:rPr>
        <w:t xml:space="preserve"> realizacji Umowy</w:t>
      </w:r>
    </w:p>
    <w:p w14:paraId="30139654" w14:textId="77777777" w:rsidR="00343276" w:rsidRPr="00343276" w:rsidRDefault="00D7231E" w:rsidP="00437D52">
      <w:pPr>
        <w:pStyle w:val="Akapitzlist"/>
        <w:numPr>
          <w:ilvl w:val="0"/>
          <w:numId w:val="15"/>
        </w:numPr>
        <w:autoSpaceDE/>
        <w:autoSpaceDN/>
        <w:spacing w:after="240" w:line="276" w:lineRule="auto"/>
        <w:ind w:left="426" w:hanging="357"/>
        <w:contextualSpacing/>
        <w:rPr>
          <w:rFonts w:ascii="Arial" w:hAnsi="Arial" w:cs="Arial"/>
          <w:b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 xml:space="preserve">Wykonawca, zgodnie ze złożoną przez siebie ofertą, </w:t>
      </w:r>
      <w:r w:rsidR="00AA42C7" w:rsidRPr="00EE7E24">
        <w:rPr>
          <w:rFonts w:ascii="Arial" w:hAnsi="Arial" w:cs="Arial"/>
          <w:sz w:val="22"/>
          <w:szCs w:val="22"/>
        </w:rPr>
        <w:t xml:space="preserve">świadczył będzie Usługi, o których mowa w </w:t>
      </w:r>
    </w:p>
    <w:p w14:paraId="3E5BF6D4" w14:textId="77777777" w:rsidR="00343276" w:rsidRDefault="00AA42C7" w:rsidP="00343276">
      <w:pPr>
        <w:pStyle w:val="Akapitzlist"/>
        <w:autoSpaceDE/>
        <w:autoSpaceDN/>
        <w:spacing w:after="240" w:line="276" w:lineRule="auto"/>
        <w:ind w:left="426"/>
        <w:contextualSpacing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 xml:space="preserve">§ 1 </w:t>
      </w:r>
      <w:r w:rsidR="00317906" w:rsidRPr="00EE7E24">
        <w:rPr>
          <w:rFonts w:ascii="Arial" w:hAnsi="Arial" w:cs="Arial"/>
          <w:sz w:val="22"/>
          <w:szCs w:val="22"/>
        </w:rPr>
        <w:t xml:space="preserve">w </w:t>
      </w:r>
      <w:r w:rsidR="00343276">
        <w:rPr>
          <w:rFonts w:ascii="Arial" w:hAnsi="Arial" w:cs="Arial"/>
          <w:sz w:val="22"/>
          <w:szCs w:val="22"/>
        </w:rPr>
        <w:t>terminie:</w:t>
      </w:r>
    </w:p>
    <w:p w14:paraId="78CF7CC0" w14:textId="26732B0A" w:rsidR="00415D85" w:rsidRPr="00343276" w:rsidRDefault="00343276" w:rsidP="00343276">
      <w:pPr>
        <w:pStyle w:val="Akapitzlist"/>
        <w:autoSpaceDE/>
        <w:autoSpaceDN/>
        <w:spacing w:after="240" w:line="276" w:lineRule="auto"/>
        <w:ind w:left="426"/>
        <w:contextualSpacing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Rozpoczęcie: </w:t>
      </w:r>
      <w:r w:rsidR="00317906" w:rsidRPr="00343276">
        <w:rPr>
          <w:rFonts w:ascii="Arial" w:hAnsi="Arial" w:cs="Arial"/>
          <w:b/>
          <w:bCs/>
          <w:sz w:val="22"/>
          <w:szCs w:val="22"/>
        </w:rPr>
        <w:t>od dnia</w:t>
      </w:r>
      <w:r w:rsidR="00AA42C7" w:rsidRPr="00343276">
        <w:rPr>
          <w:rFonts w:ascii="Arial" w:hAnsi="Arial" w:cs="Arial"/>
          <w:b/>
          <w:bCs/>
          <w:sz w:val="22"/>
          <w:szCs w:val="22"/>
        </w:rPr>
        <w:t xml:space="preserve"> </w:t>
      </w:r>
      <w:r w:rsidR="008B6190" w:rsidRPr="00343276">
        <w:rPr>
          <w:rFonts w:ascii="Arial" w:hAnsi="Arial" w:cs="Arial"/>
          <w:b/>
          <w:bCs/>
          <w:sz w:val="22"/>
          <w:szCs w:val="22"/>
        </w:rPr>
        <w:t>podpisania Umowy</w:t>
      </w:r>
    </w:p>
    <w:p w14:paraId="36696132" w14:textId="41C6F0CC" w:rsidR="00343276" w:rsidRDefault="00343276" w:rsidP="00343276">
      <w:pPr>
        <w:pStyle w:val="Akapitzlist"/>
        <w:autoSpaceDE/>
        <w:autoSpaceDN/>
        <w:spacing w:after="240" w:line="276" w:lineRule="auto"/>
        <w:ind w:left="426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Zakończenie: </w:t>
      </w:r>
      <w:r w:rsidR="00FD0CF6" w:rsidRPr="00FD0CF6">
        <w:rPr>
          <w:rFonts w:ascii="Arial" w:hAnsi="Arial" w:cs="Arial"/>
          <w:b/>
          <w:bCs/>
          <w:sz w:val="22"/>
          <w:szCs w:val="22"/>
        </w:rPr>
        <w:t>50 dni od podpisania umowy, nie później niż do 20.12.2024r.</w:t>
      </w:r>
    </w:p>
    <w:p w14:paraId="4AF1CA3C" w14:textId="77777777" w:rsidR="000D29B1" w:rsidRPr="00EE7E24" w:rsidRDefault="000D29B1" w:rsidP="00EE7E24">
      <w:pPr>
        <w:pStyle w:val="Akapitzlist"/>
        <w:autoSpaceDE/>
        <w:autoSpaceDN/>
        <w:spacing w:after="240" w:line="276" w:lineRule="auto"/>
        <w:ind w:left="426"/>
        <w:contextualSpacing/>
        <w:rPr>
          <w:rFonts w:ascii="Arial" w:hAnsi="Arial" w:cs="Arial"/>
          <w:b/>
          <w:sz w:val="22"/>
          <w:szCs w:val="22"/>
        </w:rPr>
      </w:pPr>
    </w:p>
    <w:p w14:paraId="568BAEE6" w14:textId="7D502C92" w:rsidR="00FD0CF6" w:rsidRPr="00FD0CF6" w:rsidRDefault="000D29B1" w:rsidP="00FD0CF6">
      <w:pPr>
        <w:pStyle w:val="Akapitzlis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FD0CF6">
        <w:rPr>
          <w:rFonts w:ascii="Arial" w:hAnsi="Arial" w:cs="Arial"/>
          <w:sz w:val="22"/>
          <w:szCs w:val="22"/>
        </w:rPr>
        <w:t xml:space="preserve">Usługi świadczone </w:t>
      </w:r>
      <w:r w:rsidRPr="005B297A">
        <w:rPr>
          <w:rFonts w:ascii="Arial" w:hAnsi="Arial" w:cs="Arial"/>
          <w:sz w:val="22"/>
          <w:szCs w:val="22"/>
        </w:rPr>
        <w:t>będą w 202</w:t>
      </w:r>
      <w:r w:rsidR="00343276" w:rsidRPr="005B297A">
        <w:rPr>
          <w:rFonts w:ascii="Arial" w:hAnsi="Arial" w:cs="Arial"/>
          <w:sz w:val="22"/>
          <w:szCs w:val="22"/>
        </w:rPr>
        <w:t>4</w:t>
      </w:r>
      <w:r w:rsidR="00C160B7" w:rsidRPr="005B297A">
        <w:rPr>
          <w:rFonts w:ascii="Arial" w:hAnsi="Arial" w:cs="Arial"/>
          <w:sz w:val="22"/>
          <w:szCs w:val="22"/>
        </w:rPr>
        <w:t xml:space="preserve"> </w:t>
      </w:r>
      <w:r w:rsidRPr="005B297A">
        <w:rPr>
          <w:rFonts w:ascii="Arial" w:hAnsi="Arial" w:cs="Arial"/>
          <w:sz w:val="22"/>
          <w:szCs w:val="22"/>
        </w:rPr>
        <w:t>r. w</w:t>
      </w:r>
      <w:r w:rsidR="00FD0CF6" w:rsidRPr="005B297A">
        <w:rPr>
          <w:rFonts w:ascii="Arial" w:hAnsi="Arial" w:cs="Arial"/>
          <w:sz w:val="22"/>
          <w:szCs w:val="22"/>
        </w:rPr>
        <w:t xml:space="preserve"> </w:t>
      </w:r>
      <w:r w:rsidR="00FD0CF6">
        <w:rPr>
          <w:rFonts w:ascii="Arial" w:hAnsi="Arial" w:cs="Arial"/>
          <w:sz w:val="22"/>
          <w:szCs w:val="22"/>
        </w:rPr>
        <w:t>b</w:t>
      </w:r>
      <w:r w:rsidR="00FD0CF6" w:rsidRPr="00FD0CF6">
        <w:rPr>
          <w:rFonts w:ascii="Arial" w:hAnsi="Arial" w:cs="Arial"/>
          <w:sz w:val="22"/>
          <w:szCs w:val="22"/>
        </w:rPr>
        <w:t>udyn</w:t>
      </w:r>
      <w:r w:rsidR="00FD0CF6">
        <w:rPr>
          <w:rFonts w:ascii="Arial" w:hAnsi="Arial" w:cs="Arial"/>
          <w:sz w:val="22"/>
          <w:szCs w:val="22"/>
        </w:rPr>
        <w:t>ku</w:t>
      </w:r>
      <w:r w:rsidR="00FD0CF6" w:rsidRPr="00FD0CF6">
        <w:rPr>
          <w:rFonts w:ascii="Arial" w:hAnsi="Arial" w:cs="Arial"/>
          <w:sz w:val="22"/>
          <w:szCs w:val="22"/>
        </w:rPr>
        <w:t xml:space="preserve"> administracyjny IZ Olsztyn ul. Lubelska 5, 10-404 Olsztyn. </w:t>
      </w:r>
    </w:p>
    <w:p w14:paraId="406AEEB7" w14:textId="77777777" w:rsidR="00FC5680" w:rsidRPr="00FD0CF6" w:rsidRDefault="00FC5680" w:rsidP="00FD0CF6">
      <w:pPr>
        <w:pStyle w:val="Akapitzlist"/>
        <w:spacing w:line="276" w:lineRule="auto"/>
        <w:ind w:left="426"/>
        <w:rPr>
          <w:rFonts w:ascii="Arial" w:hAnsi="Arial" w:cs="Arial"/>
          <w:sz w:val="22"/>
          <w:szCs w:val="22"/>
          <w:highlight w:val="yellow"/>
        </w:rPr>
      </w:pPr>
    </w:p>
    <w:p w14:paraId="6154B07B" w14:textId="309BD391" w:rsidR="00B54C30" w:rsidRPr="00EE7E24" w:rsidRDefault="00FC5680" w:rsidP="00437D52">
      <w:pPr>
        <w:pStyle w:val="Akapitzlist"/>
        <w:numPr>
          <w:ilvl w:val="0"/>
          <w:numId w:val="15"/>
        </w:numPr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 xml:space="preserve">Odbiór Usług następować będzie protokólarnie przez upoważnionych przedstawicieli Zamawiającego. Protokół </w:t>
      </w:r>
      <w:r w:rsidR="008B67FD">
        <w:rPr>
          <w:rFonts w:ascii="Arial" w:hAnsi="Arial" w:cs="Arial"/>
          <w:sz w:val="22"/>
          <w:szCs w:val="22"/>
        </w:rPr>
        <w:t>odbioru</w:t>
      </w:r>
      <w:r w:rsidRPr="00EE7E24">
        <w:rPr>
          <w:rFonts w:ascii="Arial" w:hAnsi="Arial" w:cs="Arial"/>
          <w:sz w:val="22"/>
          <w:szCs w:val="22"/>
        </w:rPr>
        <w:t xml:space="preserve"> sporządzony zostanie według wzoru stanowiącego </w:t>
      </w:r>
      <w:r w:rsidRPr="00EE7E24">
        <w:rPr>
          <w:rFonts w:ascii="Arial" w:hAnsi="Arial" w:cs="Arial"/>
          <w:b/>
          <w:sz w:val="22"/>
          <w:szCs w:val="22"/>
        </w:rPr>
        <w:t>Załącznik nr 8</w:t>
      </w:r>
      <w:r w:rsidRPr="00EE7E24">
        <w:rPr>
          <w:rFonts w:ascii="Arial" w:hAnsi="Arial" w:cs="Arial"/>
          <w:sz w:val="22"/>
          <w:szCs w:val="22"/>
        </w:rPr>
        <w:t xml:space="preserve"> do niniejszej Umowy</w:t>
      </w:r>
      <w:r w:rsidR="00162370" w:rsidRPr="00EE7E24">
        <w:rPr>
          <w:rFonts w:ascii="Arial" w:hAnsi="Arial" w:cs="Arial"/>
          <w:sz w:val="22"/>
          <w:szCs w:val="22"/>
        </w:rPr>
        <w:t>.</w:t>
      </w:r>
    </w:p>
    <w:p w14:paraId="09033BE6" w14:textId="77777777" w:rsidR="00162370" w:rsidRPr="00EE7E24" w:rsidRDefault="00162370" w:rsidP="00EE7E24">
      <w:pPr>
        <w:spacing w:line="276" w:lineRule="auto"/>
        <w:ind w:left="426"/>
        <w:rPr>
          <w:rFonts w:ascii="Arial" w:hAnsi="Arial" w:cs="Arial"/>
          <w:sz w:val="22"/>
          <w:szCs w:val="22"/>
        </w:rPr>
      </w:pPr>
    </w:p>
    <w:p w14:paraId="5C1D9888" w14:textId="77777777" w:rsidR="000F3262" w:rsidRPr="00EE7E24" w:rsidRDefault="00D518E8" w:rsidP="00EE7E24">
      <w:pPr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</w:rPr>
      </w:pPr>
      <w:r w:rsidRPr="00EE7E24">
        <w:rPr>
          <w:rFonts w:ascii="Arial" w:hAnsi="Arial" w:cs="Arial"/>
          <w:b/>
          <w:sz w:val="22"/>
          <w:szCs w:val="22"/>
        </w:rPr>
        <w:t>§</w:t>
      </w:r>
      <w:r w:rsidR="00DA51E2" w:rsidRPr="00EE7E24">
        <w:rPr>
          <w:rFonts w:ascii="Arial" w:hAnsi="Arial" w:cs="Arial"/>
          <w:b/>
          <w:sz w:val="22"/>
          <w:szCs w:val="22"/>
        </w:rPr>
        <w:t xml:space="preserve"> 3</w:t>
      </w:r>
    </w:p>
    <w:p w14:paraId="76717929" w14:textId="77777777" w:rsidR="000F3262" w:rsidRPr="00EE7E24" w:rsidRDefault="000F3262" w:rsidP="00EE7E24">
      <w:pPr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</w:rPr>
      </w:pPr>
      <w:r w:rsidRPr="00EE7E24">
        <w:rPr>
          <w:rFonts w:ascii="Arial" w:hAnsi="Arial" w:cs="Arial"/>
          <w:b/>
          <w:sz w:val="22"/>
          <w:szCs w:val="22"/>
        </w:rPr>
        <w:t>Obowiązki Wykonawcy</w:t>
      </w:r>
    </w:p>
    <w:p w14:paraId="7A421F57" w14:textId="10F4CE9B" w:rsidR="005B045D" w:rsidRPr="00EE7E24" w:rsidRDefault="005B045D" w:rsidP="00437D52">
      <w:pPr>
        <w:numPr>
          <w:ilvl w:val="0"/>
          <w:numId w:val="3"/>
        </w:numPr>
        <w:suppressAutoHyphens w:val="0"/>
        <w:autoSpaceDE/>
        <w:spacing w:after="80" w:line="276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 xml:space="preserve">Wykonawca zobowiązuje </w:t>
      </w:r>
      <w:r w:rsidR="00D346BF" w:rsidRPr="00EE7E24">
        <w:rPr>
          <w:rFonts w:ascii="Arial" w:hAnsi="Arial" w:cs="Arial"/>
          <w:sz w:val="22"/>
          <w:szCs w:val="22"/>
        </w:rPr>
        <w:t xml:space="preserve">się, że przy realizacji Umowy, świadczył będzie Usługi na rzecz Zamawiającego z dołożeniem najwyższej staranności, z uwzględnieniem profesjonalnego charakteru prowadzonej działalności oraz potrzeb Zamawiającego, zgodnie ze złożoną ofertą, </w:t>
      </w:r>
      <w:r w:rsidR="00C02787">
        <w:rPr>
          <w:rFonts w:ascii="Arial" w:hAnsi="Arial" w:cs="Arial"/>
          <w:sz w:val="22"/>
          <w:szCs w:val="22"/>
        </w:rPr>
        <w:t>Informacją o postępowaniu</w:t>
      </w:r>
      <w:r w:rsidR="00D346BF" w:rsidRPr="00EE7E24">
        <w:rPr>
          <w:rFonts w:ascii="Arial" w:hAnsi="Arial" w:cs="Arial"/>
          <w:sz w:val="22"/>
          <w:szCs w:val="22"/>
        </w:rPr>
        <w:t>, Umową oraz przepisami prawa powszechnie obowiązującymi.</w:t>
      </w:r>
    </w:p>
    <w:p w14:paraId="55B939C6" w14:textId="77777777" w:rsidR="005B045D" w:rsidRPr="00EE7E24" w:rsidRDefault="005B045D" w:rsidP="00437D52">
      <w:pPr>
        <w:numPr>
          <w:ilvl w:val="0"/>
          <w:numId w:val="3"/>
        </w:numPr>
        <w:suppressAutoHyphens w:val="0"/>
        <w:autoSpaceDE/>
        <w:spacing w:after="80" w:line="276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 xml:space="preserve">Wykonawca oświadcza, że posiada odpowiednią wiedzę, umiejętności oraz doświadczenie niezbędne do </w:t>
      </w:r>
      <w:r w:rsidR="00E11D01" w:rsidRPr="00EE7E24">
        <w:rPr>
          <w:rFonts w:ascii="Arial" w:hAnsi="Arial" w:cs="Arial"/>
          <w:sz w:val="22"/>
          <w:szCs w:val="22"/>
        </w:rPr>
        <w:t>świadczenia Usług</w:t>
      </w:r>
      <w:r w:rsidRPr="00EE7E24">
        <w:rPr>
          <w:rFonts w:ascii="Arial" w:hAnsi="Arial" w:cs="Arial"/>
          <w:sz w:val="22"/>
          <w:szCs w:val="22"/>
        </w:rPr>
        <w:t>.</w:t>
      </w:r>
    </w:p>
    <w:p w14:paraId="3DEA53CC" w14:textId="77777777" w:rsidR="005B045D" w:rsidRPr="00EE7E24" w:rsidRDefault="005B045D" w:rsidP="00437D52">
      <w:pPr>
        <w:numPr>
          <w:ilvl w:val="0"/>
          <w:numId w:val="3"/>
        </w:numPr>
        <w:suppressAutoHyphens w:val="0"/>
        <w:autoSpaceDE/>
        <w:spacing w:after="80" w:line="276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Wykonawca gwarantuje, iż w realizacji Umowy, w zakresie obowiązków Wykonawcy, nie będą brali udziału etatowi pracownicy PKP Polskie Linie Kolejowe S.A.</w:t>
      </w:r>
    </w:p>
    <w:p w14:paraId="619D7E0B" w14:textId="77777777" w:rsidR="00E11D01" w:rsidRPr="00EE7E24" w:rsidRDefault="00E11D01" w:rsidP="00437D52">
      <w:pPr>
        <w:numPr>
          <w:ilvl w:val="0"/>
          <w:numId w:val="3"/>
        </w:numPr>
        <w:suppressAutoHyphens w:val="0"/>
        <w:autoSpaceDE/>
        <w:spacing w:after="80" w:line="276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71F94A07" w14:textId="40DA6A45" w:rsidR="00C86407" w:rsidRPr="00EE7E24" w:rsidRDefault="00C86407" w:rsidP="00437D52">
      <w:pPr>
        <w:numPr>
          <w:ilvl w:val="0"/>
          <w:numId w:val="3"/>
        </w:numPr>
        <w:suppressAutoHyphens w:val="0"/>
        <w:autoSpaceDE/>
        <w:spacing w:after="80" w:line="276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Wykonawca zobowiązuje się do poddania się w trakcie realizacji Umowy, w zakresie realizacji przedmiotu niniejszej Umowy, audytowi wewnętrznemu ze strony Zamawiającego, audytowi zewnętrznemu zleconemu przez Zamawiającego, a także wszelkim niezbędnym kontrolom dokonywanym przez, np. jednostki dofinansowujące lub inne uprawnione podmioty. Wykonawca zobowiązuje się także zapewnić udostępnienie dokumentów związanych z realizacją Umowy ww. podmiotom.</w:t>
      </w:r>
    </w:p>
    <w:p w14:paraId="0399ED2D" w14:textId="77777777" w:rsidR="00162370" w:rsidRPr="00EE7E24" w:rsidRDefault="00162370" w:rsidP="00437D52">
      <w:pPr>
        <w:numPr>
          <w:ilvl w:val="0"/>
          <w:numId w:val="3"/>
        </w:numPr>
        <w:suppressAutoHyphens w:val="0"/>
        <w:autoSpaceDN w:val="0"/>
        <w:spacing w:after="80" w:line="276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E7E24">
        <w:rPr>
          <w:rFonts w:ascii="Arial" w:hAnsi="Arial" w:cs="Arial"/>
          <w:color w:val="000000" w:themeColor="text1"/>
          <w:sz w:val="22"/>
          <w:szCs w:val="22"/>
        </w:rPr>
        <w:t>Wykonawca zobowiązany jest do przestrzegania zasad bezpieczeństwa ruchu, warunków bezpieczeństwa i higieny pracy, mając szczególnie na względzie wykonywanie Usług przy czynnym ruchu kolejowym, sprawy ochrony ppoż. na terenie Zakładu Linii Kolejowych.</w:t>
      </w:r>
    </w:p>
    <w:p w14:paraId="432C89ED" w14:textId="77777777" w:rsidR="00162370" w:rsidRPr="00EE7E24" w:rsidRDefault="00162370" w:rsidP="00437D52">
      <w:pPr>
        <w:numPr>
          <w:ilvl w:val="0"/>
          <w:numId w:val="3"/>
        </w:numPr>
        <w:suppressAutoHyphens w:val="0"/>
        <w:autoSpaceDN w:val="0"/>
        <w:spacing w:after="80" w:line="276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E7E24">
        <w:rPr>
          <w:rFonts w:ascii="Arial" w:hAnsi="Arial" w:cs="Arial"/>
          <w:color w:val="000000" w:themeColor="text1"/>
          <w:sz w:val="22"/>
          <w:szCs w:val="22"/>
        </w:rPr>
        <w:t xml:space="preserve">Wykonawca zobowiązuje się do przestrzegania zasad określonych w „Instrukcji postępowania z materiałami pochodzącymi z działalności PKP Polskie Linie Kolejowe S.A. Im-3” oraz „Instrukcji </w:t>
      </w:r>
      <w:r w:rsidRPr="00EE7E24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gospodarki odpadami PKP Polskie Linie Kolejowe S.A. IS-1” – dostępne na stronie internetowej </w:t>
      </w:r>
      <w:hyperlink r:id="rId8" w:history="1">
        <w:r w:rsidRPr="00EE7E24">
          <w:rPr>
            <w:rStyle w:val="Hipercze"/>
            <w:rFonts w:ascii="Arial" w:hAnsi="Arial" w:cs="Arial"/>
            <w:color w:val="000000" w:themeColor="text1"/>
            <w:sz w:val="22"/>
            <w:szCs w:val="22"/>
          </w:rPr>
          <w:t>www.plk-sa.pl</w:t>
        </w:r>
      </w:hyperlink>
      <w:r w:rsidRPr="00EE7E2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EB413E1" w14:textId="77777777" w:rsidR="00162370" w:rsidRPr="00EE7E24" w:rsidRDefault="00162370" w:rsidP="00437D52">
      <w:pPr>
        <w:numPr>
          <w:ilvl w:val="0"/>
          <w:numId w:val="3"/>
        </w:numPr>
        <w:suppressAutoHyphens w:val="0"/>
        <w:autoSpaceDN w:val="0"/>
        <w:spacing w:after="80" w:line="276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E7E24">
        <w:rPr>
          <w:rFonts w:ascii="Arial" w:hAnsi="Arial" w:cs="Arial"/>
          <w:color w:val="000000" w:themeColor="text1"/>
          <w:sz w:val="22"/>
          <w:szCs w:val="22"/>
        </w:rPr>
        <w:t>Wykonawca ponosi odpowiedzialność za skutki wynikłe z nieprzestrzegania przepisów sanitarnych, ochrony środowiska, bezpieczeństwa pracy, ppoż. oraz bezpieczeństwa ruchu pociągów podczas wykonywania przedmiotu Umowy.</w:t>
      </w:r>
    </w:p>
    <w:p w14:paraId="7D6B5CDA" w14:textId="77777777" w:rsidR="00162370" w:rsidRPr="00EE7E24" w:rsidRDefault="00162370" w:rsidP="00437D52">
      <w:pPr>
        <w:numPr>
          <w:ilvl w:val="0"/>
          <w:numId w:val="3"/>
        </w:numPr>
        <w:suppressAutoHyphens w:val="0"/>
        <w:autoSpaceDN w:val="0"/>
        <w:spacing w:after="80" w:line="276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E7E24">
        <w:rPr>
          <w:rFonts w:ascii="Arial" w:hAnsi="Arial" w:cs="Arial"/>
          <w:color w:val="000000" w:themeColor="text1"/>
          <w:sz w:val="22"/>
          <w:szCs w:val="22"/>
        </w:rPr>
        <w:t xml:space="preserve">Wykonawca zobowiązuje się do przestrzegania przepisów oraz realizacji przedmiotu Umowy zgodnie z przepisami instrukcji Ibh-105 „Zasady bezpieczeństwa pracy obowiązujące na terenie PKP Polskie Linie Kolejowe S.A. podczas wykonywania prac inwestycyjnych, utrzymaniowych i remontowych wykonywanych przez pracowników podmiotów zewnętrznych”, stanowiącej </w:t>
      </w:r>
      <w:r w:rsidRPr="00EE7E24">
        <w:rPr>
          <w:rFonts w:ascii="Arial" w:hAnsi="Arial" w:cs="Arial"/>
          <w:b/>
          <w:color w:val="000000" w:themeColor="text1"/>
          <w:sz w:val="22"/>
          <w:szCs w:val="22"/>
        </w:rPr>
        <w:t>Załącznik nr 4 do niniejszej Umowy</w:t>
      </w:r>
      <w:r w:rsidRPr="00EE7E24">
        <w:rPr>
          <w:rFonts w:ascii="Arial" w:hAnsi="Arial" w:cs="Arial"/>
          <w:color w:val="000000" w:themeColor="text1"/>
          <w:sz w:val="22"/>
          <w:szCs w:val="22"/>
        </w:rPr>
        <w:t xml:space="preserve"> – Instrukcja Ibh-105.</w:t>
      </w:r>
    </w:p>
    <w:p w14:paraId="1AD6074A" w14:textId="77777777" w:rsidR="00162370" w:rsidRPr="00EE7E24" w:rsidRDefault="00162370" w:rsidP="00437D52">
      <w:pPr>
        <w:numPr>
          <w:ilvl w:val="0"/>
          <w:numId w:val="3"/>
        </w:numPr>
        <w:suppressAutoHyphens w:val="0"/>
        <w:autoSpaceDN w:val="0"/>
        <w:spacing w:after="80" w:line="276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E7E24">
        <w:rPr>
          <w:rFonts w:ascii="Arial" w:hAnsi="Arial" w:cs="Arial"/>
          <w:color w:val="000000" w:themeColor="text1"/>
          <w:sz w:val="22"/>
          <w:szCs w:val="22"/>
        </w:rPr>
        <w:t xml:space="preserve">Wykonawca zobowiązany jest do przekazania Zamawiającemu oraz jednostce organizacyjnej Spółki, na terenie której będą prowadzone prace, oświadczenie, którego wzór stanowi </w:t>
      </w:r>
      <w:r w:rsidRPr="00EE7E24">
        <w:rPr>
          <w:rFonts w:ascii="Arial" w:hAnsi="Arial" w:cs="Arial"/>
          <w:b/>
          <w:color w:val="000000" w:themeColor="text1"/>
          <w:sz w:val="22"/>
          <w:szCs w:val="22"/>
        </w:rPr>
        <w:t>Załącznik nr 5 do Umowy.</w:t>
      </w:r>
      <w:r w:rsidRPr="00EE7E24">
        <w:rPr>
          <w:rFonts w:ascii="Arial" w:hAnsi="Arial" w:cs="Arial"/>
          <w:color w:val="000000" w:themeColor="text1"/>
          <w:sz w:val="22"/>
          <w:szCs w:val="22"/>
        </w:rPr>
        <w:t xml:space="preserve">  </w:t>
      </w:r>
    </w:p>
    <w:p w14:paraId="1FE27189" w14:textId="43019BA3" w:rsidR="00162370" w:rsidRPr="00EE7E24" w:rsidRDefault="00162370" w:rsidP="00437D52">
      <w:pPr>
        <w:numPr>
          <w:ilvl w:val="0"/>
          <w:numId w:val="3"/>
        </w:numPr>
        <w:suppressAutoHyphens w:val="0"/>
        <w:autoSpaceDN w:val="0"/>
        <w:spacing w:after="80" w:line="276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E7E24">
        <w:rPr>
          <w:rFonts w:ascii="Arial" w:hAnsi="Arial" w:cs="Arial"/>
          <w:color w:val="000000" w:themeColor="text1"/>
          <w:sz w:val="22"/>
          <w:szCs w:val="22"/>
        </w:rPr>
        <w:t xml:space="preserve">Wykonawca przed rozpoczęciem prac objętych Umową i przed przekazaniem terenu wystąpi do Zamawiającego o poinformowanie pracowników wykonujących na jego rzecz prace o zagrożeniach dla bezpieczeństwa i zdrowia podczas wykonywania prac na terenie PKP Polskie Linie Kolejowe S.A. Zakładu Linii Kolejowych w Olsztynie, w formie imiennego wykazu stanowiącego </w:t>
      </w:r>
      <w:r w:rsidRPr="00EE7E24">
        <w:rPr>
          <w:rFonts w:ascii="Arial" w:hAnsi="Arial" w:cs="Arial"/>
          <w:b/>
          <w:color w:val="000000" w:themeColor="text1"/>
          <w:sz w:val="22"/>
          <w:szCs w:val="22"/>
        </w:rPr>
        <w:t>Załącznik nr 6 do Umowy</w:t>
      </w:r>
      <w:r w:rsidRPr="00EE7E24">
        <w:rPr>
          <w:rFonts w:ascii="Arial" w:hAnsi="Arial" w:cs="Arial"/>
          <w:color w:val="000000" w:themeColor="text1"/>
          <w:sz w:val="22"/>
          <w:szCs w:val="22"/>
        </w:rPr>
        <w:t xml:space="preserve"> - </w:t>
      </w:r>
      <w:r w:rsidRPr="00EE7E24">
        <w:rPr>
          <w:rFonts w:ascii="Arial" w:hAnsi="Arial" w:cs="Arial"/>
          <w:bCs/>
          <w:color w:val="000000" w:themeColor="text1"/>
          <w:sz w:val="22"/>
          <w:szCs w:val="22"/>
        </w:rPr>
        <w:t>Wykaz pracowników Wykonawcy poinformowanych o zagrożeniach.</w:t>
      </w:r>
    </w:p>
    <w:p w14:paraId="4D2A4B77" w14:textId="19ACB07F" w:rsidR="00162370" w:rsidRPr="00EE7E24" w:rsidRDefault="00162370" w:rsidP="00437D52">
      <w:pPr>
        <w:numPr>
          <w:ilvl w:val="0"/>
          <w:numId w:val="3"/>
        </w:numPr>
        <w:suppressAutoHyphens w:val="0"/>
        <w:autoSpaceDN w:val="0"/>
        <w:spacing w:after="80" w:line="276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E7E24">
        <w:rPr>
          <w:rFonts w:ascii="Arial" w:hAnsi="Arial" w:cs="Arial"/>
          <w:bCs/>
          <w:color w:val="000000"/>
          <w:sz w:val="22"/>
          <w:szCs w:val="22"/>
        </w:rPr>
        <w:t xml:space="preserve">Wykonawca jest zobowiązany do wystąpienia do Zamawiającego z wnioskiem </w:t>
      </w:r>
      <w:r w:rsidRPr="00EE7E24">
        <w:rPr>
          <w:rFonts w:ascii="Arial" w:hAnsi="Arial" w:cs="Arial"/>
          <w:bCs/>
          <w:color w:val="000000"/>
          <w:sz w:val="22"/>
          <w:szCs w:val="22"/>
        </w:rPr>
        <w:br/>
        <w:t xml:space="preserve">o wydanie wszystkim  pracownikom pracującym przy realizacji przedmiotu Umowy, karty wstępu oraz zezwolenia na wjazd i poruszanie się pojazdów drogowych na obszar kolejowy zarządzany przez PKP Polskie Linie Kolejowe S.A. Karty wstępu będą wydawane na podstawie imiennych wykazów pracowników poinformowanych o zagrożeniach dla zdrowia i życia </w:t>
      </w:r>
      <w:r w:rsidRPr="00EE7E24">
        <w:rPr>
          <w:rFonts w:ascii="Arial" w:hAnsi="Arial" w:cs="Arial"/>
          <w:bCs/>
          <w:color w:val="000000" w:themeColor="text1"/>
          <w:sz w:val="22"/>
          <w:szCs w:val="22"/>
        </w:rPr>
        <w:t xml:space="preserve">podczas wykonywania prac na terenie PKP PLK S.A. Wzór Wniosku o wydanie karty wstępu uprawniającej do wstępu na obszar kolejowy stanowi </w:t>
      </w:r>
      <w:r w:rsidRPr="00EE7E24">
        <w:rPr>
          <w:rFonts w:ascii="Arial" w:hAnsi="Arial" w:cs="Arial"/>
          <w:b/>
          <w:bCs/>
          <w:color w:val="000000" w:themeColor="text1"/>
          <w:sz w:val="22"/>
          <w:szCs w:val="22"/>
        </w:rPr>
        <w:t>Załącznik nr 7 do niniejszej Umowy.</w:t>
      </w:r>
    </w:p>
    <w:p w14:paraId="4B3292A3" w14:textId="77777777" w:rsidR="00162370" w:rsidRPr="00EE7E24" w:rsidRDefault="00162370" w:rsidP="00437D52">
      <w:pPr>
        <w:numPr>
          <w:ilvl w:val="0"/>
          <w:numId w:val="3"/>
        </w:numPr>
        <w:suppressAutoHyphens w:val="0"/>
        <w:autoSpaceDN w:val="0"/>
        <w:spacing w:after="80" w:line="276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E7E24">
        <w:rPr>
          <w:rFonts w:ascii="Arial" w:hAnsi="Arial" w:cs="Arial"/>
          <w:color w:val="000000" w:themeColor="text1"/>
          <w:sz w:val="22"/>
          <w:szCs w:val="22"/>
        </w:rPr>
        <w:t>Wykonawca ponosi odpowiedzialność za osoby, które w jego imieniu wykonują powierzone zadania, a w szczególności za szkody wyrządzone działaniem lub zaniechaniem tych osób wobec Zamawiającego</w:t>
      </w:r>
      <w:r w:rsidRPr="00EE7E2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EE7E24">
        <w:rPr>
          <w:rFonts w:ascii="Arial" w:hAnsi="Arial" w:cs="Arial"/>
          <w:color w:val="000000" w:themeColor="text1"/>
          <w:sz w:val="22"/>
          <w:szCs w:val="22"/>
        </w:rPr>
        <w:t>i osób trzecich.</w:t>
      </w:r>
    </w:p>
    <w:p w14:paraId="3D2A8C77" w14:textId="77777777" w:rsidR="00A94B61" w:rsidRDefault="00162370" w:rsidP="00437D52">
      <w:pPr>
        <w:numPr>
          <w:ilvl w:val="0"/>
          <w:numId w:val="3"/>
        </w:numPr>
        <w:suppressAutoHyphens w:val="0"/>
        <w:autoSpaceDN w:val="0"/>
        <w:spacing w:after="80" w:line="276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E7E24">
        <w:rPr>
          <w:rFonts w:ascii="Arial" w:hAnsi="Arial" w:cs="Arial"/>
          <w:color w:val="000000" w:themeColor="text1"/>
          <w:sz w:val="22"/>
          <w:szCs w:val="22"/>
        </w:rPr>
        <w:t>Kontaktowanie się z koordynatorami realizacji Umowy za strony Zamawiającego, wskazanym w</w:t>
      </w:r>
    </w:p>
    <w:p w14:paraId="6E30558C" w14:textId="73424CD2" w:rsidR="00162370" w:rsidRPr="00EE7E24" w:rsidRDefault="00162370" w:rsidP="00A94B61">
      <w:pPr>
        <w:suppressAutoHyphens w:val="0"/>
        <w:autoSpaceDN w:val="0"/>
        <w:spacing w:after="80" w:line="276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14792">
        <w:rPr>
          <w:rFonts w:ascii="Arial" w:hAnsi="Arial" w:cs="Arial"/>
          <w:sz w:val="22"/>
          <w:szCs w:val="22"/>
        </w:rPr>
        <w:t xml:space="preserve"> § 1</w:t>
      </w:r>
      <w:r w:rsidR="004F03EE" w:rsidRPr="00914792">
        <w:rPr>
          <w:rFonts w:ascii="Arial" w:hAnsi="Arial" w:cs="Arial"/>
          <w:sz w:val="22"/>
          <w:szCs w:val="22"/>
        </w:rPr>
        <w:t>7</w:t>
      </w:r>
      <w:r w:rsidRPr="00914792">
        <w:rPr>
          <w:rFonts w:ascii="Arial" w:hAnsi="Arial" w:cs="Arial"/>
          <w:sz w:val="22"/>
          <w:szCs w:val="22"/>
        </w:rPr>
        <w:t xml:space="preserve"> </w:t>
      </w:r>
      <w:r w:rsidRPr="00EE7E24">
        <w:rPr>
          <w:rFonts w:ascii="Arial" w:hAnsi="Arial" w:cs="Arial"/>
          <w:color w:val="000000" w:themeColor="text1"/>
          <w:sz w:val="22"/>
          <w:szCs w:val="22"/>
        </w:rPr>
        <w:t>ust.1 w sprawie wszelkich problemów z wykonaniem usług.</w:t>
      </w:r>
    </w:p>
    <w:p w14:paraId="4F4ECFFF" w14:textId="77777777" w:rsidR="00162370" w:rsidRPr="00EE7E24" w:rsidRDefault="00162370" w:rsidP="00437D52">
      <w:pPr>
        <w:numPr>
          <w:ilvl w:val="0"/>
          <w:numId w:val="3"/>
        </w:numPr>
        <w:suppressAutoHyphens w:val="0"/>
        <w:autoSpaceDN w:val="0"/>
        <w:spacing w:after="80" w:line="276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E7E24">
        <w:rPr>
          <w:rFonts w:ascii="Arial" w:hAnsi="Arial" w:cs="Arial"/>
          <w:color w:val="000000" w:themeColor="text1"/>
          <w:sz w:val="22"/>
          <w:szCs w:val="22"/>
        </w:rPr>
        <w:t xml:space="preserve">W przypadku jednoczesnego wykonywania prac przez pracowników zatrudnionych u różnych Wykonawców, Wykonawcy mają obowiązek współdziałać ze sobą. </w:t>
      </w:r>
    </w:p>
    <w:p w14:paraId="1D8E5875" w14:textId="77777777" w:rsidR="00935CB0" w:rsidRPr="00EE7E24" w:rsidRDefault="00935CB0" w:rsidP="00EE7E24">
      <w:pPr>
        <w:suppressAutoHyphens w:val="0"/>
        <w:autoSpaceDE/>
        <w:autoSpaceDN w:val="0"/>
        <w:spacing w:after="80" w:line="276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</w:p>
    <w:p w14:paraId="78E44CC7" w14:textId="77777777" w:rsidR="00AB447C" w:rsidRPr="00EE7E24" w:rsidRDefault="00D518E8" w:rsidP="00EE7E24">
      <w:pPr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</w:rPr>
      </w:pPr>
      <w:r w:rsidRPr="00EE7E24">
        <w:rPr>
          <w:rFonts w:ascii="Arial" w:hAnsi="Arial" w:cs="Arial"/>
          <w:b/>
          <w:sz w:val="22"/>
          <w:szCs w:val="22"/>
        </w:rPr>
        <w:t>§</w:t>
      </w:r>
      <w:r w:rsidR="00DA51E2" w:rsidRPr="00EE7E24">
        <w:rPr>
          <w:rFonts w:ascii="Arial" w:hAnsi="Arial" w:cs="Arial"/>
          <w:b/>
          <w:sz w:val="22"/>
          <w:szCs w:val="22"/>
        </w:rPr>
        <w:t xml:space="preserve"> 4</w:t>
      </w:r>
    </w:p>
    <w:p w14:paraId="69626B0C" w14:textId="77777777" w:rsidR="000F3262" w:rsidRPr="00EE7E24" w:rsidRDefault="000F3262" w:rsidP="00EE7E24">
      <w:pPr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</w:rPr>
      </w:pPr>
      <w:r w:rsidRPr="00EE7E24">
        <w:rPr>
          <w:rFonts w:ascii="Arial" w:hAnsi="Arial" w:cs="Arial"/>
          <w:b/>
          <w:sz w:val="22"/>
          <w:szCs w:val="22"/>
        </w:rPr>
        <w:t>Podwykonawcy</w:t>
      </w:r>
    </w:p>
    <w:p w14:paraId="7FB195D4" w14:textId="77777777" w:rsidR="005719F5" w:rsidRPr="00A94B61" w:rsidRDefault="000F3262" w:rsidP="004F03EE">
      <w:pPr>
        <w:pStyle w:val="Akapitzlist"/>
        <w:autoSpaceDE/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 xml:space="preserve">Przy wykonywaniu Umowy Wykonawca nie może </w:t>
      </w:r>
      <w:r w:rsidR="00EA6906" w:rsidRPr="00EE7E24">
        <w:rPr>
          <w:rFonts w:ascii="Arial" w:hAnsi="Arial" w:cs="Arial"/>
          <w:sz w:val="22"/>
          <w:szCs w:val="22"/>
        </w:rPr>
        <w:t>posługiwać się podwykonawcami</w:t>
      </w:r>
      <w:r w:rsidR="0096065C" w:rsidRPr="00EE7E24">
        <w:rPr>
          <w:rFonts w:ascii="Arial" w:hAnsi="Arial" w:cs="Arial"/>
          <w:sz w:val="22"/>
          <w:szCs w:val="22"/>
        </w:rPr>
        <w:t xml:space="preserve"> (dalej: </w:t>
      </w:r>
      <w:r w:rsidR="0096065C" w:rsidRPr="00EE7E24">
        <w:rPr>
          <w:rFonts w:ascii="Arial" w:hAnsi="Arial" w:cs="Arial"/>
          <w:b/>
          <w:sz w:val="22"/>
          <w:szCs w:val="22"/>
        </w:rPr>
        <w:t>„Podwykonawcy”)</w:t>
      </w:r>
      <w:r w:rsidRPr="00EE7E24">
        <w:rPr>
          <w:rFonts w:ascii="Arial" w:hAnsi="Arial" w:cs="Arial"/>
          <w:b/>
          <w:sz w:val="22"/>
          <w:szCs w:val="22"/>
        </w:rPr>
        <w:t>.</w:t>
      </w:r>
    </w:p>
    <w:p w14:paraId="65D67003" w14:textId="77777777" w:rsidR="00A94B61" w:rsidRDefault="00A94B61" w:rsidP="00A94B61">
      <w:pPr>
        <w:autoSpaceDE/>
        <w:spacing w:line="276" w:lineRule="auto"/>
        <w:rPr>
          <w:rFonts w:ascii="Arial" w:hAnsi="Arial" w:cs="Arial"/>
          <w:sz w:val="22"/>
          <w:szCs w:val="22"/>
        </w:rPr>
      </w:pPr>
    </w:p>
    <w:p w14:paraId="5ACDEA7D" w14:textId="77777777" w:rsidR="000F3262" w:rsidRPr="00EE7E24" w:rsidRDefault="00162370" w:rsidP="0091479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E7E24">
        <w:rPr>
          <w:rFonts w:ascii="Arial" w:hAnsi="Arial" w:cs="Arial"/>
          <w:b/>
          <w:sz w:val="22"/>
          <w:szCs w:val="22"/>
        </w:rPr>
        <w:t>§ 5</w:t>
      </w:r>
    </w:p>
    <w:p w14:paraId="28A99CA5" w14:textId="77777777" w:rsidR="000F3262" w:rsidRPr="00EE7E24" w:rsidRDefault="000F3262" w:rsidP="00A94B61">
      <w:pPr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</w:rPr>
      </w:pPr>
      <w:r w:rsidRPr="00EE7E24">
        <w:rPr>
          <w:rFonts w:ascii="Arial" w:hAnsi="Arial" w:cs="Arial"/>
          <w:b/>
          <w:sz w:val="22"/>
          <w:szCs w:val="22"/>
        </w:rPr>
        <w:t>Obowiązki Zamawiającego</w:t>
      </w:r>
    </w:p>
    <w:p w14:paraId="0DEB3A9D" w14:textId="77777777" w:rsidR="00A76742" w:rsidRPr="00EE7E24" w:rsidRDefault="00A76742" w:rsidP="00437D52">
      <w:pPr>
        <w:numPr>
          <w:ilvl w:val="1"/>
          <w:numId w:val="23"/>
        </w:numPr>
        <w:suppressAutoHyphens w:val="0"/>
        <w:autoSpaceDE/>
        <w:spacing w:line="276" w:lineRule="auto"/>
        <w:ind w:left="284"/>
        <w:jc w:val="both"/>
        <w:rPr>
          <w:rFonts w:ascii="Arial" w:hAnsi="Arial" w:cs="Arial"/>
          <w:sz w:val="22"/>
          <w:szCs w:val="22"/>
          <w:lang w:eastAsia="pl-PL"/>
        </w:rPr>
      </w:pPr>
      <w:r w:rsidRPr="00EE7E24">
        <w:rPr>
          <w:rFonts w:ascii="Arial" w:hAnsi="Arial" w:cs="Arial"/>
          <w:sz w:val="22"/>
          <w:szCs w:val="22"/>
          <w:lang w:eastAsia="pl-PL"/>
        </w:rPr>
        <w:t>Zamawiający zobowiązuje się współdziałać z Wykonawcą w celu zapewnienia należytego wykonania Umowy, w szczególności udzielać wszelkich niezbędnych informacji związanych z realizacją Umowy.</w:t>
      </w:r>
    </w:p>
    <w:p w14:paraId="14345641" w14:textId="77777777" w:rsidR="00A76742" w:rsidRPr="00EE7E24" w:rsidRDefault="00A76742" w:rsidP="00437D52">
      <w:pPr>
        <w:numPr>
          <w:ilvl w:val="1"/>
          <w:numId w:val="23"/>
        </w:numPr>
        <w:suppressAutoHyphens w:val="0"/>
        <w:autoSpaceDE/>
        <w:spacing w:line="276" w:lineRule="auto"/>
        <w:ind w:left="284"/>
        <w:jc w:val="both"/>
        <w:rPr>
          <w:rFonts w:ascii="Arial" w:hAnsi="Arial" w:cs="Arial"/>
          <w:sz w:val="22"/>
          <w:szCs w:val="22"/>
          <w:lang w:eastAsia="pl-PL"/>
        </w:rPr>
      </w:pPr>
      <w:r w:rsidRPr="00EE7E24">
        <w:rPr>
          <w:rFonts w:ascii="Arial" w:hAnsi="Arial" w:cs="Arial"/>
          <w:sz w:val="22"/>
          <w:szCs w:val="22"/>
          <w:lang w:eastAsia="pl-PL"/>
        </w:rPr>
        <w:t>Zamawiający zobowiązany jest do odbioru Usług należytej jakości oraz do zapłaty umówionego wynagrodzenia zgodnie z Umową.</w:t>
      </w:r>
    </w:p>
    <w:p w14:paraId="36DDBE73" w14:textId="4CFED8FA" w:rsidR="00162370" w:rsidRPr="00EE7E24" w:rsidRDefault="00162370" w:rsidP="00437D52">
      <w:pPr>
        <w:pStyle w:val="Akapitzlist"/>
        <w:numPr>
          <w:ilvl w:val="1"/>
          <w:numId w:val="23"/>
        </w:numPr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lastRenderedPageBreak/>
        <w:t>Zamawiający jest zobowiązany do wydania karty wstępu dla pracowników Wykonawcy realizującego przedmiot Umowy oraz wjazd i poruszanie się pojazdów drogowych, na obszarze kolejowym zarządzanym przez PKP Polskie Linie Kolejowe S.A.</w:t>
      </w:r>
    </w:p>
    <w:p w14:paraId="73E01C83" w14:textId="77777777" w:rsidR="00B503DB" w:rsidRPr="00EE7E24" w:rsidRDefault="00B503DB" w:rsidP="00437D52">
      <w:pPr>
        <w:pStyle w:val="Akapitzlist"/>
        <w:numPr>
          <w:ilvl w:val="1"/>
          <w:numId w:val="23"/>
        </w:numPr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Zamawiający, na czas wykonywania przeglądów wyznaczy pracownika sprawującego nadzór nad prowadzonymi</w:t>
      </w:r>
      <w:r w:rsidR="006C6C2C" w:rsidRPr="00EE7E24">
        <w:rPr>
          <w:rFonts w:ascii="Arial" w:hAnsi="Arial" w:cs="Arial"/>
          <w:sz w:val="22"/>
          <w:szCs w:val="22"/>
        </w:rPr>
        <w:t xml:space="preserve"> przez Wykonawcę</w:t>
      </w:r>
      <w:r w:rsidRPr="00EE7E24">
        <w:rPr>
          <w:rFonts w:ascii="Arial" w:hAnsi="Arial" w:cs="Arial"/>
          <w:sz w:val="22"/>
          <w:szCs w:val="22"/>
        </w:rPr>
        <w:t xml:space="preserve"> pracami. Wykonawca</w:t>
      </w:r>
      <w:r w:rsidR="006C6C2C" w:rsidRPr="00EE7E24">
        <w:rPr>
          <w:rFonts w:ascii="Arial" w:hAnsi="Arial" w:cs="Arial"/>
          <w:sz w:val="22"/>
          <w:szCs w:val="22"/>
        </w:rPr>
        <w:t xml:space="preserve"> niezwłocznie po zawarciu Umowy</w:t>
      </w:r>
      <w:r w:rsidRPr="00EE7E24">
        <w:rPr>
          <w:rFonts w:ascii="Arial" w:hAnsi="Arial" w:cs="Arial"/>
          <w:sz w:val="22"/>
          <w:szCs w:val="22"/>
        </w:rPr>
        <w:t xml:space="preserve"> przedstawi Zamawiającemu szczegółowy harmonogram</w:t>
      </w:r>
      <w:r w:rsidR="006C6C2C" w:rsidRPr="00EE7E24">
        <w:rPr>
          <w:rFonts w:ascii="Arial" w:hAnsi="Arial" w:cs="Arial"/>
          <w:sz w:val="22"/>
          <w:szCs w:val="22"/>
        </w:rPr>
        <w:t xml:space="preserve"> terminu realizacji</w:t>
      </w:r>
      <w:r w:rsidRPr="00EE7E24">
        <w:rPr>
          <w:rFonts w:ascii="Arial" w:hAnsi="Arial" w:cs="Arial"/>
          <w:sz w:val="22"/>
          <w:szCs w:val="22"/>
        </w:rPr>
        <w:t xml:space="preserve"> </w:t>
      </w:r>
      <w:r w:rsidR="006C6C2C" w:rsidRPr="00EE7E24">
        <w:rPr>
          <w:rFonts w:ascii="Arial" w:hAnsi="Arial" w:cs="Arial"/>
          <w:sz w:val="22"/>
          <w:szCs w:val="22"/>
        </w:rPr>
        <w:t>przeglądów</w:t>
      </w:r>
      <w:r w:rsidRPr="00EE7E24">
        <w:rPr>
          <w:rFonts w:ascii="Arial" w:hAnsi="Arial" w:cs="Arial"/>
          <w:sz w:val="22"/>
          <w:szCs w:val="22"/>
        </w:rPr>
        <w:t xml:space="preserve">.     </w:t>
      </w:r>
    </w:p>
    <w:p w14:paraId="615B4A47" w14:textId="77777777" w:rsidR="00A94B61" w:rsidRDefault="00A94B61" w:rsidP="00A94B61">
      <w:pPr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</w:rPr>
      </w:pPr>
    </w:p>
    <w:p w14:paraId="77B2CC84" w14:textId="35BAFBD1" w:rsidR="005719F5" w:rsidRPr="00EE7E24" w:rsidRDefault="005719F5" w:rsidP="00A94B61">
      <w:pPr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</w:rPr>
      </w:pPr>
      <w:r w:rsidRPr="00EE7E24">
        <w:rPr>
          <w:rFonts w:ascii="Arial" w:hAnsi="Arial" w:cs="Arial"/>
          <w:b/>
          <w:sz w:val="22"/>
          <w:szCs w:val="22"/>
        </w:rPr>
        <w:t>§ 6</w:t>
      </w:r>
    </w:p>
    <w:p w14:paraId="215CD8C5" w14:textId="77777777" w:rsidR="00162370" w:rsidRPr="00EE7E24" w:rsidRDefault="005719F5" w:rsidP="00A94B61">
      <w:pPr>
        <w:pStyle w:val="Akapitzlist"/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</w:rPr>
      </w:pPr>
      <w:r w:rsidRPr="00EE7E24">
        <w:rPr>
          <w:rFonts w:ascii="Arial" w:hAnsi="Arial" w:cs="Arial"/>
          <w:b/>
          <w:sz w:val="22"/>
          <w:szCs w:val="22"/>
        </w:rPr>
        <w:t>Wynagrodzenie</w:t>
      </w:r>
    </w:p>
    <w:p w14:paraId="01F4B7F1" w14:textId="77777777" w:rsidR="00A76742" w:rsidRPr="00EE7E24" w:rsidRDefault="00A76742" w:rsidP="00437D52">
      <w:pPr>
        <w:numPr>
          <w:ilvl w:val="0"/>
          <w:numId w:val="19"/>
        </w:numPr>
        <w:suppressAutoHyphens w:val="0"/>
        <w:autoSpaceDE/>
        <w:autoSpaceDN w:val="0"/>
        <w:spacing w:after="120" w:line="276" w:lineRule="auto"/>
        <w:ind w:left="426"/>
        <w:contextualSpacing/>
        <w:jc w:val="both"/>
        <w:rPr>
          <w:rFonts w:ascii="Arial" w:hAnsi="Arial" w:cs="Arial"/>
          <w:vanish/>
          <w:color w:val="000000" w:themeColor="text1"/>
          <w:sz w:val="22"/>
          <w:szCs w:val="22"/>
          <w:lang w:eastAsia="pl-PL"/>
        </w:rPr>
      </w:pPr>
    </w:p>
    <w:p w14:paraId="244138C6" w14:textId="77777777" w:rsidR="00A76742" w:rsidRPr="00EE7E24" w:rsidRDefault="00A76742" w:rsidP="00437D52">
      <w:pPr>
        <w:numPr>
          <w:ilvl w:val="0"/>
          <w:numId w:val="19"/>
        </w:numPr>
        <w:suppressAutoHyphens w:val="0"/>
        <w:autoSpaceDE/>
        <w:autoSpaceDN w:val="0"/>
        <w:spacing w:after="120" w:line="276" w:lineRule="auto"/>
        <w:ind w:left="426"/>
        <w:contextualSpacing/>
        <w:jc w:val="both"/>
        <w:rPr>
          <w:rFonts w:ascii="Arial" w:hAnsi="Arial" w:cs="Arial"/>
          <w:vanish/>
          <w:color w:val="000000" w:themeColor="text1"/>
          <w:sz w:val="22"/>
          <w:szCs w:val="22"/>
          <w:lang w:eastAsia="pl-PL"/>
        </w:rPr>
      </w:pPr>
    </w:p>
    <w:p w14:paraId="752BBB73" w14:textId="77777777" w:rsidR="00A76742" w:rsidRPr="00EE7E24" w:rsidRDefault="00A76742" w:rsidP="00437D52">
      <w:pPr>
        <w:numPr>
          <w:ilvl w:val="0"/>
          <w:numId w:val="19"/>
        </w:numPr>
        <w:suppressAutoHyphens w:val="0"/>
        <w:autoSpaceDE/>
        <w:autoSpaceDN w:val="0"/>
        <w:spacing w:after="120" w:line="276" w:lineRule="auto"/>
        <w:ind w:left="426"/>
        <w:contextualSpacing/>
        <w:jc w:val="both"/>
        <w:rPr>
          <w:rFonts w:ascii="Arial" w:hAnsi="Arial" w:cs="Arial"/>
          <w:vanish/>
          <w:color w:val="000000" w:themeColor="text1"/>
          <w:sz w:val="22"/>
          <w:szCs w:val="22"/>
          <w:lang w:eastAsia="pl-PL"/>
        </w:rPr>
      </w:pPr>
    </w:p>
    <w:p w14:paraId="40742400" w14:textId="50FC2DCD" w:rsidR="006A0D74" w:rsidRPr="00A94B61" w:rsidRDefault="00D7231E" w:rsidP="00437D52">
      <w:pPr>
        <w:pStyle w:val="Akapitzlist"/>
        <w:numPr>
          <w:ilvl w:val="2"/>
          <w:numId w:val="2"/>
        </w:numPr>
        <w:tabs>
          <w:tab w:val="clear" w:pos="644"/>
          <w:tab w:val="num" w:pos="284"/>
        </w:tabs>
        <w:autoSpaceDE/>
        <w:spacing w:after="120" w:line="276" w:lineRule="auto"/>
        <w:ind w:left="284"/>
        <w:contextualSpacing/>
        <w:rPr>
          <w:rFonts w:ascii="Arial" w:hAnsi="Arial" w:cs="Arial"/>
          <w:b/>
          <w:sz w:val="22"/>
          <w:szCs w:val="22"/>
        </w:rPr>
      </w:pPr>
      <w:r w:rsidRPr="00A94B61">
        <w:rPr>
          <w:rFonts w:ascii="Arial" w:hAnsi="Arial" w:cs="Arial"/>
          <w:sz w:val="22"/>
          <w:szCs w:val="22"/>
        </w:rPr>
        <w:t xml:space="preserve">Z tytułu należytego wykonania Umowy Wykonawcy przysługuje wynagrodzenie </w:t>
      </w:r>
      <w:r w:rsidR="006A0D74" w:rsidRPr="00A94B61">
        <w:rPr>
          <w:rFonts w:ascii="Arial" w:hAnsi="Arial" w:cs="Arial"/>
          <w:sz w:val="22"/>
          <w:szCs w:val="22"/>
        </w:rPr>
        <w:t xml:space="preserve">(dalej: </w:t>
      </w:r>
      <w:r w:rsidR="006A0D74" w:rsidRPr="00A94B61">
        <w:rPr>
          <w:rFonts w:ascii="Arial" w:hAnsi="Arial" w:cs="Arial"/>
          <w:b/>
          <w:sz w:val="22"/>
          <w:szCs w:val="22"/>
        </w:rPr>
        <w:t>„Wynagrodzenie</w:t>
      </w:r>
      <w:r w:rsidR="006A0D74" w:rsidRPr="00A94B61">
        <w:rPr>
          <w:rFonts w:ascii="Arial" w:hAnsi="Arial" w:cs="Arial"/>
          <w:sz w:val="22"/>
          <w:szCs w:val="22"/>
        </w:rPr>
        <w:t xml:space="preserve">”) </w:t>
      </w:r>
      <w:r w:rsidRPr="00A94B61">
        <w:rPr>
          <w:rFonts w:ascii="Arial" w:hAnsi="Arial" w:cs="Arial"/>
          <w:sz w:val="22"/>
          <w:szCs w:val="22"/>
        </w:rPr>
        <w:t>zgodne ze złożoną przez Wykonawcę ofertą w kwocie</w:t>
      </w:r>
      <w:r w:rsidR="00BD5F0E" w:rsidRPr="00A94B61">
        <w:rPr>
          <w:rFonts w:ascii="Arial" w:hAnsi="Arial" w:cs="Arial"/>
          <w:sz w:val="22"/>
          <w:szCs w:val="22"/>
        </w:rPr>
        <w:t>:</w:t>
      </w:r>
    </w:p>
    <w:p w14:paraId="4295D7E3" w14:textId="77777777" w:rsidR="00BD5F0E" w:rsidRPr="00EE7E24" w:rsidRDefault="00BD5F0E" w:rsidP="00A94B61">
      <w:pPr>
        <w:pStyle w:val="Akapitzlist"/>
        <w:autoSpaceDE/>
        <w:spacing w:before="80" w:after="80" w:line="276" w:lineRule="auto"/>
        <w:ind w:left="360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Netto: …….PLN (słownie: …..)</w:t>
      </w:r>
    </w:p>
    <w:p w14:paraId="0987E8AC" w14:textId="77777777" w:rsidR="00BD5F0E" w:rsidRPr="00EE7E24" w:rsidRDefault="00BD5F0E" w:rsidP="00A94B61">
      <w:pPr>
        <w:suppressAutoHyphens w:val="0"/>
        <w:autoSpaceDE/>
        <w:spacing w:before="80" w:after="8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VAT …% ……..PLN (słownie:……)</w:t>
      </w:r>
    </w:p>
    <w:p w14:paraId="3DF5D3B8" w14:textId="77777777" w:rsidR="00BD5F0E" w:rsidRPr="00EE7E24" w:rsidRDefault="00BD5F0E" w:rsidP="00A94B61">
      <w:pPr>
        <w:suppressAutoHyphens w:val="0"/>
        <w:autoSpaceDE/>
        <w:spacing w:before="80" w:after="8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Brutto: …….PLN (słownie:….)</w:t>
      </w:r>
    </w:p>
    <w:p w14:paraId="1AC80D64" w14:textId="356101A5" w:rsidR="00D7231E" w:rsidRPr="00A94B61" w:rsidRDefault="006A0D74" w:rsidP="00A94B61">
      <w:pPr>
        <w:pStyle w:val="Akapitzlist"/>
        <w:autoSpaceDE/>
        <w:spacing w:before="80" w:after="80" w:line="276" w:lineRule="auto"/>
        <w:ind w:left="360"/>
        <w:rPr>
          <w:rFonts w:ascii="Arial" w:hAnsi="Arial" w:cs="Arial"/>
          <w:sz w:val="22"/>
          <w:szCs w:val="22"/>
        </w:rPr>
      </w:pPr>
      <w:r w:rsidRPr="00A94B61">
        <w:rPr>
          <w:rFonts w:ascii="Arial" w:hAnsi="Arial" w:cs="Arial"/>
          <w:sz w:val="22"/>
          <w:szCs w:val="22"/>
        </w:rPr>
        <w:t>-</w:t>
      </w:r>
      <w:r w:rsidR="00BD5F0E" w:rsidRPr="00A94B61">
        <w:rPr>
          <w:rFonts w:ascii="Arial" w:hAnsi="Arial" w:cs="Arial"/>
          <w:sz w:val="22"/>
          <w:szCs w:val="22"/>
        </w:rPr>
        <w:t xml:space="preserve"> zgodnie z </w:t>
      </w:r>
      <w:r w:rsidR="00162370" w:rsidRPr="00A94B61">
        <w:rPr>
          <w:rFonts w:ascii="Arial" w:hAnsi="Arial" w:cs="Arial"/>
          <w:b/>
          <w:sz w:val="22"/>
          <w:szCs w:val="22"/>
        </w:rPr>
        <w:t>Załącznikiem nr 3</w:t>
      </w:r>
      <w:r w:rsidR="005C1635" w:rsidRPr="00A94B61">
        <w:rPr>
          <w:rFonts w:ascii="Arial" w:hAnsi="Arial" w:cs="Arial"/>
          <w:b/>
          <w:sz w:val="22"/>
          <w:szCs w:val="22"/>
        </w:rPr>
        <w:t xml:space="preserve"> </w:t>
      </w:r>
      <w:r w:rsidR="00BD5F0E" w:rsidRPr="00A94B61">
        <w:rPr>
          <w:rFonts w:ascii="Arial" w:hAnsi="Arial" w:cs="Arial"/>
          <w:b/>
          <w:sz w:val="22"/>
          <w:szCs w:val="22"/>
        </w:rPr>
        <w:t>do Umowy</w:t>
      </w:r>
      <w:r w:rsidR="00BD5F0E" w:rsidRPr="00A94B61">
        <w:rPr>
          <w:rFonts w:ascii="Arial" w:hAnsi="Arial" w:cs="Arial"/>
          <w:sz w:val="22"/>
          <w:szCs w:val="22"/>
        </w:rPr>
        <w:t xml:space="preserve"> – kopia zał. nr 5</w:t>
      </w:r>
      <w:r w:rsidR="008E2C79" w:rsidRPr="00A94B61">
        <w:rPr>
          <w:rFonts w:ascii="Arial" w:hAnsi="Arial" w:cs="Arial"/>
          <w:sz w:val="22"/>
          <w:szCs w:val="22"/>
        </w:rPr>
        <w:t xml:space="preserve"> </w:t>
      </w:r>
      <w:r w:rsidR="00BD5F0E" w:rsidRPr="00A94B61">
        <w:rPr>
          <w:rFonts w:ascii="Arial" w:hAnsi="Arial" w:cs="Arial"/>
          <w:sz w:val="22"/>
          <w:szCs w:val="22"/>
        </w:rPr>
        <w:t xml:space="preserve">do </w:t>
      </w:r>
      <w:r w:rsidR="00C02787">
        <w:rPr>
          <w:rFonts w:ascii="Arial" w:hAnsi="Arial" w:cs="Arial"/>
          <w:sz w:val="22"/>
          <w:szCs w:val="22"/>
        </w:rPr>
        <w:t>Informacji o postępowaniu</w:t>
      </w:r>
      <w:r w:rsidR="00BD5F0E" w:rsidRPr="00A94B61">
        <w:rPr>
          <w:rFonts w:ascii="Arial" w:hAnsi="Arial" w:cs="Arial"/>
          <w:sz w:val="22"/>
          <w:szCs w:val="22"/>
        </w:rPr>
        <w:t xml:space="preserve"> (Formularz cenowy).</w:t>
      </w:r>
    </w:p>
    <w:p w14:paraId="07B67D1D" w14:textId="77777777" w:rsidR="00F840A9" w:rsidRPr="00EE7E24" w:rsidRDefault="009536B1" w:rsidP="00437D52">
      <w:pPr>
        <w:numPr>
          <w:ilvl w:val="0"/>
          <w:numId w:val="2"/>
        </w:numPr>
        <w:suppressAutoHyphens w:val="0"/>
        <w:autoSpaceDE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Wynagrodzenie określone w niniejszym paragrafie (dalej: „</w:t>
      </w:r>
      <w:r w:rsidRPr="00EE7E24">
        <w:rPr>
          <w:rFonts w:ascii="Arial" w:hAnsi="Arial" w:cs="Arial"/>
          <w:b/>
          <w:sz w:val="22"/>
          <w:szCs w:val="22"/>
        </w:rPr>
        <w:t>Wynagrodzenie</w:t>
      </w:r>
      <w:r w:rsidR="00BE145A" w:rsidRPr="00EE7E24">
        <w:rPr>
          <w:rFonts w:ascii="Arial" w:hAnsi="Arial" w:cs="Arial"/>
          <w:sz w:val="22"/>
          <w:szCs w:val="22"/>
        </w:rPr>
        <w:t>”) jest stałe</w:t>
      </w:r>
      <w:r w:rsidRPr="00EE7E24">
        <w:rPr>
          <w:rFonts w:ascii="Arial" w:hAnsi="Arial" w:cs="Arial"/>
          <w:sz w:val="22"/>
          <w:szCs w:val="22"/>
        </w:rPr>
        <w:t xml:space="preserve"> </w:t>
      </w:r>
      <w:r w:rsidR="00644C35" w:rsidRPr="00EE7E24">
        <w:rPr>
          <w:rFonts w:ascii="Arial" w:hAnsi="Arial" w:cs="Arial"/>
          <w:sz w:val="22"/>
          <w:szCs w:val="22"/>
        </w:rPr>
        <w:t xml:space="preserve">i nie będzie podlegać jakimkolwiek </w:t>
      </w:r>
      <w:r w:rsidR="00F86EF2" w:rsidRPr="00EE7E24">
        <w:rPr>
          <w:rFonts w:ascii="Arial" w:hAnsi="Arial" w:cs="Arial"/>
          <w:sz w:val="22"/>
          <w:szCs w:val="22"/>
        </w:rPr>
        <w:t>zmianom</w:t>
      </w:r>
      <w:r w:rsidR="00A75F93" w:rsidRPr="00EE7E24">
        <w:rPr>
          <w:rFonts w:ascii="Arial" w:hAnsi="Arial" w:cs="Arial"/>
          <w:sz w:val="22"/>
          <w:szCs w:val="22"/>
        </w:rPr>
        <w:t xml:space="preserve">. </w:t>
      </w:r>
      <w:r w:rsidR="00F840A9" w:rsidRPr="00EE7E24">
        <w:rPr>
          <w:rFonts w:ascii="Arial" w:hAnsi="Arial" w:cs="Arial"/>
          <w:sz w:val="22"/>
          <w:szCs w:val="22"/>
        </w:rPr>
        <w:t>Zapłata Wynagrodzenia w pełnej wysokości stanowi należyte wykonanie zobowiązania Zamawiającego, a Wykonawca nie będzie uprawniony do jakiegokolwiek wynagrodzenia uzupełniającego, świadczeń dodatkowych, zwrotu wydatków lub kosztów.</w:t>
      </w:r>
    </w:p>
    <w:p w14:paraId="03A904FD" w14:textId="09B84D7D" w:rsidR="00D7231E" w:rsidRPr="00A94B61" w:rsidRDefault="00D7231E" w:rsidP="00437D52">
      <w:pPr>
        <w:numPr>
          <w:ilvl w:val="0"/>
          <w:numId w:val="2"/>
        </w:numPr>
        <w:suppressAutoHyphens w:val="0"/>
        <w:autoSpaceDE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 xml:space="preserve">Faktury wystawiane będą na </w:t>
      </w:r>
      <w:r w:rsidRPr="00EE7E24">
        <w:rPr>
          <w:rFonts w:ascii="Arial" w:hAnsi="Arial" w:cs="Arial"/>
          <w:b/>
          <w:sz w:val="22"/>
          <w:szCs w:val="22"/>
        </w:rPr>
        <w:t>PKP Polskie Linie Kolejowe S.A. Zakład Linii Kolejowych, 10-404 Olsztyn, ul. Lubelska 5</w:t>
      </w:r>
      <w:r w:rsidRPr="00EE7E24">
        <w:rPr>
          <w:rFonts w:ascii="Arial" w:hAnsi="Arial" w:cs="Arial"/>
          <w:sz w:val="22"/>
          <w:szCs w:val="22"/>
        </w:rPr>
        <w:t>. W treści faktury należy wskazać numer niniejszej Umowy oraz numer zamówienia wystawionego przez Zamawiającego.</w:t>
      </w:r>
      <w:r w:rsidR="00A94B6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94B61">
        <w:rPr>
          <w:rFonts w:ascii="Arial" w:hAnsi="Arial" w:cs="Arial"/>
          <w:b/>
          <w:sz w:val="22"/>
          <w:szCs w:val="22"/>
        </w:rPr>
        <w:t>Faktury należy kierować na adres:</w:t>
      </w:r>
    </w:p>
    <w:p w14:paraId="06311E94" w14:textId="77777777" w:rsidR="00D7231E" w:rsidRPr="00A94B61" w:rsidRDefault="00D7231E" w:rsidP="00A94B61">
      <w:pPr>
        <w:pStyle w:val="Akapitzlist"/>
        <w:spacing w:line="276" w:lineRule="auto"/>
        <w:ind w:left="360"/>
        <w:rPr>
          <w:rFonts w:ascii="Arial" w:hAnsi="Arial" w:cs="Arial"/>
          <w:b/>
          <w:sz w:val="22"/>
          <w:szCs w:val="22"/>
        </w:rPr>
      </w:pPr>
      <w:r w:rsidRPr="00A94B61">
        <w:rPr>
          <w:rFonts w:ascii="Arial" w:hAnsi="Arial" w:cs="Arial"/>
          <w:b/>
          <w:sz w:val="22"/>
          <w:szCs w:val="22"/>
        </w:rPr>
        <w:t xml:space="preserve">PKP Polskie Linie Kolejowe S.A. </w:t>
      </w:r>
      <w:r w:rsidR="00EA2C30" w:rsidRPr="00A94B61">
        <w:rPr>
          <w:rFonts w:ascii="Arial" w:hAnsi="Arial" w:cs="Arial"/>
          <w:b/>
          <w:sz w:val="22"/>
          <w:szCs w:val="22"/>
        </w:rPr>
        <w:t xml:space="preserve">Centrala Spółki Biuro Rachunkowości Wydział OCR i zarządzania elektronicznym obiegiem Faktur </w:t>
      </w:r>
      <w:r w:rsidRPr="00A94B61">
        <w:rPr>
          <w:rFonts w:ascii="Arial" w:hAnsi="Arial" w:cs="Arial"/>
          <w:b/>
          <w:sz w:val="22"/>
          <w:szCs w:val="22"/>
        </w:rPr>
        <w:t>ul. Targowa 74, 03-734 Warszawa</w:t>
      </w:r>
    </w:p>
    <w:p w14:paraId="256EBDE1" w14:textId="38B051D6" w:rsidR="00D7231E" w:rsidRPr="00A94B61" w:rsidRDefault="00D7231E" w:rsidP="00A94B61">
      <w:pPr>
        <w:pStyle w:val="Akapitzlist"/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A94B61">
        <w:rPr>
          <w:rFonts w:ascii="Arial" w:hAnsi="Arial" w:cs="Arial"/>
          <w:b/>
          <w:sz w:val="22"/>
          <w:szCs w:val="22"/>
        </w:rPr>
        <w:t>w kopercie oznaczonej z dopiskiem „FAKTURA”</w:t>
      </w:r>
      <w:r w:rsidR="00EA2C30" w:rsidRPr="00A94B61">
        <w:rPr>
          <w:rFonts w:ascii="Arial" w:hAnsi="Arial" w:cs="Arial"/>
          <w:b/>
          <w:sz w:val="22"/>
          <w:szCs w:val="22"/>
        </w:rPr>
        <w:t xml:space="preserve"> </w:t>
      </w:r>
      <w:r w:rsidR="00EA2C30" w:rsidRPr="00A94B61">
        <w:rPr>
          <w:rFonts w:ascii="Arial" w:hAnsi="Arial" w:cs="Arial"/>
          <w:sz w:val="22"/>
          <w:szCs w:val="22"/>
        </w:rPr>
        <w:t xml:space="preserve">lub Wykonawca, według swojego wyboru, wyśle ustrukturyzowaną fakturę elektroniczną do Zamawiającego za pośrednictwem platformy, o której mowa w ustawie z dnia 9 listopada 2018 r. o elektronicznym fakturowaniu w zamówieniach publicznych, na koncesjach na roboty budowlane lub usługi oraz partnerstwie publiczno-prywatnym (Dz. U. </w:t>
      </w:r>
      <w:r w:rsidR="004F03EE" w:rsidRPr="00914792">
        <w:rPr>
          <w:rFonts w:ascii="Arial" w:hAnsi="Arial" w:cs="Arial"/>
          <w:sz w:val="22"/>
          <w:szCs w:val="22"/>
        </w:rPr>
        <w:t>2023 r., poz. 1637</w:t>
      </w:r>
      <w:r w:rsidR="00EA2C30" w:rsidRPr="00914792">
        <w:rPr>
          <w:rFonts w:ascii="Arial" w:hAnsi="Arial" w:cs="Arial"/>
          <w:sz w:val="22"/>
          <w:szCs w:val="22"/>
        </w:rPr>
        <w:t xml:space="preserve">). </w:t>
      </w:r>
      <w:r w:rsidR="00EA2C30" w:rsidRPr="00A94B61">
        <w:rPr>
          <w:rFonts w:ascii="Arial" w:hAnsi="Arial" w:cs="Arial"/>
          <w:sz w:val="22"/>
          <w:szCs w:val="22"/>
        </w:rPr>
        <w:t>W przypadku wysyłania ustrukturyzowanej faktury elektronicznej, Zamawiający wyraża zgodę na wysłanie za pośrednictwem platformy załączników do tej faktury stanowiących inne ustrukturyzowane dokumenty elektroniczne.</w:t>
      </w:r>
      <w:r w:rsidR="00B8498E" w:rsidRPr="00A94B61">
        <w:rPr>
          <w:rFonts w:ascii="Arial" w:hAnsi="Arial" w:cs="Arial"/>
          <w:sz w:val="22"/>
          <w:szCs w:val="22"/>
        </w:rPr>
        <w:t xml:space="preserve"> Wykonawca może również przesyłać faktury elektroniczne na dedykowany adres </w:t>
      </w:r>
      <w:hyperlink r:id="rId9" w:history="1">
        <w:r w:rsidR="00B8498E" w:rsidRPr="00A94B61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="00B8498E" w:rsidRPr="00A94B61">
        <w:rPr>
          <w:rFonts w:ascii="Arial" w:hAnsi="Arial" w:cs="Arial"/>
          <w:sz w:val="22"/>
          <w:szCs w:val="22"/>
        </w:rPr>
        <w:t xml:space="preserve"> po uprzednim podpisaniu Oświadczenia stanowiącego </w:t>
      </w:r>
      <w:r w:rsidR="00C34566" w:rsidRPr="00A94B61">
        <w:rPr>
          <w:rFonts w:ascii="Arial" w:hAnsi="Arial" w:cs="Arial"/>
          <w:b/>
          <w:sz w:val="22"/>
          <w:szCs w:val="22"/>
        </w:rPr>
        <w:t>Z</w:t>
      </w:r>
      <w:r w:rsidR="00DC19AC" w:rsidRPr="00A94B61">
        <w:rPr>
          <w:rFonts w:ascii="Arial" w:hAnsi="Arial" w:cs="Arial"/>
          <w:b/>
          <w:sz w:val="22"/>
          <w:szCs w:val="22"/>
        </w:rPr>
        <w:t>ałącznik nr 9</w:t>
      </w:r>
      <w:r w:rsidR="00B8498E" w:rsidRPr="00A94B61">
        <w:rPr>
          <w:rFonts w:ascii="Arial" w:hAnsi="Arial" w:cs="Arial"/>
          <w:sz w:val="22"/>
          <w:szCs w:val="22"/>
        </w:rPr>
        <w:t xml:space="preserve"> </w:t>
      </w:r>
      <w:r w:rsidR="00B8498E" w:rsidRPr="00A94B61">
        <w:rPr>
          <w:rFonts w:ascii="Arial" w:hAnsi="Arial" w:cs="Arial"/>
          <w:b/>
          <w:sz w:val="22"/>
          <w:szCs w:val="22"/>
        </w:rPr>
        <w:t>do Umowy</w:t>
      </w:r>
      <w:r w:rsidR="00B8498E" w:rsidRPr="00A94B61">
        <w:rPr>
          <w:rFonts w:ascii="Arial" w:hAnsi="Arial" w:cs="Arial"/>
          <w:sz w:val="22"/>
          <w:szCs w:val="22"/>
        </w:rPr>
        <w:t>.</w:t>
      </w:r>
    </w:p>
    <w:p w14:paraId="2477175D" w14:textId="77777777" w:rsidR="00A75F93" w:rsidRPr="00EE7E24" w:rsidRDefault="00A75F93" w:rsidP="00437D52">
      <w:pPr>
        <w:numPr>
          <w:ilvl w:val="0"/>
          <w:numId w:val="2"/>
        </w:numPr>
        <w:suppressAutoHyphens w:val="0"/>
        <w:autoSpaceDE/>
        <w:spacing w:after="80" w:line="276" w:lineRule="auto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 xml:space="preserve">Podstawę do wystawienia faktury stanowić będzie podpisany przez Zamawiającego </w:t>
      </w:r>
      <w:r w:rsidRPr="00EE7E24">
        <w:rPr>
          <w:rFonts w:ascii="Arial" w:hAnsi="Arial" w:cs="Arial"/>
          <w:sz w:val="22"/>
          <w:szCs w:val="22"/>
        </w:rPr>
        <w:br/>
        <w:t xml:space="preserve">i Wykonawcę Protokół odbioru końcowego wykonania Usługi potwierdzający wykonanie Usługi, niezawierający żadnych uwag i zaleceń, sporządzony według wzoru stanowiącego </w:t>
      </w:r>
      <w:r w:rsidRPr="00EE7E24">
        <w:rPr>
          <w:rFonts w:ascii="Arial" w:hAnsi="Arial" w:cs="Arial"/>
          <w:b/>
          <w:color w:val="000000" w:themeColor="text1"/>
          <w:sz w:val="22"/>
          <w:szCs w:val="22"/>
        </w:rPr>
        <w:t>Załącznik nr 8 do Umowy</w:t>
      </w:r>
      <w:r w:rsidRPr="00EE7E24">
        <w:rPr>
          <w:rFonts w:ascii="Arial" w:hAnsi="Arial" w:cs="Arial"/>
          <w:b/>
          <w:sz w:val="22"/>
          <w:szCs w:val="22"/>
        </w:rPr>
        <w:t>.</w:t>
      </w:r>
    </w:p>
    <w:p w14:paraId="07C80E39" w14:textId="77777777" w:rsidR="00D7231E" w:rsidRPr="00A94B61" w:rsidRDefault="00D7231E" w:rsidP="00437D52">
      <w:pPr>
        <w:pStyle w:val="Akapitzlist"/>
        <w:numPr>
          <w:ilvl w:val="0"/>
          <w:numId w:val="2"/>
        </w:numPr>
        <w:autoSpaceDE/>
        <w:spacing w:before="80" w:line="276" w:lineRule="auto"/>
        <w:rPr>
          <w:rFonts w:ascii="Arial" w:hAnsi="Arial" w:cs="Arial"/>
          <w:sz w:val="22"/>
          <w:szCs w:val="22"/>
        </w:rPr>
      </w:pPr>
      <w:r w:rsidRPr="00A94B61">
        <w:rPr>
          <w:rFonts w:ascii="Arial" w:hAnsi="Arial" w:cs="Arial"/>
          <w:sz w:val="22"/>
          <w:szCs w:val="22"/>
        </w:rPr>
        <w:t xml:space="preserve">Zapłata wynagrodzenia nastąpi przelewem </w:t>
      </w:r>
      <w:r w:rsidR="00EA2C30" w:rsidRPr="00A94B61">
        <w:rPr>
          <w:rFonts w:ascii="Arial" w:hAnsi="Arial" w:cs="Arial"/>
          <w:sz w:val="22"/>
          <w:szCs w:val="22"/>
        </w:rPr>
        <w:t xml:space="preserve">na rachunek bankowy Wykonawcy wskazany w prawidłowo wystawionej fakturze </w:t>
      </w:r>
      <w:r w:rsidRPr="00A94B61">
        <w:rPr>
          <w:rFonts w:ascii="Arial" w:hAnsi="Arial" w:cs="Arial"/>
          <w:sz w:val="22"/>
          <w:szCs w:val="22"/>
        </w:rPr>
        <w:t xml:space="preserve">w terminie 30 dni kalendarzowych od dnia jej </w:t>
      </w:r>
      <w:r w:rsidR="00EA2C30" w:rsidRPr="00A94B61">
        <w:rPr>
          <w:rFonts w:ascii="Arial" w:hAnsi="Arial" w:cs="Arial"/>
          <w:sz w:val="22"/>
          <w:szCs w:val="22"/>
        </w:rPr>
        <w:t>doręczenia</w:t>
      </w:r>
      <w:r w:rsidRPr="00A94B61">
        <w:rPr>
          <w:rFonts w:ascii="Arial" w:hAnsi="Arial" w:cs="Arial"/>
          <w:sz w:val="22"/>
          <w:szCs w:val="22"/>
        </w:rPr>
        <w:t xml:space="preserve"> </w:t>
      </w:r>
      <w:r w:rsidR="00EA2C30" w:rsidRPr="00A94B61">
        <w:rPr>
          <w:rFonts w:ascii="Arial" w:hAnsi="Arial" w:cs="Arial"/>
          <w:sz w:val="22"/>
          <w:szCs w:val="22"/>
        </w:rPr>
        <w:t>płatnikowi</w:t>
      </w:r>
      <w:r w:rsidRPr="00A94B61">
        <w:rPr>
          <w:rFonts w:ascii="Arial" w:hAnsi="Arial" w:cs="Arial"/>
          <w:sz w:val="22"/>
          <w:szCs w:val="22"/>
        </w:rPr>
        <w:t xml:space="preserve"> wskazanemu w ust. </w:t>
      </w:r>
      <w:r w:rsidR="00A75F93" w:rsidRPr="00A94B61">
        <w:rPr>
          <w:rFonts w:ascii="Arial" w:hAnsi="Arial" w:cs="Arial"/>
          <w:sz w:val="22"/>
          <w:szCs w:val="22"/>
        </w:rPr>
        <w:t>3</w:t>
      </w:r>
      <w:r w:rsidR="00EA2C30" w:rsidRPr="00A94B61">
        <w:rPr>
          <w:rFonts w:ascii="Arial" w:hAnsi="Arial" w:cs="Arial"/>
          <w:sz w:val="22"/>
          <w:szCs w:val="22"/>
        </w:rPr>
        <w:t>.</w:t>
      </w:r>
    </w:p>
    <w:p w14:paraId="20D66678" w14:textId="77777777" w:rsidR="00D7231E" w:rsidRPr="00A94B61" w:rsidRDefault="00D7231E" w:rsidP="00437D52">
      <w:pPr>
        <w:pStyle w:val="Akapitzlist"/>
        <w:numPr>
          <w:ilvl w:val="0"/>
          <w:numId w:val="2"/>
        </w:numPr>
        <w:autoSpaceDE/>
        <w:spacing w:before="80" w:line="276" w:lineRule="auto"/>
        <w:rPr>
          <w:rFonts w:ascii="Arial" w:hAnsi="Arial" w:cs="Arial"/>
          <w:sz w:val="22"/>
          <w:szCs w:val="22"/>
        </w:rPr>
      </w:pPr>
      <w:r w:rsidRPr="00A94B61">
        <w:rPr>
          <w:rFonts w:ascii="Arial" w:hAnsi="Arial" w:cs="Arial"/>
          <w:sz w:val="22"/>
          <w:szCs w:val="22"/>
        </w:rPr>
        <w:t xml:space="preserve">Wykonawca oświadcza, że jest </w:t>
      </w:r>
      <w:r w:rsidR="00EA2C30" w:rsidRPr="00A94B61">
        <w:rPr>
          <w:rFonts w:ascii="Arial" w:hAnsi="Arial" w:cs="Arial"/>
          <w:sz w:val="22"/>
          <w:szCs w:val="22"/>
        </w:rPr>
        <w:t xml:space="preserve">czynnym </w:t>
      </w:r>
      <w:r w:rsidRPr="00A94B61">
        <w:rPr>
          <w:rFonts w:ascii="Arial" w:hAnsi="Arial" w:cs="Arial"/>
          <w:sz w:val="22"/>
          <w:szCs w:val="22"/>
        </w:rPr>
        <w:t>podatnikiem podatku od towarów i usług VAT, uprawnionym do wystawiania faktur.</w:t>
      </w:r>
    </w:p>
    <w:p w14:paraId="5C25C130" w14:textId="77777777" w:rsidR="00B35E3E" w:rsidRPr="00A94B61" w:rsidRDefault="00B35E3E" w:rsidP="00437D52">
      <w:pPr>
        <w:pStyle w:val="Akapitzlist"/>
        <w:numPr>
          <w:ilvl w:val="0"/>
          <w:numId w:val="2"/>
        </w:numPr>
        <w:autoSpaceDE/>
        <w:spacing w:after="80" w:line="276" w:lineRule="auto"/>
        <w:rPr>
          <w:rFonts w:ascii="Arial" w:hAnsi="Arial" w:cs="Arial"/>
          <w:sz w:val="22"/>
          <w:szCs w:val="22"/>
        </w:rPr>
      </w:pPr>
      <w:r w:rsidRPr="00A94B61">
        <w:rPr>
          <w:rFonts w:ascii="Arial" w:hAnsi="Arial" w:cs="Arial"/>
          <w:sz w:val="22"/>
          <w:szCs w:val="22"/>
        </w:rPr>
        <w:t xml:space="preserve">Za termin dokonania zapłaty Wynagrodzenia uważa się dzień obciążenia rachunku bankowego </w:t>
      </w:r>
      <w:r w:rsidR="00A75F93" w:rsidRPr="00A94B61">
        <w:rPr>
          <w:rFonts w:ascii="Arial" w:hAnsi="Arial" w:cs="Arial"/>
          <w:sz w:val="22"/>
          <w:szCs w:val="22"/>
        </w:rPr>
        <w:t>płatnika wskazanego w ust. 3</w:t>
      </w:r>
      <w:r w:rsidRPr="00A94B61">
        <w:rPr>
          <w:rFonts w:ascii="Arial" w:hAnsi="Arial" w:cs="Arial"/>
          <w:sz w:val="22"/>
          <w:szCs w:val="22"/>
        </w:rPr>
        <w:t xml:space="preserve"> niniejszego paragrafu.</w:t>
      </w:r>
    </w:p>
    <w:p w14:paraId="2F714619" w14:textId="77777777" w:rsidR="00B35E3E" w:rsidRPr="00A94B61" w:rsidRDefault="00B35E3E" w:rsidP="00437D52">
      <w:pPr>
        <w:pStyle w:val="Akapitzlist"/>
        <w:numPr>
          <w:ilvl w:val="0"/>
          <w:numId w:val="2"/>
        </w:numPr>
        <w:autoSpaceDE/>
        <w:spacing w:line="276" w:lineRule="auto"/>
        <w:rPr>
          <w:rFonts w:ascii="Arial" w:hAnsi="Arial" w:cs="Arial"/>
          <w:sz w:val="22"/>
          <w:szCs w:val="22"/>
        </w:rPr>
      </w:pPr>
      <w:r w:rsidRPr="00A94B61">
        <w:rPr>
          <w:rFonts w:ascii="Arial" w:hAnsi="Arial" w:cs="Arial"/>
          <w:sz w:val="22"/>
          <w:szCs w:val="22"/>
        </w:rPr>
        <w:t xml:space="preserve">W przypadku, gdy rachunek bankowy umieszczony na fakturze Wykonawcy nie widnieje w elektronicznym wykazie podmiotów na stronie Ministerstwa Finansów, płatność faktury będzie  </w:t>
      </w:r>
      <w:r w:rsidRPr="00A94B61">
        <w:rPr>
          <w:rFonts w:ascii="Arial" w:hAnsi="Arial" w:cs="Arial"/>
          <w:sz w:val="22"/>
          <w:szCs w:val="22"/>
        </w:rPr>
        <w:lastRenderedPageBreak/>
        <w:t>odroczona do momentu pojawienia się wskazanego rachunku bankowego w tym wykazie</w:t>
      </w:r>
      <w:r w:rsidR="00A75F93" w:rsidRPr="00A94B61">
        <w:rPr>
          <w:rFonts w:ascii="Arial" w:hAnsi="Arial" w:cs="Arial"/>
          <w:sz w:val="22"/>
          <w:szCs w:val="22"/>
        </w:rPr>
        <w:t>, z zastrzeżeniem ust. 9  i 10</w:t>
      </w:r>
      <w:r w:rsidRPr="00A94B61">
        <w:rPr>
          <w:rFonts w:ascii="Arial" w:hAnsi="Arial" w:cs="Arial"/>
          <w:sz w:val="22"/>
          <w:szCs w:val="22"/>
        </w:rPr>
        <w:t>. Jeżeli powyższe działanie spowoduje opóźnienie w dokonaniu płatności, koszty odsetek z tego tytułu nie obciążają Zamawiającego.</w:t>
      </w:r>
    </w:p>
    <w:p w14:paraId="279B09FF" w14:textId="77777777" w:rsidR="00B35E3E" w:rsidRPr="00A94B61" w:rsidRDefault="00A75F93" w:rsidP="00437D52">
      <w:pPr>
        <w:pStyle w:val="Akapitzlist"/>
        <w:numPr>
          <w:ilvl w:val="0"/>
          <w:numId w:val="2"/>
        </w:numPr>
        <w:autoSpaceDE/>
        <w:spacing w:line="276" w:lineRule="auto"/>
        <w:rPr>
          <w:rFonts w:ascii="Arial" w:hAnsi="Arial" w:cs="Arial"/>
          <w:sz w:val="22"/>
          <w:szCs w:val="22"/>
        </w:rPr>
      </w:pPr>
      <w:r w:rsidRPr="00A94B61">
        <w:rPr>
          <w:rFonts w:ascii="Arial" w:hAnsi="Arial" w:cs="Arial"/>
          <w:sz w:val="22"/>
          <w:szCs w:val="22"/>
        </w:rPr>
        <w:t>Postanowienia ust. 8</w:t>
      </w:r>
      <w:r w:rsidR="00B35E3E" w:rsidRPr="00A94B61">
        <w:rPr>
          <w:rFonts w:ascii="Arial" w:hAnsi="Arial" w:cs="Arial"/>
          <w:sz w:val="22"/>
          <w:szCs w:val="22"/>
        </w:rPr>
        <w:t xml:space="preserve"> nie mają zastosowania, jeżeli Zamawiający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Zamawiającemu, a działanie to spowoduje opóźnienie w dokonaniu płatności, koszty odsetek z tego tytułu nie obciążają Zamawiającego. </w:t>
      </w:r>
    </w:p>
    <w:p w14:paraId="5760C377" w14:textId="77777777" w:rsidR="00EE7E24" w:rsidRPr="00A94B61" w:rsidRDefault="00A75F93" w:rsidP="00437D52">
      <w:pPr>
        <w:pStyle w:val="Akapitzlist"/>
        <w:numPr>
          <w:ilvl w:val="0"/>
          <w:numId w:val="2"/>
        </w:numPr>
        <w:autoSpaceDE/>
        <w:spacing w:line="276" w:lineRule="auto"/>
        <w:rPr>
          <w:rFonts w:ascii="Arial" w:hAnsi="Arial" w:cs="Arial"/>
          <w:sz w:val="22"/>
          <w:szCs w:val="22"/>
        </w:rPr>
      </w:pPr>
      <w:r w:rsidRPr="00A94B61">
        <w:rPr>
          <w:rFonts w:ascii="Arial" w:hAnsi="Arial" w:cs="Arial"/>
          <w:sz w:val="22"/>
          <w:szCs w:val="22"/>
        </w:rPr>
        <w:t>Postanowienia ust. 8 i 9</w:t>
      </w:r>
      <w:r w:rsidR="00B35E3E" w:rsidRPr="00A94B61">
        <w:rPr>
          <w:rFonts w:ascii="Arial" w:hAnsi="Arial" w:cs="Arial"/>
          <w:sz w:val="22"/>
          <w:szCs w:val="22"/>
        </w:rPr>
        <w:t xml:space="preserve"> nie mają zastosowania, jeżeli Wykonawca doręczy wraz z fakturą oświadczenie/zaświadczenie wystawione przez bank lub spółdzielczą kasę oszczędnościowo-kredytową, z którego wynika, że rachunek, na który ma być dokonana płatność jest rachunkiem:</w:t>
      </w:r>
    </w:p>
    <w:p w14:paraId="2B298B02" w14:textId="2A1665D9" w:rsidR="00EE7E24" w:rsidRPr="00A94B61" w:rsidRDefault="00EE7E24" w:rsidP="00437D52">
      <w:pPr>
        <w:pStyle w:val="Akapitzlist"/>
        <w:numPr>
          <w:ilvl w:val="1"/>
          <w:numId w:val="2"/>
        </w:numPr>
        <w:autoSpaceDE/>
        <w:spacing w:line="276" w:lineRule="auto"/>
        <w:rPr>
          <w:rFonts w:ascii="Arial" w:hAnsi="Arial" w:cs="Arial"/>
          <w:sz w:val="22"/>
          <w:szCs w:val="22"/>
        </w:rPr>
      </w:pPr>
      <w:r w:rsidRPr="00A94B61">
        <w:rPr>
          <w:rFonts w:ascii="Arial" w:hAnsi="Arial" w:cs="Arial"/>
          <w:sz w:val="22"/>
          <w:szCs w:val="22"/>
        </w:rPr>
        <w:t>służącym do dokonywania rozliczeń z tytułu nabywanych przez ten bank lub tę kasę    wierzytelności pieniężnych lub,</w:t>
      </w:r>
    </w:p>
    <w:p w14:paraId="73C684AB" w14:textId="30EA681B" w:rsidR="00EE7E24" w:rsidRPr="00A94B61" w:rsidRDefault="00EE7E24" w:rsidP="00437D52">
      <w:pPr>
        <w:pStyle w:val="Akapitzlist"/>
        <w:numPr>
          <w:ilvl w:val="1"/>
          <w:numId w:val="2"/>
        </w:numPr>
        <w:autoSpaceDE/>
        <w:spacing w:line="276" w:lineRule="auto"/>
        <w:rPr>
          <w:rFonts w:ascii="Arial" w:hAnsi="Arial" w:cs="Arial"/>
          <w:sz w:val="22"/>
          <w:szCs w:val="22"/>
        </w:rPr>
      </w:pPr>
      <w:r w:rsidRPr="00A94B61">
        <w:rPr>
          <w:rFonts w:ascii="Arial" w:hAnsi="Arial" w:cs="Arial"/>
          <w:sz w:val="22"/>
          <w:szCs w:val="22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375538A3" w14:textId="2BA8A27C" w:rsidR="00EE7E24" w:rsidRPr="00A94B61" w:rsidRDefault="00EE7E24" w:rsidP="00437D52">
      <w:pPr>
        <w:pStyle w:val="Akapitzlist"/>
        <w:numPr>
          <w:ilvl w:val="1"/>
          <w:numId w:val="2"/>
        </w:numPr>
        <w:autoSpaceDE/>
        <w:spacing w:line="276" w:lineRule="auto"/>
        <w:rPr>
          <w:rFonts w:ascii="Arial" w:hAnsi="Arial" w:cs="Arial"/>
          <w:sz w:val="22"/>
          <w:szCs w:val="22"/>
        </w:rPr>
      </w:pPr>
      <w:r w:rsidRPr="00A94B61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1772D8FA" w14:textId="61B45913" w:rsidR="00EE7E24" w:rsidRPr="00A94B61" w:rsidRDefault="00EE7E24" w:rsidP="00437D52">
      <w:pPr>
        <w:pStyle w:val="Akapitzlist"/>
        <w:numPr>
          <w:ilvl w:val="0"/>
          <w:numId w:val="2"/>
        </w:numPr>
        <w:autoSpaceDE/>
        <w:spacing w:line="276" w:lineRule="auto"/>
        <w:rPr>
          <w:rFonts w:ascii="Arial" w:hAnsi="Arial" w:cs="Arial"/>
          <w:sz w:val="22"/>
          <w:szCs w:val="22"/>
        </w:rPr>
      </w:pPr>
      <w:r w:rsidRPr="00A94B61">
        <w:rPr>
          <w:rFonts w:ascii="Arial" w:hAnsi="Arial" w:cs="Arial"/>
          <w:bCs/>
          <w:iCs/>
          <w:sz w:val="22"/>
          <w:szCs w:val="22"/>
        </w:rPr>
        <w:t>Zamawiający 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13AB7B11" w14:textId="77777777" w:rsidR="00EE7E24" w:rsidRPr="00EE7E24" w:rsidRDefault="00EE7E24" w:rsidP="00EE7E24">
      <w:pPr>
        <w:pStyle w:val="Akapitzlist"/>
        <w:autoSpaceDE/>
        <w:autoSpaceDN/>
        <w:spacing w:line="276" w:lineRule="auto"/>
        <w:ind w:left="426"/>
        <w:rPr>
          <w:rFonts w:ascii="Arial" w:hAnsi="Arial" w:cs="Arial"/>
          <w:sz w:val="22"/>
          <w:szCs w:val="22"/>
        </w:rPr>
      </w:pPr>
    </w:p>
    <w:p w14:paraId="7A3052D6" w14:textId="030F4506" w:rsidR="00BA3EC4" w:rsidRPr="00EE7E24" w:rsidRDefault="00EE7E24" w:rsidP="008B580B">
      <w:pPr>
        <w:pStyle w:val="Tekstpodstawowy"/>
        <w:spacing w:after="0" w:line="276" w:lineRule="auto"/>
        <w:ind w:left="426" w:firstLine="708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                                                              </w:t>
      </w:r>
      <w:r w:rsidR="00A75F93" w:rsidRPr="00EE7E24">
        <w:rPr>
          <w:rFonts w:ascii="Arial" w:hAnsi="Arial" w:cs="Arial"/>
          <w:b/>
          <w:bCs/>
          <w:snapToGrid w:val="0"/>
          <w:sz w:val="22"/>
          <w:szCs w:val="22"/>
        </w:rPr>
        <w:t>§ 7</w:t>
      </w:r>
    </w:p>
    <w:p w14:paraId="518360F3" w14:textId="77777777" w:rsidR="00EE7E24" w:rsidRDefault="00583827" w:rsidP="008B580B">
      <w:pPr>
        <w:pStyle w:val="Tekstpodstawowy"/>
        <w:spacing w:after="0" w:line="276" w:lineRule="auto"/>
        <w:ind w:left="426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E7E24">
        <w:rPr>
          <w:rFonts w:ascii="Arial" w:hAnsi="Arial" w:cs="Arial"/>
          <w:b/>
          <w:bCs/>
          <w:snapToGrid w:val="0"/>
          <w:sz w:val="22"/>
          <w:szCs w:val="22"/>
        </w:rPr>
        <w:t>Gwarancja</w:t>
      </w:r>
    </w:p>
    <w:p w14:paraId="7406D673" w14:textId="2AEA6319" w:rsidR="00583827" w:rsidRPr="00EE7E24" w:rsidRDefault="00583827" w:rsidP="00437D52">
      <w:pPr>
        <w:pStyle w:val="Tekstpodstawowy"/>
        <w:numPr>
          <w:ilvl w:val="0"/>
          <w:numId w:val="20"/>
        </w:numPr>
        <w:spacing w:after="0" w:line="276" w:lineRule="auto"/>
        <w:ind w:left="426" w:hanging="361"/>
        <w:rPr>
          <w:rFonts w:ascii="Arial" w:hAnsi="Arial" w:cs="Arial"/>
          <w:b/>
          <w:bCs/>
          <w:snapToGrid w:val="0"/>
          <w:sz w:val="22"/>
          <w:szCs w:val="22"/>
        </w:rPr>
      </w:pPr>
      <w:r w:rsidRPr="00EE7E24">
        <w:rPr>
          <w:rFonts w:ascii="Arial" w:hAnsi="Arial" w:cs="Arial"/>
          <w:bCs/>
          <w:snapToGrid w:val="0"/>
          <w:sz w:val="22"/>
          <w:szCs w:val="22"/>
        </w:rPr>
        <w:t xml:space="preserve">Wykonawca udziela Zamawiającemu gwarancji jakości </w:t>
      </w:r>
      <w:r w:rsidR="00934760" w:rsidRPr="00EE7E24">
        <w:rPr>
          <w:rFonts w:ascii="Arial" w:hAnsi="Arial" w:cs="Arial"/>
          <w:bCs/>
          <w:snapToGrid w:val="0"/>
          <w:sz w:val="22"/>
          <w:szCs w:val="22"/>
        </w:rPr>
        <w:t>Usług</w:t>
      </w:r>
      <w:r w:rsidRPr="00EE7E24">
        <w:rPr>
          <w:rFonts w:ascii="Arial" w:hAnsi="Arial" w:cs="Arial"/>
          <w:bCs/>
          <w:snapToGrid w:val="0"/>
          <w:sz w:val="22"/>
          <w:szCs w:val="22"/>
        </w:rPr>
        <w:t xml:space="preserve"> na okres </w:t>
      </w:r>
      <w:r w:rsidR="008B67FD">
        <w:rPr>
          <w:rFonts w:ascii="Arial" w:hAnsi="Arial" w:cs="Arial"/>
          <w:b/>
          <w:bCs/>
          <w:snapToGrid w:val="0"/>
          <w:sz w:val="22"/>
          <w:szCs w:val="22"/>
        </w:rPr>
        <w:t>36</w:t>
      </w:r>
      <w:r w:rsidR="00934760" w:rsidRPr="00EE7E24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Pr="00EE7E24">
        <w:rPr>
          <w:rFonts w:ascii="Arial" w:hAnsi="Arial" w:cs="Arial"/>
          <w:b/>
          <w:bCs/>
          <w:snapToGrid w:val="0"/>
          <w:sz w:val="22"/>
          <w:szCs w:val="22"/>
        </w:rPr>
        <w:t>miesięcy</w:t>
      </w:r>
      <w:r w:rsidR="008B67FD">
        <w:rPr>
          <w:rFonts w:ascii="Arial" w:hAnsi="Arial" w:cs="Arial"/>
          <w:bCs/>
          <w:snapToGrid w:val="0"/>
          <w:sz w:val="22"/>
          <w:szCs w:val="22"/>
        </w:rPr>
        <w:t xml:space="preserve">. </w:t>
      </w:r>
    </w:p>
    <w:p w14:paraId="455DFC9A" w14:textId="0A75DC8A" w:rsidR="00934760" w:rsidRPr="00EE7E24" w:rsidRDefault="00184819" w:rsidP="00437D52">
      <w:pPr>
        <w:pStyle w:val="Tekstpodstawowy"/>
        <w:numPr>
          <w:ilvl w:val="0"/>
          <w:numId w:val="20"/>
        </w:numPr>
        <w:spacing w:after="0" w:line="276" w:lineRule="auto"/>
        <w:ind w:left="426"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EE7E24">
        <w:rPr>
          <w:rFonts w:ascii="Arial" w:hAnsi="Arial" w:cs="Arial"/>
          <w:bCs/>
          <w:snapToGrid w:val="0"/>
          <w:sz w:val="22"/>
          <w:szCs w:val="22"/>
        </w:rPr>
        <w:t xml:space="preserve">Okres gwarancji jakości rozpoczyna się od dnia podpisania protokołu odbioru końcowego bez zastrzeżeń według wzoru stanowiącego </w:t>
      </w:r>
      <w:r w:rsidRPr="00BF0F25">
        <w:rPr>
          <w:rFonts w:ascii="Arial" w:hAnsi="Arial" w:cs="Arial"/>
          <w:b/>
          <w:snapToGrid w:val="0"/>
          <w:sz w:val="22"/>
          <w:szCs w:val="22"/>
        </w:rPr>
        <w:t>Załącznik nr 8 do Umowy.</w:t>
      </w:r>
    </w:p>
    <w:p w14:paraId="41B07F7B" w14:textId="5AD7A56F" w:rsidR="00934760" w:rsidRPr="00EE7E24" w:rsidRDefault="00934760" w:rsidP="00437D52">
      <w:pPr>
        <w:pStyle w:val="Tekstpodstawowy"/>
        <w:numPr>
          <w:ilvl w:val="0"/>
          <w:numId w:val="20"/>
        </w:numPr>
        <w:spacing w:after="0" w:line="276" w:lineRule="auto"/>
        <w:ind w:left="426"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EE7E24">
        <w:rPr>
          <w:rFonts w:ascii="Arial" w:hAnsi="Arial" w:cs="Arial"/>
          <w:bCs/>
          <w:snapToGrid w:val="0"/>
          <w:sz w:val="22"/>
          <w:szCs w:val="22"/>
        </w:rPr>
        <w:t>Gwarancja nie narusza uprawnień Zamawiającego wynikających z rękojmi za wady, jak również do dochodzenia roszczeń o naprawienie poniesionej szkody w pełnej wysokości na zasadach określonych w Kodeksie cywilnym i innych roszczeń przysługujących Zamawiającemu zgodnie z Umową.</w:t>
      </w:r>
    </w:p>
    <w:p w14:paraId="2B175BDD" w14:textId="1DF283A5" w:rsidR="00320412" w:rsidRPr="00EE7E24" w:rsidRDefault="00934760" w:rsidP="00437D52">
      <w:pPr>
        <w:pStyle w:val="Tekstpodstawowy"/>
        <w:numPr>
          <w:ilvl w:val="0"/>
          <w:numId w:val="20"/>
        </w:numPr>
        <w:spacing w:after="0" w:line="276" w:lineRule="auto"/>
        <w:ind w:left="426"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EE7E24">
        <w:rPr>
          <w:rFonts w:ascii="Arial" w:hAnsi="Arial" w:cs="Arial"/>
          <w:bCs/>
          <w:snapToGrid w:val="0"/>
          <w:sz w:val="22"/>
          <w:szCs w:val="22"/>
        </w:rPr>
        <w:t>W</w:t>
      </w:r>
      <w:r w:rsidR="00320412" w:rsidRPr="00EE7E24">
        <w:rPr>
          <w:rFonts w:ascii="Arial" w:hAnsi="Arial" w:cs="Arial"/>
          <w:bCs/>
          <w:snapToGrid w:val="0"/>
          <w:sz w:val="22"/>
          <w:szCs w:val="22"/>
        </w:rPr>
        <w:t xml:space="preserve"> ramach udzielonej gwarancji Wykonawca zobowiązany jest do usunięcia powstałych wad, stwierdzonych w terminie określonym w ust. 1.</w:t>
      </w:r>
    </w:p>
    <w:p w14:paraId="3A2C0062" w14:textId="7BB10F21" w:rsidR="00320412" w:rsidRPr="00EE7E24" w:rsidRDefault="00320412" w:rsidP="00437D52">
      <w:pPr>
        <w:pStyle w:val="Tekstpodstawowy"/>
        <w:numPr>
          <w:ilvl w:val="0"/>
          <w:numId w:val="20"/>
        </w:numPr>
        <w:spacing w:after="0" w:line="276" w:lineRule="auto"/>
        <w:ind w:left="426"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EE7E24">
        <w:rPr>
          <w:rFonts w:ascii="Arial" w:hAnsi="Arial" w:cs="Arial"/>
          <w:bCs/>
          <w:snapToGrid w:val="0"/>
          <w:sz w:val="22"/>
          <w:szCs w:val="22"/>
        </w:rPr>
        <w:t>Wszelkie koszty związane z usunięciem wad, o których mowa w ust. 4 ponosi Wykonawca.</w:t>
      </w:r>
    </w:p>
    <w:p w14:paraId="451773F0" w14:textId="18D9CCA3" w:rsidR="00C72CF6" w:rsidRPr="00EE7E24" w:rsidRDefault="00C72CF6" w:rsidP="00437D52">
      <w:pPr>
        <w:pStyle w:val="Tekstpodstawowy"/>
        <w:numPr>
          <w:ilvl w:val="0"/>
          <w:numId w:val="20"/>
        </w:numPr>
        <w:spacing w:after="0" w:line="276" w:lineRule="auto"/>
        <w:ind w:left="426"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EE7E24">
        <w:rPr>
          <w:rFonts w:ascii="Arial" w:hAnsi="Arial" w:cs="Arial"/>
          <w:bCs/>
          <w:snapToGrid w:val="0"/>
          <w:sz w:val="22"/>
          <w:szCs w:val="22"/>
        </w:rPr>
        <w:t xml:space="preserve">W przypadku stwierdzenia wady Wykonawca zobowiązany jest do podjęcia czynności zmierzających do ich usunięcia następnego dnia roboczego po zgłoszeniu wady przez Zamawiającego. Zgłoszenie następować będzie w formie pisemnej/telefonicznej. Usunięcie wady winno nastąpić w terminie </w:t>
      </w:r>
      <w:r w:rsidR="00BF0F25">
        <w:rPr>
          <w:rFonts w:ascii="Arial" w:hAnsi="Arial" w:cs="Arial"/>
          <w:bCs/>
          <w:snapToGrid w:val="0"/>
          <w:sz w:val="22"/>
          <w:szCs w:val="22"/>
        </w:rPr>
        <w:t>7</w:t>
      </w:r>
      <w:r w:rsidRPr="00EE7E24">
        <w:rPr>
          <w:rFonts w:ascii="Arial" w:hAnsi="Arial" w:cs="Arial"/>
          <w:bCs/>
          <w:snapToGrid w:val="0"/>
          <w:sz w:val="22"/>
          <w:szCs w:val="22"/>
        </w:rPr>
        <w:t xml:space="preserve"> dni</w:t>
      </w:r>
      <w:r w:rsidR="00BF0F25">
        <w:rPr>
          <w:rFonts w:ascii="Arial" w:hAnsi="Arial" w:cs="Arial"/>
          <w:bCs/>
          <w:snapToGrid w:val="0"/>
          <w:sz w:val="22"/>
          <w:szCs w:val="22"/>
        </w:rPr>
        <w:t xml:space="preserve"> roboczych od dnia zgłoszenia. </w:t>
      </w:r>
    </w:p>
    <w:p w14:paraId="2FC78AD7" w14:textId="203E2A54" w:rsidR="00C72CF6" w:rsidRPr="00EE7E24" w:rsidRDefault="00C72CF6" w:rsidP="00437D52">
      <w:pPr>
        <w:pStyle w:val="Tekstpodstawowy"/>
        <w:numPr>
          <w:ilvl w:val="0"/>
          <w:numId w:val="20"/>
        </w:numPr>
        <w:spacing w:after="0" w:line="276" w:lineRule="auto"/>
        <w:ind w:left="426"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EE7E24">
        <w:rPr>
          <w:rFonts w:ascii="Arial" w:hAnsi="Arial" w:cs="Arial"/>
          <w:bCs/>
          <w:snapToGrid w:val="0"/>
          <w:sz w:val="22"/>
          <w:szCs w:val="22"/>
        </w:rPr>
        <w:t xml:space="preserve">W przypadku nieusunięcia przez Wykonawcę wad, o których mowa w ust. 4 w wyznaczonym terminie lub w przypadku konieczności natychmiastowego usunięcia tych wad, Zamawiający będzie uprawniony według swojego wyboru do usunięcia przedmiotowych wad we własnym zakresie lub zlecenia ich usunięcia innemu podmiotowi, </w:t>
      </w:r>
      <w:r w:rsidR="00FF2C6E" w:rsidRPr="00EE7E24">
        <w:rPr>
          <w:rFonts w:ascii="Arial" w:hAnsi="Arial" w:cs="Arial"/>
          <w:bCs/>
          <w:snapToGrid w:val="0"/>
          <w:sz w:val="22"/>
          <w:szCs w:val="22"/>
        </w:rPr>
        <w:t xml:space="preserve">żądając od Wykonawcy zwrotu poniesionych kosztów.  </w:t>
      </w:r>
    </w:p>
    <w:p w14:paraId="15262CFB" w14:textId="0BEA968F" w:rsidR="00934760" w:rsidRPr="00EE7E24" w:rsidRDefault="00934760" w:rsidP="00437D52">
      <w:pPr>
        <w:pStyle w:val="Tekstpodstawowy"/>
        <w:numPr>
          <w:ilvl w:val="0"/>
          <w:numId w:val="20"/>
        </w:numPr>
        <w:spacing w:after="0" w:line="276" w:lineRule="auto"/>
        <w:ind w:left="426"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EE7E24">
        <w:rPr>
          <w:rFonts w:ascii="Arial" w:hAnsi="Arial" w:cs="Arial"/>
          <w:bCs/>
          <w:snapToGrid w:val="0"/>
          <w:sz w:val="22"/>
          <w:szCs w:val="22"/>
        </w:rPr>
        <w:t>W celu uniknięcia wątpliwości Strony potwierdzają, iż Wynagrodzenie Wykonawcy obejmuje wynagrodzenie z tytułu gwarancji i świadczenia Usług gwarancyjnych.</w:t>
      </w:r>
    </w:p>
    <w:p w14:paraId="7498489C" w14:textId="77777777" w:rsidR="00637BFE" w:rsidRPr="00EE7E24" w:rsidRDefault="00637BFE" w:rsidP="008B580B">
      <w:pPr>
        <w:pStyle w:val="Tekstpodstawowy"/>
        <w:spacing w:after="0" w:line="276" w:lineRule="auto"/>
        <w:ind w:left="426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F39E938" w14:textId="77777777" w:rsidR="005B297A" w:rsidRDefault="005B297A" w:rsidP="008B580B">
      <w:pPr>
        <w:pStyle w:val="Tekstpodstawowy"/>
        <w:spacing w:after="0" w:line="276" w:lineRule="auto"/>
        <w:ind w:left="426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1126880E" w14:textId="15C84634" w:rsidR="00940874" w:rsidRPr="00EE7E24" w:rsidRDefault="00FF2C6E" w:rsidP="008B580B">
      <w:pPr>
        <w:pStyle w:val="Tekstpodstawowy"/>
        <w:spacing w:after="0" w:line="276" w:lineRule="auto"/>
        <w:ind w:left="426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E7E24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>§ 8</w:t>
      </w:r>
    </w:p>
    <w:p w14:paraId="39FC9EFB" w14:textId="2B6BCC8A" w:rsidR="008B580B" w:rsidRPr="00EE7E24" w:rsidRDefault="00167458" w:rsidP="008B580B">
      <w:pPr>
        <w:pStyle w:val="Tekstpodstawowy"/>
        <w:spacing w:after="0" w:line="276" w:lineRule="auto"/>
        <w:ind w:left="426" w:firstLine="708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E7E24">
        <w:rPr>
          <w:rFonts w:ascii="Arial" w:hAnsi="Arial" w:cs="Arial"/>
          <w:b/>
          <w:bCs/>
          <w:snapToGrid w:val="0"/>
          <w:sz w:val="22"/>
          <w:szCs w:val="22"/>
        </w:rPr>
        <w:t>Odpowiedzialność</w:t>
      </w:r>
    </w:p>
    <w:p w14:paraId="733575BE" w14:textId="1E22F2A3" w:rsidR="008F74FD" w:rsidRPr="008B580B" w:rsidRDefault="008F74FD" w:rsidP="00437D52">
      <w:pPr>
        <w:pStyle w:val="Akapitzlist"/>
        <w:numPr>
          <w:ilvl w:val="0"/>
          <w:numId w:val="21"/>
        </w:numPr>
        <w:autoSpaceDE/>
        <w:autoSpaceDN/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Wykonawca ponosi pełną odpowiedzialność za należyte, a w tym terminowe wykonanie Umowy.</w:t>
      </w:r>
    </w:p>
    <w:p w14:paraId="64F2EC84" w14:textId="77777777" w:rsidR="007969B8" w:rsidRPr="00EE7E24" w:rsidRDefault="008F74FD" w:rsidP="00437D52">
      <w:pPr>
        <w:pStyle w:val="Akapitzlist"/>
        <w:numPr>
          <w:ilvl w:val="0"/>
          <w:numId w:val="21"/>
        </w:numPr>
        <w:spacing w:line="276" w:lineRule="auto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 xml:space="preserve">Wykonawca ponosi odpowiedzialność za wszelkie szkody w mieniu Zamawiającego wynikłe </w:t>
      </w:r>
      <w:r w:rsidR="00342BA0" w:rsidRPr="00EE7E24">
        <w:rPr>
          <w:rFonts w:ascii="Arial" w:hAnsi="Arial" w:cs="Arial"/>
          <w:sz w:val="22"/>
          <w:szCs w:val="22"/>
        </w:rPr>
        <w:br/>
      </w:r>
      <w:r w:rsidRPr="00EE7E24">
        <w:rPr>
          <w:rFonts w:ascii="Arial" w:hAnsi="Arial" w:cs="Arial"/>
          <w:sz w:val="22"/>
          <w:szCs w:val="22"/>
        </w:rPr>
        <w:t xml:space="preserve">w toku lub w związku z realizacją niniejszej Umowy. </w:t>
      </w:r>
      <w:r w:rsidR="007969B8" w:rsidRPr="00EE7E24">
        <w:rPr>
          <w:rFonts w:ascii="Arial" w:hAnsi="Arial" w:cs="Arial"/>
          <w:sz w:val="22"/>
          <w:szCs w:val="22"/>
        </w:rPr>
        <w:t>W szczególności, Wykonawca odpowiedzialny jest za wszelkie zniszczenia lub uszkodzenia sprzętu, jak i pozostałego mienia Zamawiającego powierzonego mu na potrzeby realizacji niniejszej Umowy, wynikłe w trakcie lub w związku z jej realizacją. Odpowiedzialność Wykonawcy obejmuje szkody powstałe w każdej postaci winy.</w:t>
      </w:r>
    </w:p>
    <w:p w14:paraId="5668637C" w14:textId="77777777" w:rsidR="008F74FD" w:rsidRPr="00EE7E24" w:rsidRDefault="008F74FD" w:rsidP="00437D52">
      <w:pPr>
        <w:pStyle w:val="Akapitzlist"/>
        <w:numPr>
          <w:ilvl w:val="0"/>
          <w:numId w:val="21"/>
        </w:numPr>
        <w:autoSpaceDE/>
        <w:spacing w:line="276" w:lineRule="auto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Za działania lub zaniechania osób trzecich, którymi Wykonawca posługuje się przy wykonywaniu Umowy Wykonawca odpowiada jak za swoje własne działania lub zaniechania.</w:t>
      </w:r>
    </w:p>
    <w:p w14:paraId="7DBD7C96" w14:textId="77777777" w:rsidR="008F74FD" w:rsidRPr="00EE7E24" w:rsidRDefault="008F74FD" w:rsidP="00437D52">
      <w:pPr>
        <w:pStyle w:val="Akapitzlist"/>
        <w:numPr>
          <w:ilvl w:val="0"/>
          <w:numId w:val="21"/>
        </w:numPr>
        <w:autoSpaceDE/>
        <w:spacing w:line="276" w:lineRule="auto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 xml:space="preserve">Strony są zwolnione od odpowiedzialności za szkody powstałe w związku z niewykonaniem lub nienależytym wykonaniem Umowy, w przypadku, gdy to niewykonanie lub nienależyte wykonanie jest następstwem zdarzeń </w:t>
      </w:r>
      <w:r w:rsidR="00C44E76" w:rsidRPr="00EE7E24">
        <w:rPr>
          <w:rFonts w:ascii="Arial" w:hAnsi="Arial" w:cs="Arial"/>
          <w:sz w:val="22"/>
          <w:szCs w:val="22"/>
        </w:rPr>
        <w:t>określanych</w:t>
      </w:r>
      <w:r w:rsidR="005067E0" w:rsidRPr="00EE7E24">
        <w:rPr>
          <w:rFonts w:ascii="Arial" w:hAnsi="Arial" w:cs="Arial"/>
          <w:sz w:val="22"/>
          <w:szCs w:val="22"/>
        </w:rPr>
        <w:t xml:space="preserve"> jako</w:t>
      </w:r>
      <w:r w:rsidRPr="00EE7E24">
        <w:rPr>
          <w:rFonts w:ascii="Arial" w:hAnsi="Arial" w:cs="Arial"/>
          <w:sz w:val="22"/>
          <w:szCs w:val="22"/>
        </w:rPr>
        <w:t xml:space="preserve"> siła wyższa.</w:t>
      </w:r>
    </w:p>
    <w:p w14:paraId="69617FF3" w14:textId="669A4F1B" w:rsidR="008F74FD" w:rsidRPr="00EE7E24" w:rsidRDefault="008F74FD" w:rsidP="00437D52">
      <w:pPr>
        <w:pStyle w:val="Akapitzlist"/>
        <w:numPr>
          <w:ilvl w:val="0"/>
          <w:numId w:val="21"/>
        </w:numPr>
        <w:autoSpaceDE/>
        <w:spacing w:line="276" w:lineRule="auto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Dla potrzeb niniejszej Umowy pojęcie siły wyższej oznacza zdarzenie nadzwyczajne, zewnętrzne, pozostające poza kontrolą Strony powołującej się na wypadek siły wyższej, niemożliwe do przewidzenia i niemożliwe do zapobieżenia. Pojęcie siły wyższej nie obejmuje żadnych zdarzeń, które wynikają z niedołożenia przez Strony należytej staranności w rozumieniu art. 355 §</w:t>
      </w:r>
      <w:r w:rsidR="00FF5131" w:rsidRPr="00EE7E24">
        <w:rPr>
          <w:rFonts w:ascii="Arial" w:hAnsi="Arial" w:cs="Arial"/>
          <w:sz w:val="22"/>
          <w:szCs w:val="22"/>
        </w:rPr>
        <w:t xml:space="preserve"> </w:t>
      </w:r>
      <w:r w:rsidRPr="00EE7E24">
        <w:rPr>
          <w:rFonts w:ascii="Arial" w:hAnsi="Arial" w:cs="Arial"/>
          <w:sz w:val="22"/>
          <w:szCs w:val="22"/>
        </w:rPr>
        <w:t>2 kodeksu cywilnego.</w:t>
      </w:r>
    </w:p>
    <w:p w14:paraId="5C76780C" w14:textId="77777777" w:rsidR="00300331" w:rsidRPr="00EE7E24" w:rsidRDefault="008F74FD" w:rsidP="00437D52">
      <w:pPr>
        <w:pStyle w:val="Akapitzlist"/>
        <w:numPr>
          <w:ilvl w:val="0"/>
          <w:numId w:val="21"/>
        </w:numPr>
        <w:autoSpaceDE/>
        <w:spacing w:line="276" w:lineRule="auto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 xml:space="preserve">Strona powołująca się na siłę wyższą jest zobowiązana zawiadomić niezwłocznie drugą Stronę na piśmie, zarówno o zaistnieniu, jak i ustaniu okoliczności uznawanych za siłę wyższą oraz do przedstawienia w terminie 3 dni po ustąpieniu stanu siły wyższej dowodów potwierdzających ich wystąpienie. </w:t>
      </w:r>
    </w:p>
    <w:p w14:paraId="0A15FCF5" w14:textId="77777777" w:rsidR="00FF5131" w:rsidRPr="00EE7E24" w:rsidRDefault="00FF5131" w:rsidP="008B580B">
      <w:pPr>
        <w:autoSpaceDE/>
        <w:spacing w:line="276" w:lineRule="auto"/>
        <w:ind w:left="426"/>
        <w:rPr>
          <w:rFonts w:ascii="Arial" w:hAnsi="Arial" w:cs="Arial"/>
          <w:sz w:val="22"/>
          <w:szCs w:val="22"/>
        </w:rPr>
      </w:pPr>
    </w:p>
    <w:p w14:paraId="0895F762" w14:textId="77777777" w:rsidR="008F74FD" w:rsidRPr="00EE7E24" w:rsidRDefault="00934760" w:rsidP="008B580B">
      <w:pPr>
        <w:pStyle w:val="Tekstpodstawowy"/>
        <w:spacing w:after="0" w:line="276" w:lineRule="auto"/>
        <w:ind w:left="426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E7E24">
        <w:rPr>
          <w:rFonts w:ascii="Arial" w:hAnsi="Arial" w:cs="Arial"/>
          <w:b/>
          <w:bCs/>
          <w:snapToGrid w:val="0"/>
          <w:sz w:val="22"/>
          <w:szCs w:val="22"/>
        </w:rPr>
        <w:t>§</w:t>
      </w:r>
      <w:r w:rsidR="00FF5131" w:rsidRPr="00EE7E24">
        <w:rPr>
          <w:rFonts w:ascii="Arial" w:hAnsi="Arial" w:cs="Arial"/>
          <w:b/>
          <w:bCs/>
          <w:snapToGrid w:val="0"/>
          <w:sz w:val="22"/>
          <w:szCs w:val="22"/>
        </w:rPr>
        <w:t xml:space="preserve"> 9</w:t>
      </w:r>
    </w:p>
    <w:p w14:paraId="7C401CCD" w14:textId="77777777" w:rsidR="008B6334" w:rsidRPr="00EE7E24" w:rsidRDefault="008B6334" w:rsidP="008B580B">
      <w:pPr>
        <w:pStyle w:val="Tekstpodstawowy"/>
        <w:spacing w:after="0" w:line="276" w:lineRule="auto"/>
        <w:ind w:left="426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E7E24">
        <w:rPr>
          <w:rFonts w:ascii="Arial" w:hAnsi="Arial" w:cs="Arial"/>
          <w:b/>
          <w:bCs/>
          <w:snapToGrid w:val="0"/>
          <w:sz w:val="22"/>
          <w:szCs w:val="22"/>
        </w:rPr>
        <w:t>Ubezpieczenie</w:t>
      </w:r>
    </w:p>
    <w:p w14:paraId="429DD923" w14:textId="70D219EF" w:rsidR="003F7D32" w:rsidRPr="00EE7E24" w:rsidRDefault="008B6334" w:rsidP="00437D52">
      <w:pPr>
        <w:numPr>
          <w:ilvl w:val="0"/>
          <w:numId w:val="17"/>
        </w:numPr>
        <w:tabs>
          <w:tab w:val="num" w:pos="284"/>
        </w:tabs>
        <w:suppressAutoHyphens w:val="0"/>
        <w:autoSpaceDE/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EE7E24">
        <w:rPr>
          <w:rFonts w:ascii="Arial" w:hAnsi="Arial" w:cs="Arial"/>
          <w:sz w:val="22"/>
          <w:szCs w:val="22"/>
          <w:lang w:eastAsia="pl-PL"/>
        </w:rPr>
        <w:t xml:space="preserve">Wykonawca </w:t>
      </w:r>
      <w:r w:rsidR="003F7D32" w:rsidRPr="00EE7E24">
        <w:rPr>
          <w:rFonts w:ascii="Arial" w:hAnsi="Arial" w:cs="Arial"/>
          <w:sz w:val="22"/>
          <w:szCs w:val="22"/>
          <w:lang w:eastAsia="pl-PL"/>
        </w:rPr>
        <w:t xml:space="preserve">w terminie 7 dni od daty zawarcia Umowy przedstawi Zamawiającemu kopię polisy lub innego dokumentu potwierdzającego zawarcie ubezpieczenia odpowiedzialności cywilnej (zarówno kontraktowej, jak i deliktowej) Wykonawcy w związku z prowadzoną przez niego działalnością (w szczególności działalnością związaną z przedmiotem Umowy) oraz posiadanym mieniem z sumą gwarancyjną w wysokości nie mniejszej niż </w:t>
      </w:r>
      <w:r w:rsidR="00BF0F25">
        <w:rPr>
          <w:rFonts w:ascii="Arial" w:hAnsi="Arial" w:cs="Arial"/>
          <w:sz w:val="22"/>
          <w:szCs w:val="22"/>
          <w:lang w:eastAsia="pl-PL"/>
        </w:rPr>
        <w:t>5</w:t>
      </w:r>
      <w:r w:rsidR="003F7D32" w:rsidRPr="00EE7E24">
        <w:rPr>
          <w:rFonts w:ascii="Arial" w:hAnsi="Arial" w:cs="Arial"/>
          <w:sz w:val="22"/>
          <w:szCs w:val="22"/>
          <w:lang w:eastAsia="pl-PL"/>
        </w:rPr>
        <w:t xml:space="preserve">0 000,00 zł (słownie: </w:t>
      </w:r>
      <w:r w:rsidR="00BF0F25">
        <w:rPr>
          <w:rFonts w:ascii="Arial" w:hAnsi="Arial" w:cs="Arial"/>
          <w:sz w:val="22"/>
          <w:szCs w:val="22"/>
          <w:lang w:eastAsia="pl-PL"/>
        </w:rPr>
        <w:t>pięćdziesiąt</w:t>
      </w:r>
      <w:r w:rsidR="00FF5131" w:rsidRPr="00EE7E24">
        <w:rPr>
          <w:rFonts w:ascii="Arial" w:hAnsi="Arial" w:cs="Arial"/>
          <w:sz w:val="22"/>
          <w:szCs w:val="22"/>
          <w:lang w:eastAsia="pl-PL"/>
        </w:rPr>
        <w:t xml:space="preserve"> </w:t>
      </w:r>
      <w:r w:rsidR="003F7D32" w:rsidRPr="00EE7E24">
        <w:rPr>
          <w:rFonts w:ascii="Arial" w:hAnsi="Arial" w:cs="Arial"/>
          <w:sz w:val="22"/>
          <w:szCs w:val="22"/>
          <w:lang w:eastAsia="pl-PL"/>
        </w:rPr>
        <w:t>tysięcy złotych 00/100).</w:t>
      </w:r>
    </w:p>
    <w:p w14:paraId="3C9FE683" w14:textId="77777777" w:rsidR="003F7D32" w:rsidRPr="00EE7E24" w:rsidRDefault="003F7D32" w:rsidP="00437D52">
      <w:pPr>
        <w:pStyle w:val="Akapitzlist"/>
        <w:numPr>
          <w:ilvl w:val="0"/>
          <w:numId w:val="17"/>
        </w:numPr>
        <w:tabs>
          <w:tab w:val="clear" w:pos="720"/>
          <w:tab w:val="num" w:pos="284"/>
        </w:tabs>
        <w:spacing w:line="276" w:lineRule="auto"/>
        <w:ind w:left="426" w:hanging="284"/>
        <w:rPr>
          <w:rFonts w:ascii="Arial" w:hAnsi="Arial" w:cs="Arial"/>
          <w:color w:val="000000" w:themeColor="text1"/>
          <w:sz w:val="22"/>
          <w:szCs w:val="22"/>
        </w:rPr>
      </w:pPr>
      <w:r w:rsidRPr="00EE7E24">
        <w:rPr>
          <w:rFonts w:ascii="Arial" w:hAnsi="Arial" w:cs="Arial"/>
          <w:color w:val="000000" w:themeColor="text1"/>
          <w:sz w:val="22"/>
          <w:szCs w:val="22"/>
        </w:rPr>
        <w:t>Ochrona ubezpieczeniowa będzie obejmowała zawinione przez Wykonawcę spowodowanie śmierci lub uszkodzenie ciała (szkoda</w:t>
      </w:r>
      <w:r w:rsidR="00E7320C" w:rsidRPr="00EE7E24">
        <w:rPr>
          <w:rFonts w:ascii="Arial" w:hAnsi="Arial" w:cs="Arial"/>
          <w:color w:val="000000" w:themeColor="text1"/>
          <w:sz w:val="22"/>
          <w:szCs w:val="22"/>
        </w:rPr>
        <w:t xml:space="preserve"> osobowa) oraz szkodę majątkową.</w:t>
      </w:r>
    </w:p>
    <w:p w14:paraId="5D5AFE6A" w14:textId="77777777" w:rsidR="008B6334" w:rsidRPr="00EE7E24" w:rsidRDefault="008B6334" w:rsidP="00437D52">
      <w:pPr>
        <w:numPr>
          <w:ilvl w:val="0"/>
          <w:numId w:val="17"/>
        </w:numPr>
        <w:tabs>
          <w:tab w:val="num" w:pos="284"/>
        </w:tabs>
        <w:suppressAutoHyphens w:val="0"/>
        <w:autoSpaceDE/>
        <w:spacing w:line="276" w:lineRule="auto"/>
        <w:ind w:left="426" w:hanging="284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EE7E24">
        <w:rPr>
          <w:rFonts w:ascii="Arial" w:hAnsi="Arial" w:cs="Arial"/>
          <w:sz w:val="22"/>
          <w:szCs w:val="22"/>
          <w:lang w:eastAsia="pl-PL"/>
        </w:rPr>
        <w:t>Wykonawca zobowiązany jest utrzymywać ubezpieczenie od odpowiedzialności cywilnej w zakresie prowadzonej przez niego działalności przez co najmniej okres obowiązywania Umowy, a w razie jej zawarcia na okres krótszy, Wykonawca zobowiązany jest do jej przedłużenia o brakujący okres i przekazania kopii nowej polisy Zamawiającemu na co najmniej jeden miesiąc przed pierwotnym terminem jej wygaśnięcia.</w:t>
      </w:r>
    </w:p>
    <w:p w14:paraId="06DF05A6" w14:textId="77777777" w:rsidR="008B6334" w:rsidRPr="00EE7E24" w:rsidRDefault="008B6334" w:rsidP="00437D52">
      <w:pPr>
        <w:numPr>
          <w:ilvl w:val="0"/>
          <w:numId w:val="16"/>
        </w:numPr>
        <w:suppressAutoHyphens w:val="0"/>
        <w:autoSpaceDE/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pl-PL"/>
        </w:rPr>
      </w:pPr>
      <w:r w:rsidRPr="00EE7E24">
        <w:rPr>
          <w:rFonts w:ascii="Arial" w:hAnsi="Arial" w:cs="Arial"/>
          <w:sz w:val="22"/>
          <w:szCs w:val="22"/>
          <w:lang w:eastAsia="pl-PL"/>
        </w:rPr>
        <w:t>W przypadku zmniejszenia sumy ubezpieczenia w okresie obowiązywania umów ubezpieczenia poniżej kwoty, o której mowa w ust. 1, Wykonawca zobowiązany jest uzupełnić sumę ubezpieczenia do wymaganej przez Zamawiającego wysokości, w terminie 14 dni od dnia otrzymania zawiadomienia o jej zmniejszeniu.</w:t>
      </w:r>
    </w:p>
    <w:p w14:paraId="34E85C51" w14:textId="77777777" w:rsidR="008B6334" w:rsidRPr="00EE7E24" w:rsidRDefault="008B6334" w:rsidP="00437D52">
      <w:pPr>
        <w:numPr>
          <w:ilvl w:val="0"/>
          <w:numId w:val="16"/>
        </w:numPr>
        <w:suppressAutoHyphens w:val="0"/>
        <w:autoSpaceDE/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pl-PL"/>
        </w:rPr>
      </w:pPr>
      <w:r w:rsidRPr="00EE7E24">
        <w:rPr>
          <w:rFonts w:ascii="Arial" w:hAnsi="Arial" w:cs="Arial"/>
          <w:sz w:val="22"/>
          <w:szCs w:val="22"/>
          <w:lang w:eastAsia="pl-PL"/>
        </w:rPr>
        <w:t>Wszelkie koszty związane z zawarciem i utrzymywaniem umowy ubezpieczenia ponosi Wykonawca.</w:t>
      </w:r>
    </w:p>
    <w:p w14:paraId="512A4CF1" w14:textId="77777777" w:rsidR="00403CFC" w:rsidRPr="00EE7E24" w:rsidRDefault="00403CFC" w:rsidP="00437D52">
      <w:pPr>
        <w:numPr>
          <w:ilvl w:val="0"/>
          <w:numId w:val="16"/>
        </w:numPr>
        <w:tabs>
          <w:tab w:val="clear" w:pos="720"/>
          <w:tab w:val="num" w:pos="426"/>
        </w:tabs>
        <w:suppressAutoHyphens w:val="0"/>
        <w:autoSpaceDE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EE7E24">
        <w:rPr>
          <w:rFonts w:ascii="Arial" w:hAnsi="Arial" w:cs="Arial"/>
          <w:sz w:val="22"/>
          <w:szCs w:val="22"/>
          <w:lang w:eastAsia="pl-PL"/>
        </w:rPr>
        <w:t>W przypadku naruszenia przez Wykonawcę obowi</w:t>
      </w:r>
      <w:r w:rsidR="00FF5131" w:rsidRPr="00EE7E24">
        <w:rPr>
          <w:rFonts w:ascii="Arial" w:hAnsi="Arial" w:cs="Arial"/>
          <w:sz w:val="22"/>
          <w:szCs w:val="22"/>
          <w:lang w:eastAsia="pl-PL"/>
        </w:rPr>
        <w:t xml:space="preserve">ązków, o których mowa w ust. 1, ust. 3 oraz ust. </w:t>
      </w:r>
      <w:r w:rsidR="002B16FA" w:rsidRPr="00EE7E24">
        <w:rPr>
          <w:rFonts w:ascii="Arial" w:hAnsi="Arial" w:cs="Arial"/>
          <w:sz w:val="22"/>
          <w:szCs w:val="22"/>
          <w:lang w:eastAsia="pl-PL"/>
        </w:rPr>
        <w:t>4</w:t>
      </w:r>
      <w:r w:rsidRPr="00EE7E24">
        <w:rPr>
          <w:rFonts w:ascii="Arial" w:hAnsi="Arial" w:cs="Arial"/>
          <w:sz w:val="22"/>
          <w:szCs w:val="22"/>
          <w:lang w:eastAsia="pl-PL"/>
        </w:rPr>
        <w:t xml:space="preserve"> niniejszego paragrafu, Zamawiający jest uprawniony według swego wyboru:</w:t>
      </w:r>
    </w:p>
    <w:p w14:paraId="5ED69842" w14:textId="77777777" w:rsidR="00403CFC" w:rsidRPr="00EE7E24" w:rsidRDefault="00403CFC" w:rsidP="00437D52">
      <w:pPr>
        <w:pStyle w:val="Akapitzlist"/>
        <w:numPr>
          <w:ilvl w:val="0"/>
          <w:numId w:val="24"/>
        </w:numPr>
        <w:autoSpaceDE/>
        <w:spacing w:line="276" w:lineRule="auto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do zawarcia na koszt Wykonawcy umowy ubezpieczenia zgodnie z ust. 1 powyżej i potrącenia kosztów związanych z jej zawarciem z Wynagrodzenia należnego Wykonawcy z tytułu realizacji Umowy, albo</w:t>
      </w:r>
    </w:p>
    <w:p w14:paraId="699C0C97" w14:textId="77777777" w:rsidR="00DC284C" w:rsidRDefault="00403CFC" w:rsidP="00437D52">
      <w:pPr>
        <w:pStyle w:val="Akapitzlist"/>
        <w:numPr>
          <w:ilvl w:val="0"/>
          <w:numId w:val="24"/>
        </w:numPr>
        <w:autoSpaceDE/>
        <w:spacing w:line="276" w:lineRule="auto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lastRenderedPageBreak/>
        <w:t>do żądania od Wykonawcy zapłaty na swoją rzecz kary umownej</w:t>
      </w:r>
      <w:r w:rsidR="002B16FA" w:rsidRPr="00EE7E24">
        <w:rPr>
          <w:rFonts w:ascii="Arial" w:hAnsi="Arial" w:cs="Arial"/>
          <w:sz w:val="22"/>
          <w:szCs w:val="22"/>
        </w:rPr>
        <w:t xml:space="preserve"> okre</w:t>
      </w:r>
      <w:r w:rsidR="00FF5131" w:rsidRPr="00EE7E24">
        <w:rPr>
          <w:rFonts w:ascii="Arial" w:hAnsi="Arial" w:cs="Arial"/>
          <w:sz w:val="22"/>
          <w:szCs w:val="22"/>
        </w:rPr>
        <w:t>ślonej w § 10</w:t>
      </w:r>
      <w:r w:rsidR="002B16FA" w:rsidRPr="00EE7E24">
        <w:rPr>
          <w:rFonts w:ascii="Arial" w:hAnsi="Arial" w:cs="Arial"/>
          <w:sz w:val="22"/>
          <w:szCs w:val="22"/>
        </w:rPr>
        <w:t xml:space="preserve"> ust. 1 pkt. 5</w:t>
      </w:r>
      <w:r w:rsidRPr="00EE7E24">
        <w:rPr>
          <w:rFonts w:ascii="Arial" w:hAnsi="Arial" w:cs="Arial"/>
          <w:sz w:val="22"/>
          <w:szCs w:val="22"/>
        </w:rPr>
        <w:t xml:space="preserve"> Umowy.</w:t>
      </w:r>
    </w:p>
    <w:p w14:paraId="67DA3348" w14:textId="77777777" w:rsidR="00BF0F25" w:rsidRPr="00EE7E24" w:rsidRDefault="00BF0F25" w:rsidP="00BF0F25">
      <w:pPr>
        <w:pStyle w:val="Akapitzlist"/>
        <w:autoSpaceDE/>
        <w:spacing w:line="276" w:lineRule="auto"/>
        <w:ind w:left="786"/>
        <w:rPr>
          <w:rFonts w:ascii="Arial" w:hAnsi="Arial" w:cs="Arial"/>
          <w:sz w:val="22"/>
          <w:szCs w:val="22"/>
        </w:rPr>
      </w:pPr>
    </w:p>
    <w:p w14:paraId="229BFD49" w14:textId="77777777" w:rsidR="008B6334" w:rsidRPr="00EE7E24" w:rsidRDefault="00DC284C" w:rsidP="008B580B">
      <w:pPr>
        <w:pStyle w:val="Tekstpodstawowy"/>
        <w:spacing w:after="0" w:line="276" w:lineRule="auto"/>
        <w:ind w:left="426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E7E24">
        <w:rPr>
          <w:rFonts w:ascii="Arial" w:hAnsi="Arial" w:cs="Arial"/>
          <w:b/>
          <w:bCs/>
          <w:snapToGrid w:val="0"/>
          <w:sz w:val="22"/>
          <w:szCs w:val="22"/>
        </w:rPr>
        <w:t>§</w:t>
      </w:r>
      <w:r w:rsidR="00FB67CA" w:rsidRPr="00EE7E24">
        <w:rPr>
          <w:rFonts w:ascii="Arial" w:hAnsi="Arial" w:cs="Arial"/>
          <w:b/>
          <w:bCs/>
          <w:snapToGrid w:val="0"/>
          <w:sz w:val="22"/>
          <w:szCs w:val="22"/>
        </w:rPr>
        <w:t xml:space="preserve"> 10</w:t>
      </w:r>
    </w:p>
    <w:p w14:paraId="555099BB" w14:textId="77777777" w:rsidR="008F74FD" w:rsidRPr="00EE7E24" w:rsidRDefault="00A37E6F" w:rsidP="008B580B">
      <w:pPr>
        <w:pStyle w:val="Tekstpodstawowy"/>
        <w:spacing w:after="0" w:line="276" w:lineRule="auto"/>
        <w:ind w:left="426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E7E24">
        <w:rPr>
          <w:rFonts w:ascii="Arial" w:hAnsi="Arial" w:cs="Arial"/>
          <w:b/>
          <w:bCs/>
          <w:snapToGrid w:val="0"/>
          <w:sz w:val="22"/>
          <w:szCs w:val="22"/>
        </w:rPr>
        <w:t>Kary umowne</w:t>
      </w:r>
    </w:p>
    <w:p w14:paraId="10268E54" w14:textId="77777777" w:rsidR="00263D97" w:rsidRPr="00EE7E24" w:rsidRDefault="00263D97" w:rsidP="00437D52">
      <w:pPr>
        <w:numPr>
          <w:ilvl w:val="1"/>
          <w:numId w:val="1"/>
        </w:numPr>
        <w:tabs>
          <w:tab w:val="clear" w:pos="1080"/>
          <w:tab w:val="num" w:pos="360"/>
        </w:tabs>
        <w:suppressAutoHyphens w:val="0"/>
        <w:autoSpaceDE/>
        <w:spacing w:line="276" w:lineRule="auto"/>
        <w:ind w:left="426" w:hanging="426"/>
        <w:jc w:val="both"/>
        <w:rPr>
          <w:rFonts w:ascii="Arial" w:eastAsia="Arial Unicode MS" w:hAnsi="Arial" w:cs="Arial"/>
          <w:sz w:val="22"/>
          <w:szCs w:val="22"/>
        </w:rPr>
      </w:pPr>
      <w:r w:rsidRPr="00EE7E24">
        <w:rPr>
          <w:rFonts w:ascii="Arial" w:eastAsia="Arial Unicode MS" w:hAnsi="Arial" w:cs="Arial"/>
          <w:sz w:val="22"/>
          <w:szCs w:val="22"/>
        </w:rPr>
        <w:t>W przypadku niewykonania w terminie lub nienależytego wykonania przedmiotu Umowy, Zamawiający jest uprawniony do żądania od Wykonawcy następujących kar umownych:</w:t>
      </w:r>
    </w:p>
    <w:p w14:paraId="322ED581" w14:textId="77777777" w:rsidR="00243453" w:rsidRPr="00EE7E24" w:rsidRDefault="00DC284C" w:rsidP="00437D52">
      <w:pPr>
        <w:pStyle w:val="Akapitzlist"/>
        <w:numPr>
          <w:ilvl w:val="0"/>
          <w:numId w:val="25"/>
        </w:numPr>
        <w:spacing w:line="276" w:lineRule="auto"/>
        <w:rPr>
          <w:rFonts w:ascii="Arial" w:eastAsia="Arial Unicode MS" w:hAnsi="Arial" w:cs="Arial"/>
          <w:sz w:val="22"/>
          <w:szCs w:val="22"/>
        </w:rPr>
      </w:pPr>
      <w:r w:rsidRPr="00EE7E24">
        <w:rPr>
          <w:rFonts w:ascii="Arial" w:eastAsia="Arial Unicode MS" w:hAnsi="Arial" w:cs="Arial"/>
          <w:sz w:val="22"/>
          <w:szCs w:val="22"/>
        </w:rPr>
        <w:t xml:space="preserve">w przypadku </w:t>
      </w:r>
      <w:r w:rsidR="00403CFC" w:rsidRPr="00EE7E24">
        <w:rPr>
          <w:rFonts w:ascii="Arial" w:eastAsia="Arial Unicode MS" w:hAnsi="Arial" w:cs="Arial"/>
          <w:sz w:val="22"/>
          <w:szCs w:val="22"/>
        </w:rPr>
        <w:t>nieterminowego</w:t>
      </w:r>
      <w:r w:rsidR="00243453" w:rsidRPr="00EE7E24">
        <w:rPr>
          <w:rFonts w:ascii="Arial" w:hAnsi="Arial" w:cs="Arial"/>
          <w:sz w:val="22"/>
          <w:szCs w:val="22"/>
        </w:rPr>
        <w:t xml:space="preserve"> </w:t>
      </w:r>
      <w:r w:rsidR="00243453" w:rsidRPr="00EE7E24">
        <w:rPr>
          <w:rFonts w:ascii="Arial" w:eastAsia="Arial Unicode MS" w:hAnsi="Arial" w:cs="Arial"/>
          <w:sz w:val="22"/>
          <w:szCs w:val="22"/>
        </w:rPr>
        <w:t>świadczenia U</w:t>
      </w:r>
      <w:r w:rsidR="00FB67CA" w:rsidRPr="00EE7E24">
        <w:rPr>
          <w:rFonts w:ascii="Arial" w:eastAsia="Arial Unicode MS" w:hAnsi="Arial" w:cs="Arial"/>
          <w:sz w:val="22"/>
          <w:szCs w:val="22"/>
        </w:rPr>
        <w:t>sług – karę umowną w wysokości 0,5</w:t>
      </w:r>
      <w:r w:rsidR="00243453" w:rsidRPr="00EE7E24">
        <w:rPr>
          <w:rFonts w:ascii="Arial" w:eastAsia="Arial Unicode MS" w:hAnsi="Arial" w:cs="Arial"/>
          <w:sz w:val="22"/>
          <w:szCs w:val="22"/>
        </w:rPr>
        <w:t xml:space="preserve"> % wartości netto opóźnionej Usługi za każdy rozpoczęty dzień zwłoki</w:t>
      </w:r>
      <w:r w:rsidR="00FB67CA" w:rsidRPr="00EE7E24">
        <w:rPr>
          <w:rFonts w:ascii="Arial" w:eastAsia="Arial Unicode MS" w:hAnsi="Arial" w:cs="Arial"/>
          <w:sz w:val="22"/>
          <w:szCs w:val="22"/>
        </w:rPr>
        <w:t>, o której mowa w § 6 ust. 1 Umowy</w:t>
      </w:r>
      <w:r w:rsidR="00243453" w:rsidRPr="00EE7E24">
        <w:rPr>
          <w:rFonts w:ascii="Arial" w:eastAsia="Arial Unicode MS" w:hAnsi="Arial" w:cs="Arial"/>
          <w:sz w:val="22"/>
          <w:szCs w:val="22"/>
        </w:rPr>
        <w:t>;</w:t>
      </w:r>
    </w:p>
    <w:p w14:paraId="49C1770D" w14:textId="77777777" w:rsidR="00FB67CA" w:rsidRPr="00EE7E24" w:rsidRDefault="00FB67CA" w:rsidP="00437D52">
      <w:pPr>
        <w:pStyle w:val="Akapitzlist"/>
        <w:numPr>
          <w:ilvl w:val="0"/>
          <w:numId w:val="25"/>
        </w:numPr>
        <w:spacing w:line="276" w:lineRule="auto"/>
        <w:rPr>
          <w:rFonts w:ascii="Arial" w:eastAsia="Arial Unicode MS" w:hAnsi="Arial" w:cs="Arial"/>
          <w:sz w:val="22"/>
          <w:szCs w:val="22"/>
        </w:rPr>
      </w:pPr>
      <w:r w:rsidRPr="00EE7E24">
        <w:rPr>
          <w:rFonts w:ascii="Arial" w:eastAsia="Arial Unicode MS" w:hAnsi="Arial" w:cs="Arial"/>
          <w:sz w:val="22"/>
          <w:szCs w:val="22"/>
        </w:rPr>
        <w:t xml:space="preserve">w przypadku </w:t>
      </w:r>
      <w:r w:rsidR="00243453" w:rsidRPr="00EE7E24">
        <w:rPr>
          <w:rFonts w:ascii="Arial" w:eastAsia="Arial Unicode MS" w:hAnsi="Arial" w:cs="Arial"/>
          <w:sz w:val="22"/>
          <w:szCs w:val="22"/>
        </w:rPr>
        <w:t>niezgod</w:t>
      </w:r>
      <w:r w:rsidRPr="00EE7E24">
        <w:rPr>
          <w:rFonts w:ascii="Arial" w:eastAsia="Arial Unicode MS" w:hAnsi="Arial" w:cs="Arial"/>
          <w:sz w:val="22"/>
          <w:szCs w:val="22"/>
        </w:rPr>
        <w:t>nego z Umową świadczenia Usług - karę umowną w wysokości 0,5 % wartości netto niezgodnej z Umową Usługi, za każdy przypadek niezgodnej z Umową Usługi, o której mowa w § 6 ust. 1 Umowy;</w:t>
      </w:r>
    </w:p>
    <w:p w14:paraId="1E01089D" w14:textId="77777777" w:rsidR="00243453" w:rsidRPr="00EE7E24" w:rsidRDefault="00243453" w:rsidP="00437D52">
      <w:pPr>
        <w:pStyle w:val="Akapitzlist"/>
        <w:numPr>
          <w:ilvl w:val="0"/>
          <w:numId w:val="25"/>
        </w:numPr>
        <w:spacing w:line="276" w:lineRule="auto"/>
        <w:rPr>
          <w:rFonts w:ascii="Arial" w:eastAsia="Arial Unicode MS" w:hAnsi="Arial" w:cs="Arial"/>
          <w:sz w:val="22"/>
          <w:szCs w:val="22"/>
        </w:rPr>
      </w:pPr>
      <w:r w:rsidRPr="00EE7E24">
        <w:rPr>
          <w:rFonts w:ascii="Arial" w:eastAsia="Arial Unicode MS" w:hAnsi="Arial" w:cs="Arial"/>
          <w:sz w:val="22"/>
          <w:szCs w:val="22"/>
        </w:rPr>
        <w:t xml:space="preserve">w przypadku zwłoki w realizacji Usług gwarancyjnych – karę umowną </w:t>
      </w:r>
      <w:r w:rsidR="00FB67CA" w:rsidRPr="00EE7E24">
        <w:rPr>
          <w:rFonts w:ascii="Arial" w:eastAsia="Arial Unicode MS" w:hAnsi="Arial" w:cs="Arial"/>
          <w:sz w:val="22"/>
          <w:szCs w:val="22"/>
        </w:rPr>
        <w:t xml:space="preserve">w wysokości </w:t>
      </w:r>
      <w:r w:rsidRPr="00EE7E24">
        <w:rPr>
          <w:rFonts w:ascii="Arial" w:eastAsia="Arial Unicode MS" w:hAnsi="Arial" w:cs="Arial"/>
          <w:sz w:val="22"/>
          <w:szCs w:val="22"/>
        </w:rPr>
        <w:t>0</w:t>
      </w:r>
      <w:r w:rsidR="00FB67CA" w:rsidRPr="00EE7E24">
        <w:rPr>
          <w:rFonts w:ascii="Arial" w:eastAsia="Arial Unicode MS" w:hAnsi="Arial" w:cs="Arial"/>
          <w:sz w:val="22"/>
          <w:szCs w:val="22"/>
        </w:rPr>
        <w:t>,2</w:t>
      </w:r>
      <w:r w:rsidRPr="00EE7E24">
        <w:rPr>
          <w:rFonts w:ascii="Arial" w:eastAsia="Arial Unicode MS" w:hAnsi="Arial" w:cs="Arial"/>
          <w:sz w:val="22"/>
          <w:szCs w:val="22"/>
        </w:rPr>
        <w:t xml:space="preserve"> % wartości netto Usługi obarczonej wadą</w:t>
      </w:r>
      <w:r w:rsidR="00FB67CA" w:rsidRPr="00EE7E24">
        <w:rPr>
          <w:rFonts w:ascii="Arial" w:eastAsia="Arial Unicode MS" w:hAnsi="Arial" w:cs="Arial"/>
          <w:sz w:val="22"/>
          <w:szCs w:val="22"/>
        </w:rPr>
        <w:t>, o której mowa</w:t>
      </w:r>
      <w:r w:rsidR="00FB67CA" w:rsidRPr="00EE7E24">
        <w:rPr>
          <w:rFonts w:ascii="Arial" w:hAnsi="Arial" w:cs="Arial"/>
          <w:sz w:val="22"/>
          <w:szCs w:val="22"/>
        </w:rPr>
        <w:t xml:space="preserve"> </w:t>
      </w:r>
      <w:r w:rsidR="00FB67CA" w:rsidRPr="00EE7E24">
        <w:rPr>
          <w:rFonts w:ascii="Arial" w:eastAsia="Arial Unicode MS" w:hAnsi="Arial" w:cs="Arial"/>
          <w:sz w:val="22"/>
          <w:szCs w:val="22"/>
        </w:rPr>
        <w:t>w § 6 ust. 1 Umowy</w:t>
      </w:r>
      <w:r w:rsidRPr="00EE7E24">
        <w:rPr>
          <w:rFonts w:ascii="Arial" w:eastAsia="Arial Unicode MS" w:hAnsi="Arial" w:cs="Arial"/>
          <w:sz w:val="22"/>
          <w:szCs w:val="22"/>
        </w:rPr>
        <w:t>;</w:t>
      </w:r>
    </w:p>
    <w:p w14:paraId="28B42F2D" w14:textId="77777777" w:rsidR="001E7BD8" w:rsidRPr="00EE7E24" w:rsidRDefault="001E7BD8" w:rsidP="00437D52">
      <w:pPr>
        <w:pStyle w:val="Akapitzlist"/>
        <w:numPr>
          <w:ilvl w:val="0"/>
          <w:numId w:val="25"/>
        </w:numPr>
        <w:spacing w:line="276" w:lineRule="auto"/>
        <w:rPr>
          <w:rFonts w:ascii="Arial" w:eastAsia="Arial Unicode MS" w:hAnsi="Arial" w:cs="Arial"/>
          <w:sz w:val="22"/>
          <w:szCs w:val="22"/>
        </w:rPr>
      </w:pPr>
      <w:r w:rsidRPr="00EE7E24">
        <w:rPr>
          <w:rFonts w:ascii="Arial" w:eastAsia="Arial Unicode MS" w:hAnsi="Arial" w:cs="Arial"/>
          <w:sz w:val="22"/>
          <w:szCs w:val="22"/>
        </w:rPr>
        <w:t>w przypadku odstąpienia w całości lub w części od Umowy z przyczyn leżących po stronie Wykonawcy – kar</w:t>
      </w:r>
      <w:r w:rsidR="00FB67CA" w:rsidRPr="00EE7E24">
        <w:rPr>
          <w:rFonts w:ascii="Arial" w:eastAsia="Arial Unicode MS" w:hAnsi="Arial" w:cs="Arial"/>
          <w:sz w:val="22"/>
          <w:szCs w:val="22"/>
        </w:rPr>
        <w:t>ę umowną w wysokości 10% kwoty Wynagrodzenia netto, o którym mowa w § 6</w:t>
      </w:r>
      <w:r w:rsidRPr="00EE7E24">
        <w:rPr>
          <w:rFonts w:ascii="Arial" w:eastAsia="Arial Unicode MS" w:hAnsi="Arial" w:cs="Arial"/>
          <w:sz w:val="22"/>
          <w:szCs w:val="22"/>
        </w:rPr>
        <w:t xml:space="preserve"> ust.</w:t>
      </w:r>
      <w:r w:rsidR="00FB67CA" w:rsidRPr="00EE7E24">
        <w:rPr>
          <w:rFonts w:ascii="Arial" w:eastAsia="Arial Unicode MS" w:hAnsi="Arial" w:cs="Arial"/>
          <w:sz w:val="22"/>
          <w:szCs w:val="22"/>
        </w:rPr>
        <w:t xml:space="preserve"> </w:t>
      </w:r>
      <w:r w:rsidRPr="00EE7E24">
        <w:rPr>
          <w:rFonts w:ascii="Arial" w:eastAsia="Arial Unicode MS" w:hAnsi="Arial" w:cs="Arial"/>
          <w:sz w:val="22"/>
          <w:szCs w:val="22"/>
        </w:rPr>
        <w:t>1 Umowy;</w:t>
      </w:r>
    </w:p>
    <w:p w14:paraId="63F74440" w14:textId="096A8CBA" w:rsidR="00403CFC" w:rsidRPr="008B580B" w:rsidRDefault="001E7BD8" w:rsidP="00437D52">
      <w:pPr>
        <w:pStyle w:val="Akapitzlist"/>
        <w:numPr>
          <w:ilvl w:val="0"/>
          <w:numId w:val="25"/>
        </w:numPr>
        <w:spacing w:line="276" w:lineRule="auto"/>
        <w:rPr>
          <w:rFonts w:ascii="Arial" w:eastAsia="Arial Unicode MS" w:hAnsi="Arial" w:cs="Arial"/>
          <w:sz w:val="22"/>
          <w:szCs w:val="22"/>
        </w:rPr>
      </w:pPr>
      <w:r w:rsidRPr="00EE7E24">
        <w:rPr>
          <w:rFonts w:ascii="Arial" w:eastAsia="Arial Unicode MS" w:hAnsi="Arial" w:cs="Arial"/>
          <w:sz w:val="22"/>
          <w:szCs w:val="22"/>
        </w:rPr>
        <w:t>w przypadku naruszenia o</w:t>
      </w:r>
      <w:r w:rsidR="00FB67CA" w:rsidRPr="00EE7E24">
        <w:rPr>
          <w:rFonts w:ascii="Arial" w:eastAsia="Arial Unicode MS" w:hAnsi="Arial" w:cs="Arial"/>
          <w:sz w:val="22"/>
          <w:szCs w:val="22"/>
        </w:rPr>
        <w:t>bowiązków, o których mowa w § 9 ust. 1, ust. 3, ust. 4</w:t>
      </w:r>
      <w:r w:rsidRPr="00EE7E24">
        <w:rPr>
          <w:rFonts w:ascii="Arial" w:eastAsia="Arial Unicode MS" w:hAnsi="Arial" w:cs="Arial"/>
          <w:sz w:val="22"/>
          <w:szCs w:val="22"/>
        </w:rPr>
        <w:t xml:space="preserve"> Umowy – karę umowną w wysokości </w:t>
      </w:r>
      <w:r w:rsidR="00FB67CA" w:rsidRPr="00EE7E24">
        <w:rPr>
          <w:rFonts w:ascii="Arial" w:eastAsia="Arial Unicode MS" w:hAnsi="Arial" w:cs="Arial"/>
          <w:sz w:val="22"/>
          <w:szCs w:val="22"/>
        </w:rPr>
        <w:t>10 % Wynagrodzenia netto, o którym mowa w § 6 ust. 1 Umowy.</w:t>
      </w:r>
    </w:p>
    <w:p w14:paraId="2002326E" w14:textId="77777777" w:rsidR="00403CFC" w:rsidRPr="00EE7E24" w:rsidRDefault="00403CFC" w:rsidP="00437D52">
      <w:pPr>
        <w:pStyle w:val="Akapitzlist"/>
        <w:numPr>
          <w:ilvl w:val="1"/>
          <w:numId w:val="1"/>
        </w:numPr>
        <w:tabs>
          <w:tab w:val="clear" w:pos="1080"/>
          <w:tab w:val="num" w:pos="426"/>
        </w:tabs>
        <w:spacing w:line="276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EE7E24">
        <w:rPr>
          <w:rFonts w:ascii="Arial" w:eastAsia="Arial Unicode MS" w:hAnsi="Arial" w:cs="Arial"/>
          <w:sz w:val="22"/>
          <w:szCs w:val="22"/>
        </w:rPr>
        <w:t>Kara umowna z tytułu niezgodnej z Umową Usług</w:t>
      </w:r>
      <w:r w:rsidR="001E7BD8" w:rsidRPr="00EE7E24">
        <w:rPr>
          <w:rFonts w:ascii="Arial" w:eastAsia="Arial Unicode MS" w:hAnsi="Arial" w:cs="Arial"/>
          <w:sz w:val="22"/>
          <w:szCs w:val="22"/>
        </w:rPr>
        <w:t xml:space="preserve">i, o której mowa w ust. 1 </w:t>
      </w:r>
      <w:r w:rsidRPr="00EE7E24">
        <w:rPr>
          <w:rFonts w:ascii="Arial" w:eastAsia="Arial Unicode MS" w:hAnsi="Arial" w:cs="Arial"/>
          <w:sz w:val="22"/>
          <w:szCs w:val="22"/>
        </w:rPr>
        <w:t>niniejszego paragrafu naliczana jest niezależnie od uprawnień przysługujących Zamawiającemu z tytułu gwarancji</w:t>
      </w:r>
      <w:r w:rsidR="001E7BD8" w:rsidRPr="00EE7E24">
        <w:rPr>
          <w:rFonts w:ascii="Arial" w:eastAsia="Arial Unicode MS" w:hAnsi="Arial" w:cs="Arial"/>
          <w:sz w:val="22"/>
          <w:szCs w:val="22"/>
        </w:rPr>
        <w:t>, o której mowa w § 9</w:t>
      </w:r>
      <w:r w:rsidRPr="00EE7E24">
        <w:rPr>
          <w:rFonts w:ascii="Arial" w:eastAsia="Arial Unicode MS" w:hAnsi="Arial" w:cs="Arial"/>
          <w:sz w:val="22"/>
          <w:szCs w:val="22"/>
        </w:rPr>
        <w:t>.</w:t>
      </w:r>
    </w:p>
    <w:p w14:paraId="0F555E03" w14:textId="77777777" w:rsidR="00173ECF" w:rsidRPr="00EE7E24" w:rsidRDefault="00173ECF" w:rsidP="00437D52">
      <w:pPr>
        <w:pStyle w:val="Akapitzlist"/>
        <w:numPr>
          <w:ilvl w:val="1"/>
          <w:numId w:val="1"/>
        </w:numPr>
        <w:tabs>
          <w:tab w:val="clear" w:pos="1080"/>
          <w:tab w:val="num" w:pos="426"/>
        </w:tabs>
        <w:spacing w:line="276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EE7E24">
        <w:rPr>
          <w:rFonts w:ascii="Arial" w:eastAsia="Arial Unicode MS" w:hAnsi="Arial" w:cs="Arial"/>
          <w:sz w:val="22"/>
          <w:szCs w:val="22"/>
        </w:rPr>
        <w:t>Kary umowne zastrzeżone na rzecz Zamawiającego mogą być dochodzone z każdego tytułu odrębnie i podlegają sumowaniu, z tym zastrzeżeniem, że kara umowna zastrzeżona w ust. 1 pkt 4 nie podlega sumowaniu z inną karą umowną spośród zastrzeżonych w ust. 1 pkt 1-3 i pkt 5, jeżeli podstawą do żądania tej innej kary umownej jest okoliczność stanowiąca jednocześnie przyczynę odstąpienia przez Zamawiającego od Umowy.</w:t>
      </w:r>
    </w:p>
    <w:p w14:paraId="59044778" w14:textId="77777777" w:rsidR="0076553D" w:rsidRPr="00EE7E24" w:rsidRDefault="0059502B" w:rsidP="00437D52">
      <w:pPr>
        <w:pStyle w:val="Akapitzlist"/>
        <w:numPr>
          <w:ilvl w:val="1"/>
          <w:numId w:val="1"/>
        </w:numPr>
        <w:tabs>
          <w:tab w:val="clear" w:pos="1080"/>
          <w:tab w:val="num" w:pos="426"/>
        </w:tabs>
        <w:spacing w:line="276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EE7E24">
        <w:rPr>
          <w:rFonts w:ascii="Arial" w:eastAsia="Arial Unicode MS" w:hAnsi="Arial" w:cs="Arial"/>
          <w:sz w:val="22"/>
          <w:szCs w:val="22"/>
        </w:rPr>
        <w:t>Z zastrzeżeniem ust. 5</w:t>
      </w:r>
      <w:r w:rsidR="0076553D" w:rsidRPr="00EE7E24">
        <w:rPr>
          <w:rFonts w:ascii="Arial" w:eastAsia="Arial Unicode MS" w:hAnsi="Arial" w:cs="Arial"/>
          <w:sz w:val="22"/>
          <w:szCs w:val="22"/>
        </w:rPr>
        <w:t xml:space="preserve">, kary </w:t>
      </w:r>
      <w:r w:rsidR="001E7BD8" w:rsidRPr="00EE7E24">
        <w:rPr>
          <w:rFonts w:ascii="Arial" w:eastAsia="Arial Unicode MS" w:hAnsi="Arial" w:cs="Arial"/>
          <w:sz w:val="22"/>
          <w:szCs w:val="22"/>
        </w:rPr>
        <w:t>umowne płatne będą w terminie 30</w:t>
      </w:r>
      <w:r w:rsidR="0076553D" w:rsidRPr="00EE7E24">
        <w:rPr>
          <w:rFonts w:ascii="Arial" w:eastAsia="Arial Unicode MS" w:hAnsi="Arial" w:cs="Arial"/>
          <w:sz w:val="22"/>
          <w:szCs w:val="22"/>
        </w:rPr>
        <w:t xml:space="preserve"> dni od dnia wystawienia Wykonawcy noty obciążeniowej przez Zamawiającego.</w:t>
      </w:r>
    </w:p>
    <w:p w14:paraId="1436B125" w14:textId="77777777" w:rsidR="0076553D" w:rsidRPr="00EE7E24" w:rsidRDefault="0076553D" w:rsidP="00437D52">
      <w:pPr>
        <w:numPr>
          <w:ilvl w:val="1"/>
          <w:numId w:val="1"/>
        </w:numPr>
        <w:tabs>
          <w:tab w:val="clear" w:pos="1080"/>
          <w:tab w:val="num" w:pos="426"/>
        </w:tabs>
        <w:suppressAutoHyphens w:val="0"/>
        <w:autoSpaceDE/>
        <w:spacing w:line="276" w:lineRule="auto"/>
        <w:ind w:left="426" w:hanging="425"/>
        <w:jc w:val="both"/>
        <w:rPr>
          <w:rFonts w:ascii="Arial" w:eastAsia="Arial Unicode MS" w:hAnsi="Arial" w:cs="Arial"/>
          <w:sz w:val="22"/>
          <w:szCs w:val="22"/>
        </w:rPr>
      </w:pPr>
      <w:r w:rsidRPr="00EE7E24">
        <w:rPr>
          <w:rFonts w:ascii="Arial" w:eastAsia="Arial Unicode MS" w:hAnsi="Arial" w:cs="Arial"/>
          <w:sz w:val="22"/>
          <w:szCs w:val="22"/>
        </w:rPr>
        <w:t>Zamawiającemu przysługuje prawo potrącenia naliczonych i należnych mu kar umownych z należnego Wykonawcy Wynagrodzenia brutto oraz/lub z zabezpieczenia należytego wykonania umowy, na co Wykonawca wyraża zgodę.</w:t>
      </w:r>
    </w:p>
    <w:p w14:paraId="11369729" w14:textId="77777777" w:rsidR="0076553D" w:rsidRPr="00EE7E24" w:rsidRDefault="0076553D" w:rsidP="00437D52">
      <w:pPr>
        <w:numPr>
          <w:ilvl w:val="1"/>
          <w:numId w:val="1"/>
        </w:numPr>
        <w:tabs>
          <w:tab w:val="clear" w:pos="1080"/>
          <w:tab w:val="num" w:pos="426"/>
        </w:tabs>
        <w:suppressAutoHyphens w:val="0"/>
        <w:autoSpaceDE/>
        <w:spacing w:line="276" w:lineRule="auto"/>
        <w:ind w:left="426" w:hanging="425"/>
        <w:jc w:val="both"/>
        <w:rPr>
          <w:rFonts w:ascii="Arial" w:eastAsia="Arial Unicode MS" w:hAnsi="Arial" w:cs="Arial"/>
          <w:sz w:val="22"/>
          <w:szCs w:val="22"/>
        </w:rPr>
      </w:pPr>
      <w:r w:rsidRPr="00EE7E24">
        <w:rPr>
          <w:rFonts w:ascii="Arial" w:eastAsia="Arial Unicode MS" w:hAnsi="Arial" w:cs="Arial"/>
          <w:sz w:val="22"/>
          <w:szCs w:val="22"/>
        </w:rPr>
        <w:t>Niezależnie od zastrzeżonych w niniejszym paragrafie kar umownych Zamawiającemu przysługuje prawo dochodzenia odszkodowania przenoszącego wysokość kar umownych, do wysokości pełnej szkody, na zasadach ogólnych (art. 484 kodeksu cywilnego).</w:t>
      </w:r>
    </w:p>
    <w:p w14:paraId="7651B4A4" w14:textId="50CED6CB" w:rsidR="006340AB" w:rsidRDefault="008F74FD" w:rsidP="00437D52">
      <w:pPr>
        <w:numPr>
          <w:ilvl w:val="1"/>
          <w:numId w:val="1"/>
        </w:numPr>
        <w:tabs>
          <w:tab w:val="clear" w:pos="1080"/>
          <w:tab w:val="num" w:pos="426"/>
        </w:tabs>
        <w:suppressAutoHyphens w:val="0"/>
        <w:autoSpaceDE/>
        <w:spacing w:line="276" w:lineRule="auto"/>
        <w:ind w:left="426" w:hanging="425"/>
        <w:jc w:val="both"/>
        <w:rPr>
          <w:rFonts w:ascii="Arial" w:eastAsia="Arial Unicode MS" w:hAnsi="Arial" w:cs="Arial"/>
          <w:sz w:val="22"/>
          <w:szCs w:val="22"/>
        </w:rPr>
      </w:pPr>
      <w:r w:rsidRPr="00EE7E24">
        <w:rPr>
          <w:rFonts w:ascii="Arial" w:eastAsia="Arial Unicode MS" w:hAnsi="Arial" w:cs="Arial"/>
          <w:sz w:val="22"/>
          <w:szCs w:val="22"/>
        </w:rPr>
        <w:t>W przypadku zwłoki Zamawiającego w zapłacie Wynagrodzenia Wykonawcy przysługuje prawo naliczenia odsetek w wysokości odsetek ustawowych</w:t>
      </w:r>
      <w:r w:rsidR="00F84E5D" w:rsidRPr="00EE7E24">
        <w:rPr>
          <w:rFonts w:ascii="Arial" w:eastAsia="Arial Unicode MS" w:hAnsi="Arial" w:cs="Arial"/>
          <w:sz w:val="22"/>
          <w:szCs w:val="22"/>
        </w:rPr>
        <w:t xml:space="preserve"> za opóźnienie w transakcjach handlowych, zgodnie z przepisami ustawy z dnia 8 marca </w:t>
      </w:r>
      <w:r w:rsidR="009B1E3A" w:rsidRPr="00EE7E24">
        <w:rPr>
          <w:rFonts w:ascii="Arial" w:eastAsia="Arial Unicode MS" w:hAnsi="Arial" w:cs="Arial"/>
          <w:color w:val="000000" w:themeColor="text1"/>
          <w:sz w:val="22"/>
          <w:szCs w:val="22"/>
        </w:rPr>
        <w:t>2013</w:t>
      </w:r>
      <w:r w:rsidR="00F84E5D" w:rsidRPr="00EE7E24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r. o </w:t>
      </w:r>
      <w:r w:rsidR="00662243" w:rsidRPr="00EE7E24">
        <w:rPr>
          <w:rFonts w:ascii="Arial" w:eastAsia="Arial Unicode MS" w:hAnsi="Arial" w:cs="Arial"/>
          <w:sz w:val="22"/>
          <w:szCs w:val="22"/>
        </w:rPr>
        <w:t>przeciwdziałaniu nadmiernym opóźnieniom w transakcjach handlowych</w:t>
      </w:r>
      <w:r w:rsidR="003F668C" w:rsidRPr="00EE7E24">
        <w:rPr>
          <w:rFonts w:ascii="Arial" w:eastAsia="Arial Unicode MS" w:hAnsi="Arial" w:cs="Arial"/>
          <w:sz w:val="22"/>
          <w:szCs w:val="22"/>
        </w:rPr>
        <w:t xml:space="preserve"> (Dz. U</w:t>
      </w:r>
      <w:r w:rsidR="003F668C" w:rsidRPr="00914792">
        <w:rPr>
          <w:rFonts w:ascii="Arial" w:eastAsia="Arial Unicode MS" w:hAnsi="Arial" w:cs="Arial"/>
          <w:sz w:val="22"/>
          <w:szCs w:val="22"/>
        </w:rPr>
        <w:t xml:space="preserve">. z </w:t>
      </w:r>
      <w:r w:rsidR="004F03EE" w:rsidRPr="00914792">
        <w:rPr>
          <w:rFonts w:ascii="Arial" w:eastAsia="Arial Unicode MS" w:hAnsi="Arial" w:cs="Arial"/>
          <w:sz w:val="22"/>
          <w:szCs w:val="22"/>
        </w:rPr>
        <w:t>2023 r., poz. 1790 ze zm.).</w:t>
      </w:r>
    </w:p>
    <w:p w14:paraId="7E82A978" w14:textId="00F8914A" w:rsidR="008B580B" w:rsidRPr="00BF0F25" w:rsidRDefault="00BF0F25" w:rsidP="00437D52">
      <w:pPr>
        <w:numPr>
          <w:ilvl w:val="1"/>
          <w:numId w:val="1"/>
        </w:numPr>
        <w:tabs>
          <w:tab w:val="clear" w:pos="1080"/>
          <w:tab w:val="num" w:pos="426"/>
        </w:tabs>
        <w:suppressAutoHyphens w:val="0"/>
        <w:autoSpaceDE/>
        <w:spacing w:line="276" w:lineRule="auto"/>
        <w:ind w:left="426" w:hanging="425"/>
        <w:jc w:val="both"/>
        <w:rPr>
          <w:rFonts w:ascii="Arial" w:eastAsia="Arial Unicode MS" w:hAnsi="Arial" w:cs="Arial"/>
          <w:bCs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Łączna maksymalna wysokość kar umownych, których mogą dochodzić Strony nie przekroczy 20% Wynagrodzenia netto, o którym mowa w </w:t>
      </w:r>
      <w:r w:rsidRPr="00BF0F25">
        <w:rPr>
          <w:rFonts w:ascii="Arial" w:hAnsi="Arial" w:cs="Arial"/>
          <w:bCs/>
          <w:sz w:val="22"/>
          <w:szCs w:val="22"/>
        </w:rPr>
        <w:t>§</w:t>
      </w:r>
      <w:r>
        <w:rPr>
          <w:rFonts w:ascii="Arial" w:hAnsi="Arial" w:cs="Arial"/>
          <w:bCs/>
          <w:sz w:val="22"/>
          <w:szCs w:val="22"/>
        </w:rPr>
        <w:t xml:space="preserve"> 6 ust.1. </w:t>
      </w:r>
    </w:p>
    <w:p w14:paraId="6CF1CA56" w14:textId="77777777" w:rsidR="00914792" w:rsidRDefault="00914792" w:rsidP="008B580B">
      <w:pPr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</w:rPr>
      </w:pPr>
    </w:p>
    <w:p w14:paraId="378BF2FC" w14:textId="647EBBA6" w:rsidR="00F84E5D" w:rsidRPr="00EE7E24" w:rsidRDefault="008B3A82" w:rsidP="008B580B">
      <w:pPr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</w:rPr>
      </w:pPr>
      <w:r w:rsidRPr="00EE7E24">
        <w:rPr>
          <w:rFonts w:ascii="Arial" w:hAnsi="Arial" w:cs="Arial"/>
          <w:b/>
          <w:sz w:val="22"/>
          <w:szCs w:val="22"/>
        </w:rPr>
        <w:t>§</w:t>
      </w:r>
      <w:r w:rsidR="00173ECF" w:rsidRPr="00EE7E24">
        <w:rPr>
          <w:rFonts w:ascii="Arial" w:hAnsi="Arial" w:cs="Arial"/>
          <w:b/>
          <w:sz w:val="22"/>
          <w:szCs w:val="22"/>
        </w:rPr>
        <w:t xml:space="preserve"> 11</w:t>
      </w:r>
    </w:p>
    <w:p w14:paraId="0EF58DAF" w14:textId="77777777" w:rsidR="00F84E5D" w:rsidRPr="00EE7E24" w:rsidRDefault="00F84E5D" w:rsidP="008B580B">
      <w:pPr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</w:rPr>
      </w:pPr>
      <w:r w:rsidRPr="00EE7E24">
        <w:rPr>
          <w:rFonts w:ascii="Arial" w:hAnsi="Arial" w:cs="Arial"/>
          <w:b/>
          <w:sz w:val="22"/>
          <w:szCs w:val="22"/>
        </w:rPr>
        <w:t>Poufność informacji</w:t>
      </w:r>
    </w:p>
    <w:p w14:paraId="7D4927C5" w14:textId="77777777" w:rsidR="00F84E5D" w:rsidRPr="00EE7E24" w:rsidRDefault="00F84E5D" w:rsidP="00437D52">
      <w:pPr>
        <w:pStyle w:val="Tekstpodstawowywcity"/>
        <w:numPr>
          <w:ilvl w:val="0"/>
          <w:numId w:val="7"/>
        </w:numPr>
        <w:suppressAutoHyphens w:val="0"/>
        <w:autoSpaceDE/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Wykonawca zobowiązuje się zachować w poufności i nie ujawniać osobom trzecim wszelkich dokumentów, materiałów, informacji (zwanych dalej Informacjami), uzyskanymi w związku z realizacją Umowy, których ujawnienie mogłoby narazić drugą Stronę na szkodę majątkową lub niemajątkową.</w:t>
      </w:r>
    </w:p>
    <w:p w14:paraId="7A87AF6B" w14:textId="77777777" w:rsidR="00F84E5D" w:rsidRPr="00EE7E24" w:rsidRDefault="00F84E5D" w:rsidP="00437D52">
      <w:pPr>
        <w:pStyle w:val="Tekstpodstawowywcity"/>
        <w:numPr>
          <w:ilvl w:val="0"/>
          <w:numId w:val="7"/>
        </w:numPr>
        <w:suppressAutoHyphens w:val="0"/>
        <w:autoSpaceDE/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lastRenderedPageBreak/>
        <w:t>Wykorzystanie Informacji, o których mowa w ust. 1 w innych celach, niż określonych w Umowie, jak również ich publikacja, nie są dopuszczalne bez uprzedniej pisemnej zgody drugiej ze Stron.</w:t>
      </w:r>
    </w:p>
    <w:p w14:paraId="426189A4" w14:textId="77777777" w:rsidR="00F84E5D" w:rsidRPr="00EE7E24" w:rsidRDefault="00F84E5D" w:rsidP="00437D52">
      <w:pPr>
        <w:pStyle w:val="Tekstpodstawowywcity"/>
        <w:numPr>
          <w:ilvl w:val="0"/>
          <w:numId w:val="7"/>
        </w:numPr>
        <w:suppressAutoHyphens w:val="0"/>
        <w:autoSpaceDE/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Obowiązek określony w ust. 1 nie dotyczy Informacji powszechnie znanych oraz udostępnienia Informacji na podstawie bezwzględnie obowiązujących przepisów prawa.</w:t>
      </w:r>
    </w:p>
    <w:p w14:paraId="32EA3677" w14:textId="77777777" w:rsidR="00F84E5D" w:rsidRPr="00EE7E24" w:rsidRDefault="00F84E5D" w:rsidP="00437D52">
      <w:pPr>
        <w:pStyle w:val="Tekstpodstawowywcity"/>
        <w:numPr>
          <w:ilvl w:val="0"/>
          <w:numId w:val="7"/>
        </w:numPr>
        <w:suppressAutoHyphens w:val="0"/>
        <w:autoSpaceDE/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Wykonawca dołoży należytej staranności, aby zapobiec ujawnieniu lub korzystaniu przez osoby trzecie z Informacji Zamawiającego podlegających ochronie. Wykonawca zobowiązuje się ograniczyć dostęp do Informacji, wyłącznie do tych pracowników lub współpracowników, którym Informacje te są niezbędne do wykonania czynności na rzecz Zamawiającego i którzy przyjęli obowiązki wynikające z Umowy.</w:t>
      </w:r>
    </w:p>
    <w:p w14:paraId="5E383D8F" w14:textId="77777777" w:rsidR="00F84E5D" w:rsidRPr="00EE7E24" w:rsidRDefault="00F84E5D" w:rsidP="00437D52">
      <w:pPr>
        <w:pStyle w:val="Tekstpodstawowywcity"/>
        <w:numPr>
          <w:ilvl w:val="0"/>
          <w:numId w:val="7"/>
        </w:numPr>
        <w:suppressAutoHyphens w:val="0"/>
        <w:autoSpaceDE/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 xml:space="preserve">Wykonawca zobowiązuje  się do zapoznania w sposób udokumentowany zarówno siebie jak i wszystkie osoby realizujące  w jego imieniu przedmiot umowy z dokumentem pn. „Polityka Bezpieczeństwa Informacji w PKP Polskie Linie Kolejowe S.A. dla Partnerów Biznesowych Spółki SZBI-Ibi-1a”,  dostępnym na stronie internetowej PKP PLK </w:t>
      </w:r>
      <w:hyperlink r:id="rId10" w:history="1">
        <w:r w:rsidRPr="00EE7E24">
          <w:rPr>
            <w:rFonts w:ascii="Arial" w:hAnsi="Arial" w:cs="Arial"/>
            <w:sz w:val="22"/>
            <w:szCs w:val="22"/>
          </w:rPr>
          <w:t>https://www.plk-sa.pl/dla-klientow-i-kontrahentow/bezpieczenstwo-informacji-spolki/</w:t>
        </w:r>
      </w:hyperlink>
      <w:r w:rsidRPr="00EE7E24">
        <w:rPr>
          <w:rFonts w:ascii="Arial" w:hAnsi="Arial" w:cs="Arial"/>
          <w:sz w:val="22"/>
          <w:szCs w:val="22"/>
        </w:rPr>
        <w:t>.</w:t>
      </w:r>
    </w:p>
    <w:p w14:paraId="2E9E77FC" w14:textId="77777777" w:rsidR="00E21217" w:rsidRPr="00EE7E24" w:rsidRDefault="00E21217" w:rsidP="008B580B">
      <w:pPr>
        <w:tabs>
          <w:tab w:val="left" w:pos="4545"/>
          <w:tab w:val="center" w:pos="4931"/>
        </w:tabs>
        <w:spacing w:line="276" w:lineRule="auto"/>
        <w:ind w:left="426"/>
        <w:rPr>
          <w:rFonts w:ascii="Arial" w:hAnsi="Arial" w:cs="Arial"/>
          <w:b/>
          <w:sz w:val="22"/>
          <w:szCs w:val="22"/>
        </w:rPr>
      </w:pPr>
      <w:r w:rsidRPr="00EE7E24">
        <w:rPr>
          <w:rFonts w:ascii="Arial" w:hAnsi="Arial" w:cs="Arial"/>
          <w:b/>
          <w:sz w:val="22"/>
          <w:szCs w:val="22"/>
        </w:rPr>
        <w:tab/>
      </w:r>
      <w:r w:rsidRPr="00EE7E24">
        <w:rPr>
          <w:rFonts w:ascii="Arial" w:hAnsi="Arial" w:cs="Arial"/>
          <w:b/>
          <w:sz w:val="22"/>
          <w:szCs w:val="22"/>
        </w:rPr>
        <w:tab/>
      </w:r>
    </w:p>
    <w:p w14:paraId="106DBAA5" w14:textId="77777777" w:rsidR="00F84E5D" w:rsidRPr="00EE7E24" w:rsidRDefault="007212A1" w:rsidP="008B580B">
      <w:pPr>
        <w:tabs>
          <w:tab w:val="left" w:pos="4545"/>
          <w:tab w:val="center" w:pos="4931"/>
        </w:tabs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</w:rPr>
      </w:pPr>
      <w:r w:rsidRPr="00EE7E24">
        <w:rPr>
          <w:rFonts w:ascii="Arial" w:hAnsi="Arial" w:cs="Arial"/>
          <w:b/>
          <w:sz w:val="22"/>
          <w:szCs w:val="22"/>
        </w:rPr>
        <w:t>§</w:t>
      </w:r>
      <w:r w:rsidR="00173ECF" w:rsidRPr="00EE7E24">
        <w:rPr>
          <w:rFonts w:ascii="Arial" w:hAnsi="Arial" w:cs="Arial"/>
          <w:b/>
          <w:sz w:val="22"/>
          <w:szCs w:val="22"/>
        </w:rPr>
        <w:t xml:space="preserve"> 12</w:t>
      </w:r>
    </w:p>
    <w:p w14:paraId="5C9DF2FA" w14:textId="77777777" w:rsidR="00F84E5D" w:rsidRPr="00EE7E24" w:rsidRDefault="00F84E5D" w:rsidP="008B580B">
      <w:pPr>
        <w:spacing w:line="276" w:lineRule="auto"/>
        <w:ind w:left="426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0" w:name="_Toc514938136"/>
      <w:r w:rsidRPr="00EE7E24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 w imieniu Wykonawcy</w:t>
      </w:r>
      <w:bookmarkEnd w:id="0"/>
      <w:r w:rsidRPr="00EE7E24">
        <w:rPr>
          <w:rFonts w:ascii="Arial" w:hAnsi="Arial" w:cs="Arial"/>
          <w:b/>
          <w:sz w:val="22"/>
          <w:szCs w:val="22"/>
        </w:rPr>
        <w:t xml:space="preserve"> i osób trzecich</w:t>
      </w:r>
    </w:p>
    <w:p w14:paraId="327F5303" w14:textId="77777777" w:rsidR="005F4123" w:rsidRPr="00EE7E24" w:rsidRDefault="005F4123" w:rsidP="008B580B">
      <w:pPr>
        <w:spacing w:line="276" w:lineRule="auto"/>
        <w:ind w:left="426"/>
        <w:jc w:val="center"/>
        <w:outlineLvl w:val="1"/>
        <w:rPr>
          <w:rFonts w:ascii="Arial" w:hAnsi="Arial" w:cs="Arial"/>
          <w:sz w:val="22"/>
          <w:szCs w:val="22"/>
        </w:rPr>
      </w:pPr>
    </w:p>
    <w:p w14:paraId="59A06D09" w14:textId="77777777" w:rsidR="00C058DD" w:rsidRPr="00EE7E24" w:rsidRDefault="00C058DD" w:rsidP="00437D52">
      <w:pPr>
        <w:pStyle w:val="Akapitzlist"/>
        <w:numPr>
          <w:ilvl w:val="0"/>
          <w:numId w:val="11"/>
        </w:numPr>
        <w:tabs>
          <w:tab w:val="left" w:pos="426"/>
        </w:tabs>
        <w:overflowPunct w:val="0"/>
        <w:adjustRightInd w:val="0"/>
        <w:spacing w:line="276" w:lineRule="auto"/>
        <w:ind w:left="426" w:hanging="426"/>
        <w:contextualSpacing/>
        <w:textAlignment w:val="baseline"/>
        <w:rPr>
          <w:rFonts w:ascii="Arial" w:eastAsia="Calibri" w:hAnsi="Arial" w:cs="Arial"/>
          <w:sz w:val="22"/>
          <w:szCs w:val="22"/>
        </w:rPr>
      </w:pPr>
      <w:r w:rsidRPr="00EE7E24">
        <w:rPr>
          <w:rFonts w:ascii="Arial" w:eastAsia="Calibri" w:hAnsi="Arial" w:cs="Arial"/>
          <w:sz w:val="22"/>
          <w:szCs w:val="22"/>
        </w:rPr>
        <w:t>Zamawiający,</w:t>
      </w:r>
      <w:r w:rsidRPr="00EE7E24"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danych, Dz. Urz. UE L 119 z 2016 r., str. 1-88), zwanego dalej: „RODO”, informuje Pana/Panią</w:t>
      </w:r>
      <w:r w:rsidRPr="00EE7E24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 w:rsidRPr="00EE7E24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A83CF07" w14:textId="77777777" w:rsidR="00C058DD" w:rsidRPr="00EE7E24" w:rsidRDefault="00C058DD" w:rsidP="00437D52">
      <w:pPr>
        <w:numPr>
          <w:ilvl w:val="0"/>
          <w:numId w:val="12"/>
        </w:numPr>
        <w:tabs>
          <w:tab w:val="left" w:pos="6660"/>
        </w:tabs>
        <w:suppressAutoHyphens w:val="0"/>
        <w:autoSpaceDE/>
        <w:spacing w:line="276" w:lineRule="auto"/>
        <w:ind w:left="426" w:hanging="425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EE7E24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 Zamawiającym, z siedzibą pod adresem: 03-734, Warszawa, ul. Targowa 74;</w:t>
      </w:r>
    </w:p>
    <w:p w14:paraId="2DAA3ACD" w14:textId="77777777" w:rsidR="00C058DD" w:rsidRPr="00EE7E24" w:rsidRDefault="00C058DD" w:rsidP="00437D52">
      <w:pPr>
        <w:numPr>
          <w:ilvl w:val="0"/>
          <w:numId w:val="12"/>
        </w:numPr>
        <w:tabs>
          <w:tab w:val="left" w:pos="6660"/>
        </w:tabs>
        <w:suppressAutoHyphens w:val="0"/>
        <w:autoSpaceDE/>
        <w:spacing w:line="276" w:lineRule="auto"/>
        <w:ind w:left="426" w:hanging="425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EE7E24">
        <w:rPr>
          <w:rFonts w:ascii="Arial" w:eastAsia="Calibri" w:hAnsi="Arial" w:cs="Arial"/>
          <w:color w:val="000000"/>
          <w:sz w:val="22"/>
          <w:szCs w:val="22"/>
        </w:rPr>
        <w:t xml:space="preserve">w Spółce funkcjonuje adres e-mail: </w:t>
      </w:r>
      <w:hyperlink r:id="rId11" w:history="1">
        <w:r w:rsidRPr="00EE7E24">
          <w:rPr>
            <w:rStyle w:val="Hipercze"/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EE7E24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769E9CAA" w14:textId="77777777" w:rsidR="00C058DD" w:rsidRPr="00EE7E24" w:rsidRDefault="00C058DD" w:rsidP="00437D52">
      <w:pPr>
        <w:numPr>
          <w:ilvl w:val="0"/>
          <w:numId w:val="12"/>
        </w:numPr>
        <w:tabs>
          <w:tab w:val="left" w:pos="6660"/>
        </w:tabs>
        <w:suppressAutoHyphens w:val="0"/>
        <w:autoSpaceDE/>
        <w:spacing w:line="276" w:lineRule="auto"/>
        <w:ind w:left="426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E7E24">
        <w:rPr>
          <w:rFonts w:ascii="Arial" w:hAnsi="Arial" w:cs="Arial"/>
          <w:color w:val="000000" w:themeColor="text1"/>
          <w:sz w:val="22"/>
          <w:szCs w:val="22"/>
        </w:rPr>
        <w:t>dane osobowe będą przetwarzane w celu:</w:t>
      </w:r>
    </w:p>
    <w:p w14:paraId="3DED2FED" w14:textId="77777777" w:rsidR="00C058DD" w:rsidRPr="00EE7E24" w:rsidRDefault="00C058DD" w:rsidP="00437D52">
      <w:pPr>
        <w:numPr>
          <w:ilvl w:val="0"/>
          <w:numId w:val="13"/>
        </w:numPr>
        <w:tabs>
          <w:tab w:val="left" w:pos="6660"/>
        </w:tabs>
        <w:suppressAutoHyphens w:val="0"/>
        <w:autoSpaceDE/>
        <w:spacing w:line="276" w:lineRule="auto"/>
        <w:ind w:left="426" w:hanging="283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E7E24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4F546ED7" w14:textId="77777777" w:rsidR="00C058DD" w:rsidRPr="00EE7E24" w:rsidRDefault="00C058DD" w:rsidP="00437D52">
      <w:pPr>
        <w:numPr>
          <w:ilvl w:val="0"/>
          <w:numId w:val="13"/>
        </w:numPr>
        <w:tabs>
          <w:tab w:val="left" w:pos="6660"/>
        </w:tabs>
        <w:suppressAutoHyphens w:val="0"/>
        <w:autoSpaceDE/>
        <w:spacing w:line="276" w:lineRule="auto"/>
        <w:ind w:left="426" w:hanging="283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E7E24">
        <w:rPr>
          <w:rFonts w:ascii="Arial" w:hAnsi="Arial" w:cs="Arial"/>
          <w:color w:val="000000" w:themeColor="text1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752CFC7A" w14:textId="77777777" w:rsidR="00C058DD" w:rsidRPr="00EE7E24" w:rsidRDefault="00C058DD" w:rsidP="00437D52">
      <w:pPr>
        <w:numPr>
          <w:ilvl w:val="0"/>
          <w:numId w:val="13"/>
        </w:numPr>
        <w:tabs>
          <w:tab w:val="left" w:pos="6660"/>
        </w:tabs>
        <w:suppressAutoHyphens w:val="0"/>
        <w:autoSpaceDE/>
        <w:spacing w:line="276" w:lineRule="auto"/>
        <w:ind w:left="426" w:hanging="283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E7E24">
        <w:rPr>
          <w:rFonts w:ascii="Arial" w:hAnsi="Arial" w:cs="Arial"/>
          <w:color w:val="000000" w:themeColor="text1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59DED45F" w14:textId="77777777" w:rsidR="00C058DD" w:rsidRPr="00EE7E24" w:rsidRDefault="00C058DD" w:rsidP="008B580B">
      <w:pPr>
        <w:tabs>
          <w:tab w:val="left" w:pos="6660"/>
        </w:tabs>
        <w:spacing w:line="276" w:lineRule="auto"/>
        <w:ind w:left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EE7E24">
        <w:rPr>
          <w:rFonts w:ascii="Arial" w:eastAsia="Calibri" w:hAnsi="Arial" w:cs="Arial"/>
          <w:color w:val="000000"/>
          <w:sz w:val="22"/>
          <w:szCs w:val="22"/>
        </w:rPr>
        <w:t xml:space="preserve">w zakresie: dane zwykłe – imię, nazwisko, zajmowane stanowisko, miejsce pracy oraz posiadane kwalifikacje zawodowe wymagane do realizacji Umowy, a także w przypadku złożenia pełnomocnictwa, </w:t>
      </w:r>
      <w:r w:rsidRPr="00EE7E24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EE7E24">
        <w:rPr>
          <w:rFonts w:ascii="Arial" w:eastAsia="Calibri" w:hAnsi="Arial" w:cs="Arial"/>
          <w:color w:val="000000"/>
          <w:sz w:val="22"/>
          <w:szCs w:val="22"/>
        </w:rPr>
        <w:t>– dane osobowe w nim zawarte;</w:t>
      </w:r>
    </w:p>
    <w:p w14:paraId="54862AAF" w14:textId="77777777" w:rsidR="00C058DD" w:rsidRPr="00EE7E24" w:rsidRDefault="00C058DD" w:rsidP="00437D52">
      <w:pPr>
        <w:numPr>
          <w:ilvl w:val="0"/>
          <w:numId w:val="12"/>
        </w:numPr>
        <w:tabs>
          <w:tab w:val="left" w:pos="6660"/>
        </w:tabs>
        <w:suppressAutoHyphens w:val="0"/>
        <w:autoSpaceDE/>
        <w:spacing w:line="276" w:lineRule="auto"/>
        <w:ind w:left="426" w:hanging="425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EE7E24">
        <w:rPr>
          <w:rFonts w:ascii="Arial" w:eastAsia="Calibri" w:hAnsi="Arial" w:cs="Arial"/>
          <w:color w:val="000000"/>
          <w:sz w:val="22"/>
          <w:szCs w:val="22"/>
        </w:rPr>
        <w:t>podstawą prawną przetwarzania danych osobowych przez Zamawiającego jest art. 6 ust. 1 lit. c i f RODO, przy czym za prawnie uzasadniony interes Spółki wskazuje się konieczność zawarcia Umowy i jej właściwą realizację, zgodnie zobowiązującymi w tym zakresie przepisami;</w:t>
      </w:r>
    </w:p>
    <w:p w14:paraId="3A20642D" w14:textId="77777777" w:rsidR="00C058DD" w:rsidRPr="00EE7E24" w:rsidRDefault="009B1E3A" w:rsidP="00437D52">
      <w:pPr>
        <w:numPr>
          <w:ilvl w:val="0"/>
          <w:numId w:val="12"/>
        </w:numPr>
        <w:tabs>
          <w:tab w:val="left" w:pos="6660"/>
        </w:tabs>
        <w:suppressAutoHyphens w:val="0"/>
        <w:autoSpaceDE/>
        <w:spacing w:line="276" w:lineRule="auto"/>
        <w:ind w:left="426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E7E24">
        <w:rPr>
          <w:rFonts w:ascii="Arial" w:hAnsi="Arial" w:cs="Arial"/>
          <w:color w:val="000000" w:themeColor="text1"/>
          <w:sz w:val="22"/>
          <w:szCs w:val="22"/>
        </w:rPr>
        <w:t xml:space="preserve">dane osobowe mogą być udostępniane innym odbiorcom na podstawie przepisów prawa, </w:t>
      </w:r>
      <w:r w:rsidRPr="00EE7E24">
        <w:rPr>
          <w:rFonts w:ascii="Arial" w:hAnsi="Arial" w:cs="Arial"/>
          <w:color w:val="000000" w:themeColor="text1"/>
          <w:sz w:val="22"/>
          <w:szCs w:val="22"/>
        </w:rPr>
        <w:br/>
        <w:t>w szczególności podmiotom przetwarzającym na podstawie zawartych umów</w:t>
      </w:r>
      <w:r w:rsidR="00C058DD" w:rsidRPr="00EE7E24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07AFDBB5" w14:textId="77777777" w:rsidR="00C058DD" w:rsidRPr="00EE7E24" w:rsidRDefault="00C058DD" w:rsidP="00437D52">
      <w:pPr>
        <w:numPr>
          <w:ilvl w:val="0"/>
          <w:numId w:val="12"/>
        </w:numPr>
        <w:tabs>
          <w:tab w:val="left" w:pos="6660"/>
        </w:tabs>
        <w:suppressAutoHyphens w:val="0"/>
        <w:autoSpaceDE/>
        <w:spacing w:line="276" w:lineRule="auto"/>
        <w:ind w:left="426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E7E24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EE7E24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008C5B91" w14:textId="77777777" w:rsidR="00C058DD" w:rsidRPr="00EE7E24" w:rsidRDefault="00C058DD" w:rsidP="00437D52">
      <w:pPr>
        <w:pStyle w:val="Tekstblokowy"/>
        <w:numPr>
          <w:ilvl w:val="1"/>
          <w:numId w:val="8"/>
        </w:numPr>
        <w:tabs>
          <w:tab w:val="left" w:pos="1276"/>
        </w:tabs>
        <w:spacing w:after="0" w:line="276" w:lineRule="auto"/>
        <w:ind w:left="426" w:right="0" w:hanging="283"/>
        <w:rPr>
          <w:sz w:val="22"/>
          <w:szCs w:val="22"/>
        </w:rPr>
      </w:pPr>
      <w:r w:rsidRPr="00EE7E24">
        <w:rPr>
          <w:sz w:val="22"/>
          <w:szCs w:val="22"/>
        </w:rPr>
        <w:lastRenderedPageBreak/>
        <w:t>Komisja Europejska stwierdziła, że to państwo trzecie lub organizacja międzynarodowa zapewnia odpowiedni stopień ochrony danych osobowych, zgodnie z art. 45 RODO,</w:t>
      </w:r>
    </w:p>
    <w:p w14:paraId="23A16E9E" w14:textId="77777777" w:rsidR="00C058DD" w:rsidRPr="00EE7E24" w:rsidRDefault="00C058DD" w:rsidP="00437D52">
      <w:pPr>
        <w:pStyle w:val="Tekstblokowy"/>
        <w:numPr>
          <w:ilvl w:val="1"/>
          <w:numId w:val="8"/>
        </w:numPr>
        <w:tabs>
          <w:tab w:val="left" w:pos="1276"/>
        </w:tabs>
        <w:spacing w:after="0" w:line="276" w:lineRule="auto"/>
        <w:ind w:left="426" w:right="0" w:hanging="283"/>
        <w:rPr>
          <w:sz w:val="22"/>
          <w:szCs w:val="22"/>
        </w:rPr>
      </w:pPr>
      <w:r w:rsidRPr="00EE7E24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031D6BEF" w14:textId="77777777" w:rsidR="00C058DD" w:rsidRPr="00EE7E24" w:rsidRDefault="00C058DD" w:rsidP="00437D52">
      <w:pPr>
        <w:pStyle w:val="Tekstblokowy"/>
        <w:numPr>
          <w:ilvl w:val="1"/>
          <w:numId w:val="8"/>
        </w:numPr>
        <w:tabs>
          <w:tab w:val="left" w:pos="1276"/>
        </w:tabs>
        <w:spacing w:after="0" w:line="276" w:lineRule="auto"/>
        <w:ind w:left="426" w:right="0" w:hanging="283"/>
        <w:rPr>
          <w:sz w:val="22"/>
          <w:szCs w:val="22"/>
        </w:rPr>
      </w:pPr>
      <w:r w:rsidRPr="00EE7E24">
        <w:rPr>
          <w:sz w:val="22"/>
          <w:szCs w:val="22"/>
        </w:rPr>
        <w:t>zachodzi przypadek, o którym mowa w art. 49 ust. 1 akapit drugi RODO,</w:t>
      </w:r>
    </w:p>
    <w:p w14:paraId="1AC26836" w14:textId="77777777" w:rsidR="00C058DD" w:rsidRPr="00EE7E24" w:rsidRDefault="00C058DD" w:rsidP="008B580B">
      <w:pPr>
        <w:pStyle w:val="Tekstblokowy"/>
        <w:tabs>
          <w:tab w:val="left" w:pos="1276"/>
        </w:tabs>
        <w:spacing w:after="0" w:line="276" w:lineRule="auto"/>
        <w:ind w:left="426" w:right="0" w:firstLine="0"/>
        <w:rPr>
          <w:sz w:val="22"/>
          <w:szCs w:val="22"/>
        </w:rPr>
      </w:pPr>
      <w:r w:rsidRPr="00EE7E24">
        <w:rPr>
          <w:sz w:val="22"/>
          <w:szCs w:val="22"/>
        </w:rPr>
        <w:t>przy czym dane te zostaną wówczas w sposób odpowiedni zabezpieczone, a Wykonawca ma prawo do uzyskania dostępu do kopii tych zabezpieczeń pod wskazanym w pkt 2 adresem e-mail;</w:t>
      </w:r>
    </w:p>
    <w:p w14:paraId="2F249A2D" w14:textId="77777777" w:rsidR="00C058DD" w:rsidRPr="00EE7E24" w:rsidRDefault="00C058DD" w:rsidP="00437D52">
      <w:pPr>
        <w:numPr>
          <w:ilvl w:val="0"/>
          <w:numId w:val="12"/>
        </w:numPr>
        <w:tabs>
          <w:tab w:val="left" w:pos="6660"/>
        </w:tabs>
        <w:suppressAutoHyphens w:val="0"/>
        <w:autoSpaceDE/>
        <w:spacing w:line="276" w:lineRule="auto"/>
        <w:ind w:left="426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E7E24">
        <w:rPr>
          <w:rFonts w:ascii="Arial" w:hAnsi="Arial" w:cs="Arial"/>
          <w:color w:val="000000" w:themeColor="text1"/>
          <w:sz w:val="22"/>
          <w:szCs w:val="22"/>
        </w:rPr>
        <w:t>dane osobowe będą przechowywane zgodnie z przepisami prawa w okresie realizacji Umowy oraz przez okres, w którym Zamawiający będzie realizowała cele wynikające z prawnie uzasadnionych interesów administratora danych, które są związane przedmiotowo z Umową lub obowiązkami wynikającymi z przepisów prawa powszechnie obowiązującego;</w:t>
      </w:r>
    </w:p>
    <w:p w14:paraId="2A3B8C2D" w14:textId="77777777" w:rsidR="00C058DD" w:rsidRPr="00EE7E24" w:rsidRDefault="00C058DD" w:rsidP="00437D52">
      <w:pPr>
        <w:numPr>
          <w:ilvl w:val="0"/>
          <w:numId w:val="12"/>
        </w:numPr>
        <w:tabs>
          <w:tab w:val="left" w:pos="6660"/>
        </w:tabs>
        <w:suppressAutoHyphens w:val="0"/>
        <w:autoSpaceDE/>
        <w:spacing w:line="276" w:lineRule="auto"/>
        <w:ind w:left="426" w:hanging="425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EE7E24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497D51AF" w14:textId="77777777" w:rsidR="00C058DD" w:rsidRPr="00EE7E24" w:rsidRDefault="00C058DD" w:rsidP="00437D52">
      <w:pPr>
        <w:numPr>
          <w:ilvl w:val="0"/>
          <w:numId w:val="12"/>
        </w:numPr>
        <w:tabs>
          <w:tab w:val="left" w:pos="6660"/>
        </w:tabs>
        <w:suppressAutoHyphens w:val="0"/>
        <w:autoSpaceDE/>
        <w:spacing w:line="276" w:lineRule="auto"/>
        <w:ind w:left="426" w:hanging="425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EE7E24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67B372A9" w14:textId="77777777" w:rsidR="00C058DD" w:rsidRPr="00EE7E24" w:rsidRDefault="00C058DD" w:rsidP="00437D52">
      <w:pPr>
        <w:numPr>
          <w:ilvl w:val="0"/>
          <w:numId w:val="12"/>
        </w:numPr>
        <w:tabs>
          <w:tab w:val="left" w:pos="6660"/>
        </w:tabs>
        <w:suppressAutoHyphens w:val="0"/>
        <w:autoSpaceDE/>
        <w:spacing w:line="276" w:lineRule="auto"/>
        <w:ind w:left="426" w:hanging="425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EE7E24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6A42BBDF" w14:textId="77777777" w:rsidR="00C058DD" w:rsidRPr="00EE7E24" w:rsidRDefault="00C058DD" w:rsidP="00437D52">
      <w:pPr>
        <w:numPr>
          <w:ilvl w:val="0"/>
          <w:numId w:val="12"/>
        </w:numPr>
        <w:tabs>
          <w:tab w:val="left" w:pos="6660"/>
        </w:tabs>
        <w:suppressAutoHyphens w:val="0"/>
        <w:autoSpaceDE/>
        <w:spacing w:line="276" w:lineRule="auto"/>
        <w:ind w:left="426" w:hanging="425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EE7E24">
        <w:rPr>
          <w:rFonts w:ascii="Arial" w:eastAsia="Calibri" w:hAnsi="Arial" w:cs="Arial"/>
          <w:color w:val="000000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1D2E4B3B" w14:textId="77777777" w:rsidR="00C058DD" w:rsidRPr="00EE7E24" w:rsidRDefault="00C058DD" w:rsidP="00437D52">
      <w:pPr>
        <w:pStyle w:val="Akapitzlist"/>
        <w:numPr>
          <w:ilvl w:val="0"/>
          <w:numId w:val="11"/>
        </w:numPr>
        <w:tabs>
          <w:tab w:val="left" w:pos="426"/>
        </w:tabs>
        <w:overflowPunct w:val="0"/>
        <w:adjustRightInd w:val="0"/>
        <w:spacing w:line="276" w:lineRule="auto"/>
        <w:ind w:left="426" w:hanging="426"/>
        <w:contextualSpacing/>
        <w:textAlignment w:val="baseline"/>
        <w:rPr>
          <w:rFonts w:ascii="Arial" w:eastAsia="Calibri" w:hAnsi="Arial" w:cs="Arial"/>
          <w:sz w:val="22"/>
          <w:szCs w:val="22"/>
        </w:rPr>
      </w:pPr>
      <w:r w:rsidRPr="00EE7E24">
        <w:rPr>
          <w:rFonts w:ascii="Arial" w:eastAsia="Calibri" w:hAnsi="Arial" w:cs="Arial"/>
          <w:sz w:val="22"/>
          <w:szCs w:val="22"/>
        </w:rPr>
        <w:t>Wykonawca zobowiązuje się poinformować w imieniu Zamawiającego wszystkie osoby fizyczne kierowane ze strony Wykonawcy do realizacji Umowy oraz osoby fizyczne prowadzące działalność gospodarczą, które zostaną wskazane przez Wykonawcę jako podwykonawca, a których dane osobowe będą przekazywane podczas podpisania Umowy oraz na etapie realizacji Umowy, o:</w:t>
      </w:r>
    </w:p>
    <w:p w14:paraId="1408DB85" w14:textId="77777777" w:rsidR="00C058DD" w:rsidRPr="00EE7E24" w:rsidRDefault="00C058DD" w:rsidP="00437D52">
      <w:pPr>
        <w:numPr>
          <w:ilvl w:val="0"/>
          <w:numId w:val="14"/>
        </w:numPr>
        <w:tabs>
          <w:tab w:val="left" w:pos="6660"/>
        </w:tabs>
        <w:suppressAutoHyphens w:val="0"/>
        <w:autoSpaceDE/>
        <w:spacing w:line="276" w:lineRule="auto"/>
        <w:ind w:left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EE7E24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32DA42ED" w14:textId="77777777" w:rsidR="00C058DD" w:rsidRPr="00EE7E24" w:rsidRDefault="00C058DD" w:rsidP="00437D52">
      <w:pPr>
        <w:numPr>
          <w:ilvl w:val="0"/>
          <w:numId w:val="14"/>
        </w:numPr>
        <w:tabs>
          <w:tab w:val="left" w:pos="6660"/>
        </w:tabs>
        <w:suppressAutoHyphens w:val="0"/>
        <w:autoSpaceDE/>
        <w:spacing w:line="276" w:lineRule="auto"/>
        <w:ind w:left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EE7E24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7A464E1E" w14:textId="77777777" w:rsidR="00C058DD" w:rsidRPr="00EE7E24" w:rsidRDefault="00C058DD" w:rsidP="00437D52">
      <w:pPr>
        <w:pStyle w:val="Akapitzlist"/>
        <w:numPr>
          <w:ilvl w:val="0"/>
          <w:numId w:val="11"/>
        </w:numPr>
        <w:tabs>
          <w:tab w:val="left" w:pos="426"/>
        </w:tabs>
        <w:overflowPunct w:val="0"/>
        <w:adjustRightInd w:val="0"/>
        <w:spacing w:line="276" w:lineRule="auto"/>
        <w:ind w:left="426" w:hanging="426"/>
        <w:contextualSpacing/>
        <w:textAlignment w:val="baseline"/>
        <w:rPr>
          <w:rFonts w:ascii="Arial" w:eastAsia="Calibri" w:hAnsi="Arial" w:cs="Arial"/>
          <w:sz w:val="22"/>
          <w:szCs w:val="22"/>
        </w:rPr>
      </w:pPr>
      <w:r w:rsidRPr="00EE7E24">
        <w:rPr>
          <w:rFonts w:ascii="Arial" w:eastAsia="Calibri" w:hAnsi="Arial" w:cs="Arial"/>
          <w:sz w:val="22"/>
          <w:szCs w:val="22"/>
        </w:rPr>
        <w:t>Wykonawca zobowiązuje się, powołując się na art. 14 RODO, wykonać,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762FD4CC" w14:textId="77777777" w:rsidR="00300331" w:rsidRPr="00EE7E24" w:rsidRDefault="00C058DD" w:rsidP="00437D52">
      <w:pPr>
        <w:pStyle w:val="Akapitzlist"/>
        <w:numPr>
          <w:ilvl w:val="0"/>
          <w:numId w:val="11"/>
        </w:numPr>
        <w:tabs>
          <w:tab w:val="left" w:pos="426"/>
        </w:tabs>
        <w:overflowPunct w:val="0"/>
        <w:adjustRightInd w:val="0"/>
        <w:spacing w:line="276" w:lineRule="auto"/>
        <w:ind w:left="426" w:hanging="426"/>
        <w:contextualSpacing/>
        <w:textAlignment w:val="baseline"/>
        <w:rPr>
          <w:rFonts w:ascii="Arial" w:eastAsia="Calibri" w:hAnsi="Arial" w:cs="Arial"/>
          <w:sz w:val="22"/>
          <w:szCs w:val="22"/>
        </w:rPr>
      </w:pPr>
      <w:r w:rsidRPr="00EE7E24">
        <w:rPr>
          <w:rFonts w:ascii="Arial" w:eastAsia="Calibri" w:hAnsi="Arial" w:cs="Arial"/>
          <w:sz w:val="22"/>
          <w:szCs w:val="22"/>
        </w:rPr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240398B6" w14:textId="77777777" w:rsidR="00902060" w:rsidRPr="00EE7E24" w:rsidRDefault="00902060" w:rsidP="008B580B">
      <w:pPr>
        <w:pStyle w:val="Tekstpodstawowy"/>
        <w:spacing w:after="0" w:line="276" w:lineRule="auto"/>
        <w:ind w:left="426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90648AC" w14:textId="77777777" w:rsidR="008F74FD" w:rsidRPr="00EE7E24" w:rsidRDefault="000E3738" w:rsidP="008B580B">
      <w:pPr>
        <w:pStyle w:val="Tekstpodstawowy"/>
        <w:spacing w:after="0" w:line="276" w:lineRule="auto"/>
        <w:ind w:left="426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E7E24">
        <w:rPr>
          <w:rFonts w:ascii="Arial" w:hAnsi="Arial" w:cs="Arial"/>
          <w:b/>
          <w:bCs/>
          <w:snapToGrid w:val="0"/>
          <w:sz w:val="22"/>
          <w:szCs w:val="22"/>
        </w:rPr>
        <w:t>§</w:t>
      </w:r>
      <w:r w:rsidR="00173ECF" w:rsidRPr="00EE7E24">
        <w:rPr>
          <w:rFonts w:ascii="Arial" w:hAnsi="Arial" w:cs="Arial"/>
          <w:b/>
          <w:bCs/>
          <w:snapToGrid w:val="0"/>
          <w:sz w:val="22"/>
          <w:szCs w:val="22"/>
        </w:rPr>
        <w:t xml:space="preserve"> 13</w:t>
      </w:r>
    </w:p>
    <w:p w14:paraId="411EBE0F" w14:textId="77777777" w:rsidR="00E953C2" w:rsidRPr="00EE7E24" w:rsidRDefault="00114C00" w:rsidP="008B580B">
      <w:pPr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</w:rPr>
      </w:pPr>
      <w:r w:rsidRPr="00EE7E24">
        <w:rPr>
          <w:rFonts w:ascii="Arial" w:hAnsi="Arial" w:cs="Arial"/>
          <w:b/>
          <w:sz w:val="22"/>
          <w:szCs w:val="22"/>
        </w:rPr>
        <w:t>Zakaz cesji</w:t>
      </w:r>
    </w:p>
    <w:p w14:paraId="2D7E4202" w14:textId="12EC3736" w:rsidR="00914792" w:rsidRPr="00914792" w:rsidRDefault="005F4123" w:rsidP="00914792">
      <w:pPr>
        <w:pStyle w:val="Tekstpodstawowy"/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Strony zgodnie ustalają, że wierzytelności Wykonawcy powstałe w wyniku realizacji Umowy nie mogą być przeniesione na osoby trzecie bez zgody Zamawiającego wyrażonej w formie pisemnej pod rygorem nieważności (art. 509 § 1 kodeksu cywilnego), ani nie mogą być przedstawiane do potrącenia ustawowego (art. 498 Kodeksu cywilnego) z wierzytelnościami Zamawiającego</w:t>
      </w:r>
    </w:p>
    <w:p w14:paraId="56652945" w14:textId="77777777" w:rsidR="005B297A" w:rsidRDefault="005B297A" w:rsidP="008B580B">
      <w:pPr>
        <w:pStyle w:val="Tekstpodstawowy"/>
        <w:spacing w:after="0" w:line="276" w:lineRule="auto"/>
        <w:ind w:left="426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4DA1171" w14:textId="2BB4E941" w:rsidR="008F74FD" w:rsidRPr="00EE7E24" w:rsidRDefault="008F74FD" w:rsidP="008B580B">
      <w:pPr>
        <w:pStyle w:val="Tekstpodstawowy"/>
        <w:spacing w:after="0" w:line="276" w:lineRule="auto"/>
        <w:ind w:left="426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E7E24">
        <w:rPr>
          <w:rFonts w:ascii="Arial" w:hAnsi="Arial" w:cs="Arial"/>
          <w:b/>
          <w:bCs/>
          <w:snapToGrid w:val="0"/>
          <w:sz w:val="22"/>
          <w:szCs w:val="22"/>
        </w:rPr>
        <w:t xml:space="preserve">§ </w:t>
      </w:r>
      <w:r w:rsidR="00173ECF" w:rsidRPr="00EE7E24">
        <w:rPr>
          <w:rFonts w:ascii="Arial" w:hAnsi="Arial" w:cs="Arial"/>
          <w:b/>
          <w:bCs/>
          <w:sz w:val="22"/>
          <w:szCs w:val="22"/>
        </w:rPr>
        <w:t>14</w:t>
      </w:r>
    </w:p>
    <w:p w14:paraId="1CDBFDE9" w14:textId="77777777" w:rsidR="00114C00" w:rsidRPr="00EE7E24" w:rsidRDefault="00114C00" w:rsidP="008B580B">
      <w:pPr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</w:rPr>
      </w:pPr>
      <w:r w:rsidRPr="00EE7E24">
        <w:rPr>
          <w:rFonts w:ascii="Arial" w:hAnsi="Arial" w:cs="Arial"/>
          <w:b/>
          <w:sz w:val="22"/>
          <w:szCs w:val="22"/>
        </w:rPr>
        <w:t>Odstąpienie od Umowy</w:t>
      </w:r>
    </w:p>
    <w:p w14:paraId="3EA88FAA" w14:textId="77777777" w:rsidR="00114C00" w:rsidRPr="00EE7E24" w:rsidRDefault="00114C00" w:rsidP="00437D52">
      <w:pPr>
        <w:pStyle w:val="Akapitzlist"/>
        <w:numPr>
          <w:ilvl w:val="3"/>
          <w:numId w:val="1"/>
        </w:numPr>
        <w:tabs>
          <w:tab w:val="clear" w:pos="1800"/>
          <w:tab w:val="num" w:pos="426"/>
        </w:tabs>
        <w:autoSpaceDE/>
        <w:spacing w:line="276" w:lineRule="auto"/>
        <w:ind w:left="426" w:hanging="357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 xml:space="preserve">Zamawiającemu i Wykonawcy przysługuje prawo odstąpienia od niniejszej Umowy </w:t>
      </w:r>
      <w:r w:rsidR="007212A1" w:rsidRPr="00EE7E24">
        <w:rPr>
          <w:rFonts w:ascii="Arial" w:hAnsi="Arial" w:cs="Arial"/>
          <w:sz w:val="22"/>
          <w:szCs w:val="22"/>
        </w:rPr>
        <w:t>w przypadkach przewidzianych w K</w:t>
      </w:r>
      <w:r w:rsidR="00431AAF" w:rsidRPr="00EE7E24">
        <w:rPr>
          <w:rFonts w:ascii="Arial" w:hAnsi="Arial" w:cs="Arial"/>
          <w:sz w:val="22"/>
          <w:szCs w:val="22"/>
        </w:rPr>
        <w:t>odeksie c</w:t>
      </w:r>
      <w:r w:rsidRPr="00EE7E24">
        <w:rPr>
          <w:rFonts w:ascii="Arial" w:hAnsi="Arial" w:cs="Arial"/>
          <w:sz w:val="22"/>
          <w:szCs w:val="22"/>
        </w:rPr>
        <w:t>ywilny</w:t>
      </w:r>
      <w:r w:rsidR="00C058DD" w:rsidRPr="00EE7E24">
        <w:rPr>
          <w:rFonts w:ascii="Arial" w:hAnsi="Arial" w:cs="Arial"/>
          <w:sz w:val="22"/>
          <w:szCs w:val="22"/>
        </w:rPr>
        <w:t>m, z zastrzeżeniem ust. 2</w:t>
      </w:r>
      <w:r w:rsidRPr="00EE7E24">
        <w:rPr>
          <w:rFonts w:ascii="Arial" w:hAnsi="Arial" w:cs="Arial"/>
          <w:sz w:val="22"/>
          <w:szCs w:val="22"/>
        </w:rPr>
        <w:t>.</w:t>
      </w:r>
    </w:p>
    <w:p w14:paraId="639C3330" w14:textId="77777777" w:rsidR="00114C00" w:rsidRPr="00EE7E24" w:rsidRDefault="00114C00" w:rsidP="00437D52">
      <w:pPr>
        <w:pStyle w:val="Akapitzlist"/>
        <w:numPr>
          <w:ilvl w:val="3"/>
          <w:numId w:val="1"/>
        </w:numPr>
        <w:tabs>
          <w:tab w:val="clear" w:pos="1800"/>
          <w:tab w:val="num" w:pos="426"/>
        </w:tabs>
        <w:autoSpaceDE/>
        <w:spacing w:line="276" w:lineRule="auto"/>
        <w:ind w:left="426" w:hanging="357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lastRenderedPageBreak/>
        <w:t>Zamawiającemu przysługuje prawo</w:t>
      </w:r>
      <w:r w:rsidR="00E21217" w:rsidRPr="00EE7E24">
        <w:rPr>
          <w:rFonts w:ascii="Arial" w:hAnsi="Arial" w:cs="Arial"/>
          <w:sz w:val="22"/>
          <w:szCs w:val="22"/>
        </w:rPr>
        <w:t xml:space="preserve"> odstąpienia od </w:t>
      </w:r>
      <w:r w:rsidRPr="00EE7E24">
        <w:rPr>
          <w:rFonts w:ascii="Arial" w:hAnsi="Arial" w:cs="Arial"/>
          <w:sz w:val="22"/>
          <w:szCs w:val="22"/>
        </w:rPr>
        <w:t>Umowy w całości lub części, według swego wyboru, w następujących przypadkach i terminach:</w:t>
      </w:r>
    </w:p>
    <w:p w14:paraId="7A64AEBF" w14:textId="77777777" w:rsidR="00785FF0" w:rsidRPr="00EE7E24" w:rsidRDefault="00785FF0" w:rsidP="00437D52">
      <w:pPr>
        <w:pStyle w:val="Akapitzlist"/>
        <w:numPr>
          <w:ilvl w:val="0"/>
          <w:numId w:val="26"/>
        </w:numPr>
        <w:spacing w:line="276" w:lineRule="auto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Wykonawca opóźnia się ze świadczeniem Usług – w terminie 21 dni od upływu terminu świadczenia danej Usługi,</w:t>
      </w:r>
    </w:p>
    <w:p w14:paraId="0390CE53" w14:textId="77777777" w:rsidR="00785FF0" w:rsidRPr="00EE7E24" w:rsidRDefault="00785FF0" w:rsidP="00437D52">
      <w:pPr>
        <w:pStyle w:val="Akapitzlist"/>
        <w:numPr>
          <w:ilvl w:val="0"/>
          <w:numId w:val="26"/>
        </w:numPr>
        <w:spacing w:line="276" w:lineRule="auto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Wykonawca wykonuje Umowę w sposób wadliwy albo sprzeczny z Umową, mimo wezwania Zamawiającego do zmiany sposobu wykonania i wyznaczenia mu w tym celu odpowiedniego, nie krótszego niż 3 dni, terminu – w terminie 21 dni od bezskutecznego upływu wyznaczonego terminu,</w:t>
      </w:r>
    </w:p>
    <w:p w14:paraId="65480038" w14:textId="77777777" w:rsidR="00785FF0" w:rsidRPr="00EE7E24" w:rsidRDefault="00785FF0" w:rsidP="00437D52">
      <w:pPr>
        <w:pStyle w:val="Akapitzlist"/>
        <w:numPr>
          <w:ilvl w:val="0"/>
          <w:numId w:val="26"/>
        </w:numPr>
        <w:spacing w:line="276" w:lineRule="auto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wystąpi istotna zmiana okoliczności, powodująca, że wykonanie Umowy nie leży w interesie Zamawiającego, czego nie można było przewidzieć w chwili zawarcia Umowy - w terminie 30 dni od dnia powzięcia wiadomości o tych okolicznościach.</w:t>
      </w:r>
    </w:p>
    <w:p w14:paraId="163D5BC8" w14:textId="2A1314AC" w:rsidR="00173ECF" w:rsidRPr="00EE7E24" w:rsidRDefault="00173ECF" w:rsidP="00437D52">
      <w:pPr>
        <w:pStyle w:val="Akapitzlist"/>
        <w:numPr>
          <w:ilvl w:val="0"/>
          <w:numId w:val="26"/>
        </w:numPr>
        <w:spacing w:line="276" w:lineRule="auto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Wykonawca nie zapewnił ubezpieczenia w terminie i na warunkach określonych w § 9 Umowy</w:t>
      </w:r>
      <w:r w:rsidR="00437D52">
        <w:rPr>
          <w:rFonts w:ascii="Arial" w:hAnsi="Arial" w:cs="Arial"/>
          <w:sz w:val="22"/>
          <w:szCs w:val="22"/>
        </w:rPr>
        <w:t xml:space="preserve">- Zamawiający ma prawo do odstąpienia od Umowy w terminie 30 dni od dnia, w którym upłynął termin dostarczenia opłaconej polisy. </w:t>
      </w:r>
    </w:p>
    <w:p w14:paraId="4AF6CFA9" w14:textId="390CC5AE" w:rsidR="00902060" w:rsidRPr="00EE7E24" w:rsidRDefault="00785FF0" w:rsidP="00437D52">
      <w:pPr>
        <w:pStyle w:val="Akapitzlist"/>
        <w:numPr>
          <w:ilvl w:val="3"/>
          <w:numId w:val="1"/>
        </w:numPr>
        <w:tabs>
          <w:tab w:val="clear" w:pos="1800"/>
          <w:tab w:val="num" w:pos="284"/>
        </w:tabs>
        <w:spacing w:line="276" w:lineRule="auto"/>
        <w:ind w:left="426" w:hanging="284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W przypadku odstąpienia od Umowy przez Zamawiającego na podstawie ust. 2 pkt 3 niniejszego paragrafu, Wykonawca może żądać wyłącznie wynagrodzenia z tytułu wykonanej części Umowy.</w:t>
      </w:r>
    </w:p>
    <w:p w14:paraId="72B69082" w14:textId="77777777" w:rsidR="008B580B" w:rsidRDefault="008B580B" w:rsidP="008B580B">
      <w:pPr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</w:rPr>
      </w:pPr>
    </w:p>
    <w:p w14:paraId="79897596" w14:textId="75AC6BF5" w:rsidR="00F84E5D" w:rsidRPr="00EE7E24" w:rsidRDefault="00785FF0" w:rsidP="008B580B">
      <w:pPr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</w:rPr>
      </w:pPr>
      <w:r w:rsidRPr="00EE7E24">
        <w:rPr>
          <w:rFonts w:ascii="Arial" w:hAnsi="Arial" w:cs="Arial"/>
          <w:b/>
          <w:sz w:val="22"/>
          <w:szCs w:val="22"/>
        </w:rPr>
        <w:t>§ 1</w:t>
      </w:r>
      <w:r w:rsidR="00173ECF" w:rsidRPr="00EE7E24">
        <w:rPr>
          <w:rFonts w:ascii="Arial" w:hAnsi="Arial" w:cs="Arial"/>
          <w:b/>
          <w:sz w:val="22"/>
          <w:szCs w:val="22"/>
        </w:rPr>
        <w:t>5</w:t>
      </w:r>
    </w:p>
    <w:p w14:paraId="2970EA9D" w14:textId="77777777" w:rsidR="00F84E5D" w:rsidRPr="00EE7E24" w:rsidRDefault="00F84E5D" w:rsidP="008B580B">
      <w:pPr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</w:rPr>
      </w:pPr>
      <w:r w:rsidRPr="00EE7E24">
        <w:rPr>
          <w:rFonts w:ascii="Arial" w:hAnsi="Arial" w:cs="Arial"/>
          <w:b/>
          <w:sz w:val="22"/>
          <w:szCs w:val="22"/>
        </w:rPr>
        <w:t>Rozwiązanie Umowy</w:t>
      </w:r>
    </w:p>
    <w:p w14:paraId="6BE54AE5" w14:textId="77777777" w:rsidR="00F84E5D" w:rsidRPr="00EE7E24" w:rsidRDefault="000E3738" w:rsidP="00437D52">
      <w:pPr>
        <w:pStyle w:val="Akapitzlist"/>
        <w:numPr>
          <w:ilvl w:val="0"/>
          <w:numId w:val="9"/>
        </w:numPr>
        <w:autoSpaceDE/>
        <w:autoSpaceDN/>
        <w:spacing w:line="276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Zamawiający ma prawo rozwiązać U</w:t>
      </w:r>
      <w:r w:rsidR="00F84E5D" w:rsidRPr="00EE7E24">
        <w:rPr>
          <w:rFonts w:ascii="Arial" w:hAnsi="Arial" w:cs="Arial"/>
          <w:sz w:val="22"/>
          <w:szCs w:val="22"/>
        </w:rPr>
        <w:t>mowę za</w:t>
      </w:r>
      <w:r w:rsidRPr="00EE7E24">
        <w:rPr>
          <w:rFonts w:ascii="Arial" w:hAnsi="Arial" w:cs="Arial"/>
          <w:sz w:val="22"/>
          <w:szCs w:val="22"/>
        </w:rPr>
        <w:t xml:space="preserve"> </w:t>
      </w:r>
      <w:r w:rsidRPr="00EE7E24">
        <w:rPr>
          <w:rFonts w:ascii="Arial" w:hAnsi="Arial" w:cs="Arial"/>
          <w:sz w:val="22"/>
          <w:szCs w:val="22"/>
          <w:lang w:eastAsia="ar-SA"/>
        </w:rPr>
        <w:t xml:space="preserve">30 </w:t>
      </w:r>
      <w:r w:rsidRPr="00EE7E24">
        <w:rPr>
          <w:rFonts w:ascii="Arial" w:hAnsi="Arial" w:cs="Arial"/>
          <w:sz w:val="22"/>
          <w:szCs w:val="22"/>
        </w:rPr>
        <w:t>dniowym</w:t>
      </w:r>
      <w:r w:rsidR="00F84E5D" w:rsidRPr="00EE7E24">
        <w:rPr>
          <w:rFonts w:ascii="Arial" w:hAnsi="Arial" w:cs="Arial"/>
          <w:sz w:val="22"/>
          <w:szCs w:val="22"/>
        </w:rPr>
        <w:t xml:space="preserve"> ok</w:t>
      </w:r>
      <w:r w:rsidRPr="00EE7E24">
        <w:rPr>
          <w:rFonts w:ascii="Arial" w:hAnsi="Arial" w:cs="Arial"/>
          <w:sz w:val="22"/>
          <w:szCs w:val="22"/>
        </w:rPr>
        <w:t>resem wypowiedzenia w przypadku:</w:t>
      </w:r>
    </w:p>
    <w:p w14:paraId="5677266E" w14:textId="77777777" w:rsidR="00F84E5D" w:rsidRPr="00EE7E24" w:rsidRDefault="00F84E5D" w:rsidP="00437D52">
      <w:pPr>
        <w:pStyle w:val="Akapitzlist"/>
        <w:numPr>
          <w:ilvl w:val="0"/>
          <w:numId w:val="27"/>
        </w:numPr>
        <w:autoSpaceDE/>
        <w:autoSpaceDN/>
        <w:spacing w:line="276" w:lineRule="auto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gdy Wykonawca opóźnia się z</w:t>
      </w:r>
      <w:r w:rsidR="000E3738" w:rsidRPr="00EE7E24">
        <w:rPr>
          <w:rFonts w:ascii="Arial" w:hAnsi="Arial" w:cs="Arial"/>
          <w:sz w:val="22"/>
          <w:szCs w:val="22"/>
        </w:rPr>
        <w:t xml:space="preserve"> realizacją </w:t>
      </w:r>
      <w:r w:rsidR="0005238B" w:rsidRPr="00EE7E24">
        <w:rPr>
          <w:rFonts w:ascii="Arial" w:hAnsi="Arial" w:cs="Arial"/>
          <w:sz w:val="22"/>
          <w:szCs w:val="22"/>
        </w:rPr>
        <w:t>Usług</w:t>
      </w:r>
      <w:r w:rsidR="000E3738" w:rsidRPr="00EE7E24">
        <w:rPr>
          <w:rFonts w:ascii="Arial" w:hAnsi="Arial" w:cs="Arial"/>
          <w:sz w:val="22"/>
          <w:szCs w:val="22"/>
        </w:rPr>
        <w:t xml:space="preserve"> o więcej niż 3 </w:t>
      </w:r>
      <w:r w:rsidRPr="00EE7E24">
        <w:rPr>
          <w:rFonts w:ascii="Arial" w:hAnsi="Arial" w:cs="Arial"/>
          <w:sz w:val="22"/>
          <w:szCs w:val="22"/>
        </w:rPr>
        <w:t>dni;</w:t>
      </w:r>
    </w:p>
    <w:p w14:paraId="340A31E3" w14:textId="77777777" w:rsidR="00F84E5D" w:rsidRPr="00EE7E24" w:rsidRDefault="00F84E5D" w:rsidP="00437D52">
      <w:pPr>
        <w:pStyle w:val="Akapitzlist"/>
        <w:numPr>
          <w:ilvl w:val="0"/>
          <w:numId w:val="27"/>
        </w:numPr>
        <w:autoSpaceDE/>
        <w:autoSpaceDN/>
        <w:spacing w:line="276" w:lineRule="auto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 xml:space="preserve">gdy Wykonawca co najmniej </w:t>
      </w:r>
      <w:r w:rsidR="000E3738" w:rsidRPr="00EE7E24">
        <w:rPr>
          <w:rFonts w:ascii="Arial" w:hAnsi="Arial" w:cs="Arial"/>
          <w:sz w:val="22"/>
          <w:szCs w:val="22"/>
        </w:rPr>
        <w:t>trzy</w:t>
      </w:r>
      <w:r w:rsidRPr="00EE7E24">
        <w:rPr>
          <w:rFonts w:ascii="Arial" w:hAnsi="Arial" w:cs="Arial"/>
          <w:sz w:val="22"/>
          <w:szCs w:val="22"/>
        </w:rPr>
        <w:t xml:space="preserve"> r</w:t>
      </w:r>
      <w:r w:rsidR="0005238B" w:rsidRPr="00EE7E24">
        <w:rPr>
          <w:rFonts w:ascii="Arial" w:hAnsi="Arial" w:cs="Arial"/>
          <w:sz w:val="22"/>
          <w:szCs w:val="22"/>
        </w:rPr>
        <w:t>azy zrealizował Usługi</w:t>
      </w:r>
      <w:r w:rsidRPr="00EE7E24">
        <w:rPr>
          <w:rFonts w:ascii="Arial" w:hAnsi="Arial" w:cs="Arial"/>
          <w:sz w:val="22"/>
          <w:szCs w:val="22"/>
        </w:rPr>
        <w:t xml:space="preserve"> w sposób nie</w:t>
      </w:r>
      <w:r w:rsidR="000E3738" w:rsidRPr="00EE7E24">
        <w:rPr>
          <w:rFonts w:ascii="Arial" w:hAnsi="Arial" w:cs="Arial"/>
          <w:sz w:val="22"/>
          <w:szCs w:val="22"/>
        </w:rPr>
        <w:t>należyty lub niezgodny z Umową;</w:t>
      </w:r>
    </w:p>
    <w:p w14:paraId="0628A8D6" w14:textId="77777777" w:rsidR="00F84E5D" w:rsidRPr="00EE7E24" w:rsidRDefault="00F84E5D" w:rsidP="00437D52">
      <w:pPr>
        <w:pStyle w:val="Akapitzlist"/>
        <w:numPr>
          <w:ilvl w:val="0"/>
          <w:numId w:val="27"/>
        </w:numPr>
        <w:autoSpaceDE/>
        <w:autoSpaceDN/>
        <w:spacing w:line="276" w:lineRule="auto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60E1C546" w14:textId="77777777" w:rsidR="00F84E5D" w:rsidRPr="00EE7E24" w:rsidRDefault="00F84E5D" w:rsidP="00437D52">
      <w:pPr>
        <w:pStyle w:val="Akapitzlist"/>
        <w:numPr>
          <w:ilvl w:val="0"/>
          <w:numId w:val="27"/>
        </w:numPr>
        <w:autoSpaceDE/>
        <w:autoSpaceDN/>
        <w:spacing w:line="276" w:lineRule="auto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w razie zajęcia majątku Wykonawcy lub majątku, przy pomocy którego Wykonawca wykonuje Dostawy, przez podmioty trzecie na mocy orzeczenia właściwego organu;</w:t>
      </w:r>
    </w:p>
    <w:p w14:paraId="5059FCB9" w14:textId="77777777" w:rsidR="00F84E5D" w:rsidRPr="00EE7E24" w:rsidRDefault="00F84E5D" w:rsidP="00437D52">
      <w:pPr>
        <w:pStyle w:val="Akapitzlist"/>
        <w:numPr>
          <w:ilvl w:val="0"/>
          <w:numId w:val="27"/>
        </w:numPr>
        <w:autoSpaceDE/>
        <w:autoSpaceDN/>
        <w:spacing w:line="276" w:lineRule="auto"/>
        <w:rPr>
          <w:rFonts w:ascii="Arial" w:hAnsi="Arial" w:cs="Arial"/>
          <w:i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 xml:space="preserve">przerwania przez Wykonawcę wykonywania Dostaw bez uzyskania uprzedniej pisemnej zgody Zamawiającego, o ile przerwa trwa przez okres co najmniej </w:t>
      </w:r>
      <w:r w:rsidR="000E3738" w:rsidRPr="00EE7E24">
        <w:rPr>
          <w:rFonts w:ascii="Arial" w:hAnsi="Arial" w:cs="Arial"/>
          <w:sz w:val="22"/>
          <w:szCs w:val="22"/>
          <w:lang w:eastAsia="ar-SA"/>
        </w:rPr>
        <w:t>3 dni.</w:t>
      </w:r>
    </w:p>
    <w:p w14:paraId="27412D6F" w14:textId="77777777" w:rsidR="00F84E5D" w:rsidRPr="00EE7E24" w:rsidRDefault="000E3738" w:rsidP="00437D52">
      <w:pPr>
        <w:pStyle w:val="Akapitzlist"/>
        <w:numPr>
          <w:ilvl w:val="0"/>
          <w:numId w:val="9"/>
        </w:numPr>
        <w:autoSpaceDE/>
        <w:autoSpaceDN/>
        <w:spacing w:line="276" w:lineRule="auto"/>
        <w:ind w:left="426" w:hanging="284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Wykonawca ma prawo rozwiązać Umowę, za 30 dniowym</w:t>
      </w:r>
      <w:r w:rsidR="00F84E5D" w:rsidRPr="00EE7E24">
        <w:rPr>
          <w:rFonts w:ascii="Arial" w:hAnsi="Arial" w:cs="Arial"/>
          <w:sz w:val="22"/>
          <w:szCs w:val="22"/>
        </w:rPr>
        <w:t xml:space="preserve"> okresem wypowiedzenia w sytuacji</w:t>
      </w:r>
      <w:r w:rsidRPr="00EE7E24">
        <w:rPr>
          <w:rFonts w:ascii="Arial" w:hAnsi="Arial" w:cs="Arial"/>
          <w:sz w:val="22"/>
          <w:szCs w:val="22"/>
        </w:rPr>
        <w:t>,</w:t>
      </w:r>
      <w:r w:rsidR="00F84E5D" w:rsidRPr="00EE7E24">
        <w:rPr>
          <w:rFonts w:ascii="Arial" w:hAnsi="Arial" w:cs="Arial"/>
          <w:sz w:val="22"/>
          <w:szCs w:val="22"/>
        </w:rPr>
        <w:t xml:space="preserve"> gdy:</w:t>
      </w:r>
    </w:p>
    <w:p w14:paraId="0A78C834" w14:textId="3189D852" w:rsidR="00F84E5D" w:rsidRPr="00EE7E24" w:rsidRDefault="00F84E5D" w:rsidP="00437D52">
      <w:pPr>
        <w:pStyle w:val="Akapitzlist"/>
        <w:numPr>
          <w:ilvl w:val="0"/>
          <w:numId w:val="28"/>
        </w:numPr>
        <w:tabs>
          <w:tab w:val="left" w:pos="426"/>
        </w:tabs>
        <w:autoSpaceDE/>
        <w:autoSpaceDN/>
        <w:spacing w:line="276" w:lineRule="auto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 xml:space="preserve">Zamawiający nie przystępuje do odbioru </w:t>
      </w:r>
      <w:r w:rsidR="00437D52">
        <w:rPr>
          <w:rFonts w:ascii="Arial" w:hAnsi="Arial" w:cs="Arial"/>
          <w:sz w:val="22"/>
          <w:szCs w:val="22"/>
        </w:rPr>
        <w:t>Usług</w:t>
      </w:r>
      <w:r w:rsidRPr="00EE7E24">
        <w:rPr>
          <w:rFonts w:ascii="Arial" w:hAnsi="Arial" w:cs="Arial"/>
          <w:sz w:val="22"/>
          <w:szCs w:val="22"/>
        </w:rPr>
        <w:t xml:space="preserve">, albo nie współdziała przy realizacji Umowy </w:t>
      </w:r>
      <w:r w:rsidR="000E3738" w:rsidRPr="00EE7E24">
        <w:rPr>
          <w:rFonts w:ascii="Arial" w:hAnsi="Arial" w:cs="Arial"/>
          <w:sz w:val="22"/>
          <w:szCs w:val="22"/>
        </w:rPr>
        <w:br/>
      </w:r>
      <w:r w:rsidRPr="00EE7E24">
        <w:rPr>
          <w:rFonts w:ascii="Arial" w:hAnsi="Arial" w:cs="Arial"/>
          <w:sz w:val="22"/>
          <w:szCs w:val="22"/>
        </w:rPr>
        <w:t>w stopniu, który uniemożliwia wykonywanie Umowy;</w:t>
      </w:r>
    </w:p>
    <w:p w14:paraId="56A5344D" w14:textId="7F340C47" w:rsidR="00F84E5D" w:rsidRPr="00EE7E24" w:rsidRDefault="00F84E5D" w:rsidP="00437D52">
      <w:pPr>
        <w:pStyle w:val="Akapitzlist"/>
        <w:numPr>
          <w:ilvl w:val="0"/>
          <w:numId w:val="28"/>
        </w:numPr>
        <w:tabs>
          <w:tab w:val="left" w:pos="142"/>
          <w:tab w:val="left" w:pos="426"/>
        </w:tabs>
        <w:autoSpaceDE/>
        <w:autoSpaceDN/>
        <w:spacing w:line="276" w:lineRule="auto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 xml:space="preserve">Zamawiający bezzasadnie nie wypłaca w terminie </w:t>
      </w:r>
      <w:r w:rsidR="00437D52">
        <w:rPr>
          <w:rFonts w:ascii="Arial" w:hAnsi="Arial" w:cs="Arial"/>
          <w:sz w:val="22"/>
          <w:szCs w:val="22"/>
        </w:rPr>
        <w:t>W</w:t>
      </w:r>
      <w:r w:rsidRPr="00EE7E24">
        <w:rPr>
          <w:rFonts w:ascii="Arial" w:hAnsi="Arial" w:cs="Arial"/>
          <w:sz w:val="22"/>
          <w:szCs w:val="22"/>
        </w:rPr>
        <w:t>ynagrodzenia i pomimo wyznaczenia dodatkowego 14 dniowego terminu, nadal zalega z zapłatą.</w:t>
      </w:r>
    </w:p>
    <w:p w14:paraId="310D0F96" w14:textId="2561476E" w:rsidR="008B67FD" w:rsidRDefault="00C058DD" w:rsidP="005B297A">
      <w:pPr>
        <w:pStyle w:val="Akapitzlist"/>
        <w:numPr>
          <w:ilvl w:val="0"/>
          <w:numId w:val="9"/>
        </w:numPr>
        <w:autoSpaceDE/>
        <w:autoSpaceDN/>
        <w:spacing w:line="276" w:lineRule="auto"/>
        <w:ind w:left="426" w:hanging="284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W przypadku wypowiedzenia Umowy przez którąkolwiek ze S</w:t>
      </w:r>
      <w:r w:rsidR="00F84E5D" w:rsidRPr="00EE7E24">
        <w:rPr>
          <w:rFonts w:ascii="Arial" w:hAnsi="Arial" w:cs="Arial"/>
          <w:sz w:val="22"/>
          <w:szCs w:val="22"/>
        </w:rPr>
        <w:t>tron, Zamawiający i Wykonawca s</w:t>
      </w:r>
      <w:r w:rsidR="00BE11A9" w:rsidRPr="00EE7E24">
        <w:rPr>
          <w:rFonts w:ascii="Arial" w:hAnsi="Arial" w:cs="Arial"/>
          <w:sz w:val="22"/>
          <w:szCs w:val="22"/>
        </w:rPr>
        <w:t>porządzą Protokół odbioru Usługi</w:t>
      </w:r>
      <w:r w:rsidR="00F84E5D" w:rsidRPr="00EE7E24">
        <w:rPr>
          <w:rFonts w:ascii="Arial" w:hAnsi="Arial" w:cs="Arial"/>
          <w:sz w:val="22"/>
          <w:szCs w:val="22"/>
        </w:rPr>
        <w:t>. Dokument ten będzie jedną z podstaw do rozliczenia Umowy i wypł</w:t>
      </w:r>
      <w:r w:rsidRPr="00EE7E24">
        <w:rPr>
          <w:rFonts w:ascii="Arial" w:hAnsi="Arial" w:cs="Arial"/>
          <w:sz w:val="22"/>
          <w:szCs w:val="22"/>
        </w:rPr>
        <w:t>acenia Wynagrodzenia. Jednakże W</w:t>
      </w:r>
      <w:r w:rsidR="00F84E5D" w:rsidRPr="00EE7E24">
        <w:rPr>
          <w:rFonts w:ascii="Arial" w:hAnsi="Arial" w:cs="Arial"/>
          <w:sz w:val="22"/>
          <w:szCs w:val="22"/>
        </w:rPr>
        <w:t xml:space="preserve">ynagrodzenie będzie przysługiwało wyłącznie za prawidłowo zrealizowane </w:t>
      </w:r>
      <w:r w:rsidR="00BE11A9" w:rsidRPr="00EE7E24">
        <w:rPr>
          <w:rFonts w:ascii="Arial" w:hAnsi="Arial" w:cs="Arial"/>
          <w:sz w:val="22"/>
          <w:szCs w:val="22"/>
        </w:rPr>
        <w:t>Usługi</w:t>
      </w:r>
      <w:r w:rsidR="00F84E5D" w:rsidRPr="00EE7E24">
        <w:rPr>
          <w:rFonts w:ascii="Arial" w:hAnsi="Arial" w:cs="Arial"/>
          <w:sz w:val="22"/>
          <w:szCs w:val="22"/>
        </w:rPr>
        <w:t>.</w:t>
      </w:r>
    </w:p>
    <w:p w14:paraId="6E6C019F" w14:textId="77777777" w:rsidR="005B297A" w:rsidRPr="005B297A" w:rsidRDefault="005B297A" w:rsidP="005B297A">
      <w:pPr>
        <w:pStyle w:val="Akapitzlist"/>
        <w:autoSpaceDE/>
        <w:autoSpaceDN/>
        <w:spacing w:line="276" w:lineRule="auto"/>
        <w:ind w:left="426"/>
        <w:rPr>
          <w:rFonts w:ascii="Arial" w:hAnsi="Arial" w:cs="Arial"/>
          <w:sz w:val="22"/>
          <w:szCs w:val="22"/>
        </w:rPr>
      </w:pPr>
    </w:p>
    <w:p w14:paraId="601E0257" w14:textId="200D15E1" w:rsidR="00A37E6F" w:rsidRPr="00914792" w:rsidRDefault="00BE11A9" w:rsidP="0091479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14792">
        <w:rPr>
          <w:rFonts w:ascii="Arial" w:hAnsi="Arial" w:cs="Arial"/>
          <w:b/>
          <w:sz w:val="22"/>
          <w:szCs w:val="22"/>
        </w:rPr>
        <w:t>§ 16</w:t>
      </w:r>
    </w:p>
    <w:p w14:paraId="7A4CB126" w14:textId="77777777" w:rsidR="00105E78" w:rsidRPr="00EE7E24" w:rsidRDefault="00C7553F" w:rsidP="008B580B">
      <w:pPr>
        <w:tabs>
          <w:tab w:val="left" w:pos="480"/>
          <w:tab w:val="center" w:pos="4931"/>
        </w:tabs>
        <w:spacing w:line="276" w:lineRule="auto"/>
        <w:ind w:left="426"/>
        <w:rPr>
          <w:rFonts w:ascii="Arial" w:hAnsi="Arial" w:cs="Arial"/>
          <w:b/>
          <w:sz w:val="22"/>
          <w:szCs w:val="22"/>
        </w:rPr>
      </w:pPr>
      <w:r w:rsidRPr="00EE7E24">
        <w:rPr>
          <w:rFonts w:ascii="Arial" w:hAnsi="Arial" w:cs="Arial"/>
          <w:b/>
          <w:sz w:val="22"/>
          <w:szCs w:val="22"/>
        </w:rPr>
        <w:tab/>
      </w:r>
      <w:r w:rsidRPr="00EE7E24">
        <w:rPr>
          <w:rFonts w:ascii="Arial" w:hAnsi="Arial" w:cs="Arial"/>
          <w:b/>
          <w:sz w:val="22"/>
          <w:szCs w:val="22"/>
        </w:rPr>
        <w:tab/>
      </w:r>
      <w:r w:rsidR="00A37E6F" w:rsidRPr="00EE7E24">
        <w:rPr>
          <w:rFonts w:ascii="Arial" w:hAnsi="Arial" w:cs="Arial"/>
          <w:b/>
          <w:sz w:val="22"/>
          <w:szCs w:val="22"/>
        </w:rPr>
        <w:t>Zmiany Umowy</w:t>
      </w:r>
    </w:p>
    <w:p w14:paraId="6B34EE12" w14:textId="77777777" w:rsidR="00105E78" w:rsidRPr="00EE7E24" w:rsidRDefault="00105E78" w:rsidP="00437D52">
      <w:pPr>
        <w:pStyle w:val="Akapitzlist"/>
        <w:numPr>
          <w:ilvl w:val="0"/>
          <w:numId w:val="10"/>
        </w:numPr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Zmiany</w:t>
      </w:r>
      <w:r w:rsidR="0056242A" w:rsidRPr="00EE7E24">
        <w:rPr>
          <w:rFonts w:ascii="Arial" w:hAnsi="Arial" w:cs="Arial"/>
          <w:sz w:val="22"/>
          <w:szCs w:val="22"/>
        </w:rPr>
        <w:t xml:space="preserve"> Umowy są dopuszczalne</w:t>
      </w:r>
      <w:r w:rsidRPr="00EE7E24">
        <w:rPr>
          <w:rFonts w:ascii="Arial" w:hAnsi="Arial" w:cs="Arial"/>
          <w:sz w:val="22"/>
          <w:szCs w:val="22"/>
        </w:rPr>
        <w:t xml:space="preserve"> w przypadku:</w:t>
      </w:r>
    </w:p>
    <w:p w14:paraId="689E1EB3" w14:textId="4E4820D5" w:rsidR="0056242A" w:rsidRPr="00EE7E24" w:rsidRDefault="0056242A" w:rsidP="00437D52">
      <w:pPr>
        <w:pStyle w:val="Akapitzlist"/>
        <w:numPr>
          <w:ilvl w:val="1"/>
          <w:numId w:val="29"/>
        </w:numPr>
        <w:spacing w:line="276" w:lineRule="auto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 xml:space="preserve">Zamawiający przewidział możliwość dokonania istotnej zmiany Umowy zakupowej w </w:t>
      </w:r>
      <w:r w:rsidR="00C02787">
        <w:rPr>
          <w:rFonts w:ascii="Arial" w:hAnsi="Arial" w:cs="Arial"/>
          <w:sz w:val="22"/>
          <w:szCs w:val="22"/>
        </w:rPr>
        <w:t>Informacji o postępowaniu</w:t>
      </w:r>
      <w:r w:rsidRPr="00EE7E24">
        <w:rPr>
          <w:rFonts w:ascii="Arial" w:hAnsi="Arial" w:cs="Arial"/>
          <w:sz w:val="22"/>
          <w:szCs w:val="22"/>
        </w:rPr>
        <w:t xml:space="preserve"> lub ogłoszeniu o zamówieniu i określił warunki oraz zakres takiej zmiany;</w:t>
      </w:r>
    </w:p>
    <w:p w14:paraId="150CA41A" w14:textId="07758DF9" w:rsidR="0056242A" w:rsidRPr="00EE7E24" w:rsidRDefault="0056242A" w:rsidP="00437D52">
      <w:pPr>
        <w:pStyle w:val="Akapitzlist"/>
        <w:numPr>
          <w:ilvl w:val="1"/>
          <w:numId w:val="29"/>
        </w:numPr>
        <w:spacing w:line="276" w:lineRule="auto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których nie można było przewidzieć w chwili zawierania Umowy;</w:t>
      </w:r>
    </w:p>
    <w:p w14:paraId="21004294" w14:textId="43D44C98" w:rsidR="000644E5" w:rsidRPr="00EE7E24" w:rsidRDefault="0056242A" w:rsidP="00437D52">
      <w:pPr>
        <w:pStyle w:val="Akapitzlist"/>
        <w:numPr>
          <w:ilvl w:val="1"/>
          <w:numId w:val="29"/>
        </w:numPr>
        <w:spacing w:line="276" w:lineRule="auto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Zmiany nie są istotne w stosunku do treści zawartej Umowy zakupowej.</w:t>
      </w:r>
    </w:p>
    <w:p w14:paraId="2206E608" w14:textId="77777777" w:rsidR="002F0B06" w:rsidRPr="00EE7E24" w:rsidRDefault="002F0B06" w:rsidP="008B580B">
      <w:pPr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</w:rPr>
      </w:pPr>
    </w:p>
    <w:p w14:paraId="7DB39892" w14:textId="77777777" w:rsidR="00A37E6F" w:rsidRPr="00EE7E24" w:rsidRDefault="00AB716D" w:rsidP="008B580B">
      <w:pPr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</w:rPr>
      </w:pPr>
      <w:r w:rsidRPr="00EE7E24">
        <w:rPr>
          <w:rFonts w:ascii="Arial" w:hAnsi="Arial" w:cs="Arial"/>
          <w:b/>
          <w:sz w:val="22"/>
          <w:szCs w:val="22"/>
        </w:rPr>
        <w:t>§</w:t>
      </w:r>
      <w:r w:rsidR="00D51514" w:rsidRPr="00EE7E24">
        <w:rPr>
          <w:rFonts w:ascii="Arial" w:hAnsi="Arial" w:cs="Arial"/>
          <w:b/>
          <w:sz w:val="22"/>
          <w:szCs w:val="22"/>
        </w:rPr>
        <w:t xml:space="preserve"> 17</w:t>
      </w:r>
    </w:p>
    <w:p w14:paraId="6DF106CE" w14:textId="77777777" w:rsidR="00A37E6F" w:rsidRPr="00EE7E24" w:rsidRDefault="00A37E6F" w:rsidP="008B580B">
      <w:pPr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</w:rPr>
      </w:pPr>
      <w:r w:rsidRPr="00EE7E24">
        <w:rPr>
          <w:rFonts w:ascii="Arial" w:hAnsi="Arial" w:cs="Arial"/>
          <w:b/>
          <w:sz w:val="22"/>
          <w:szCs w:val="22"/>
        </w:rPr>
        <w:t>Przedstawiciele Stron</w:t>
      </w:r>
    </w:p>
    <w:p w14:paraId="529F1115" w14:textId="77777777" w:rsidR="00BE2E16" w:rsidRDefault="00A37E6F" w:rsidP="00437D52">
      <w:pPr>
        <w:numPr>
          <w:ilvl w:val="4"/>
          <w:numId w:val="5"/>
        </w:numPr>
        <w:suppressAutoHyphens w:val="0"/>
        <w:autoSpaceDE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Do kontaktów z Wykonawcą podczas realizacji Umowy oraz jej koordynowania Zamawiający wyznacza następującą osobę:</w:t>
      </w:r>
    </w:p>
    <w:p w14:paraId="3F4B3AD4" w14:textId="0857E7EA" w:rsidR="008B580B" w:rsidRDefault="008B580B" w:rsidP="008B580B">
      <w:pPr>
        <w:suppressAutoHyphens w:val="0"/>
        <w:autoSpaceDE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8B580B">
        <w:rPr>
          <w:rFonts w:ascii="Arial" w:hAnsi="Arial" w:cs="Arial"/>
          <w:sz w:val="22"/>
          <w:szCs w:val="22"/>
        </w:rPr>
        <w:t>________________________________, tel. __________________, e-mail ________________</w:t>
      </w:r>
    </w:p>
    <w:p w14:paraId="345D1C9E" w14:textId="77777777" w:rsidR="008B580B" w:rsidRPr="00EE7E24" w:rsidRDefault="008B580B" w:rsidP="008B580B">
      <w:pPr>
        <w:suppressAutoHyphens w:val="0"/>
        <w:autoSpaceDE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50A961B1" w14:textId="77777777" w:rsidR="00A37E6F" w:rsidRPr="00EE7E24" w:rsidRDefault="00A37E6F" w:rsidP="00437D52">
      <w:pPr>
        <w:numPr>
          <w:ilvl w:val="4"/>
          <w:numId w:val="5"/>
        </w:numPr>
        <w:suppressAutoHyphens w:val="0"/>
        <w:autoSpaceDE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Do kontaktów z Zamawiającym podczas realizacji Umowy oraz jej koordynowania Wykonawca wyznacza następującą osobę:</w:t>
      </w:r>
    </w:p>
    <w:p w14:paraId="0D15A1A4" w14:textId="77777777" w:rsidR="00A37E6F" w:rsidRDefault="003B5FFA" w:rsidP="008B580B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bookmarkStart w:id="1" w:name="_Hlk160087955"/>
      <w:r w:rsidRPr="00EE7E24">
        <w:rPr>
          <w:rFonts w:ascii="Arial" w:hAnsi="Arial" w:cs="Arial"/>
          <w:sz w:val="22"/>
          <w:szCs w:val="22"/>
        </w:rPr>
        <w:t>________________________</w:t>
      </w:r>
      <w:r w:rsidR="00A37E6F" w:rsidRPr="00EE7E24">
        <w:rPr>
          <w:rFonts w:ascii="Arial" w:hAnsi="Arial" w:cs="Arial"/>
          <w:sz w:val="22"/>
          <w:szCs w:val="22"/>
        </w:rPr>
        <w:t>________, tel. __________________, e-mail ________________</w:t>
      </w:r>
    </w:p>
    <w:p w14:paraId="2300B344" w14:textId="77777777" w:rsidR="008B580B" w:rsidRPr="00EE7E24" w:rsidRDefault="008B580B" w:rsidP="008B580B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bookmarkEnd w:id="1"/>
    <w:p w14:paraId="11E6B7FE" w14:textId="77777777" w:rsidR="00637BFE" w:rsidRPr="00EE7E24" w:rsidRDefault="00A37E6F" w:rsidP="00437D52">
      <w:pPr>
        <w:pStyle w:val="Akapitzlist"/>
        <w:numPr>
          <w:ilvl w:val="4"/>
          <w:numId w:val="5"/>
        </w:numPr>
        <w:autoSpaceDE/>
        <w:autoSpaceDN/>
        <w:spacing w:line="276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Zmiana przedstawicieli Stron, o których mowa w ust. 1 i 2 niniejszego paragrafu nie stanowi zmiany Umowy. Zmiana następuje poprzez pisemne oświadczenie złożone drugiej Stronie na piśmie pod rygorem nieważności.</w:t>
      </w:r>
      <w:r w:rsidR="00EE495E" w:rsidRPr="00EE7E24">
        <w:rPr>
          <w:rFonts w:ascii="Arial" w:hAnsi="Arial" w:cs="Arial"/>
          <w:b/>
          <w:sz w:val="22"/>
          <w:szCs w:val="22"/>
        </w:rPr>
        <w:t xml:space="preserve">  </w:t>
      </w:r>
    </w:p>
    <w:p w14:paraId="5B2D5394" w14:textId="77777777" w:rsidR="000C50F8" w:rsidRPr="00EE7E24" w:rsidRDefault="000C50F8" w:rsidP="008B580B">
      <w:pPr>
        <w:autoSpaceDE/>
        <w:spacing w:line="276" w:lineRule="auto"/>
        <w:ind w:left="426"/>
        <w:contextualSpacing/>
        <w:rPr>
          <w:rFonts w:ascii="Arial" w:hAnsi="Arial" w:cs="Arial"/>
          <w:b/>
          <w:sz w:val="22"/>
          <w:szCs w:val="22"/>
        </w:rPr>
      </w:pPr>
    </w:p>
    <w:p w14:paraId="74EC3977" w14:textId="2F68A392" w:rsidR="00EE495E" w:rsidRPr="00EE7E24" w:rsidRDefault="00D51514" w:rsidP="008B580B">
      <w:pPr>
        <w:autoSpaceDE/>
        <w:spacing w:line="276" w:lineRule="auto"/>
        <w:ind w:left="426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EE7E24">
        <w:rPr>
          <w:rFonts w:ascii="Arial" w:hAnsi="Arial" w:cs="Arial"/>
          <w:b/>
          <w:sz w:val="22"/>
          <w:szCs w:val="22"/>
        </w:rPr>
        <w:t xml:space="preserve">§ </w:t>
      </w:r>
      <w:r w:rsidR="00331366" w:rsidRPr="00EE7E24">
        <w:rPr>
          <w:rFonts w:ascii="Arial" w:hAnsi="Arial" w:cs="Arial"/>
          <w:b/>
          <w:sz w:val="22"/>
          <w:szCs w:val="22"/>
        </w:rPr>
        <w:t>1</w:t>
      </w:r>
      <w:r w:rsidRPr="00EE7E24">
        <w:rPr>
          <w:rFonts w:ascii="Arial" w:hAnsi="Arial" w:cs="Arial"/>
          <w:b/>
          <w:sz w:val="22"/>
          <w:szCs w:val="22"/>
        </w:rPr>
        <w:t>8</w:t>
      </w:r>
    </w:p>
    <w:p w14:paraId="25658F3B" w14:textId="77777777" w:rsidR="008723B1" w:rsidRPr="00EE7E24" w:rsidRDefault="008723B1" w:rsidP="008B580B">
      <w:pPr>
        <w:pStyle w:val="Akapitzlist"/>
        <w:widowControl w:val="0"/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</w:rPr>
      </w:pPr>
      <w:r w:rsidRPr="00EE7E24">
        <w:rPr>
          <w:rFonts w:ascii="Arial" w:hAnsi="Arial" w:cs="Arial"/>
          <w:b/>
          <w:sz w:val="22"/>
          <w:szCs w:val="22"/>
        </w:rPr>
        <w:t>Adresy do Doręczeń</w:t>
      </w:r>
    </w:p>
    <w:p w14:paraId="44348DCB" w14:textId="77777777" w:rsidR="008723B1" w:rsidRPr="00EE7E24" w:rsidRDefault="008723B1" w:rsidP="008B580B">
      <w:pPr>
        <w:widowControl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Wszelkie oświadczenia Stron związane z niniejszą Umową będą składane w formie pisemnej pod rygorem nieważności i doręc</w:t>
      </w:r>
      <w:r w:rsidR="00F84E5D" w:rsidRPr="00EE7E24">
        <w:rPr>
          <w:rFonts w:ascii="Arial" w:hAnsi="Arial" w:cs="Arial"/>
          <w:sz w:val="22"/>
          <w:szCs w:val="22"/>
        </w:rPr>
        <w:t xml:space="preserve">zane drugiej Stronie na piśmie </w:t>
      </w:r>
      <w:r w:rsidRPr="00EE7E24">
        <w:rPr>
          <w:rFonts w:ascii="Arial" w:hAnsi="Arial" w:cs="Arial"/>
          <w:sz w:val="22"/>
          <w:szCs w:val="22"/>
        </w:rPr>
        <w:t>na adresy wskazane w komparycji Umowy, za potwierdzeniem odbioru. Każda ze Stron zobowiązuje się powiadomić drugą Stronę na piśmie o każdej zmianie adresu, w terminie 7 dni przed dokonaniem takiej zmiany, pod rygorem uznania doręczenia na adres wskazany w komparycji Umowy za skuteczne.</w:t>
      </w:r>
    </w:p>
    <w:p w14:paraId="2F3089E7" w14:textId="77777777" w:rsidR="00C058DD" w:rsidRPr="00EE7E24" w:rsidRDefault="00C058DD" w:rsidP="008B580B">
      <w:pPr>
        <w:tabs>
          <w:tab w:val="center" w:pos="4536"/>
          <w:tab w:val="left" w:pos="7575"/>
        </w:tabs>
        <w:spacing w:line="276" w:lineRule="auto"/>
        <w:ind w:left="426"/>
        <w:rPr>
          <w:rFonts w:ascii="Arial" w:hAnsi="Arial" w:cs="Arial"/>
          <w:b/>
          <w:sz w:val="22"/>
          <w:szCs w:val="22"/>
        </w:rPr>
      </w:pPr>
    </w:p>
    <w:p w14:paraId="74271EA2" w14:textId="77777777" w:rsidR="008723B1" w:rsidRPr="00EE7E24" w:rsidRDefault="00D51514" w:rsidP="008B580B">
      <w:pPr>
        <w:tabs>
          <w:tab w:val="center" w:pos="4536"/>
          <w:tab w:val="left" w:pos="7575"/>
        </w:tabs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</w:rPr>
      </w:pPr>
      <w:r w:rsidRPr="00EE7E24">
        <w:rPr>
          <w:rFonts w:ascii="Arial" w:hAnsi="Arial" w:cs="Arial"/>
          <w:b/>
          <w:sz w:val="22"/>
          <w:szCs w:val="22"/>
        </w:rPr>
        <w:t>§ 19</w:t>
      </w:r>
    </w:p>
    <w:p w14:paraId="1BCF2424" w14:textId="77777777" w:rsidR="008723B1" w:rsidRPr="00EE7E24" w:rsidRDefault="008723B1" w:rsidP="008B67FD">
      <w:pPr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</w:rPr>
      </w:pPr>
      <w:r w:rsidRPr="00EE7E24">
        <w:rPr>
          <w:rFonts w:ascii="Arial" w:hAnsi="Arial" w:cs="Arial"/>
          <w:b/>
          <w:sz w:val="22"/>
          <w:szCs w:val="22"/>
        </w:rPr>
        <w:t>Postanowienia końcowe</w:t>
      </w:r>
    </w:p>
    <w:p w14:paraId="74AA3325" w14:textId="2C943C4D" w:rsidR="005F4123" w:rsidRPr="008B67FD" w:rsidRDefault="005F4123" w:rsidP="008B67FD">
      <w:pPr>
        <w:pStyle w:val="Akapitzlist"/>
        <w:numPr>
          <w:ilvl w:val="0"/>
          <w:numId w:val="4"/>
        </w:numPr>
        <w:ind w:left="426"/>
        <w:rPr>
          <w:rFonts w:ascii="Arial" w:hAnsi="Arial" w:cs="Arial"/>
          <w:sz w:val="22"/>
          <w:szCs w:val="22"/>
          <w:lang w:eastAsia="ar-SA"/>
        </w:rPr>
      </w:pPr>
      <w:r w:rsidRPr="008B67FD">
        <w:rPr>
          <w:rFonts w:ascii="Arial" w:hAnsi="Arial" w:cs="Arial"/>
          <w:sz w:val="22"/>
          <w:szCs w:val="22"/>
        </w:rPr>
        <w:t xml:space="preserve">Umowę sporządzono w dwóch jednobrzmiących egzemplarzach, po jednym egzemplarzu dla każdej ze Stron. </w:t>
      </w:r>
      <w:r w:rsidR="008B67FD" w:rsidRPr="008B67FD">
        <w:rPr>
          <w:rFonts w:ascii="Arial" w:hAnsi="Arial" w:cs="Arial"/>
          <w:sz w:val="22"/>
          <w:szCs w:val="22"/>
          <w:lang w:eastAsia="ar-SA"/>
        </w:rPr>
        <w:t xml:space="preserve">/ Umowę sporządzono w jednym egzemplarzu, w formie elektronicznej. </w:t>
      </w:r>
    </w:p>
    <w:p w14:paraId="407909E1" w14:textId="77777777" w:rsidR="008723B1" w:rsidRPr="00EE7E24" w:rsidRDefault="008723B1" w:rsidP="00437D52">
      <w:pPr>
        <w:numPr>
          <w:ilvl w:val="0"/>
          <w:numId w:val="4"/>
        </w:numPr>
        <w:tabs>
          <w:tab w:val="clear" w:pos="720"/>
        </w:tabs>
        <w:suppressAutoHyphens w:val="0"/>
        <w:autoSpaceDE/>
        <w:spacing w:line="276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W sprawach nieuregulowanych niniejszą Umową zastosow</w:t>
      </w:r>
      <w:r w:rsidR="0095247D" w:rsidRPr="00EE7E24">
        <w:rPr>
          <w:rFonts w:ascii="Arial" w:hAnsi="Arial" w:cs="Arial"/>
          <w:sz w:val="22"/>
          <w:szCs w:val="22"/>
        </w:rPr>
        <w:t>anie mają odpowiednie przepisy kodeksu c</w:t>
      </w:r>
      <w:r w:rsidRPr="00EE7E24">
        <w:rPr>
          <w:rFonts w:ascii="Arial" w:hAnsi="Arial" w:cs="Arial"/>
          <w:sz w:val="22"/>
          <w:szCs w:val="22"/>
        </w:rPr>
        <w:t>ywilnego oraz inne powszechnie obowiązujące przepisy prawa.</w:t>
      </w:r>
    </w:p>
    <w:p w14:paraId="7E7CC4E4" w14:textId="5049A42C" w:rsidR="00F84E5D" w:rsidRPr="00EE7E24" w:rsidRDefault="005F4123" w:rsidP="00437D52">
      <w:pPr>
        <w:numPr>
          <w:ilvl w:val="0"/>
          <w:numId w:val="4"/>
        </w:numPr>
        <w:tabs>
          <w:tab w:val="clear" w:pos="720"/>
        </w:tabs>
        <w:suppressAutoHyphens w:val="0"/>
        <w:autoSpaceDE/>
        <w:spacing w:line="276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Wszelkie zmiany i uzupełnienia</w:t>
      </w:r>
      <w:r w:rsidR="008723B1" w:rsidRPr="00EE7E24">
        <w:rPr>
          <w:rFonts w:ascii="Arial" w:hAnsi="Arial" w:cs="Arial"/>
          <w:sz w:val="22"/>
          <w:szCs w:val="22"/>
        </w:rPr>
        <w:t xml:space="preserve"> Umowy, rozwiązanie Umowy oraz odstąpienie od Umowy wymagają formy pi</w:t>
      </w:r>
      <w:r w:rsidR="00F84E5D" w:rsidRPr="00EE7E24">
        <w:rPr>
          <w:rFonts w:ascii="Arial" w:hAnsi="Arial" w:cs="Arial"/>
          <w:sz w:val="22"/>
          <w:szCs w:val="22"/>
        </w:rPr>
        <w:t>semnej</w:t>
      </w:r>
      <w:r w:rsidR="0065150D" w:rsidRPr="00EE7E24">
        <w:rPr>
          <w:rFonts w:ascii="Arial" w:hAnsi="Arial" w:cs="Arial"/>
          <w:sz w:val="22"/>
          <w:szCs w:val="22"/>
        </w:rPr>
        <w:t xml:space="preserve"> albo kwalifikowanej formy elektronicznej w rozumieniu art. 78</w:t>
      </w:r>
      <w:r w:rsidR="0065150D" w:rsidRPr="00EE7E24">
        <w:rPr>
          <w:rFonts w:ascii="Arial" w:hAnsi="Arial" w:cs="Arial"/>
          <w:sz w:val="22"/>
          <w:szCs w:val="22"/>
          <w:vertAlign w:val="superscript"/>
        </w:rPr>
        <w:t xml:space="preserve">1  </w:t>
      </w:r>
      <w:r w:rsidR="0065150D" w:rsidRPr="00EE7E24">
        <w:rPr>
          <w:rFonts w:ascii="Arial" w:hAnsi="Arial" w:cs="Arial"/>
          <w:sz w:val="22"/>
          <w:szCs w:val="22"/>
        </w:rPr>
        <w:t>Kodeksu cywilnego,</w:t>
      </w:r>
      <w:r w:rsidR="00F84E5D" w:rsidRPr="00EE7E24">
        <w:rPr>
          <w:rFonts w:ascii="Arial" w:hAnsi="Arial" w:cs="Arial"/>
          <w:sz w:val="22"/>
          <w:szCs w:val="22"/>
        </w:rPr>
        <w:t xml:space="preserve"> pod rygorem nieważności</w:t>
      </w:r>
      <w:r w:rsidR="002F0B06" w:rsidRPr="00EE7E24">
        <w:rPr>
          <w:rFonts w:ascii="Arial" w:hAnsi="Arial" w:cs="Arial"/>
          <w:sz w:val="22"/>
          <w:szCs w:val="22"/>
        </w:rPr>
        <w:t xml:space="preserve">, z </w:t>
      </w:r>
      <w:r w:rsidR="002F0B06" w:rsidRPr="00914792">
        <w:rPr>
          <w:rFonts w:ascii="Arial" w:hAnsi="Arial" w:cs="Arial"/>
          <w:sz w:val="22"/>
          <w:szCs w:val="22"/>
        </w:rPr>
        <w:t xml:space="preserve">zastrzeżeniem § 17 ust. </w:t>
      </w:r>
      <w:r w:rsidR="004F03EE" w:rsidRPr="00914792">
        <w:rPr>
          <w:rFonts w:ascii="Arial" w:hAnsi="Arial" w:cs="Arial"/>
          <w:sz w:val="22"/>
          <w:szCs w:val="22"/>
        </w:rPr>
        <w:t>3.</w:t>
      </w:r>
      <w:r w:rsidR="0065150D" w:rsidRPr="00914792">
        <w:rPr>
          <w:rFonts w:ascii="Arial" w:hAnsi="Arial" w:cs="Arial"/>
          <w:sz w:val="22"/>
          <w:szCs w:val="22"/>
        </w:rPr>
        <w:t xml:space="preserve"> W celu uniknięcia wątpliwości, Strony uznają, że oświadczenie woli złożone w formie elektronicznej </w:t>
      </w:r>
      <w:r w:rsidR="0065150D" w:rsidRPr="00EE7E24">
        <w:rPr>
          <w:rFonts w:ascii="Arial" w:hAnsi="Arial" w:cs="Arial"/>
          <w:sz w:val="22"/>
          <w:szCs w:val="22"/>
        </w:rPr>
        <w:t>jest równoważne z oświadczeniem woli złożonym w formie pisemnej, z zastrzeżeniem, że dla zawarcia aneksu w formie pisemnej albo elektronicznej konieczne jest złożenie oświadczeń woli przez Strony w tej samej formie.</w:t>
      </w:r>
    </w:p>
    <w:p w14:paraId="139A5BF6" w14:textId="77777777" w:rsidR="00F84E5D" w:rsidRPr="00EE7E24" w:rsidRDefault="00F84E5D" w:rsidP="00437D52">
      <w:pPr>
        <w:numPr>
          <w:ilvl w:val="0"/>
          <w:numId w:val="4"/>
        </w:numPr>
        <w:tabs>
          <w:tab w:val="clear" w:pos="720"/>
        </w:tabs>
        <w:suppressAutoHyphens w:val="0"/>
        <w:autoSpaceDE/>
        <w:spacing w:line="276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Strony zobowiązują się dołożyć należytych starań w celu rozwiązywania wszelkich sporów wynikających z Umowy. Wszelkie spory, których Stronom nie uda się rozwiązać polubownie w terminie 30 dni od daty ich powstania (tj. od daty powiadomienia drugiej Strony o możliwości poddania sporu pod rozstrzygnięcie sądu), będą rozstrzygane przez sąd powszechny właściwy dla siedziby Zamawiającego.</w:t>
      </w:r>
    </w:p>
    <w:p w14:paraId="23C6AD08" w14:textId="77777777" w:rsidR="008723B1" w:rsidRPr="00EE7E24" w:rsidRDefault="0065150D" w:rsidP="00437D52">
      <w:pPr>
        <w:numPr>
          <w:ilvl w:val="0"/>
          <w:numId w:val="4"/>
        </w:numPr>
        <w:tabs>
          <w:tab w:val="clear" w:pos="720"/>
        </w:tabs>
        <w:suppressAutoHyphens w:val="0"/>
        <w:autoSpaceDE/>
        <w:spacing w:line="276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z w:val="22"/>
          <w:szCs w:val="22"/>
        </w:rPr>
        <w:t>Integralną częścią Umowy są jej załączniki</w:t>
      </w:r>
      <w:r w:rsidR="008723B1" w:rsidRPr="00EE7E24">
        <w:rPr>
          <w:rFonts w:ascii="Arial" w:hAnsi="Arial" w:cs="Arial"/>
          <w:sz w:val="22"/>
          <w:szCs w:val="22"/>
        </w:rPr>
        <w:t>.</w:t>
      </w:r>
    </w:p>
    <w:p w14:paraId="7CA2FEBB" w14:textId="77777777" w:rsidR="00870C43" w:rsidRDefault="00870C43" w:rsidP="005B297A">
      <w:pPr>
        <w:suppressAutoHyphens w:val="0"/>
        <w:autoSpaceDE/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</w:p>
    <w:p w14:paraId="5B5B5239" w14:textId="3D01799B" w:rsidR="00FD1381" w:rsidRPr="00EE7E24" w:rsidRDefault="008A0443" w:rsidP="00437D52">
      <w:pPr>
        <w:suppressAutoHyphens w:val="0"/>
        <w:autoSpaceDE/>
        <w:spacing w:line="360" w:lineRule="auto"/>
        <w:ind w:left="426"/>
        <w:rPr>
          <w:rFonts w:ascii="Arial" w:hAnsi="Arial" w:cs="Arial"/>
          <w:b/>
          <w:sz w:val="22"/>
          <w:szCs w:val="22"/>
          <w:u w:val="single"/>
        </w:rPr>
      </w:pPr>
      <w:r w:rsidRPr="00EE7E24">
        <w:rPr>
          <w:rFonts w:ascii="Arial" w:hAnsi="Arial" w:cs="Arial"/>
          <w:b/>
          <w:sz w:val="22"/>
          <w:szCs w:val="22"/>
          <w:u w:val="single"/>
        </w:rPr>
        <w:t>Załączniki:</w:t>
      </w:r>
    </w:p>
    <w:p w14:paraId="596E3E81" w14:textId="306965DE" w:rsidR="008723B1" w:rsidRPr="00EE7E24" w:rsidRDefault="008723B1" w:rsidP="00437D52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b/>
          <w:bCs/>
          <w:sz w:val="22"/>
          <w:szCs w:val="22"/>
        </w:rPr>
        <w:t>Załącznik nr 1</w:t>
      </w:r>
      <w:r w:rsidRPr="00EE7E24">
        <w:rPr>
          <w:rFonts w:ascii="Arial" w:hAnsi="Arial" w:cs="Arial"/>
          <w:bCs/>
          <w:sz w:val="22"/>
          <w:szCs w:val="22"/>
        </w:rPr>
        <w:t xml:space="preserve"> </w:t>
      </w:r>
      <w:r w:rsidR="008B580B" w:rsidRPr="008B580B">
        <w:rPr>
          <w:rFonts w:ascii="Arial" w:hAnsi="Arial" w:cs="Arial"/>
          <w:bCs/>
          <w:sz w:val="22"/>
          <w:szCs w:val="22"/>
        </w:rPr>
        <w:t>–</w:t>
      </w:r>
      <w:r w:rsidRPr="00EE7E24">
        <w:rPr>
          <w:rFonts w:ascii="Arial" w:hAnsi="Arial" w:cs="Arial"/>
          <w:bCs/>
          <w:sz w:val="22"/>
          <w:szCs w:val="22"/>
        </w:rPr>
        <w:t xml:space="preserve"> </w:t>
      </w:r>
      <w:r w:rsidRPr="00EE7E24">
        <w:rPr>
          <w:rFonts w:ascii="Arial" w:hAnsi="Arial" w:cs="Arial"/>
          <w:sz w:val="22"/>
          <w:szCs w:val="22"/>
        </w:rPr>
        <w:t xml:space="preserve">Odpis z rejestru przedsiębiorców KRS Wykonawcy </w:t>
      </w:r>
      <w:r w:rsidR="00A4305E" w:rsidRPr="00EE7E24">
        <w:rPr>
          <w:rFonts w:ascii="Arial" w:hAnsi="Arial" w:cs="Arial"/>
          <w:sz w:val="22"/>
          <w:szCs w:val="22"/>
        </w:rPr>
        <w:t>/</w:t>
      </w:r>
      <w:r w:rsidR="000644E5" w:rsidRPr="00EE7E24">
        <w:rPr>
          <w:rFonts w:ascii="Arial" w:hAnsi="Arial" w:cs="Arial"/>
          <w:sz w:val="22"/>
          <w:szCs w:val="22"/>
        </w:rPr>
        <w:t xml:space="preserve"> Odpis z Ewidencji Działalności Gospodarczej</w:t>
      </w:r>
      <w:r w:rsidR="00B352E6" w:rsidRPr="00EE7E24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7560C6FB" w14:textId="77777777" w:rsidR="004F397A" w:rsidRPr="00EE7E24" w:rsidRDefault="004F397A" w:rsidP="00437D52">
      <w:pPr>
        <w:pStyle w:val="Tekstpodstawowy2"/>
        <w:spacing w:line="360" w:lineRule="auto"/>
        <w:ind w:left="426"/>
        <w:rPr>
          <w:bCs/>
          <w:sz w:val="22"/>
          <w:szCs w:val="22"/>
        </w:rPr>
      </w:pPr>
      <w:r w:rsidRPr="00EE7E24">
        <w:rPr>
          <w:b/>
          <w:bCs/>
          <w:sz w:val="22"/>
          <w:szCs w:val="22"/>
        </w:rPr>
        <w:t>Załącznik nr 2</w:t>
      </w:r>
      <w:r w:rsidRPr="00EE7E24">
        <w:rPr>
          <w:bCs/>
          <w:sz w:val="22"/>
          <w:szCs w:val="22"/>
        </w:rPr>
        <w:t xml:space="preserve"> – Opis przedmiotu zamówienia</w:t>
      </w:r>
      <w:r w:rsidR="00B352E6" w:rsidRPr="00EE7E24">
        <w:rPr>
          <w:bCs/>
          <w:sz w:val="22"/>
          <w:szCs w:val="22"/>
        </w:rPr>
        <w:t>,</w:t>
      </w:r>
    </w:p>
    <w:p w14:paraId="1CBE8F82" w14:textId="526A8607" w:rsidR="002F0B06" w:rsidRPr="00EE7E24" w:rsidRDefault="004F397A" w:rsidP="00437D52">
      <w:pPr>
        <w:pStyle w:val="Tekstpodstawowy2"/>
        <w:spacing w:line="360" w:lineRule="auto"/>
        <w:ind w:left="426"/>
        <w:rPr>
          <w:bCs/>
          <w:sz w:val="22"/>
          <w:szCs w:val="22"/>
        </w:rPr>
      </w:pPr>
      <w:r w:rsidRPr="00EE7E24">
        <w:rPr>
          <w:b/>
          <w:bCs/>
          <w:sz w:val="22"/>
          <w:szCs w:val="22"/>
        </w:rPr>
        <w:lastRenderedPageBreak/>
        <w:t>Załącznik nr 3</w:t>
      </w:r>
      <w:r w:rsidR="00C058DD" w:rsidRPr="00EE7E24">
        <w:rPr>
          <w:bCs/>
          <w:sz w:val="22"/>
          <w:szCs w:val="22"/>
        </w:rPr>
        <w:t xml:space="preserve"> –</w:t>
      </w:r>
      <w:r w:rsidR="002F0B06" w:rsidRPr="00EE7E24">
        <w:rPr>
          <w:bCs/>
          <w:sz w:val="22"/>
          <w:szCs w:val="22"/>
        </w:rPr>
        <w:t xml:space="preserve"> </w:t>
      </w:r>
      <w:r w:rsidR="0056242A" w:rsidRPr="00EE7E24">
        <w:rPr>
          <w:bCs/>
          <w:sz w:val="22"/>
          <w:szCs w:val="22"/>
        </w:rPr>
        <w:t xml:space="preserve">Kopia formularza </w:t>
      </w:r>
      <w:r w:rsidR="00A6429A">
        <w:rPr>
          <w:bCs/>
          <w:sz w:val="22"/>
          <w:szCs w:val="22"/>
        </w:rPr>
        <w:t>cenowo</w:t>
      </w:r>
      <w:r w:rsidR="00914792">
        <w:rPr>
          <w:bCs/>
          <w:sz w:val="22"/>
          <w:szCs w:val="22"/>
        </w:rPr>
        <w:t xml:space="preserve"> </w:t>
      </w:r>
      <w:r w:rsidR="00A6429A">
        <w:rPr>
          <w:bCs/>
          <w:sz w:val="22"/>
          <w:szCs w:val="22"/>
        </w:rPr>
        <w:t>-</w:t>
      </w:r>
      <w:r w:rsidR="00914792">
        <w:rPr>
          <w:bCs/>
          <w:sz w:val="22"/>
          <w:szCs w:val="22"/>
        </w:rPr>
        <w:t xml:space="preserve"> </w:t>
      </w:r>
      <w:r w:rsidR="00A6429A">
        <w:rPr>
          <w:bCs/>
          <w:sz w:val="22"/>
          <w:szCs w:val="22"/>
        </w:rPr>
        <w:t>ofertowego</w:t>
      </w:r>
      <w:r w:rsidR="002F0B06" w:rsidRPr="00EE7E24">
        <w:rPr>
          <w:bCs/>
          <w:sz w:val="22"/>
          <w:szCs w:val="22"/>
        </w:rPr>
        <w:t>,</w:t>
      </w:r>
    </w:p>
    <w:p w14:paraId="55943FAC" w14:textId="77777777" w:rsidR="0005238B" w:rsidRPr="00EE7E24" w:rsidRDefault="008F74FD" w:rsidP="00437D52">
      <w:pPr>
        <w:pStyle w:val="Tekstpodstawowy2"/>
        <w:spacing w:line="360" w:lineRule="auto"/>
        <w:ind w:left="426"/>
        <w:rPr>
          <w:sz w:val="22"/>
          <w:szCs w:val="22"/>
        </w:rPr>
      </w:pPr>
      <w:r w:rsidRPr="00EE7E24">
        <w:rPr>
          <w:b/>
          <w:sz w:val="22"/>
          <w:szCs w:val="22"/>
        </w:rPr>
        <w:t xml:space="preserve">Załącznik nr </w:t>
      </w:r>
      <w:r w:rsidR="004F397A" w:rsidRPr="00EE7E24">
        <w:rPr>
          <w:b/>
          <w:sz w:val="22"/>
          <w:szCs w:val="22"/>
        </w:rPr>
        <w:t>4</w:t>
      </w:r>
      <w:r w:rsidR="00935CB0" w:rsidRPr="00EE7E24">
        <w:rPr>
          <w:b/>
          <w:sz w:val="22"/>
          <w:szCs w:val="22"/>
        </w:rPr>
        <w:t xml:space="preserve"> -</w:t>
      </w:r>
      <w:r w:rsidR="00887863" w:rsidRPr="00EE7E24">
        <w:rPr>
          <w:sz w:val="22"/>
          <w:szCs w:val="22"/>
        </w:rPr>
        <w:t xml:space="preserve"> Zasady bezpieczeństwa podczas wykonywania prac inwestycyjnych,  rewitalizacyjnych, utrzymaniowych i remontowych wykonywanych przez pracowników podmiotów zewnętrznych na terenie PKP PLK S.A. (instrukcja Ibh-105)</w:t>
      </w:r>
      <w:r w:rsidR="000644E5" w:rsidRPr="00EE7E24">
        <w:rPr>
          <w:sz w:val="22"/>
          <w:szCs w:val="22"/>
        </w:rPr>
        <w:t>,</w:t>
      </w:r>
    </w:p>
    <w:p w14:paraId="335B9455" w14:textId="77777777" w:rsidR="00887863" w:rsidRPr="00EE7E24" w:rsidRDefault="0005238B" w:rsidP="00437D52">
      <w:pPr>
        <w:spacing w:line="360" w:lineRule="auto"/>
        <w:ind w:left="426"/>
        <w:rPr>
          <w:rFonts w:ascii="Arial" w:hAnsi="Arial" w:cs="Arial"/>
          <w:b/>
          <w:sz w:val="22"/>
          <w:szCs w:val="22"/>
          <w:lang w:eastAsia="pl-PL"/>
        </w:rPr>
      </w:pPr>
      <w:r w:rsidRPr="00EE7E24">
        <w:rPr>
          <w:rFonts w:ascii="Arial" w:hAnsi="Arial" w:cs="Arial"/>
          <w:b/>
          <w:color w:val="000000" w:themeColor="text1"/>
          <w:sz w:val="22"/>
          <w:szCs w:val="22"/>
        </w:rPr>
        <w:t>Załącznik nr 5</w:t>
      </w:r>
      <w:r w:rsidR="00935CB0" w:rsidRPr="00EE7E2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887863" w:rsidRPr="00EE7E24">
        <w:rPr>
          <w:rFonts w:ascii="Arial" w:hAnsi="Arial" w:cs="Arial"/>
          <w:b/>
          <w:color w:val="000000" w:themeColor="text1"/>
          <w:sz w:val="22"/>
          <w:szCs w:val="22"/>
        </w:rPr>
        <w:t>-</w:t>
      </w:r>
      <w:r w:rsidR="00887863" w:rsidRPr="00EE7E24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Oświadczenie o pracownikach Wykonawcy</w:t>
      </w:r>
      <w:r w:rsidR="000644E5" w:rsidRPr="00EE7E24">
        <w:rPr>
          <w:rFonts w:ascii="Arial" w:hAnsi="Arial" w:cs="Arial"/>
          <w:color w:val="000000" w:themeColor="text1"/>
          <w:sz w:val="22"/>
          <w:szCs w:val="22"/>
          <w:lang w:eastAsia="pl-PL"/>
        </w:rPr>
        <w:t>,</w:t>
      </w:r>
      <w:r w:rsidR="00887863" w:rsidRPr="00EE7E24">
        <w:rPr>
          <w:rFonts w:ascii="Arial" w:hAnsi="Arial" w:cs="Arial"/>
          <w:b/>
          <w:sz w:val="22"/>
          <w:szCs w:val="22"/>
          <w:lang w:eastAsia="pl-PL"/>
        </w:rPr>
        <w:t xml:space="preserve"> </w:t>
      </w:r>
    </w:p>
    <w:p w14:paraId="5B565B77" w14:textId="77777777" w:rsidR="00887863" w:rsidRPr="00EE7E24" w:rsidRDefault="00887863" w:rsidP="00437D52">
      <w:pPr>
        <w:suppressAutoHyphens w:val="0"/>
        <w:autoSpaceDE/>
        <w:spacing w:line="360" w:lineRule="auto"/>
        <w:ind w:left="426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EE7E24">
        <w:rPr>
          <w:rFonts w:ascii="Arial" w:hAnsi="Arial" w:cs="Arial"/>
          <w:b/>
          <w:sz w:val="22"/>
          <w:szCs w:val="22"/>
          <w:lang w:eastAsia="pl-PL"/>
        </w:rPr>
        <w:t xml:space="preserve">Załącznik nr 6 </w:t>
      </w:r>
      <w:r w:rsidRPr="00EE7E24">
        <w:rPr>
          <w:rFonts w:ascii="Arial" w:hAnsi="Arial" w:cs="Arial"/>
          <w:sz w:val="22"/>
          <w:szCs w:val="22"/>
          <w:lang w:eastAsia="pl-PL"/>
        </w:rPr>
        <w:t xml:space="preserve">– </w:t>
      </w:r>
      <w:r w:rsidRPr="00EE7E24">
        <w:rPr>
          <w:rFonts w:ascii="Arial" w:hAnsi="Arial" w:cs="Arial"/>
          <w:color w:val="000000" w:themeColor="text1"/>
          <w:sz w:val="22"/>
          <w:szCs w:val="22"/>
          <w:lang w:eastAsia="pl-PL"/>
        </w:rPr>
        <w:t>Wykaz pracowników Wykonawcy poinformowanych o zagrożeniach</w:t>
      </w:r>
      <w:r w:rsidR="000644E5" w:rsidRPr="00EE7E24">
        <w:rPr>
          <w:rFonts w:ascii="Arial" w:hAnsi="Arial" w:cs="Arial"/>
          <w:color w:val="000000" w:themeColor="text1"/>
          <w:sz w:val="22"/>
          <w:szCs w:val="22"/>
          <w:lang w:eastAsia="pl-PL"/>
        </w:rPr>
        <w:t>,</w:t>
      </w:r>
    </w:p>
    <w:p w14:paraId="1AFFD53A" w14:textId="77777777" w:rsidR="00887863" w:rsidRPr="00EE7E24" w:rsidRDefault="00887863" w:rsidP="00437D52">
      <w:pPr>
        <w:suppressAutoHyphens w:val="0"/>
        <w:autoSpaceDE/>
        <w:spacing w:line="360" w:lineRule="auto"/>
        <w:ind w:left="426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EE7E24">
        <w:rPr>
          <w:rFonts w:ascii="Arial" w:hAnsi="Arial" w:cs="Arial"/>
          <w:b/>
          <w:color w:val="000000" w:themeColor="text1"/>
          <w:sz w:val="22"/>
          <w:szCs w:val="22"/>
          <w:lang w:eastAsia="pl-PL"/>
        </w:rPr>
        <w:t xml:space="preserve">Załącznik nr 7 </w:t>
      </w:r>
      <w:r w:rsidRPr="00EE7E24">
        <w:rPr>
          <w:rFonts w:ascii="Arial" w:hAnsi="Arial" w:cs="Arial"/>
          <w:color w:val="000000" w:themeColor="text1"/>
          <w:sz w:val="22"/>
          <w:szCs w:val="22"/>
          <w:lang w:eastAsia="pl-PL"/>
        </w:rPr>
        <w:t>– Wzór wniosku o wydanie karty wstę</w:t>
      </w:r>
      <w:r w:rsidR="000644E5" w:rsidRPr="00EE7E24">
        <w:rPr>
          <w:rFonts w:ascii="Arial" w:hAnsi="Arial" w:cs="Arial"/>
          <w:color w:val="000000" w:themeColor="text1"/>
          <w:sz w:val="22"/>
          <w:szCs w:val="22"/>
          <w:lang w:eastAsia="pl-PL"/>
        </w:rPr>
        <w:t>pu uprawniającej do wstępu na</w:t>
      </w:r>
      <w:r w:rsidRPr="00EE7E24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obszar kolejowy zarządzany przez PKP Polskie Linie Kolejowe S.A.</w:t>
      </w:r>
      <w:r w:rsidR="000644E5" w:rsidRPr="00EE7E24">
        <w:rPr>
          <w:rFonts w:ascii="Arial" w:hAnsi="Arial" w:cs="Arial"/>
          <w:color w:val="000000" w:themeColor="text1"/>
          <w:sz w:val="22"/>
          <w:szCs w:val="22"/>
          <w:lang w:eastAsia="pl-PL"/>
        </w:rPr>
        <w:t>,</w:t>
      </w:r>
    </w:p>
    <w:p w14:paraId="63A3C23F" w14:textId="741B1AC4" w:rsidR="00887863" w:rsidRPr="00EE7E24" w:rsidRDefault="00887863" w:rsidP="00437D52">
      <w:pPr>
        <w:suppressAutoHyphens w:val="0"/>
        <w:autoSpaceDE/>
        <w:spacing w:line="360" w:lineRule="auto"/>
        <w:ind w:left="426"/>
        <w:rPr>
          <w:rFonts w:ascii="Arial" w:hAnsi="Arial" w:cs="Arial"/>
          <w:b/>
          <w:color w:val="000000" w:themeColor="text1"/>
          <w:sz w:val="22"/>
          <w:szCs w:val="22"/>
          <w:lang w:eastAsia="pl-PL"/>
        </w:rPr>
      </w:pPr>
      <w:r w:rsidRPr="00EE7E24">
        <w:rPr>
          <w:rFonts w:ascii="Arial" w:hAnsi="Arial" w:cs="Arial"/>
          <w:b/>
          <w:color w:val="000000" w:themeColor="text1"/>
          <w:sz w:val="22"/>
          <w:szCs w:val="22"/>
          <w:lang w:eastAsia="pl-PL"/>
        </w:rPr>
        <w:t xml:space="preserve">Załącznik nr 8 </w:t>
      </w:r>
      <w:r w:rsidR="008B580B" w:rsidRPr="00EE7E24">
        <w:rPr>
          <w:rFonts w:ascii="Arial" w:hAnsi="Arial" w:cs="Arial"/>
          <w:sz w:val="22"/>
          <w:szCs w:val="22"/>
          <w:lang w:eastAsia="pl-PL"/>
        </w:rPr>
        <w:t>–</w:t>
      </w:r>
      <w:r w:rsidR="008B580B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E7E24">
        <w:rPr>
          <w:rFonts w:ascii="Arial" w:hAnsi="Arial" w:cs="Arial"/>
          <w:color w:val="000000" w:themeColor="text1"/>
          <w:sz w:val="22"/>
          <w:szCs w:val="22"/>
          <w:lang w:eastAsia="pl-PL"/>
        </w:rPr>
        <w:t>Wzór protokołu</w:t>
      </w:r>
      <w:r w:rsidR="008B67FD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odbioru</w:t>
      </w:r>
      <w:r w:rsidR="00A6429A">
        <w:rPr>
          <w:rFonts w:ascii="Arial" w:hAnsi="Arial" w:cs="Arial"/>
          <w:color w:val="000000" w:themeColor="text1"/>
          <w:sz w:val="22"/>
          <w:szCs w:val="22"/>
          <w:lang w:eastAsia="pl-PL"/>
        </w:rPr>
        <w:t>,</w:t>
      </w:r>
    </w:p>
    <w:p w14:paraId="1C5FE339" w14:textId="77777777" w:rsidR="00887863" w:rsidRPr="00EE7E24" w:rsidRDefault="00887863" w:rsidP="00437D52">
      <w:pPr>
        <w:suppressAutoHyphens w:val="0"/>
        <w:autoSpaceDE/>
        <w:spacing w:line="360" w:lineRule="auto"/>
        <w:ind w:left="426"/>
        <w:rPr>
          <w:rFonts w:ascii="Arial" w:hAnsi="Arial" w:cs="Arial"/>
          <w:b/>
          <w:sz w:val="22"/>
          <w:szCs w:val="22"/>
          <w:lang w:eastAsia="pl-PL"/>
        </w:rPr>
      </w:pPr>
      <w:r w:rsidRPr="00EE7E24">
        <w:rPr>
          <w:rFonts w:ascii="Arial" w:hAnsi="Arial" w:cs="Arial"/>
          <w:b/>
          <w:sz w:val="22"/>
          <w:szCs w:val="22"/>
          <w:lang w:eastAsia="pl-PL"/>
        </w:rPr>
        <w:t xml:space="preserve">Załącznik nr 9 </w:t>
      </w:r>
      <w:bookmarkStart w:id="2" w:name="_Hlk160088020"/>
      <w:r w:rsidRPr="00EE7E24">
        <w:rPr>
          <w:rFonts w:ascii="Arial" w:hAnsi="Arial" w:cs="Arial"/>
          <w:sz w:val="22"/>
          <w:szCs w:val="22"/>
          <w:lang w:eastAsia="pl-PL"/>
        </w:rPr>
        <w:t>–</w:t>
      </w:r>
      <w:bookmarkEnd w:id="2"/>
      <w:r w:rsidRPr="00EE7E24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E7E24">
        <w:rPr>
          <w:rFonts w:ascii="Arial" w:hAnsi="Arial" w:cs="Arial"/>
          <w:color w:val="000000" w:themeColor="text1"/>
          <w:sz w:val="22"/>
          <w:szCs w:val="22"/>
          <w:lang w:eastAsia="pl-PL"/>
        </w:rPr>
        <w:t>Oświadczenie o fakturach elektronicznych</w:t>
      </w:r>
      <w:r w:rsidR="000644E5" w:rsidRPr="00EE7E24">
        <w:rPr>
          <w:rFonts w:ascii="Arial" w:hAnsi="Arial" w:cs="Arial"/>
          <w:color w:val="000000" w:themeColor="text1"/>
          <w:sz w:val="22"/>
          <w:szCs w:val="22"/>
          <w:lang w:eastAsia="pl-PL"/>
        </w:rPr>
        <w:t>.</w:t>
      </w:r>
      <w:r w:rsidRPr="00EE7E24">
        <w:rPr>
          <w:rFonts w:ascii="Arial" w:hAnsi="Arial" w:cs="Arial"/>
          <w:b/>
          <w:sz w:val="22"/>
          <w:szCs w:val="22"/>
          <w:lang w:eastAsia="pl-PL"/>
        </w:rPr>
        <w:t xml:space="preserve"> </w:t>
      </w:r>
    </w:p>
    <w:p w14:paraId="259CD09C" w14:textId="77777777" w:rsidR="00935CB0" w:rsidRPr="00EE7E24" w:rsidRDefault="00935CB0" w:rsidP="008B580B">
      <w:pPr>
        <w:pStyle w:val="Tekstpodstawowy"/>
        <w:spacing w:after="0" w:line="276" w:lineRule="auto"/>
        <w:ind w:left="426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0BFBAE6B" w14:textId="77777777" w:rsidR="006340AB" w:rsidRPr="00EE7E24" w:rsidRDefault="006340AB" w:rsidP="008B580B">
      <w:pPr>
        <w:pStyle w:val="Tekstpodstawowy"/>
        <w:spacing w:after="0" w:line="276" w:lineRule="auto"/>
        <w:ind w:left="426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515EE5C2" w14:textId="69258F94" w:rsidR="008F74FD" w:rsidRPr="00EE7E24" w:rsidRDefault="008F74FD" w:rsidP="008B580B">
      <w:pPr>
        <w:pStyle w:val="Tekstpodstawowy"/>
        <w:spacing w:after="0" w:line="276" w:lineRule="auto"/>
        <w:ind w:left="426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E7E24">
        <w:rPr>
          <w:rFonts w:ascii="Arial" w:hAnsi="Arial" w:cs="Arial"/>
          <w:b/>
          <w:bCs/>
          <w:snapToGrid w:val="0"/>
          <w:sz w:val="22"/>
          <w:szCs w:val="22"/>
        </w:rPr>
        <w:t>ZAMAWIAJĄCY:</w:t>
      </w:r>
      <w:r w:rsidRPr="00EE7E24">
        <w:rPr>
          <w:rFonts w:ascii="Arial" w:hAnsi="Arial" w:cs="Arial"/>
          <w:b/>
          <w:bCs/>
          <w:snapToGrid w:val="0"/>
          <w:sz w:val="22"/>
          <w:szCs w:val="22"/>
        </w:rPr>
        <w:tab/>
      </w:r>
      <w:r w:rsidRPr="00EE7E24">
        <w:rPr>
          <w:rFonts w:ascii="Arial" w:hAnsi="Arial" w:cs="Arial"/>
          <w:b/>
          <w:bCs/>
          <w:snapToGrid w:val="0"/>
          <w:sz w:val="22"/>
          <w:szCs w:val="22"/>
        </w:rPr>
        <w:tab/>
      </w:r>
      <w:r w:rsidRPr="00EE7E24">
        <w:rPr>
          <w:rFonts w:ascii="Arial" w:hAnsi="Arial" w:cs="Arial"/>
          <w:b/>
          <w:bCs/>
          <w:snapToGrid w:val="0"/>
          <w:sz w:val="22"/>
          <w:szCs w:val="22"/>
        </w:rPr>
        <w:tab/>
      </w:r>
      <w:r w:rsidR="008A0404" w:rsidRPr="00EE7E24">
        <w:rPr>
          <w:rFonts w:ascii="Arial" w:hAnsi="Arial" w:cs="Arial"/>
          <w:b/>
          <w:bCs/>
          <w:snapToGrid w:val="0"/>
          <w:sz w:val="22"/>
          <w:szCs w:val="22"/>
        </w:rPr>
        <w:tab/>
      </w:r>
      <w:r w:rsidRPr="00EE7E24">
        <w:rPr>
          <w:rFonts w:ascii="Arial" w:hAnsi="Arial" w:cs="Arial"/>
          <w:b/>
          <w:bCs/>
          <w:snapToGrid w:val="0"/>
          <w:sz w:val="22"/>
          <w:szCs w:val="22"/>
        </w:rPr>
        <w:t xml:space="preserve">                             WYKONAWCA:</w:t>
      </w:r>
    </w:p>
    <w:p w14:paraId="40A127BB" w14:textId="77777777" w:rsidR="00D11B84" w:rsidRPr="00EE7E24" w:rsidRDefault="008F74FD" w:rsidP="008B580B">
      <w:pPr>
        <w:pStyle w:val="Tekstpodstawowy"/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E7E24">
        <w:rPr>
          <w:rFonts w:ascii="Arial" w:hAnsi="Arial" w:cs="Arial"/>
          <w:snapToGrid w:val="0"/>
          <w:sz w:val="22"/>
          <w:szCs w:val="22"/>
        </w:rPr>
        <w:t xml:space="preserve"> </w:t>
      </w:r>
    </w:p>
    <w:sectPr w:rsidR="00D11B84" w:rsidRPr="00EE7E24" w:rsidSect="00E90627">
      <w:headerReference w:type="default" r:id="rId12"/>
      <w:footerReference w:type="default" r:id="rId13"/>
      <w:footnotePr>
        <w:pos w:val="beneathText"/>
      </w:footnotePr>
      <w:pgSz w:w="11905" w:h="16837"/>
      <w:pgMar w:top="1004" w:right="1021" w:bottom="1004" w:left="1021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5D1E0" w14:textId="77777777" w:rsidR="00E90627" w:rsidRDefault="00E90627" w:rsidP="00715897">
      <w:r>
        <w:separator/>
      </w:r>
    </w:p>
  </w:endnote>
  <w:endnote w:type="continuationSeparator" w:id="0">
    <w:p w14:paraId="54164E01" w14:textId="77777777" w:rsidR="00E90627" w:rsidRDefault="00E90627" w:rsidP="00715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1563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B1A4378" w14:textId="77777777" w:rsidR="00AB447C" w:rsidRDefault="00AB447C" w:rsidP="00140E18">
            <w:pPr>
              <w:pStyle w:val="Stopka"/>
              <w:ind w:left="5376" w:firstLine="3828"/>
              <w:jc w:val="center"/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A75631">
              <w:rPr>
                <w:b/>
                <w:noProof/>
              </w:rPr>
              <w:t>4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A75631">
              <w:rPr>
                <w:b/>
                <w:noProof/>
              </w:rPr>
              <w:t>12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299B22B2" w14:textId="77777777" w:rsidR="00AB447C" w:rsidRPr="00A06D73" w:rsidRDefault="00AB447C" w:rsidP="004A15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C852F" w14:textId="77777777" w:rsidR="00E90627" w:rsidRDefault="00E90627" w:rsidP="00715897">
      <w:r>
        <w:separator/>
      </w:r>
    </w:p>
  </w:footnote>
  <w:footnote w:type="continuationSeparator" w:id="0">
    <w:p w14:paraId="641FA855" w14:textId="77777777" w:rsidR="00E90627" w:rsidRDefault="00E90627" w:rsidP="00715897">
      <w:r>
        <w:continuationSeparator/>
      </w:r>
    </w:p>
  </w:footnote>
  <w:footnote w:id="1">
    <w:p w14:paraId="07A8176A" w14:textId="77777777" w:rsidR="00AB447C" w:rsidRDefault="00AB447C" w:rsidP="00C058DD">
      <w:pPr>
        <w:rPr>
          <w:sz w:val="24"/>
          <w:szCs w:val="24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2BFFE" w14:textId="0F89F8B2" w:rsidR="00AB447C" w:rsidRPr="00425442" w:rsidRDefault="00425442" w:rsidP="00425442">
    <w:pPr>
      <w:pStyle w:val="WW-Nagwek"/>
      <w:tabs>
        <w:tab w:val="center" w:pos="4536"/>
        <w:tab w:val="right" w:pos="8931"/>
      </w:tabs>
      <w:jc w:val="right"/>
      <w:rPr>
        <w:bCs/>
        <w:sz w:val="22"/>
        <w:szCs w:val="22"/>
      </w:rPr>
    </w:pPr>
    <w:r w:rsidRPr="00425442">
      <w:rPr>
        <w:bCs/>
        <w:sz w:val="22"/>
        <w:szCs w:val="22"/>
      </w:rPr>
      <w:t xml:space="preserve">Załącznik nr 5 do </w:t>
    </w:r>
    <w:r w:rsidR="00C02787">
      <w:rPr>
        <w:bCs/>
        <w:sz w:val="22"/>
        <w:szCs w:val="22"/>
      </w:rPr>
      <w:t>Informacji o postępowaniu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502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3F54A6F"/>
    <w:multiLevelType w:val="hybridMultilevel"/>
    <w:tmpl w:val="47AAA23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 w15:restartNumberingAfterBreak="0">
    <w:nsid w:val="15DD6725"/>
    <w:multiLevelType w:val="multilevel"/>
    <w:tmpl w:val="1DE8B9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 w15:restartNumberingAfterBreak="0">
    <w:nsid w:val="16253C80"/>
    <w:multiLevelType w:val="multilevel"/>
    <w:tmpl w:val="32789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18F21F17"/>
    <w:multiLevelType w:val="hybridMultilevel"/>
    <w:tmpl w:val="24CE4B7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E1A718B"/>
    <w:multiLevelType w:val="multilevel"/>
    <w:tmpl w:val="75D4AF9A"/>
    <w:name w:val="WW8Num303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24"/>
        </w:tabs>
        <w:ind w:left="824" w:hanging="540"/>
      </w:pPr>
      <w:rPr>
        <w:rFonts w:hint="default"/>
        <w:b w:val="0"/>
        <w:i w:val="0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80"/>
        </w:tabs>
        <w:ind w:left="1826" w:hanging="266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1080"/>
      </w:pPr>
      <w:rPr>
        <w:rFonts w:ascii="Arial" w:eastAsia="Times New Roman" w:hAnsi="Arial" w:cs="Arial" w:hint="default"/>
      </w:rPr>
    </w:lvl>
    <w:lvl w:ilvl="5">
      <w:start w:val="1"/>
      <w:numFmt w:val="lowerLetter"/>
      <w:lvlText w:val="%6)"/>
      <w:lvlJc w:val="left"/>
      <w:pPr>
        <w:tabs>
          <w:tab w:val="num" w:pos="1080"/>
        </w:tabs>
        <w:ind w:left="1080" w:hanging="1080"/>
      </w:pPr>
      <w:rPr>
        <w:rFonts w:ascii="Arial" w:eastAsia="Times New Roman" w:hAnsi="Arial" w:cs="Arial" w:hint="default"/>
        <w:i w:val="0"/>
      </w:rPr>
    </w:lvl>
    <w:lvl w:ilvl="6"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58F232A"/>
    <w:multiLevelType w:val="hybridMultilevel"/>
    <w:tmpl w:val="421CAF2C"/>
    <w:lvl w:ilvl="0" w:tplc="28464F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CD82901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042341"/>
    <w:multiLevelType w:val="multilevel"/>
    <w:tmpl w:val="3C2E4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000000" w:themeColor="text1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/>
      </w:rPr>
    </w:lvl>
    <w:lvl w:ilvl="4">
      <w:start w:val="1"/>
      <w:numFmt w:val="decimal"/>
      <w:lvlText w:val="%5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2B6503BB"/>
    <w:multiLevelType w:val="multilevel"/>
    <w:tmpl w:val="BD2E3A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5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0" w15:restartNumberingAfterBreak="0">
    <w:nsid w:val="2B9B0F0E"/>
    <w:multiLevelType w:val="hybridMultilevel"/>
    <w:tmpl w:val="C472E514"/>
    <w:lvl w:ilvl="0" w:tplc="B1E8A550">
      <w:start w:val="1"/>
      <w:numFmt w:val="decimal"/>
      <w:lvlText w:val="%1."/>
      <w:lvlJc w:val="left"/>
      <w:pPr>
        <w:ind w:left="360" w:hanging="360"/>
      </w:pPr>
      <w:rPr>
        <w:b w:val="0"/>
        <w:bCs/>
        <w:sz w:val="22"/>
      </w:rPr>
    </w:lvl>
    <w:lvl w:ilvl="1" w:tplc="0C9E836A">
      <w:start w:val="1"/>
      <w:numFmt w:val="decimal"/>
      <w:lvlText w:val="%2)"/>
      <w:lvlJc w:val="left"/>
      <w:pPr>
        <w:ind w:left="108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456676"/>
    <w:multiLevelType w:val="hybridMultilevel"/>
    <w:tmpl w:val="1C78A5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EA3FFA"/>
    <w:multiLevelType w:val="multilevel"/>
    <w:tmpl w:val="B3A07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b w:val="0"/>
        <w:bCs/>
        <w:strike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42AA3F12"/>
    <w:multiLevelType w:val="hybridMultilevel"/>
    <w:tmpl w:val="013E267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8" w15:restartNumberingAfterBreak="0">
    <w:nsid w:val="5E4A063F"/>
    <w:multiLevelType w:val="multilevel"/>
    <w:tmpl w:val="238071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b w:val="0"/>
        <w:bCs/>
        <w:strike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9" w15:restartNumberingAfterBreak="0">
    <w:nsid w:val="69070C27"/>
    <w:multiLevelType w:val="hybridMultilevel"/>
    <w:tmpl w:val="BB46F2A4"/>
    <w:name w:val="WW8Num25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581930"/>
    <w:multiLevelType w:val="hybridMultilevel"/>
    <w:tmpl w:val="3EDAC392"/>
    <w:lvl w:ilvl="0" w:tplc="C638E70C">
      <w:start w:val="1"/>
      <w:numFmt w:val="decimal"/>
      <w:lvlText w:val="%1."/>
      <w:lvlJc w:val="left"/>
      <w:pPr>
        <w:ind w:left="107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6E0C0BED"/>
    <w:multiLevelType w:val="multilevel"/>
    <w:tmpl w:val="C270FB38"/>
    <w:styleLink w:val="Biecalista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strike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2" w15:restartNumberingAfterBreak="0">
    <w:nsid w:val="6FB82924"/>
    <w:multiLevelType w:val="hybridMultilevel"/>
    <w:tmpl w:val="C5FA80A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70332221"/>
    <w:multiLevelType w:val="hybridMultilevel"/>
    <w:tmpl w:val="FF76064E"/>
    <w:name w:val="WW8Num253"/>
    <w:lvl w:ilvl="0" w:tplc="7F3A778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930420"/>
    <w:multiLevelType w:val="hybridMultilevel"/>
    <w:tmpl w:val="2C0E6590"/>
    <w:lvl w:ilvl="0" w:tplc="BF349DB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2237FB6"/>
    <w:multiLevelType w:val="hybridMultilevel"/>
    <w:tmpl w:val="9B5E09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2BE3D3E"/>
    <w:multiLevelType w:val="hybridMultilevel"/>
    <w:tmpl w:val="24923BD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5994544"/>
    <w:multiLevelType w:val="hybridMultilevel"/>
    <w:tmpl w:val="77206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B27B58"/>
    <w:multiLevelType w:val="hybridMultilevel"/>
    <w:tmpl w:val="BBA66FCA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0513AD"/>
    <w:multiLevelType w:val="multilevel"/>
    <w:tmpl w:val="61800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1580483998">
    <w:abstractNumId w:val="8"/>
  </w:num>
  <w:num w:numId="2" w16cid:durableId="1199391146">
    <w:abstractNumId w:val="12"/>
  </w:num>
  <w:num w:numId="3" w16cid:durableId="1497528580">
    <w:abstractNumId w:val="4"/>
  </w:num>
  <w:num w:numId="4" w16cid:durableId="636036071">
    <w:abstractNumId w:val="17"/>
  </w:num>
  <w:num w:numId="5" w16cid:durableId="141625504">
    <w:abstractNumId w:val="9"/>
  </w:num>
  <w:num w:numId="6" w16cid:durableId="981812756">
    <w:abstractNumId w:val="24"/>
  </w:num>
  <w:num w:numId="7" w16cid:durableId="588193094">
    <w:abstractNumId w:val="16"/>
  </w:num>
  <w:num w:numId="8" w16cid:durableId="40214830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88135721">
    <w:abstractNumId w:val="13"/>
  </w:num>
  <w:num w:numId="10" w16cid:durableId="1377509619">
    <w:abstractNumId w:val="25"/>
  </w:num>
  <w:num w:numId="11" w16cid:durableId="1345089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546808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012197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7720037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59680461">
    <w:abstractNumId w:val="3"/>
  </w:num>
  <w:num w:numId="16" w16cid:durableId="1236209910">
    <w:abstractNumId w:val="30"/>
  </w:num>
  <w:num w:numId="17" w16cid:durableId="19589509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3702204">
    <w:abstractNumId w:val="10"/>
  </w:num>
  <w:num w:numId="19" w16cid:durableId="865602788">
    <w:abstractNumId w:val="7"/>
  </w:num>
  <w:num w:numId="20" w16cid:durableId="63993619">
    <w:abstractNumId w:val="20"/>
  </w:num>
  <w:num w:numId="21" w16cid:durableId="278535567">
    <w:abstractNumId w:val="11"/>
  </w:num>
  <w:num w:numId="22" w16cid:durableId="1112285762">
    <w:abstractNumId w:val="21"/>
  </w:num>
  <w:num w:numId="23" w16cid:durableId="1465538979">
    <w:abstractNumId w:val="18"/>
  </w:num>
  <w:num w:numId="24" w16cid:durableId="620574476">
    <w:abstractNumId w:val="26"/>
  </w:num>
  <w:num w:numId="25" w16cid:durableId="1070344972">
    <w:abstractNumId w:val="2"/>
  </w:num>
  <w:num w:numId="26" w16cid:durableId="2020497372">
    <w:abstractNumId w:val="22"/>
  </w:num>
  <w:num w:numId="27" w16cid:durableId="1079208662">
    <w:abstractNumId w:val="28"/>
  </w:num>
  <w:num w:numId="28" w16cid:durableId="1632980903">
    <w:abstractNumId w:val="5"/>
  </w:num>
  <w:num w:numId="29" w16cid:durableId="1316108838">
    <w:abstractNumId w:val="1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4FD"/>
    <w:rsid w:val="00001056"/>
    <w:rsid w:val="000061D5"/>
    <w:rsid w:val="00010958"/>
    <w:rsid w:val="00013974"/>
    <w:rsid w:val="0002357B"/>
    <w:rsid w:val="00024C23"/>
    <w:rsid w:val="00025E6C"/>
    <w:rsid w:val="000327CA"/>
    <w:rsid w:val="0003689C"/>
    <w:rsid w:val="000441A5"/>
    <w:rsid w:val="00051059"/>
    <w:rsid w:val="0005238B"/>
    <w:rsid w:val="000559BD"/>
    <w:rsid w:val="000575F5"/>
    <w:rsid w:val="00057E16"/>
    <w:rsid w:val="00061169"/>
    <w:rsid w:val="000617DC"/>
    <w:rsid w:val="000635DA"/>
    <w:rsid w:val="000644E5"/>
    <w:rsid w:val="00071106"/>
    <w:rsid w:val="000751CA"/>
    <w:rsid w:val="000834F1"/>
    <w:rsid w:val="00085BF5"/>
    <w:rsid w:val="000952B4"/>
    <w:rsid w:val="00097E93"/>
    <w:rsid w:val="000A05B3"/>
    <w:rsid w:val="000A3FE8"/>
    <w:rsid w:val="000A4F31"/>
    <w:rsid w:val="000A6205"/>
    <w:rsid w:val="000A6664"/>
    <w:rsid w:val="000A6755"/>
    <w:rsid w:val="000A6B78"/>
    <w:rsid w:val="000B06F2"/>
    <w:rsid w:val="000B4B07"/>
    <w:rsid w:val="000B54AE"/>
    <w:rsid w:val="000B5500"/>
    <w:rsid w:val="000B6DA5"/>
    <w:rsid w:val="000C2263"/>
    <w:rsid w:val="000C3CB5"/>
    <w:rsid w:val="000C50F8"/>
    <w:rsid w:val="000D29B1"/>
    <w:rsid w:val="000E093F"/>
    <w:rsid w:val="000E1DFE"/>
    <w:rsid w:val="000E3738"/>
    <w:rsid w:val="000E3D74"/>
    <w:rsid w:val="000E49E4"/>
    <w:rsid w:val="000E53DB"/>
    <w:rsid w:val="000F3262"/>
    <w:rsid w:val="000F3516"/>
    <w:rsid w:val="000F4D4E"/>
    <w:rsid w:val="00104020"/>
    <w:rsid w:val="00105E78"/>
    <w:rsid w:val="001066F7"/>
    <w:rsid w:val="00106CF8"/>
    <w:rsid w:val="00114C00"/>
    <w:rsid w:val="001166B3"/>
    <w:rsid w:val="001217A7"/>
    <w:rsid w:val="00125AED"/>
    <w:rsid w:val="00130BD3"/>
    <w:rsid w:val="00137DDA"/>
    <w:rsid w:val="00140E18"/>
    <w:rsid w:val="00140FA5"/>
    <w:rsid w:val="00147F0A"/>
    <w:rsid w:val="00150E9B"/>
    <w:rsid w:val="001528D8"/>
    <w:rsid w:val="00154733"/>
    <w:rsid w:val="001605E6"/>
    <w:rsid w:val="00162370"/>
    <w:rsid w:val="00167458"/>
    <w:rsid w:val="00173ECF"/>
    <w:rsid w:val="00176C4F"/>
    <w:rsid w:val="00177192"/>
    <w:rsid w:val="00184819"/>
    <w:rsid w:val="00192024"/>
    <w:rsid w:val="001924AC"/>
    <w:rsid w:val="001939D0"/>
    <w:rsid w:val="0019589C"/>
    <w:rsid w:val="001A2D12"/>
    <w:rsid w:val="001A67FD"/>
    <w:rsid w:val="001B16EC"/>
    <w:rsid w:val="001B1BA6"/>
    <w:rsid w:val="001B2D0C"/>
    <w:rsid w:val="001B5235"/>
    <w:rsid w:val="001B70EF"/>
    <w:rsid w:val="001C1282"/>
    <w:rsid w:val="001C12E3"/>
    <w:rsid w:val="001C6662"/>
    <w:rsid w:val="001D6033"/>
    <w:rsid w:val="001D679B"/>
    <w:rsid w:val="001D71B4"/>
    <w:rsid w:val="001E39EC"/>
    <w:rsid w:val="001E7BD8"/>
    <w:rsid w:val="00201F78"/>
    <w:rsid w:val="00207116"/>
    <w:rsid w:val="00211565"/>
    <w:rsid w:val="00214F77"/>
    <w:rsid w:val="002179B3"/>
    <w:rsid w:val="00221A1B"/>
    <w:rsid w:val="00226615"/>
    <w:rsid w:val="0023139F"/>
    <w:rsid w:val="00234815"/>
    <w:rsid w:val="00235068"/>
    <w:rsid w:val="0023642E"/>
    <w:rsid w:val="00243453"/>
    <w:rsid w:val="00246663"/>
    <w:rsid w:val="00254F8B"/>
    <w:rsid w:val="00255C15"/>
    <w:rsid w:val="00263D97"/>
    <w:rsid w:val="00271DA4"/>
    <w:rsid w:val="00276D2E"/>
    <w:rsid w:val="00277444"/>
    <w:rsid w:val="00280E2A"/>
    <w:rsid w:val="00281BB9"/>
    <w:rsid w:val="00297F00"/>
    <w:rsid w:val="002A162B"/>
    <w:rsid w:val="002B01AE"/>
    <w:rsid w:val="002B16FA"/>
    <w:rsid w:val="002B4F2C"/>
    <w:rsid w:val="002B6153"/>
    <w:rsid w:val="002B7963"/>
    <w:rsid w:val="002D1693"/>
    <w:rsid w:val="002D1C44"/>
    <w:rsid w:val="002D51FD"/>
    <w:rsid w:val="002E30BA"/>
    <w:rsid w:val="002E57D4"/>
    <w:rsid w:val="002E5FDF"/>
    <w:rsid w:val="002E64BD"/>
    <w:rsid w:val="002F0B06"/>
    <w:rsid w:val="002F57D8"/>
    <w:rsid w:val="00300331"/>
    <w:rsid w:val="003017EE"/>
    <w:rsid w:val="003022F1"/>
    <w:rsid w:val="0031095C"/>
    <w:rsid w:val="00311BDF"/>
    <w:rsid w:val="00317906"/>
    <w:rsid w:val="003203D5"/>
    <w:rsid w:val="00320412"/>
    <w:rsid w:val="003206BC"/>
    <w:rsid w:val="00325418"/>
    <w:rsid w:val="0032781F"/>
    <w:rsid w:val="00327AA9"/>
    <w:rsid w:val="00330F67"/>
    <w:rsid w:val="00331366"/>
    <w:rsid w:val="00332C9E"/>
    <w:rsid w:val="00333972"/>
    <w:rsid w:val="00337267"/>
    <w:rsid w:val="00342BA0"/>
    <w:rsid w:val="00343276"/>
    <w:rsid w:val="0034347F"/>
    <w:rsid w:val="00352ECF"/>
    <w:rsid w:val="0035363F"/>
    <w:rsid w:val="003542E4"/>
    <w:rsid w:val="003605B1"/>
    <w:rsid w:val="0036430A"/>
    <w:rsid w:val="00364D33"/>
    <w:rsid w:val="00367985"/>
    <w:rsid w:val="003822B9"/>
    <w:rsid w:val="00390C6F"/>
    <w:rsid w:val="00395C57"/>
    <w:rsid w:val="003A5181"/>
    <w:rsid w:val="003B1066"/>
    <w:rsid w:val="003B5EB3"/>
    <w:rsid w:val="003B5FFA"/>
    <w:rsid w:val="003B7455"/>
    <w:rsid w:val="003C3096"/>
    <w:rsid w:val="003C59BD"/>
    <w:rsid w:val="003D01D1"/>
    <w:rsid w:val="003D33CC"/>
    <w:rsid w:val="003D4C78"/>
    <w:rsid w:val="003E2847"/>
    <w:rsid w:val="003E6093"/>
    <w:rsid w:val="003E7F68"/>
    <w:rsid w:val="003F3257"/>
    <w:rsid w:val="003F668C"/>
    <w:rsid w:val="003F7D32"/>
    <w:rsid w:val="00400197"/>
    <w:rsid w:val="00401A17"/>
    <w:rsid w:val="00403CFC"/>
    <w:rsid w:val="004064F1"/>
    <w:rsid w:val="00412A9D"/>
    <w:rsid w:val="00413B20"/>
    <w:rsid w:val="00415A87"/>
    <w:rsid w:val="00415CC1"/>
    <w:rsid w:val="00415D85"/>
    <w:rsid w:val="0041785C"/>
    <w:rsid w:val="00421B5D"/>
    <w:rsid w:val="00425442"/>
    <w:rsid w:val="00425E61"/>
    <w:rsid w:val="00431AAF"/>
    <w:rsid w:val="0043730F"/>
    <w:rsid w:val="004378B5"/>
    <w:rsid w:val="00437D52"/>
    <w:rsid w:val="0044512B"/>
    <w:rsid w:val="004475B6"/>
    <w:rsid w:val="004602CA"/>
    <w:rsid w:val="004637CE"/>
    <w:rsid w:val="004671E1"/>
    <w:rsid w:val="00467F94"/>
    <w:rsid w:val="004727D4"/>
    <w:rsid w:val="004727F4"/>
    <w:rsid w:val="00475CB8"/>
    <w:rsid w:val="00482FF7"/>
    <w:rsid w:val="00486DEF"/>
    <w:rsid w:val="00487912"/>
    <w:rsid w:val="004904CE"/>
    <w:rsid w:val="00492737"/>
    <w:rsid w:val="004A010B"/>
    <w:rsid w:val="004A15DB"/>
    <w:rsid w:val="004A59F0"/>
    <w:rsid w:val="004B6E66"/>
    <w:rsid w:val="004C11EF"/>
    <w:rsid w:val="004C71D7"/>
    <w:rsid w:val="004C78CD"/>
    <w:rsid w:val="004D4F12"/>
    <w:rsid w:val="004D744C"/>
    <w:rsid w:val="004E39AB"/>
    <w:rsid w:val="004E61F6"/>
    <w:rsid w:val="004E6C63"/>
    <w:rsid w:val="004F03EE"/>
    <w:rsid w:val="004F0A8E"/>
    <w:rsid w:val="004F397A"/>
    <w:rsid w:val="004F42A2"/>
    <w:rsid w:val="004F7301"/>
    <w:rsid w:val="00501DD1"/>
    <w:rsid w:val="005057B8"/>
    <w:rsid w:val="005067E0"/>
    <w:rsid w:val="00513174"/>
    <w:rsid w:val="005136DB"/>
    <w:rsid w:val="005151A6"/>
    <w:rsid w:val="00521213"/>
    <w:rsid w:val="00522FC2"/>
    <w:rsid w:val="0052449A"/>
    <w:rsid w:val="00532E64"/>
    <w:rsid w:val="00533359"/>
    <w:rsid w:val="00535A10"/>
    <w:rsid w:val="00537D81"/>
    <w:rsid w:val="00540F96"/>
    <w:rsid w:val="00544894"/>
    <w:rsid w:val="0055013F"/>
    <w:rsid w:val="0055017E"/>
    <w:rsid w:val="00552D58"/>
    <w:rsid w:val="00555944"/>
    <w:rsid w:val="005561E9"/>
    <w:rsid w:val="005604DA"/>
    <w:rsid w:val="00560A8C"/>
    <w:rsid w:val="0056242A"/>
    <w:rsid w:val="00563F10"/>
    <w:rsid w:val="00567AED"/>
    <w:rsid w:val="005719F5"/>
    <w:rsid w:val="0058375E"/>
    <w:rsid w:val="00583827"/>
    <w:rsid w:val="00583F8B"/>
    <w:rsid w:val="0059502B"/>
    <w:rsid w:val="00596204"/>
    <w:rsid w:val="005A62AD"/>
    <w:rsid w:val="005B045D"/>
    <w:rsid w:val="005B297A"/>
    <w:rsid w:val="005B370E"/>
    <w:rsid w:val="005C025C"/>
    <w:rsid w:val="005C1635"/>
    <w:rsid w:val="005C3261"/>
    <w:rsid w:val="005D735C"/>
    <w:rsid w:val="005E02AD"/>
    <w:rsid w:val="005E5712"/>
    <w:rsid w:val="005E69AA"/>
    <w:rsid w:val="005F127F"/>
    <w:rsid w:val="005F1C6C"/>
    <w:rsid w:val="005F2F11"/>
    <w:rsid w:val="005F315D"/>
    <w:rsid w:val="005F4123"/>
    <w:rsid w:val="005F6F32"/>
    <w:rsid w:val="006058AE"/>
    <w:rsid w:val="00610FA4"/>
    <w:rsid w:val="0061139B"/>
    <w:rsid w:val="00613D34"/>
    <w:rsid w:val="00620B29"/>
    <w:rsid w:val="00621F28"/>
    <w:rsid w:val="00623501"/>
    <w:rsid w:val="006246CE"/>
    <w:rsid w:val="00624BE8"/>
    <w:rsid w:val="00626B9B"/>
    <w:rsid w:val="006340AB"/>
    <w:rsid w:val="00636430"/>
    <w:rsid w:val="00637BFE"/>
    <w:rsid w:val="00644C35"/>
    <w:rsid w:val="00650B99"/>
    <w:rsid w:val="0065150D"/>
    <w:rsid w:val="00652F34"/>
    <w:rsid w:val="00656839"/>
    <w:rsid w:val="00657BF0"/>
    <w:rsid w:val="00662243"/>
    <w:rsid w:val="0066337C"/>
    <w:rsid w:val="00666DB0"/>
    <w:rsid w:val="006747DA"/>
    <w:rsid w:val="006845FA"/>
    <w:rsid w:val="00687603"/>
    <w:rsid w:val="00695542"/>
    <w:rsid w:val="006A04C2"/>
    <w:rsid w:val="006A0D74"/>
    <w:rsid w:val="006A4349"/>
    <w:rsid w:val="006B0707"/>
    <w:rsid w:val="006B07F0"/>
    <w:rsid w:val="006B155C"/>
    <w:rsid w:val="006B389F"/>
    <w:rsid w:val="006B57F9"/>
    <w:rsid w:val="006B7051"/>
    <w:rsid w:val="006C6C2C"/>
    <w:rsid w:val="006E2D40"/>
    <w:rsid w:val="006E3825"/>
    <w:rsid w:val="006E658B"/>
    <w:rsid w:val="006F0E65"/>
    <w:rsid w:val="006F4712"/>
    <w:rsid w:val="006F4F85"/>
    <w:rsid w:val="00700632"/>
    <w:rsid w:val="00700B81"/>
    <w:rsid w:val="007102CB"/>
    <w:rsid w:val="00711B19"/>
    <w:rsid w:val="00715897"/>
    <w:rsid w:val="00717299"/>
    <w:rsid w:val="007212A1"/>
    <w:rsid w:val="007213B3"/>
    <w:rsid w:val="00722588"/>
    <w:rsid w:val="00735850"/>
    <w:rsid w:val="0073670A"/>
    <w:rsid w:val="00737D0A"/>
    <w:rsid w:val="00745F03"/>
    <w:rsid w:val="00746E64"/>
    <w:rsid w:val="007520D9"/>
    <w:rsid w:val="00763BFD"/>
    <w:rsid w:val="007640D6"/>
    <w:rsid w:val="0076553D"/>
    <w:rsid w:val="007701BC"/>
    <w:rsid w:val="00775A05"/>
    <w:rsid w:val="00781C45"/>
    <w:rsid w:val="00782C2F"/>
    <w:rsid w:val="00785FF0"/>
    <w:rsid w:val="00791764"/>
    <w:rsid w:val="00793A21"/>
    <w:rsid w:val="007969B8"/>
    <w:rsid w:val="007A5E6E"/>
    <w:rsid w:val="007A6F25"/>
    <w:rsid w:val="007A7037"/>
    <w:rsid w:val="007C6217"/>
    <w:rsid w:val="007D0AF2"/>
    <w:rsid w:val="007D5EBF"/>
    <w:rsid w:val="007D7476"/>
    <w:rsid w:val="007D76FF"/>
    <w:rsid w:val="007E01E8"/>
    <w:rsid w:val="007E0D08"/>
    <w:rsid w:val="007E2FFA"/>
    <w:rsid w:val="007E33D7"/>
    <w:rsid w:val="007E4518"/>
    <w:rsid w:val="007E5C92"/>
    <w:rsid w:val="007E6FD2"/>
    <w:rsid w:val="007E7660"/>
    <w:rsid w:val="007F078D"/>
    <w:rsid w:val="007F376D"/>
    <w:rsid w:val="008031AD"/>
    <w:rsid w:val="00806470"/>
    <w:rsid w:val="00810BD4"/>
    <w:rsid w:val="00812EA0"/>
    <w:rsid w:val="008202CC"/>
    <w:rsid w:val="00824F6A"/>
    <w:rsid w:val="008263BB"/>
    <w:rsid w:val="00827490"/>
    <w:rsid w:val="00850C55"/>
    <w:rsid w:val="00863C2B"/>
    <w:rsid w:val="00870C43"/>
    <w:rsid w:val="008723B1"/>
    <w:rsid w:val="00884D65"/>
    <w:rsid w:val="008856D2"/>
    <w:rsid w:val="00887863"/>
    <w:rsid w:val="008917A5"/>
    <w:rsid w:val="008A0404"/>
    <w:rsid w:val="008A0443"/>
    <w:rsid w:val="008A1963"/>
    <w:rsid w:val="008A1B27"/>
    <w:rsid w:val="008A4402"/>
    <w:rsid w:val="008A522A"/>
    <w:rsid w:val="008A67CA"/>
    <w:rsid w:val="008B03CF"/>
    <w:rsid w:val="008B0E16"/>
    <w:rsid w:val="008B221F"/>
    <w:rsid w:val="008B3A82"/>
    <w:rsid w:val="008B580B"/>
    <w:rsid w:val="008B6190"/>
    <w:rsid w:val="008B6334"/>
    <w:rsid w:val="008B67FD"/>
    <w:rsid w:val="008B75C1"/>
    <w:rsid w:val="008C3022"/>
    <w:rsid w:val="008C3072"/>
    <w:rsid w:val="008D3CF6"/>
    <w:rsid w:val="008D40D1"/>
    <w:rsid w:val="008D4454"/>
    <w:rsid w:val="008D7DB4"/>
    <w:rsid w:val="008E22D1"/>
    <w:rsid w:val="008E2C79"/>
    <w:rsid w:val="008E3181"/>
    <w:rsid w:val="008E3E98"/>
    <w:rsid w:val="008E4580"/>
    <w:rsid w:val="008E565E"/>
    <w:rsid w:val="008F74FD"/>
    <w:rsid w:val="00902060"/>
    <w:rsid w:val="0090613C"/>
    <w:rsid w:val="00914792"/>
    <w:rsid w:val="009167D7"/>
    <w:rsid w:val="00917DF8"/>
    <w:rsid w:val="00924DCF"/>
    <w:rsid w:val="0092677C"/>
    <w:rsid w:val="00926D4C"/>
    <w:rsid w:val="009272A2"/>
    <w:rsid w:val="009330DD"/>
    <w:rsid w:val="00934760"/>
    <w:rsid w:val="00935CB0"/>
    <w:rsid w:val="00936F32"/>
    <w:rsid w:val="00940874"/>
    <w:rsid w:val="00944E9D"/>
    <w:rsid w:val="0095247D"/>
    <w:rsid w:val="0095262B"/>
    <w:rsid w:val="009536B1"/>
    <w:rsid w:val="009537E0"/>
    <w:rsid w:val="00955229"/>
    <w:rsid w:val="00955911"/>
    <w:rsid w:val="0096065C"/>
    <w:rsid w:val="00963E1E"/>
    <w:rsid w:val="0096511C"/>
    <w:rsid w:val="00970DB4"/>
    <w:rsid w:val="00973463"/>
    <w:rsid w:val="0098077C"/>
    <w:rsid w:val="00981457"/>
    <w:rsid w:val="00984E19"/>
    <w:rsid w:val="009933EB"/>
    <w:rsid w:val="00996DD2"/>
    <w:rsid w:val="00997479"/>
    <w:rsid w:val="009A01C5"/>
    <w:rsid w:val="009A713D"/>
    <w:rsid w:val="009B1E3A"/>
    <w:rsid w:val="009C0E8A"/>
    <w:rsid w:val="009C4F53"/>
    <w:rsid w:val="009E04E9"/>
    <w:rsid w:val="009E3996"/>
    <w:rsid w:val="009E6A88"/>
    <w:rsid w:val="009E6E6E"/>
    <w:rsid w:val="009F2954"/>
    <w:rsid w:val="009F3B4C"/>
    <w:rsid w:val="00A0387E"/>
    <w:rsid w:val="00A05ABC"/>
    <w:rsid w:val="00A05E29"/>
    <w:rsid w:val="00A112E1"/>
    <w:rsid w:val="00A209C2"/>
    <w:rsid w:val="00A26824"/>
    <w:rsid w:val="00A33859"/>
    <w:rsid w:val="00A350AF"/>
    <w:rsid w:val="00A37E6F"/>
    <w:rsid w:val="00A4305E"/>
    <w:rsid w:val="00A47B8D"/>
    <w:rsid w:val="00A517C3"/>
    <w:rsid w:val="00A564BF"/>
    <w:rsid w:val="00A613EF"/>
    <w:rsid w:val="00A6429A"/>
    <w:rsid w:val="00A65157"/>
    <w:rsid w:val="00A740C1"/>
    <w:rsid w:val="00A75631"/>
    <w:rsid w:val="00A75F93"/>
    <w:rsid w:val="00A76742"/>
    <w:rsid w:val="00A77EE3"/>
    <w:rsid w:val="00A85B19"/>
    <w:rsid w:val="00A94B61"/>
    <w:rsid w:val="00AA19A0"/>
    <w:rsid w:val="00AA42C7"/>
    <w:rsid w:val="00AB08FF"/>
    <w:rsid w:val="00AB33FF"/>
    <w:rsid w:val="00AB447C"/>
    <w:rsid w:val="00AB5BF1"/>
    <w:rsid w:val="00AB716D"/>
    <w:rsid w:val="00AC57FD"/>
    <w:rsid w:val="00AC6C09"/>
    <w:rsid w:val="00AC761D"/>
    <w:rsid w:val="00AD2AAB"/>
    <w:rsid w:val="00AD3A9B"/>
    <w:rsid w:val="00AD402F"/>
    <w:rsid w:val="00AD55D0"/>
    <w:rsid w:val="00AD7FD9"/>
    <w:rsid w:val="00AE43CC"/>
    <w:rsid w:val="00AE5439"/>
    <w:rsid w:val="00AF291B"/>
    <w:rsid w:val="00B00D7F"/>
    <w:rsid w:val="00B03DAD"/>
    <w:rsid w:val="00B1076F"/>
    <w:rsid w:val="00B1363B"/>
    <w:rsid w:val="00B1416C"/>
    <w:rsid w:val="00B21BCC"/>
    <w:rsid w:val="00B23A24"/>
    <w:rsid w:val="00B32F11"/>
    <w:rsid w:val="00B352E6"/>
    <w:rsid w:val="00B35E3E"/>
    <w:rsid w:val="00B47239"/>
    <w:rsid w:val="00B47B1D"/>
    <w:rsid w:val="00B50263"/>
    <w:rsid w:val="00B503DB"/>
    <w:rsid w:val="00B5172B"/>
    <w:rsid w:val="00B54C30"/>
    <w:rsid w:val="00B57792"/>
    <w:rsid w:val="00B727D8"/>
    <w:rsid w:val="00B77A22"/>
    <w:rsid w:val="00B81B7D"/>
    <w:rsid w:val="00B83769"/>
    <w:rsid w:val="00B83862"/>
    <w:rsid w:val="00B846C4"/>
    <w:rsid w:val="00B8498E"/>
    <w:rsid w:val="00BA3EC4"/>
    <w:rsid w:val="00BA63EE"/>
    <w:rsid w:val="00BA7682"/>
    <w:rsid w:val="00BB0B33"/>
    <w:rsid w:val="00BB5A52"/>
    <w:rsid w:val="00BC69EA"/>
    <w:rsid w:val="00BD078E"/>
    <w:rsid w:val="00BD5F0E"/>
    <w:rsid w:val="00BD6D83"/>
    <w:rsid w:val="00BE11A9"/>
    <w:rsid w:val="00BE145A"/>
    <w:rsid w:val="00BE2E16"/>
    <w:rsid w:val="00BE41C5"/>
    <w:rsid w:val="00BE6F89"/>
    <w:rsid w:val="00BF0C5D"/>
    <w:rsid w:val="00BF0C69"/>
    <w:rsid w:val="00BF0F25"/>
    <w:rsid w:val="00BF1AE8"/>
    <w:rsid w:val="00C02787"/>
    <w:rsid w:val="00C034CE"/>
    <w:rsid w:val="00C058DD"/>
    <w:rsid w:val="00C10F6D"/>
    <w:rsid w:val="00C12C13"/>
    <w:rsid w:val="00C1506A"/>
    <w:rsid w:val="00C160B7"/>
    <w:rsid w:val="00C172A3"/>
    <w:rsid w:val="00C32CAD"/>
    <w:rsid w:val="00C34566"/>
    <w:rsid w:val="00C3580F"/>
    <w:rsid w:val="00C366C4"/>
    <w:rsid w:val="00C36E0D"/>
    <w:rsid w:val="00C4252E"/>
    <w:rsid w:val="00C4287E"/>
    <w:rsid w:val="00C44E76"/>
    <w:rsid w:val="00C46038"/>
    <w:rsid w:val="00C46702"/>
    <w:rsid w:val="00C501F2"/>
    <w:rsid w:val="00C523E2"/>
    <w:rsid w:val="00C576FC"/>
    <w:rsid w:val="00C6038C"/>
    <w:rsid w:val="00C72CF6"/>
    <w:rsid w:val="00C72F2C"/>
    <w:rsid w:val="00C73E4B"/>
    <w:rsid w:val="00C73F26"/>
    <w:rsid w:val="00C7553F"/>
    <w:rsid w:val="00C76A03"/>
    <w:rsid w:val="00C84FD8"/>
    <w:rsid w:val="00C86407"/>
    <w:rsid w:val="00C94F21"/>
    <w:rsid w:val="00C951F8"/>
    <w:rsid w:val="00C95876"/>
    <w:rsid w:val="00CA1A81"/>
    <w:rsid w:val="00CB05A3"/>
    <w:rsid w:val="00CB1F79"/>
    <w:rsid w:val="00CD31D8"/>
    <w:rsid w:val="00CD7094"/>
    <w:rsid w:val="00CD7426"/>
    <w:rsid w:val="00CE699A"/>
    <w:rsid w:val="00CE7774"/>
    <w:rsid w:val="00D0454E"/>
    <w:rsid w:val="00D11B84"/>
    <w:rsid w:val="00D2041E"/>
    <w:rsid w:val="00D22170"/>
    <w:rsid w:val="00D33EB6"/>
    <w:rsid w:val="00D346BF"/>
    <w:rsid w:val="00D41FF2"/>
    <w:rsid w:val="00D42DAF"/>
    <w:rsid w:val="00D44542"/>
    <w:rsid w:val="00D44EC2"/>
    <w:rsid w:val="00D50B95"/>
    <w:rsid w:val="00D51514"/>
    <w:rsid w:val="00D5188A"/>
    <w:rsid w:val="00D518E8"/>
    <w:rsid w:val="00D53DDC"/>
    <w:rsid w:val="00D5713E"/>
    <w:rsid w:val="00D57309"/>
    <w:rsid w:val="00D57542"/>
    <w:rsid w:val="00D62A7F"/>
    <w:rsid w:val="00D66B30"/>
    <w:rsid w:val="00D7231E"/>
    <w:rsid w:val="00D724A3"/>
    <w:rsid w:val="00D73C96"/>
    <w:rsid w:val="00D76450"/>
    <w:rsid w:val="00D7659C"/>
    <w:rsid w:val="00D90CD9"/>
    <w:rsid w:val="00D930DF"/>
    <w:rsid w:val="00D933AA"/>
    <w:rsid w:val="00D93FBF"/>
    <w:rsid w:val="00D97AD9"/>
    <w:rsid w:val="00DA3851"/>
    <w:rsid w:val="00DA51E2"/>
    <w:rsid w:val="00DA71A5"/>
    <w:rsid w:val="00DA71E2"/>
    <w:rsid w:val="00DB4717"/>
    <w:rsid w:val="00DB4921"/>
    <w:rsid w:val="00DB6BDE"/>
    <w:rsid w:val="00DB7DCA"/>
    <w:rsid w:val="00DC08C8"/>
    <w:rsid w:val="00DC19AC"/>
    <w:rsid w:val="00DC259A"/>
    <w:rsid w:val="00DC284C"/>
    <w:rsid w:val="00DC57D7"/>
    <w:rsid w:val="00DD146C"/>
    <w:rsid w:val="00DD1E2E"/>
    <w:rsid w:val="00DD38C6"/>
    <w:rsid w:val="00DD4541"/>
    <w:rsid w:val="00DD604C"/>
    <w:rsid w:val="00DE0A9E"/>
    <w:rsid w:val="00DE4E8A"/>
    <w:rsid w:val="00DE5707"/>
    <w:rsid w:val="00DE66DD"/>
    <w:rsid w:val="00DF0E44"/>
    <w:rsid w:val="00DF3B3B"/>
    <w:rsid w:val="00E0153C"/>
    <w:rsid w:val="00E048E9"/>
    <w:rsid w:val="00E1088C"/>
    <w:rsid w:val="00E11D01"/>
    <w:rsid w:val="00E12DD3"/>
    <w:rsid w:val="00E12E83"/>
    <w:rsid w:val="00E21217"/>
    <w:rsid w:val="00E2326A"/>
    <w:rsid w:val="00E25069"/>
    <w:rsid w:val="00E26F56"/>
    <w:rsid w:val="00E34575"/>
    <w:rsid w:val="00E35E00"/>
    <w:rsid w:val="00E402F5"/>
    <w:rsid w:val="00E417A6"/>
    <w:rsid w:val="00E42222"/>
    <w:rsid w:val="00E459D0"/>
    <w:rsid w:val="00E60B61"/>
    <w:rsid w:val="00E7320C"/>
    <w:rsid w:val="00E73FFA"/>
    <w:rsid w:val="00E7500C"/>
    <w:rsid w:val="00E765A9"/>
    <w:rsid w:val="00E84821"/>
    <w:rsid w:val="00E90627"/>
    <w:rsid w:val="00E953C2"/>
    <w:rsid w:val="00E95495"/>
    <w:rsid w:val="00EA2C30"/>
    <w:rsid w:val="00EA6906"/>
    <w:rsid w:val="00EB0F8A"/>
    <w:rsid w:val="00EB5CB7"/>
    <w:rsid w:val="00EC2F59"/>
    <w:rsid w:val="00ED34FC"/>
    <w:rsid w:val="00ED4A15"/>
    <w:rsid w:val="00EE02FE"/>
    <w:rsid w:val="00EE1B79"/>
    <w:rsid w:val="00EE495E"/>
    <w:rsid w:val="00EE7E24"/>
    <w:rsid w:val="00EF0D8C"/>
    <w:rsid w:val="00EF1F28"/>
    <w:rsid w:val="00F0701F"/>
    <w:rsid w:val="00F07B63"/>
    <w:rsid w:val="00F17ECF"/>
    <w:rsid w:val="00F2190C"/>
    <w:rsid w:val="00F25700"/>
    <w:rsid w:val="00F25D8B"/>
    <w:rsid w:val="00F267D3"/>
    <w:rsid w:val="00F3177B"/>
    <w:rsid w:val="00F46D16"/>
    <w:rsid w:val="00F56453"/>
    <w:rsid w:val="00F575B5"/>
    <w:rsid w:val="00F57B57"/>
    <w:rsid w:val="00F63248"/>
    <w:rsid w:val="00F72B93"/>
    <w:rsid w:val="00F76000"/>
    <w:rsid w:val="00F840A9"/>
    <w:rsid w:val="00F84E5D"/>
    <w:rsid w:val="00F86EF2"/>
    <w:rsid w:val="00F9156E"/>
    <w:rsid w:val="00F93BFF"/>
    <w:rsid w:val="00F95BBE"/>
    <w:rsid w:val="00FA5C2D"/>
    <w:rsid w:val="00FA68D3"/>
    <w:rsid w:val="00FA704E"/>
    <w:rsid w:val="00FA7347"/>
    <w:rsid w:val="00FB0C60"/>
    <w:rsid w:val="00FB529C"/>
    <w:rsid w:val="00FB67CA"/>
    <w:rsid w:val="00FB7211"/>
    <w:rsid w:val="00FC526A"/>
    <w:rsid w:val="00FC5680"/>
    <w:rsid w:val="00FD0CF6"/>
    <w:rsid w:val="00FD1381"/>
    <w:rsid w:val="00FD3FA9"/>
    <w:rsid w:val="00FE3D9F"/>
    <w:rsid w:val="00FE6B24"/>
    <w:rsid w:val="00FE72BE"/>
    <w:rsid w:val="00FF01A0"/>
    <w:rsid w:val="00FF14CA"/>
    <w:rsid w:val="00FF2C6E"/>
    <w:rsid w:val="00FF3160"/>
    <w:rsid w:val="00FF5131"/>
    <w:rsid w:val="00FF5954"/>
    <w:rsid w:val="00FF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35FB01"/>
  <w15:docId w15:val="{D1F4BE6D-462C-459D-9C1A-49807CFB9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518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10958"/>
    <w:pPr>
      <w:keepNext/>
      <w:suppressAutoHyphens w:val="0"/>
      <w:autoSpaceDE/>
      <w:spacing w:line="480" w:lineRule="auto"/>
      <w:ind w:left="360"/>
      <w:outlineLvl w:val="0"/>
    </w:pPr>
    <w:rPr>
      <w:rFonts w:eastAsia="Calibri"/>
      <w:i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F74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F74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8F74F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8F74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74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8F74FD"/>
    <w:pPr>
      <w:spacing w:after="120" w:line="480" w:lineRule="auto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F74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rsid w:val="008F74FD"/>
    <w:pPr>
      <w:suppressAutoHyphens w:val="0"/>
      <w:autoSpaceDN w:val="0"/>
    </w:pPr>
    <w:rPr>
      <w:rFonts w:ascii="Arial" w:hAnsi="Arial" w:cs="Arial"/>
      <w:snapToGrid w:val="0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F74FD"/>
    <w:rPr>
      <w:rFonts w:ascii="Arial" w:eastAsia="Times New Roman" w:hAnsi="Arial" w:cs="Arial"/>
      <w:snapToGrid w:val="0"/>
      <w:sz w:val="24"/>
      <w:szCs w:val="24"/>
      <w:lang w:eastAsia="pl-PL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,Wypunktowanie,normalny"/>
    <w:basedOn w:val="Normalny"/>
    <w:link w:val="AkapitzlistZnak"/>
    <w:uiPriority w:val="99"/>
    <w:qFormat/>
    <w:rsid w:val="008F74FD"/>
    <w:pPr>
      <w:suppressAutoHyphens w:val="0"/>
      <w:autoSpaceDN w:val="0"/>
      <w:ind w:left="708"/>
      <w:jc w:val="both"/>
    </w:pPr>
    <w:rPr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A5E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5E6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330D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330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010958"/>
    <w:pPr>
      <w:suppressAutoHyphens w:val="0"/>
      <w:autoSpaceDE/>
      <w:ind w:left="720"/>
      <w:contextualSpacing/>
    </w:pPr>
    <w:rPr>
      <w:rFonts w:eastAsia="Calibr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010958"/>
    <w:rPr>
      <w:rFonts w:ascii="Times New Roman" w:eastAsia="Calibri" w:hAnsi="Times New Roman" w:cs="Times New Roman"/>
      <w:i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7E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7E6F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uiPriority w:val="99"/>
    <w:rsid w:val="00A37E6F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link w:val="Akapitzlist"/>
    <w:uiPriority w:val="99"/>
    <w:qFormat/>
    <w:locked/>
    <w:rsid w:val="006633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4E5D"/>
    <w:pPr>
      <w:suppressAutoHyphens w:val="0"/>
      <w:autoSpaceDE/>
    </w:pPr>
    <w:rPr>
      <w:rFonts w:eastAsia="Calibri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4E5D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F84E5D"/>
    <w:rPr>
      <w:rFonts w:cs="Times New Roman"/>
      <w:vertAlign w:val="superscript"/>
    </w:rPr>
  </w:style>
  <w:style w:type="paragraph" w:styleId="Tekstblokowy">
    <w:name w:val="Block Text"/>
    <w:basedOn w:val="Normalny"/>
    <w:uiPriority w:val="99"/>
    <w:rsid w:val="00F84E5D"/>
    <w:pPr>
      <w:tabs>
        <w:tab w:val="left" w:pos="6660"/>
      </w:tabs>
      <w:suppressAutoHyphens w:val="0"/>
      <w:autoSpaceDE/>
      <w:spacing w:after="120" w:line="288" w:lineRule="auto"/>
      <w:ind w:left="180" w:right="252" w:firstLine="720"/>
      <w:jc w:val="both"/>
    </w:pPr>
    <w:rPr>
      <w:rFonts w:ascii="Arial" w:hAnsi="Arial" w:cs="Arial"/>
      <w:lang w:eastAsia="pl-PL"/>
    </w:rPr>
  </w:style>
  <w:style w:type="character" w:customStyle="1" w:styleId="apple-style-span">
    <w:name w:val="apple-style-span"/>
    <w:rsid w:val="00D66B30"/>
  </w:style>
  <w:style w:type="paragraph" w:customStyle="1" w:styleId="Standard">
    <w:name w:val="Standard"/>
    <w:rsid w:val="006A0D7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BodyText24">
    <w:name w:val="Body Text 24"/>
    <w:basedOn w:val="Normalny"/>
    <w:rsid w:val="00173ECF"/>
    <w:pPr>
      <w:suppressAutoHyphens w:val="0"/>
      <w:autoSpaceDN w:val="0"/>
      <w:spacing w:after="120" w:line="300" w:lineRule="atLeast"/>
      <w:ind w:left="709" w:hanging="284"/>
      <w:jc w:val="both"/>
    </w:pPr>
    <w:rPr>
      <w:rFonts w:ascii="Arial" w:hAnsi="Arial" w:cs="Arial"/>
      <w:sz w:val="22"/>
      <w:szCs w:val="22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E7E24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A94B61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0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k-sa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.plk@plk-sa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plk-sa.pl/dla-klientow-i-kontrahentow/bezpieczenstwo-informacji-spolki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faktura@plk-sa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8D8E2-1881-4951-BD38-9EA50B867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12</Pages>
  <Words>4921</Words>
  <Characters>29530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34383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KW</dc:creator>
  <cp:lastModifiedBy>Grzybowska Małgorzata</cp:lastModifiedBy>
  <cp:revision>13</cp:revision>
  <cp:lastPrinted>2024-11-21T10:45:00Z</cp:lastPrinted>
  <dcterms:created xsi:type="dcterms:W3CDTF">2022-02-21T10:32:00Z</dcterms:created>
  <dcterms:modified xsi:type="dcterms:W3CDTF">2024-11-21T10:45:00Z</dcterms:modified>
</cp:coreProperties>
</file>