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D9848" w14:textId="3BD6BB71" w:rsidR="00776F0B" w:rsidRPr="00776F0B" w:rsidRDefault="00F0014B" w:rsidP="00776F0B">
      <w:pPr>
        <w:spacing w:after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</w:t>
      </w:r>
      <w:r w:rsidR="00CA4F84">
        <w:rPr>
          <w:rFonts w:ascii="Arial" w:hAnsi="Arial" w:cs="Arial"/>
          <w:sz w:val="22"/>
          <w:szCs w:val="22"/>
        </w:rPr>
        <w:t xml:space="preserve"> do </w:t>
      </w:r>
      <w:r w:rsidR="008D3926">
        <w:rPr>
          <w:rFonts w:ascii="Arial" w:hAnsi="Arial" w:cs="Arial"/>
          <w:sz w:val="22"/>
          <w:szCs w:val="22"/>
        </w:rPr>
        <w:t>5</w:t>
      </w:r>
      <w:r w:rsidR="00CC5AA6">
        <w:rPr>
          <w:rFonts w:ascii="Arial" w:hAnsi="Arial" w:cs="Arial"/>
          <w:sz w:val="22"/>
          <w:szCs w:val="22"/>
        </w:rPr>
        <w:t xml:space="preserve"> do Informacji o postępowaniu</w:t>
      </w:r>
    </w:p>
    <w:p w14:paraId="60D7EF06" w14:textId="77777777" w:rsidR="00776F0B" w:rsidRDefault="00776F0B" w:rsidP="00776F0B">
      <w:pPr>
        <w:spacing w:after="0"/>
        <w:jc w:val="right"/>
        <w:rPr>
          <w:rFonts w:ascii="Arial" w:hAnsi="Arial" w:cs="Arial"/>
        </w:rPr>
      </w:pPr>
    </w:p>
    <w:p w14:paraId="474B0DAE" w14:textId="77777777" w:rsidR="00706F37" w:rsidRDefault="00706F37" w:rsidP="00776F0B">
      <w:pPr>
        <w:jc w:val="center"/>
        <w:rPr>
          <w:rFonts w:ascii="Arial" w:hAnsi="Arial" w:cs="Arial"/>
          <w:b/>
          <w:sz w:val="22"/>
        </w:rPr>
      </w:pPr>
    </w:p>
    <w:p w14:paraId="56F9B675" w14:textId="495E7213" w:rsidR="00776F0B" w:rsidRPr="00776F0B" w:rsidRDefault="00776F0B" w:rsidP="00776F0B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>UMOWA nr _____________________________</w:t>
      </w:r>
    </w:p>
    <w:p w14:paraId="44D99B51" w14:textId="0AF20B61" w:rsidR="00776F0B" w:rsidRPr="00776F0B" w:rsidRDefault="00776F0B" w:rsidP="00776F0B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 xml:space="preserve">zawarta w dniu ____________________ </w:t>
      </w:r>
      <w:r w:rsidR="00D315BB">
        <w:rPr>
          <w:rFonts w:ascii="Arial" w:hAnsi="Arial" w:cs="Arial"/>
          <w:b/>
          <w:sz w:val="22"/>
        </w:rPr>
        <w:t xml:space="preserve">/zawarta z dniem złożenia ostatniego podpisu przez przedstawiciela Stron, </w:t>
      </w:r>
      <w:r w:rsidRPr="00776F0B">
        <w:rPr>
          <w:rFonts w:ascii="Arial" w:hAnsi="Arial" w:cs="Arial"/>
          <w:b/>
          <w:sz w:val="22"/>
        </w:rPr>
        <w:t xml:space="preserve">w ___________________ </w:t>
      </w:r>
      <w:r w:rsidR="00CA4F84">
        <w:rPr>
          <w:rFonts w:ascii="Arial" w:hAnsi="Arial" w:cs="Arial"/>
          <w:b/>
          <w:sz w:val="22"/>
        </w:rPr>
        <w:t>(dalej: „Umowa”)</w:t>
      </w:r>
    </w:p>
    <w:p w14:paraId="5AC4CE91" w14:textId="4B356C17" w:rsidR="00776F0B" w:rsidRDefault="00776F0B" w:rsidP="00776F0B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>pomiędzy</w:t>
      </w:r>
    </w:p>
    <w:p w14:paraId="16F7F5CE" w14:textId="77777777" w:rsidR="00776F0B" w:rsidRDefault="00776F0B" w:rsidP="00776F0B">
      <w:pPr>
        <w:jc w:val="center"/>
        <w:rPr>
          <w:rFonts w:ascii="Arial" w:hAnsi="Arial" w:cs="Arial"/>
          <w:b/>
          <w:sz w:val="22"/>
        </w:rPr>
      </w:pPr>
    </w:p>
    <w:p w14:paraId="5B8078E8" w14:textId="736DE7B7" w:rsidR="00776F0B" w:rsidRPr="00776F0B" w:rsidRDefault="00776F0B" w:rsidP="00B03D1F">
      <w:pPr>
        <w:pStyle w:val="Akapitzlist"/>
        <w:widowControl w:val="0"/>
        <w:numPr>
          <w:ilvl w:val="0"/>
          <w:numId w:val="18"/>
        </w:numPr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b/>
          <w:sz w:val="22"/>
        </w:rPr>
        <w:t>PKP Polskie Linie Kolejowe S.A.</w:t>
      </w:r>
      <w:r w:rsidRPr="00776F0B">
        <w:rPr>
          <w:rFonts w:ascii="Arial" w:hAnsi="Arial" w:cs="Arial"/>
          <w:sz w:val="22"/>
        </w:rPr>
        <w:t xml:space="preserve"> z si</w:t>
      </w:r>
      <w:r w:rsidR="00FF2D94">
        <w:rPr>
          <w:rFonts w:ascii="Arial" w:hAnsi="Arial" w:cs="Arial"/>
          <w:sz w:val="22"/>
        </w:rPr>
        <w:t>edzibą w Warszawie</w:t>
      </w:r>
      <w:r w:rsidRPr="00776F0B">
        <w:rPr>
          <w:rFonts w:ascii="Arial" w:hAnsi="Arial" w:cs="Arial"/>
          <w:sz w:val="22"/>
        </w:rPr>
        <w:t xml:space="preserve"> przy ul. Targowej 74,</w:t>
      </w:r>
      <w:r w:rsidR="00FF2D94">
        <w:rPr>
          <w:rFonts w:ascii="Arial" w:hAnsi="Arial" w:cs="Arial"/>
          <w:sz w:val="22"/>
        </w:rPr>
        <w:t xml:space="preserve"> </w:t>
      </w:r>
      <w:r w:rsidR="009722DC">
        <w:rPr>
          <w:rFonts w:ascii="Arial" w:hAnsi="Arial" w:cs="Arial"/>
          <w:sz w:val="22"/>
        </w:rPr>
        <w:br/>
      </w:r>
      <w:r w:rsidR="00FF2D94">
        <w:rPr>
          <w:rFonts w:ascii="Arial" w:hAnsi="Arial" w:cs="Arial"/>
          <w:sz w:val="22"/>
        </w:rPr>
        <w:t>03-734 Warszawa,</w:t>
      </w:r>
      <w:r w:rsidRPr="00776F0B">
        <w:rPr>
          <w:rFonts w:ascii="Arial" w:hAnsi="Arial" w:cs="Arial"/>
          <w:sz w:val="22"/>
        </w:rPr>
        <w:t xml:space="preserve"> wpisaną do rejestru przedsiębiorców</w:t>
      </w:r>
      <w:r w:rsidR="00FF2D94">
        <w:rPr>
          <w:rFonts w:ascii="Arial" w:hAnsi="Arial" w:cs="Arial"/>
          <w:sz w:val="22"/>
        </w:rPr>
        <w:t xml:space="preserve"> Krajowego Rejestru Sądowego</w:t>
      </w:r>
      <w:r w:rsidRPr="00776F0B">
        <w:rPr>
          <w:rFonts w:ascii="Arial" w:hAnsi="Arial" w:cs="Arial"/>
          <w:sz w:val="22"/>
        </w:rPr>
        <w:t xml:space="preserve"> prowadzonego przez Sąd Rejonowy dla m. st. Warszawy</w:t>
      </w:r>
      <w:r w:rsidR="00FF2D94">
        <w:rPr>
          <w:rFonts w:ascii="Arial" w:hAnsi="Arial" w:cs="Arial"/>
          <w:sz w:val="22"/>
        </w:rPr>
        <w:t xml:space="preserve"> w Warszawie,</w:t>
      </w:r>
      <w:r w:rsidR="00CA4F84">
        <w:rPr>
          <w:rFonts w:ascii="Arial" w:hAnsi="Arial" w:cs="Arial"/>
          <w:sz w:val="22"/>
        </w:rPr>
        <w:t xml:space="preserve"> XIV</w:t>
      </w:r>
      <w:r w:rsidRPr="00776F0B">
        <w:rPr>
          <w:rFonts w:ascii="Arial" w:hAnsi="Arial" w:cs="Arial"/>
          <w:sz w:val="22"/>
        </w:rPr>
        <w:t xml:space="preserve"> Wydział Gospodarczy Krajowego Rejestru Sądowego pod numerem KRS 0000037568, o kapitale zakładowym w wys</w:t>
      </w:r>
      <w:r w:rsidR="00914A08">
        <w:rPr>
          <w:rFonts w:ascii="Arial" w:hAnsi="Arial" w:cs="Arial"/>
          <w:sz w:val="22"/>
        </w:rPr>
        <w:t xml:space="preserve">okości </w:t>
      </w:r>
      <w:r w:rsidR="00F0014B">
        <w:rPr>
          <w:rFonts w:ascii="Arial" w:hAnsi="Arial" w:cs="Arial"/>
          <w:sz w:val="22"/>
        </w:rPr>
        <w:t xml:space="preserve">33 </w:t>
      </w:r>
      <w:r w:rsidR="00313FFE">
        <w:rPr>
          <w:rFonts w:ascii="Arial" w:hAnsi="Arial" w:cs="Arial"/>
          <w:sz w:val="22"/>
        </w:rPr>
        <w:t>335</w:t>
      </w:r>
      <w:r w:rsidR="00F0014B">
        <w:rPr>
          <w:rFonts w:ascii="Arial" w:hAnsi="Arial" w:cs="Arial"/>
          <w:sz w:val="22"/>
        </w:rPr>
        <w:t> </w:t>
      </w:r>
      <w:r w:rsidR="00313FFE">
        <w:rPr>
          <w:rFonts w:ascii="Arial" w:hAnsi="Arial" w:cs="Arial"/>
          <w:sz w:val="22"/>
        </w:rPr>
        <w:t>532</w:t>
      </w:r>
      <w:r w:rsidR="00CA4F84">
        <w:rPr>
          <w:rFonts w:ascii="Arial" w:hAnsi="Arial" w:cs="Arial"/>
          <w:sz w:val="22"/>
        </w:rPr>
        <w:t> 000,00</w:t>
      </w:r>
      <w:r w:rsidRPr="00776F0B">
        <w:rPr>
          <w:rFonts w:ascii="Arial" w:hAnsi="Arial" w:cs="Arial"/>
          <w:sz w:val="22"/>
        </w:rPr>
        <w:t xml:space="preserve"> złotych, opłaconym w całości, posiadającą numer NIP PL 113-23-16-427, posiadającą numer REGON 017319027, w imieniu której działa </w:t>
      </w:r>
      <w:r w:rsidR="00FF2D94">
        <w:rPr>
          <w:rFonts w:ascii="Arial" w:hAnsi="Arial" w:cs="Arial"/>
          <w:b/>
          <w:sz w:val="22"/>
        </w:rPr>
        <w:t xml:space="preserve">Zakład Linii Kolejowych </w:t>
      </w:r>
      <w:r w:rsidRPr="00776F0B">
        <w:rPr>
          <w:rFonts w:ascii="Arial" w:hAnsi="Arial" w:cs="Arial"/>
          <w:b/>
          <w:sz w:val="22"/>
        </w:rPr>
        <w:t>w Olsztynie 10-404 Olsztyn, ul. Lubelska 5</w:t>
      </w:r>
      <w:r w:rsidRPr="00776F0B">
        <w:rPr>
          <w:rFonts w:ascii="Arial" w:hAnsi="Arial" w:cs="Arial"/>
          <w:sz w:val="22"/>
        </w:rPr>
        <w:t>, reprezentowany przez:</w:t>
      </w:r>
    </w:p>
    <w:p w14:paraId="26DCE6AF" w14:textId="77777777" w:rsidR="00776F0B" w:rsidRPr="00776F0B" w:rsidRDefault="00776F0B" w:rsidP="0000541A">
      <w:pPr>
        <w:widowControl w:val="0"/>
        <w:spacing w:line="276" w:lineRule="auto"/>
        <w:ind w:left="0" w:firstLine="0"/>
        <w:contextualSpacing/>
        <w:rPr>
          <w:rFonts w:ascii="Arial" w:hAnsi="Arial" w:cs="Arial"/>
          <w:sz w:val="22"/>
        </w:rPr>
      </w:pPr>
    </w:p>
    <w:p w14:paraId="038A98A7" w14:textId="05F53F59"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____</w:t>
      </w:r>
    </w:p>
    <w:p w14:paraId="770EE04F" w14:textId="77777777"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</w:p>
    <w:p w14:paraId="10C025E5" w14:textId="2C8BE8EA"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</w:t>
      </w:r>
    </w:p>
    <w:p w14:paraId="367A8AF3" w14:textId="77777777"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uprawnionych do łącznej reprezentacji,</w:t>
      </w:r>
    </w:p>
    <w:p w14:paraId="16314E11" w14:textId="77777777" w:rsidR="00776F0B" w:rsidRPr="00776F0B" w:rsidRDefault="00776F0B" w:rsidP="0000541A">
      <w:pPr>
        <w:widowControl w:val="0"/>
        <w:tabs>
          <w:tab w:val="left" w:pos="3900"/>
        </w:tabs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zwaną dalej „</w:t>
      </w:r>
      <w:r w:rsidRPr="00776F0B">
        <w:rPr>
          <w:rFonts w:ascii="Arial" w:hAnsi="Arial" w:cs="Arial"/>
          <w:b/>
          <w:sz w:val="22"/>
        </w:rPr>
        <w:t>Zamawiającym</w:t>
      </w:r>
      <w:r w:rsidRPr="00776F0B">
        <w:rPr>
          <w:rFonts w:ascii="Arial" w:hAnsi="Arial" w:cs="Arial"/>
          <w:sz w:val="22"/>
        </w:rPr>
        <w:t>”</w:t>
      </w:r>
      <w:r w:rsidRPr="00776F0B">
        <w:rPr>
          <w:rFonts w:ascii="Arial" w:hAnsi="Arial" w:cs="Arial"/>
          <w:sz w:val="22"/>
        </w:rPr>
        <w:tab/>
      </w:r>
    </w:p>
    <w:p w14:paraId="7C8CA815" w14:textId="77777777"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oraz</w:t>
      </w:r>
    </w:p>
    <w:p w14:paraId="3B191987" w14:textId="77777777"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</w:p>
    <w:p w14:paraId="79F2F831" w14:textId="1F59CCF6" w:rsidR="00776F0B" w:rsidRDefault="00776F0B" w:rsidP="00B03D1F">
      <w:pPr>
        <w:pStyle w:val="Akapitzlist"/>
        <w:widowControl w:val="0"/>
        <w:numPr>
          <w:ilvl w:val="0"/>
          <w:numId w:val="18"/>
        </w:numPr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</w:t>
      </w:r>
      <w:r w:rsidR="009722DC">
        <w:rPr>
          <w:rFonts w:ascii="Arial" w:hAnsi="Arial" w:cs="Arial"/>
          <w:sz w:val="22"/>
        </w:rPr>
        <w:t>__________________________________________________</w:t>
      </w:r>
      <w:r w:rsidRPr="00776F0B">
        <w:rPr>
          <w:rFonts w:ascii="Arial" w:hAnsi="Arial" w:cs="Arial"/>
          <w:b/>
          <w:sz w:val="22"/>
        </w:rPr>
        <w:t xml:space="preserve"> </w:t>
      </w:r>
      <w:r w:rsidRPr="00776F0B">
        <w:rPr>
          <w:rFonts w:ascii="Arial" w:hAnsi="Arial" w:cs="Arial"/>
          <w:sz w:val="22"/>
        </w:rPr>
        <w:t xml:space="preserve"> uprawnionego do jednoosobowej reprezentacji*/uprawnionych do łącznej reprezentacji* </w:t>
      </w:r>
    </w:p>
    <w:p w14:paraId="25553FC1" w14:textId="77777777" w:rsidR="00BB1DE0" w:rsidRDefault="00776F0B" w:rsidP="00BB1DE0">
      <w:pPr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zgodnie z odpisem aktualnym z rejestru przedsiębiorców KRS</w:t>
      </w:r>
      <w:r w:rsidR="009722DC">
        <w:rPr>
          <w:rFonts w:ascii="Arial" w:hAnsi="Arial" w:cs="Arial"/>
          <w:sz w:val="22"/>
        </w:rPr>
        <w:t xml:space="preserve">/wydrukiem </w:t>
      </w:r>
      <w:r w:rsidR="00BB1DE0">
        <w:rPr>
          <w:rFonts w:ascii="Arial" w:hAnsi="Arial" w:cs="Arial"/>
          <w:sz w:val="22"/>
        </w:rPr>
        <w:t xml:space="preserve">z </w:t>
      </w:r>
      <w:r w:rsidR="009722DC">
        <w:rPr>
          <w:rFonts w:ascii="Arial" w:hAnsi="Arial" w:cs="Arial"/>
          <w:sz w:val="22"/>
        </w:rPr>
        <w:t>CEIDG</w:t>
      </w:r>
      <w:r w:rsidR="00BB1DE0">
        <w:rPr>
          <w:rFonts w:ascii="Arial" w:hAnsi="Arial" w:cs="Arial"/>
          <w:sz w:val="22"/>
        </w:rPr>
        <w:t xml:space="preserve">/ </w:t>
      </w:r>
    </w:p>
    <w:p w14:paraId="158071F4" w14:textId="5BBAB8ED" w:rsidR="00776F0B" w:rsidRPr="009722DC" w:rsidRDefault="00BB1DE0" w:rsidP="00BB1DE0">
      <w:pPr>
        <w:ind w:left="567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pełnomocnictwem, stanowiącym </w:t>
      </w:r>
      <w:r w:rsidR="00776F0B" w:rsidRPr="00776F0B">
        <w:rPr>
          <w:rFonts w:ascii="Arial" w:hAnsi="Arial" w:cs="Arial"/>
          <w:b/>
          <w:sz w:val="22"/>
        </w:rPr>
        <w:t>Załącznik nr 1 do</w:t>
      </w:r>
      <w:r w:rsidR="009722DC">
        <w:rPr>
          <w:rFonts w:ascii="Arial" w:hAnsi="Arial" w:cs="Arial"/>
          <w:b/>
          <w:sz w:val="22"/>
        </w:rPr>
        <w:t xml:space="preserve"> </w:t>
      </w:r>
      <w:r w:rsidR="00776F0B" w:rsidRPr="00776F0B">
        <w:rPr>
          <w:rFonts w:ascii="Arial" w:hAnsi="Arial" w:cs="Arial"/>
          <w:b/>
          <w:sz w:val="22"/>
        </w:rPr>
        <w:t>Umowy,</w:t>
      </w:r>
    </w:p>
    <w:p w14:paraId="72F4A3D2" w14:textId="74DD44D0" w:rsidR="00776F0B" w:rsidRPr="00776F0B" w:rsidRDefault="00776F0B" w:rsidP="00510E22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zwanym dalej „</w:t>
      </w:r>
      <w:r w:rsidRPr="00776F0B">
        <w:rPr>
          <w:rFonts w:ascii="Arial" w:hAnsi="Arial" w:cs="Arial"/>
          <w:b/>
          <w:sz w:val="22"/>
        </w:rPr>
        <w:t>Wykonawcą</w:t>
      </w:r>
      <w:r w:rsidRPr="00776F0B">
        <w:rPr>
          <w:rFonts w:ascii="Arial" w:hAnsi="Arial" w:cs="Arial"/>
          <w:sz w:val="22"/>
        </w:rPr>
        <w:t>” lub „</w:t>
      </w:r>
      <w:r w:rsidRPr="00776F0B">
        <w:rPr>
          <w:rFonts w:ascii="Arial" w:hAnsi="Arial" w:cs="Arial"/>
          <w:b/>
          <w:sz w:val="22"/>
        </w:rPr>
        <w:t>Konsorcjum</w:t>
      </w:r>
      <w:r w:rsidR="009722DC">
        <w:rPr>
          <w:rFonts w:ascii="Arial" w:hAnsi="Arial" w:cs="Arial"/>
          <w:sz w:val="22"/>
        </w:rPr>
        <w:t>”</w:t>
      </w:r>
    </w:p>
    <w:p w14:paraId="2E3DB4D0" w14:textId="77777777" w:rsidR="00776F0B" w:rsidRPr="00776F0B" w:rsidRDefault="00776F0B" w:rsidP="00510E22">
      <w:pPr>
        <w:widowControl w:val="0"/>
        <w:spacing w:before="120"/>
        <w:ind w:left="567"/>
        <w:contextualSpacing/>
        <w:rPr>
          <w:rFonts w:ascii="Arial" w:eastAsia="Calibri" w:hAnsi="Arial" w:cs="Arial"/>
          <w:sz w:val="22"/>
        </w:rPr>
      </w:pPr>
    </w:p>
    <w:p w14:paraId="76D6CB14" w14:textId="77777777" w:rsidR="00776F0B" w:rsidRDefault="00776F0B" w:rsidP="00510E22">
      <w:pPr>
        <w:widowControl w:val="0"/>
        <w:spacing w:after="0"/>
        <w:ind w:left="567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Zamawiający i Wykonawca będą dalej łącznie zwani „</w:t>
      </w:r>
      <w:r w:rsidRPr="00776F0B">
        <w:rPr>
          <w:rFonts w:ascii="Arial" w:hAnsi="Arial" w:cs="Arial"/>
          <w:b/>
          <w:sz w:val="22"/>
        </w:rPr>
        <w:t>Stronami</w:t>
      </w:r>
      <w:r w:rsidRPr="00776F0B">
        <w:rPr>
          <w:rFonts w:ascii="Arial" w:hAnsi="Arial" w:cs="Arial"/>
          <w:sz w:val="22"/>
        </w:rPr>
        <w:t xml:space="preserve">”, a każdy z nich z osobna </w:t>
      </w:r>
    </w:p>
    <w:p w14:paraId="104E5D6B" w14:textId="2939AC56" w:rsidR="00776F0B" w:rsidRPr="00776F0B" w:rsidRDefault="00776F0B" w:rsidP="00510E22">
      <w:pPr>
        <w:widowControl w:val="0"/>
        <w:ind w:left="568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także „</w:t>
      </w:r>
      <w:r w:rsidRPr="00776F0B">
        <w:rPr>
          <w:rFonts w:ascii="Arial" w:hAnsi="Arial" w:cs="Arial"/>
          <w:b/>
          <w:sz w:val="22"/>
        </w:rPr>
        <w:t>Stroną</w:t>
      </w:r>
      <w:r w:rsidRPr="00776F0B">
        <w:rPr>
          <w:rFonts w:ascii="Arial" w:hAnsi="Arial" w:cs="Arial"/>
          <w:sz w:val="22"/>
        </w:rPr>
        <w:t>”.</w:t>
      </w:r>
    </w:p>
    <w:p w14:paraId="249532A4" w14:textId="77777777" w:rsidR="00776F0B" w:rsidRDefault="00776F0B" w:rsidP="00510E22">
      <w:pPr>
        <w:spacing w:after="0"/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 xml:space="preserve">Wobec wyboru oferty Wykonawcy, jako najkorzystniejszej w przeprowadzonym przez </w:t>
      </w:r>
    </w:p>
    <w:p w14:paraId="2E264CC4" w14:textId="77777777" w:rsidR="00776F0B" w:rsidRDefault="00776F0B" w:rsidP="00510E22">
      <w:pPr>
        <w:spacing w:after="0"/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 xml:space="preserve">Zamawiającego postępowaniu w sprawie udzielenia zamówienia w trybie zapytania </w:t>
      </w:r>
    </w:p>
    <w:p w14:paraId="12B51C76" w14:textId="77777777" w:rsidR="009722DC" w:rsidRDefault="00776F0B" w:rsidP="00510E22">
      <w:pPr>
        <w:spacing w:after="0"/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 xml:space="preserve">ofertowego </w:t>
      </w:r>
      <w:r w:rsidR="009722DC">
        <w:rPr>
          <w:rFonts w:ascii="Arial" w:eastAsia="Arial Unicode MS" w:hAnsi="Arial" w:cs="Arial"/>
          <w:sz w:val="22"/>
        </w:rPr>
        <w:t xml:space="preserve">otwartego </w:t>
      </w:r>
      <w:r w:rsidRPr="00776F0B">
        <w:rPr>
          <w:rFonts w:ascii="Arial" w:eastAsia="Arial Unicode MS" w:hAnsi="Arial" w:cs="Arial"/>
          <w:sz w:val="22"/>
        </w:rPr>
        <w:t xml:space="preserve">na podstawie „Regulaminu udzielania zamówień logistycznych przez </w:t>
      </w:r>
    </w:p>
    <w:p w14:paraId="7436925A" w14:textId="190A9F56" w:rsidR="00922115" w:rsidRPr="008D3926" w:rsidRDefault="00776F0B" w:rsidP="008D3926">
      <w:pPr>
        <w:spacing w:after="0"/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>PKP Polskie Linie Kolejowe S.A.</w:t>
      </w:r>
      <w:r w:rsidRPr="00776F0B">
        <w:rPr>
          <w:rFonts w:ascii="Arial" w:eastAsia="Arial Unicode MS" w:hAnsi="Arial" w:cs="Arial"/>
          <w:bCs/>
          <w:sz w:val="22"/>
        </w:rPr>
        <w:t>”.</w:t>
      </w:r>
      <w:r w:rsidRPr="00776F0B">
        <w:rPr>
          <w:rFonts w:ascii="Arial" w:eastAsia="Arial Unicode MS" w:hAnsi="Arial" w:cs="Arial"/>
          <w:sz w:val="22"/>
        </w:rPr>
        <w:t xml:space="preserve"> (dalej: „</w:t>
      </w:r>
      <w:r w:rsidRPr="00776F0B">
        <w:rPr>
          <w:rFonts w:ascii="Arial" w:eastAsia="Arial Unicode MS" w:hAnsi="Arial" w:cs="Arial"/>
          <w:b/>
          <w:sz w:val="22"/>
        </w:rPr>
        <w:t>Regulamin</w:t>
      </w:r>
      <w:r w:rsidRPr="00776F0B">
        <w:rPr>
          <w:rFonts w:ascii="Arial" w:eastAsia="Arial Unicode MS" w:hAnsi="Arial" w:cs="Arial"/>
          <w:sz w:val="22"/>
        </w:rPr>
        <w:t>”), Strony postanawiają, co następuje:</w:t>
      </w:r>
    </w:p>
    <w:p w14:paraId="61BC7627" w14:textId="77777777" w:rsidR="008D3926" w:rsidRDefault="008D3926" w:rsidP="00C44182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402D46BE" w14:textId="478F5BAA" w:rsidR="00260A9D" w:rsidRPr="00597563" w:rsidRDefault="00260A9D" w:rsidP="00C44182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 1</w:t>
      </w:r>
    </w:p>
    <w:p w14:paraId="23FFB27A" w14:textId="6A3028C4" w:rsidR="00260A9D" w:rsidRPr="00597563" w:rsidRDefault="00F77A89" w:rsidP="00C4418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Umowy</w:t>
      </w:r>
    </w:p>
    <w:p w14:paraId="331E02C5" w14:textId="5C1AB5E2" w:rsidR="008D3926" w:rsidRPr="008D3926" w:rsidRDefault="008A502E" w:rsidP="008D3926">
      <w:pPr>
        <w:pStyle w:val="Akapitzlist"/>
        <w:autoSpaceDE w:val="0"/>
        <w:autoSpaceDN w:val="0"/>
        <w:spacing w:after="0"/>
        <w:ind w:left="360" w:firstLine="0"/>
        <w:rPr>
          <w:rFonts w:ascii="Arial" w:hAnsi="Arial" w:cs="Arial"/>
          <w:sz w:val="22"/>
        </w:rPr>
      </w:pPr>
      <w:r w:rsidRPr="008335BE">
        <w:rPr>
          <w:rFonts w:ascii="Arial" w:hAnsi="Arial" w:cs="Arial"/>
          <w:sz w:val="22"/>
        </w:rPr>
        <w:t xml:space="preserve">Przedmiotem </w:t>
      </w:r>
      <w:r>
        <w:rPr>
          <w:rFonts w:ascii="Arial" w:hAnsi="Arial" w:cs="Arial"/>
          <w:sz w:val="22"/>
        </w:rPr>
        <w:t>Umowy</w:t>
      </w:r>
      <w:r w:rsidRPr="008335BE">
        <w:rPr>
          <w:rFonts w:ascii="Arial" w:hAnsi="Arial" w:cs="Arial"/>
          <w:sz w:val="22"/>
        </w:rPr>
        <w:t xml:space="preserve"> jest</w:t>
      </w:r>
      <w:r>
        <w:rPr>
          <w:rFonts w:ascii="Arial" w:hAnsi="Arial" w:cs="Arial"/>
          <w:sz w:val="22"/>
        </w:rPr>
        <w:t xml:space="preserve"> </w:t>
      </w:r>
      <w:r w:rsidR="00313FFE">
        <w:rPr>
          <w:rFonts w:ascii="Arial" w:hAnsi="Arial" w:cs="Arial"/>
          <w:sz w:val="22"/>
        </w:rPr>
        <w:t>„</w:t>
      </w:r>
      <w:r w:rsidR="00664470">
        <w:rPr>
          <w:rFonts w:ascii="Arial" w:hAnsi="Arial" w:cs="Arial"/>
          <w:b/>
          <w:bCs/>
          <w:sz w:val="22"/>
        </w:rPr>
        <w:t>Nadzór konserwatorski na czas prowadzenia prac remontowych mostu kolejowego</w:t>
      </w:r>
      <w:r w:rsidR="00313FFE">
        <w:rPr>
          <w:rFonts w:ascii="Arial" w:hAnsi="Arial" w:cs="Arial"/>
          <w:sz w:val="22"/>
        </w:rPr>
        <w:t>”</w:t>
      </w:r>
      <w:r w:rsidR="00CC5AA6">
        <w:rPr>
          <w:rFonts w:ascii="Arial" w:hAnsi="Arial" w:cs="Arial"/>
          <w:sz w:val="22"/>
        </w:rPr>
        <w:t xml:space="preserve"> </w:t>
      </w:r>
      <w:r w:rsidR="003E50D1">
        <w:rPr>
          <w:rFonts w:ascii="Arial" w:hAnsi="Arial" w:cs="Arial"/>
          <w:sz w:val="22"/>
        </w:rPr>
        <w:t>(dalej: „</w:t>
      </w:r>
      <w:r w:rsidR="003E50D1">
        <w:rPr>
          <w:rFonts w:ascii="Arial" w:hAnsi="Arial" w:cs="Arial"/>
          <w:b/>
          <w:sz w:val="22"/>
        </w:rPr>
        <w:t>Usługi</w:t>
      </w:r>
      <w:r w:rsidR="003E50D1">
        <w:rPr>
          <w:rFonts w:ascii="Arial" w:hAnsi="Arial" w:cs="Arial"/>
          <w:sz w:val="22"/>
        </w:rPr>
        <w:t>”)</w:t>
      </w:r>
      <w:r w:rsidR="00664470">
        <w:rPr>
          <w:rFonts w:ascii="Arial" w:hAnsi="Arial" w:cs="Arial"/>
          <w:sz w:val="22"/>
        </w:rPr>
        <w:t xml:space="preserve">. Szczegółowy wykaz i zakres usług objętych przedmiotem Umowy, został określony w Opisie </w:t>
      </w:r>
      <w:r w:rsidR="00F0014B">
        <w:rPr>
          <w:rFonts w:ascii="Arial" w:hAnsi="Arial" w:cs="Arial"/>
          <w:sz w:val="22"/>
        </w:rPr>
        <w:t xml:space="preserve">przedmiotu zamówienia (dalej: „OPZ”), stanowiącym </w:t>
      </w:r>
      <w:r w:rsidR="00F0014B">
        <w:rPr>
          <w:rFonts w:ascii="Arial" w:hAnsi="Arial" w:cs="Arial"/>
          <w:b/>
          <w:sz w:val="22"/>
        </w:rPr>
        <w:t>Załącznik nr 2 do Umowy</w:t>
      </w:r>
      <w:r w:rsidR="00664470">
        <w:rPr>
          <w:rFonts w:ascii="Arial" w:hAnsi="Arial" w:cs="Arial"/>
          <w:b/>
          <w:sz w:val="22"/>
        </w:rPr>
        <w:t>.</w:t>
      </w:r>
    </w:p>
    <w:p w14:paraId="6AFB1811" w14:textId="77777777" w:rsidR="00313FFE" w:rsidRDefault="00313FFE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1529247F" w14:textId="2F0842E5" w:rsidR="00260A9D" w:rsidRPr="00597563" w:rsidRDefault="00F546E0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lastRenderedPageBreak/>
        <w:t>§ 2</w:t>
      </w:r>
    </w:p>
    <w:p w14:paraId="6669CD5D" w14:textId="097240D7" w:rsidR="00260A9D" w:rsidRPr="00597563" w:rsidRDefault="004529E7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</w:t>
      </w:r>
      <w:r w:rsidR="00273AE3">
        <w:rPr>
          <w:rFonts w:ascii="Arial" w:hAnsi="Arial" w:cs="Arial"/>
          <w:b/>
          <w:sz w:val="22"/>
          <w:szCs w:val="22"/>
        </w:rPr>
        <w:t>obowiązywania i</w:t>
      </w:r>
      <w:r>
        <w:rPr>
          <w:rFonts w:ascii="Arial" w:hAnsi="Arial" w:cs="Arial"/>
          <w:b/>
          <w:sz w:val="22"/>
          <w:szCs w:val="22"/>
        </w:rPr>
        <w:t xml:space="preserve"> realizacji Umowy</w:t>
      </w:r>
    </w:p>
    <w:p w14:paraId="3BA4AA29" w14:textId="5DFF6E51" w:rsidR="00664470" w:rsidRPr="00664470" w:rsidRDefault="004529E7" w:rsidP="00664470">
      <w:pPr>
        <w:pStyle w:val="Akapitzlist"/>
        <w:numPr>
          <w:ilvl w:val="0"/>
          <w:numId w:val="19"/>
        </w:numPr>
        <w:tabs>
          <w:tab w:val="left" w:pos="567"/>
        </w:tabs>
        <w:spacing w:before="80" w:after="80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zgodnie ze złożoną przez siebie ofertą, wykona czynności, o których mowa </w:t>
      </w:r>
      <w:r>
        <w:rPr>
          <w:rFonts w:ascii="Arial" w:hAnsi="Arial" w:cs="Arial"/>
          <w:sz w:val="22"/>
          <w:szCs w:val="22"/>
        </w:rPr>
        <w:br/>
        <w:t xml:space="preserve">w § 1 </w:t>
      </w:r>
      <w:r w:rsidR="00BB7582">
        <w:rPr>
          <w:rFonts w:ascii="Arial" w:hAnsi="Arial" w:cs="Arial"/>
          <w:sz w:val="22"/>
          <w:szCs w:val="22"/>
        </w:rPr>
        <w:t>terminie</w:t>
      </w:r>
      <w:r w:rsidR="00674EDD">
        <w:rPr>
          <w:rFonts w:ascii="Arial" w:hAnsi="Arial" w:cs="Arial"/>
          <w:sz w:val="22"/>
          <w:szCs w:val="22"/>
        </w:rPr>
        <w:t>:</w:t>
      </w:r>
      <w:r w:rsidR="0087436B">
        <w:rPr>
          <w:rFonts w:ascii="Arial" w:hAnsi="Arial" w:cs="Arial"/>
          <w:sz w:val="22"/>
          <w:szCs w:val="22"/>
        </w:rPr>
        <w:t xml:space="preserve"> </w:t>
      </w:r>
      <w:r w:rsidR="00664470">
        <w:rPr>
          <w:rFonts w:ascii="Arial" w:hAnsi="Arial" w:cs="Arial"/>
          <w:sz w:val="22"/>
          <w:szCs w:val="22"/>
        </w:rPr>
        <w:br/>
      </w:r>
      <w:r w:rsidR="00664470" w:rsidRPr="00664470">
        <w:rPr>
          <w:rFonts w:ascii="Arial" w:hAnsi="Arial" w:cs="Arial"/>
          <w:b/>
          <w:bCs/>
          <w:sz w:val="22"/>
          <w:szCs w:val="22"/>
        </w:rPr>
        <w:t>Od dnia przekazania placu budowy Wykonawcy robót do dnia zakończenia budowy potwierdzonego protokołem odbioru robót przez Zamawiającego, jednak nie później niż do dnia 31.12.2025 r.</w:t>
      </w:r>
      <w:r w:rsidR="00664470" w:rsidRPr="00664470">
        <w:rPr>
          <w:rFonts w:ascii="Arial" w:hAnsi="Arial" w:cs="Arial"/>
          <w:b/>
          <w:bCs/>
        </w:rPr>
        <w:t xml:space="preserve"> </w:t>
      </w:r>
      <w:r w:rsidR="00664470" w:rsidRPr="00664470">
        <w:rPr>
          <w:rFonts w:ascii="Arial" w:hAnsi="Arial" w:cs="Arial"/>
        </w:rPr>
        <w:t xml:space="preserve"> </w:t>
      </w:r>
    </w:p>
    <w:p w14:paraId="561C577B" w14:textId="3FC25DAC" w:rsidR="00674EDD" w:rsidRDefault="009A0035" w:rsidP="00B03D1F">
      <w:pPr>
        <w:pStyle w:val="Akapitzlist"/>
        <w:numPr>
          <w:ilvl w:val="0"/>
          <w:numId w:val="19"/>
        </w:numPr>
        <w:tabs>
          <w:tab w:val="left" w:pos="567"/>
        </w:tabs>
        <w:spacing w:before="80" w:after="8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realizowane będą na terenie </w:t>
      </w:r>
      <w:r w:rsidR="00656584">
        <w:rPr>
          <w:rFonts w:ascii="Arial" w:hAnsi="Arial" w:cs="Arial"/>
          <w:sz w:val="22"/>
          <w:szCs w:val="22"/>
        </w:rPr>
        <w:t>Zakła</w:t>
      </w:r>
      <w:r w:rsidR="00BB1DE0">
        <w:rPr>
          <w:rFonts w:ascii="Arial" w:hAnsi="Arial" w:cs="Arial"/>
          <w:sz w:val="22"/>
          <w:szCs w:val="22"/>
        </w:rPr>
        <w:t>du</w:t>
      </w:r>
      <w:r w:rsidR="004D07C7">
        <w:rPr>
          <w:rFonts w:ascii="Arial" w:hAnsi="Arial" w:cs="Arial"/>
          <w:sz w:val="22"/>
          <w:szCs w:val="22"/>
        </w:rPr>
        <w:t xml:space="preserve"> Linii Kolejowych w Olsztynie</w:t>
      </w:r>
      <w:r w:rsidR="00A22992">
        <w:rPr>
          <w:rFonts w:ascii="Arial" w:hAnsi="Arial" w:cs="Arial"/>
          <w:sz w:val="22"/>
          <w:szCs w:val="22"/>
        </w:rPr>
        <w:t xml:space="preserve"> – Sekcja Eksploatacji w Olsztynie.</w:t>
      </w:r>
    </w:p>
    <w:p w14:paraId="0737EF69" w14:textId="75311F4F" w:rsidR="008D3926" w:rsidRPr="008D3926" w:rsidRDefault="00914A08" w:rsidP="008D3926">
      <w:pPr>
        <w:pStyle w:val="Akapitzlist"/>
        <w:numPr>
          <w:ilvl w:val="0"/>
          <w:numId w:val="19"/>
        </w:numPr>
        <w:tabs>
          <w:tab w:val="left" w:pos="567"/>
        </w:tabs>
        <w:spacing w:before="80" w:after="8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Odbiór U</w:t>
      </w:r>
      <w:r w:rsidR="004529E7">
        <w:rPr>
          <w:rFonts w:ascii="Arial" w:hAnsi="Arial" w:cs="Arial"/>
          <w:sz w:val="22"/>
          <w:szCs w:val="22"/>
        </w:rPr>
        <w:t xml:space="preserve">sług następować będzie protokolarnie przez upoważnionych przedstawicieli </w:t>
      </w:r>
      <w:r w:rsidR="004529E7" w:rsidRPr="00F60284">
        <w:rPr>
          <w:rFonts w:ascii="Arial" w:hAnsi="Arial" w:cs="Arial"/>
          <w:color w:val="000000" w:themeColor="text1"/>
          <w:sz w:val="22"/>
          <w:szCs w:val="22"/>
        </w:rPr>
        <w:t>Zamawiającego. Protokół odbioru</w:t>
      </w:r>
      <w:r w:rsidR="00656584" w:rsidRPr="00F6028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0284" w:rsidRPr="00F60284">
        <w:rPr>
          <w:rFonts w:ascii="Arial" w:hAnsi="Arial" w:cs="Arial"/>
          <w:color w:val="000000" w:themeColor="text1"/>
          <w:sz w:val="22"/>
          <w:szCs w:val="22"/>
        </w:rPr>
        <w:t>Usługi</w:t>
      </w:r>
      <w:r w:rsidR="004529E7" w:rsidRPr="00F60284">
        <w:rPr>
          <w:rFonts w:ascii="Arial" w:hAnsi="Arial" w:cs="Arial"/>
          <w:color w:val="000000" w:themeColor="text1"/>
          <w:sz w:val="22"/>
          <w:szCs w:val="22"/>
        </w:rPr>
        <w:t xml:space="preserve"> sp</w:t>
      </w:r>
      <w:r w:rsidR="00BC529F" w:rsidRPr="00F60284">
        <w:rPr>
          <w:rFonts w:ascii="Arial" w:hAnsi="Arial" w:cs="Arial"/>
          <w:color w:val="000000" w:themeColor="text1"/>
          <w:sz w:val="22"/>
          <w:szCs w:val="22"/>
        </w:rPr>
        <w:t>orządzony zostanie według wzor</w:t>
      </w:r>
      <w:r w:rsidR="00F60284" w:rsidRPr="00F60284">
        <w:rPr>
          <w:rFonts w:ascii="Arial" w:hAnsi="Arial" w:cs="Arial"/>
          <w:color w:val="000000" w:themeColor="text1"/>
          <w:sz w:val="22"/>
          <w:szCs w:val="22"/>
        </w:rPr>
        <w:t>u</w:t>
      </w:r>
      <w:r w:rsidR="00674EDD" w:rsidRPr="00F6028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529E7" w:rsidRPr="00F60284">
        <w:rPr>
          <w:rFonts w:ascii="Arial" w:hAnsi="Arial" w:cs="Arial"/>
          <w:color w:val="000000" w:themeColor="text1"/>
          <w:sz w:val="22"/>
          <w:szCs w:val="22"/>
        </w:rPr>
        <w:t>s</w:t>
      </w:r>
      <w:r w:rsidR="00BC529F" w:rsidRPr="00F60284">
        <w:rPr>
          <w:rFonts w:ascii="Arial" w:hAnsi="Arial" w:cs="Arial"/>
          <w:color w:val="000000" w:themeColor="text1"/>
          <w:sz w:val="22"/>
          <w:szCs w:val="22"/>
        </w:rPr>
        <w:t>tanowiąc</w:t>
      </w:r>
      <w:r w:rsidR="00F60284" w:rsidRPr="00F60284">
        <w:rPr>
          <w:rFonts w:ascii="Arial" w:hAnsi="Arial" w:cs="Arial"/>
          <w:color w:val="000000" w:themeColor="text1"/>
          <w:sz w:val="22"/>
          <w:szCs w:val="22"/>
        </w:rPr>
        <w:t>ego</w:t>
      </w:r>
      <w:r w:rsidR="00674EDD" w:rsidRPr="00F6028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74EDD" w:rsidRPr="00F60284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004A2E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="00376B06" w:rsidRPr="00F60284">
        <w:rPr>
          <w:rFonts w:ascii="Arial" w:hAnsi="Arial" w:cs="Arial"/>
          <w:b/>
          <w:color w:val="000000" w:themeColor="text1"/>
          <w:sz w:val="22"/>
          <w:szCs w:val="22"/>
        </w:rPr>
        <w:t xml:space="preserve"> do </w:t>
      </w:r>
      <w:r w:rsidR="004529E7" w:rsidRPr="00F60284">
        <w:rPr>
          <w:rFonts w:ascii="Arial" w:hAnsi="Arial" w:cs="Arial"/>
          <w:b/>
          <w:color w:val="000000" w:themeColor="text1"/>
          <w:sz w:val="22"/>
          <w:szCs w:val="22"/>
        </w:rPr>
        <w:t>Umowy</w:t>
      </w:r>
      <w:r w:rsidR="00BC529F" w:rsidRPr="00F60284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1F74B219" w14:textId="215CFBE3" w:rsidR="00A46259" w:rsidRPr="00597563" w:rsidRDefault="00A46259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</w:t>
      </w:r>
      <w:r w:rsidR="004C5176">
        <w:rPr>
          <w:rFonts w:ascii="Arial" w:hAnsi="Arial" w:cs="Arial"/>
          <w:b/>
          <w:sz w:val="22"/>
          <w:szCs w:val="22"/>
        </w:rPr>
        <w:t xml:space="preserve"> 3</w:t>
      </w:r>
    </w:p>
    <w:p w14:paraId="5AE1259F" w14:textId="77777777" w:rsidR="00A46259" w:rsidRPr="00597563" w:rsidRDefault="00A46259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Wykonawcy</w:t>
      </w:r>
    </w:p>
    <w:p w14:paraId="0A6D3BFA" w14:textId="5F5EDF5F" w:rsidR="00A46259" w:rsidRPr="006336D9" w:rsidRDefault="00A46259" w:rsidP="00B03D1F">
      <w:pPr>
        <w:numPr>
          <w:ilvl w:val="0"/>
          <w:numId w:val="14"/>
        </w:numPr>
        <w:tabs>
          <w:tab w:val="clear" w:pos="720"/>
          <w:tab w:val="num" w:pos="-1418"/>
        </w:tabs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6336D9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 xml:space="preserve"> zobowiązuje się</w:t>
      </w:r>
      <w:r w:rsidR="005B6DA0">
        <w:rPr>
          <w:rFonts w:ascii="Arial" w:hAnsi="Arial" w:cs="Arial"/>
          <w:color w:val="000000" w:themeColor="text1"/>
          <w:sz w:val="22"/>
          <w:szCs w:val="22"/>
        </w:rPr>
        <w:t xml:space="preserve">, że przy realizacji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Umowy,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świadczył będzie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>sługi na rzecz Zamawiającego z dołożeniem najwyższej staranności, z uwzględnieniem profesjonalnego chara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kteru prowadzonej działalności oraz potrzeb Zamawiającego,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zgodnie z</w:t>
      </w:r>
      <w:r w:rsidR="00435D4A" w:rsidRPr="006336D9">
        <w:rPr>
          <w:rFonts w:ascii="Arial" w:hAnsi="Arial" w:cs="Arial"/>
          <w:color w:val="000000" w:themeColor="text1"/>
          <w:sz w:val="22"/>
          <w:szCs w:val="22"/>
        </w:rPr>
        <w:t>e złożoną ofertą,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52EEC">
        <w:rPr>
          <w:rFonts w:ascii="Arial" w:hAnsi="Arial" w:cs="Arial"/>
          <w:color w:val="000000" w:themeColor="text1"/>
          <w:sz w:val="22"/>
          <w:szCs w:val="22"/>
        </w:rPr>
        <w:t>Informacjami o postępowaniu</w:t>
      </w:r>
      <w:r w:rsidR="00B128B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Umową oraz przepisami prawa powszechnie obowiązującymi.</w:t>
      </w:r>
    </w:p>
    <w:p w14:paraId="1BA298ED" w14:textId="4A408DA2" w:rsidR="00E04A9C" w:rsidRPr="00597563" w:rsidRDefault="00E04A9C" w:rsidP="00B03D1F">
      <w:pPr>
        <w:numPr>
          <w:ilvl w:val="0"/>
          <w:numId w:val="14"/>
        </w:numPr>
        <w:tabs>
          <w:tab w:val="clear" w:pos="720"/>
          <w:tab w:val="num" w:pos="-1418"/>
        </w:tabs>
        <w:spacing w:after="80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oświadcza, że posiada </w:t>
      </w:r>
      <w:r w:rsidR="00656584">
        <w:rPr>
          <w:rFonts w:ascii="Arial" w:hAnsi="Arial" w:cs="Arial"/>
          <w:sz w:val="22"/>
          <w:szCs w:val="22"/>
        </w:rPr>
        <w:t>odpowiednią wiedzę</w:t>
      </w:r>
      <w:r w:rsidRPr="00597563">
        <w:rPr>
          <w:rFonts w:ascii="Arial" w:hAnsi="Arial" w:cs="Arial"/>
          <w:sz w:val="22"/>
          <w:szCs w:val="22"/>
        </w:rPr>
        <w:t>,</w:t>
      </w:r>
      <w:r w:rsidR="00656584">
        <w:rPr>
          <w:rFonts w:ascii="Arial" w:hAnsi="Arial" w:cs="Arial"/>
          <w:sz w:val="22"/>
          <w:szCs w:val="22"/>
        </w:rPr>
        <w:t xml:space="preserve"> umiejętności oraz doświadczenie niezbędne do świadczenia U</w:t>
      </w:r>
      <w:r w:rsidR="004C5176">
        <w:rPr>
          <w:rFonts w:ascii="Arial" w:hAnsi="Arial" w:cs="Arial"/>
          <w:sz w:val="22"/>
          <w:szCs w:val="22"/>
        </w:rPr>
        <w:t>sług.</w:t>
      </w:r>
    </w:p>
    <w:p w14:paraId="59F947A6" w14:textId="6130600D" w:rsidR="00A46259" w:rsidRDefault="00A46259" w:rsidP="00B03D1F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C85B10">
        <w:rPr>
          <w:rFonts w:ascii="Arial" w:hAnsi="Arial" w:cs="Arial"/>
          <w:color w:val="000000" w:themeColor="text1"/>
          <w:sz w:val="22"/>
          <w:szCs w:val="22"/>
        </w:rPr>
        <w:t>Wykonawca gwarant</w:t>
      </w:r>
      <w:r w:rsidR="005B6DA0">
        <w:rPr>
          <w:rFonts w:ascii="Arial" w:hAnsi="Arial" w:cs="Arial"/>
          <w:color w:val="000000" w:themeColor="text1"/>
          <w:sz w:val="22"/>
          <w:szCs w:val="22"/>
        </w:rPr>
        <w:t xml:space="preserve">uje, iż w realizacji </w:t>
      </w:r>
      <w:r w:rsidRPr="00C85B10">
        <w:rPr>
          <w:rFonts w:ascii="Arial" w:hAnsi="Arial" w:cs="Arial"/>
          <w:color w:val="000000" w:themeColor="text1"/>
          <w:sz w:val="22"/>
          <w:szCs w:val="22"/>
        </w:rPr>
        <w:t>Umowy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, w zakresie obowiązków Wykonawcy,</w:t>
      </w:r>
      <w:r w:rsidRPr="00C85B10">
        <w:rPr>
          <w:rFonts w:ascii="Arial" w:hAnsi="Arial" w:cs="Arial"/>
          <w:color w:val="000000" w:themeColor="text1"/>
          <w:sz w:val="22"/>
          <w:szCs w:val="22"/>
        </w:rPr>
        <w:t xml:space="preserve"> nie będą brali udziału etatowi pracownicy PKP Polskie Linie Kolejowe S.A.</w:t>
      </w:r>
    </w:p>
    <w:p w14:paraId="17E1CA63" w14:textId="4C1DEE83" w:rsidR="005B6DA0" w:rsidRDefault="005B6DA0" w:rsidP="00B03D1F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75C187E6" w14:textId="77777777" w:rsidR="00B128B9" w:rsidRPr="00852EEC" w:rsidRDefault="00B128B9" w:rsidP="00B128B9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B128B9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4A3AD67E" w14:textId="176577BA" w:rsidR="00852EEC" w:rsidRPr="00852EEC" w:rsidRDefault="00852EEC" w:rsidP="00B128B9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1128DCC1" w14:textId="269DE3A4" w:rsidR="00852EEC" w:rsidRPr="008F60B3" w:rsidRDefault="00852EEC" w:rsidP="008F60B3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852EEC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4411B109" w14:textId="5EE205A9" w:rsidR="00B128B9" w:rsidRPr="003D6D10" w:rsidRDefault="00B128B9" w:rsidP="003D6D10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B128B9"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 www.plk-sa.pl</w:t>
      </w:r>
    </w:p>
    <w:p w14:paraId="6EC93D6E" w14:textId="0734B54C" w:rsidR="004E0203" w:rsidRDefault="004E0203" w:rsidP="003D6D10">
      <w:pPr>
        <w:numPr>
          <w:ilvl w:val="0"/>
          <w:numId w:val="14"/>
        </w:numPr>
        <w:autoSpaceDE w:val="0"/>
        <w:autoSpaceDN w:val="0"/>
        <w:spacing w:after="80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4E0203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do przestrzegania przepisów oraz realizacji przedmiotu Umowy zgodnie z przepisami instrukcji Ibh-105 „Zasady bezpieczeństwa pracy obowiązujące na terenie PKP Polskie Linie Kolejowe S.A. podczas wykonywania prac inwestycyjnych, utrzymaniowych i remontowych wykonywanych przez pracowników podmiotów zewnętrznych”, stanowiącej </w:t>
      </w:r>
      <w:r w:rsidRPr="004E0203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004A2E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="00E81E1E">
        <w:rPr>
          <w:rFonts w:ascii="Arial" w:hAnsi="Arial" w:cs="Arial"/>
          <w:b/>
          <w:color w:val="000000" w:themeColor="text1"/>
          <w:sz w:val="22"/>
          <w:szCs w:val="22"/>
        </w:rPr>
        <w:t xml:space="preserve"> do</w:t>
      </w:r>
      <w:r w:rsidRPr="004E0203">
        <w:rPr>
          <w:rFonts w:ascii="Arial" w:hAnsi="Arial" w:cs="Arial"/>
          <w:b/>
          <w:color w:val="000000" w:themeColor="text1"/>
          <w:sz w:val="22"/>
          <w:szCs w:val="22"/>
        </w:rPr>
        <w:t xml:space="preserve"> Umowy</w:t>
      </w:r>
      <w:r w:rsidRPr="004E0203">
        <w:rPr>
          <w:rFonts w:ascii="Arial" w:hAnsi="Arial" w:cs="Arial"/>
          <w:color w:val="000000" w:themeColor="text1"/>
          <w:sz w:val="22"/>
          <w:szCs w:val="22"/>
        </w:rPr>
        <w:t xml:space="preserve"> – Instrukcja Ibh-105.</w:t>
      </w:r>
    </w:p>
    <w:p w14:paraId="6B2FFE3B" w14:textId="20B9B2A3" w:rsidR="00F9134C" w:rsidRPr="00F9134C" w:rsidRDefault="00F9134C" w:rsidP="00F9134C">
      <w:pPr>
        <w:numPr>
          <w:ilvl w:val="0"/>
          <w:numId w:val="14"/>
        </w:numPr>
        <w:autoSpaceDE w:val="0"/>
        <w:autoSpaceDN w:val="0"/>
        <w:spacing w:after="80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F9134C">
        <w:rPr>
          <w:rFonts w:ascii="Arial" w:hAnsi="Arial" w:cs="Arial"/>
          <w:sz w:val="22"/>
          <w:szCs w:val="22"/>
        </w:rPr>
        <w:t xml:space="preserve">Przed rozpoczęciem realizacji Umowy Wykonawca jest zobowiązany do złożenia pisemnego oświadczenia o pracownikach uczestniczących w realizacji Umowy, potwierdzającego kwalifikacje pracowników Wykonawcy oraz zapoznanie się z oceną </w:t>
      </w:r>
      <w:r w:rsidRPr="00F9134C">
        <w:rPr>
          <w:rFonts w:ascii="Arial" w:hAnsi="Arial" w:cs="Arial"/>
          <w:sz w:val="22"/>
          <w:szCs w:val="22"/>
        </w:rPr>
        <w:lastRenderedPageBreak/>
        <w:t xml:space="preserve">ryzyka zawodowego z uwzględnieniem zagrożeń występujących przy realizacji Umowy, według wzoru stanowiącego </w:t>
      </w: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004A2E">
        <w:rPr>
          <w:rFonts w:ascii="Arial" w:hAnsi="Arial" w:cs="Arial"/>
          <w:b/>
          <w:sz w:val="22"/>
          <w:szCs w:val="22"/>
        </w:rPr>
        <w:t>5</w:t>
      </w:r>
      <w:r w:rsidRPr="00F9134C">
        <w:rPr>
          <w:rFonts w:ascii="Arial" w:hAnsi="Arial" w:cs="Arial"/>
          <w:b/>
          <w:sz w:val="22"/>
          <w:szCs w:val="22"/>
        </w:rPr>
        <w:t xml:space="preserve"> do Umowy</w:t>
      </w:r>
      <w:r w:rsidRPr="00F9134C">
        <w:rPr>
          <w:rFonts w:ascii="Arial" w:hAnsi="Arial" w:cs="Arial"/>
          <w:sz w:val="22"/>
          <w:szCs w:val="22"/>
        </w:rPr>
        <w:t>.</w:t>
      </w:r>
    </w:p>
    <w:p w14:paraId="6B6F096C" w14:textId="12E5769D" w:rsidR="004E0203" w:rsidRPr="00376B06" w:rsidRDefault="005B6DA0" w:rsidP="00B03D1F">
      <w:pPr>
        <w:numPr>
          <w:ilvl w:val="0"/>
          <w:numId w:val="14"/>
        </w:numPr>
        <w:autoSpaceDE w:val="0"/>
        <w:autoSpaceDN w:val="0"/>
        <w:spacing w:after="80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376B06">
        <w:rPr>
          <w:rFonts w:ascii="Arial" w:hAnsi="Arial" w:cs="Arial"/>
          <w:color w:val="000000" w:themeColor="text1"/>
          <w:sz w:val="22"/>
          <w:szCs w:val="22"/>
        </w:rPr>
        <w:t xml:space="preserve">Wykonawca przed rozpoczęciem prac objętych Umową  i przed przekazaniem terenu wystąpi do Zamawiającego o poinformowanie pracowników wykonujących na jego rzecz prace o zagrożeniach dla bezpieczeństwa i zdrowia podczas wykonywania prac na terenie PKP Polskie Linie Kolejowe S.A. Zakładu Linii Kolejowych w Olsztynie, w formie imiennego wykazu stanowiącego </w:t>
      </w:r>
      <w:r w:rsidR="007D6421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004A2E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Pr="00376B06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  <w:r w:rsidRPr="00376B06">
        <w:rPr>
          <w:rFonts w:ascii="Arial" w:hAnsi="Arial" w:cs="Arial"/>
          <w:color w:val="000000" w:themeColor="text1"/>
          <w:sz w:val="22"/>
          <w:szCs w:val="22"/>
        </w:rPr>
        <w:t xml:space="preserve"> - </w:t>
      </w:r>
      <w:r w:rsidRPr="00376B06">
        <w:rPr>
          <w:rFonts w:ascii="Arial" w:hAnsi="Arial" w:cs="Arial"/>
          <w:bCs/>
          <w:color w:val="000000" w:themeColor="text1"/>
          <w:sz w:val="22"/>
          <w:szCs w:val="22"/>
        </w:rPr>
        <w:t>Wykaz pracowników Wykonawcy poinformowanych o zagrożeniach.</w:t>
      </w:r>
    </w:p>
    <w:p w14:paraId="4BE1AE65" w14:textId="214C9E55" w:rsidR="00273AE3" w:rsidRPr="00632DC1" w:rsidRDefault="00273AE3" w:rsidP="00B03D1F">
      <w:pPr>
        <w:numPr>
          <w:ilvl w:val="0"/>
          <w:numId w:val="14"/>
        </w:numPr>
        <w:autoSpaceDE w:val="0"/>
        <w:autoSpaceDN w:val="0"/>
        <w:spacing w:after="80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4E0203">
        <w:rPr>
          <w:rFonts w:ascii="Arial" w:hAnsi="Arial" w:cs="Arial"/>
          <w:bCs/>
          <w:color w:val="000000"/>
          <w:sz w:val="22"/>
        </w:rPr>
        <w:t xml:space="preserve">Wykonawca jest zobowiązany do wystąpienia do Zamawiającego z wnioskiem </w:t>
      </w:r>
      <w:r w:rsidRPr="004E0203">
        <w:rPr>
          <w:rFonts w:ascii="Arial" w:hAnsi="Arial" w:cs="Arial"/>
          <w:bCs/>
          <w:color w:val="000000"/>
          <w:sz w:val="22"/>
        </w:rPr>
        <w:br/>
        <w:t xml:space="preserve">o wydanie wszystkim  pracownikom pracującym przy realizacji przedmiotu Umowy, karty wstępu oraz zezwolenia na wjazd i poruszanie się pojazdów drogowych na obszar kolejowy zarządzany przez PKP Polskie Linie Kolejowe S.A. Karty wstępu będą wydawane na podstawie imiennych wykazów pracowników poinformowanych o zagrożeniach dla zdrowia i życia </w:t>
      </w:r>
      <w:r w:rsidRPr="004E0203">
        <w:rPr>
          <w:rFonts w:ascii="Arial" w:hAnsi="Arial" w:cs="Arial"/>
          <w:bCs/>
          <w:color w:val="000000" w:themeColor="text1"/>
          <w:sz w:val="22"/>
        </w:rPr>
        <w:t>podczas wykonywania prac na terenie PKP P</w:t>
      </w:r>
      <w:r w:rsidR="00ED5D14">
        <w:rPr>
          <w:rFonts w:ascii="Arial" w:hAnsi="Arial" w:cs="Arial"/>
          <w:bCs/>
          <w:color w:val="000000" w:themeColor="text1"/>
          <w:sz w:val="22"/>
        </w:rPr>
        <w:t xml:space="preserve">olskie </w:t>
      </w:r>
      <w:r w:rsidRPr="004E0203">
        <w:rPr>
          <w:rFonts w:ascii="Arial" w:hAnsi="Arial" w:cs="Arial"/>
          <w:bCs/>
          <w:color w:val="000000" w:themeColor="text1"/>
          <w:sz w:val="22"/>
        </w:rPr>
        <w:t>L</w:t>
      </w:r>
      <w:r w:rsidR="00ED5D14">
        <w:rPr>
          <w:rFonts w:ascii="Arial" w:hAnsi="Arial" w:cs="Arial"/>
          <w:bCs/>
          <w:color w:val="000000" w:themeColor="text1"/>
          <w:sz w:val="22"/>
        </w:rPr>
        <w:t xml:space="preserve">inie </w:t>
      </w:r>
      <w:r w:rsidRPr="004E0203">
        <w:rPr>
          <w:rFonts w:ascii="Arial" w:hAnsi="Arial" w:cs="Arial"/>
          <w:bCs/>
          <w:color w:val="000000" w:themeColor="text1"/>
          <w:sz w:val="22"/>
        </w:rPr>
        <w:t>K</w:t>
      </w:r>
      <w:r w:rsidR="00ED5D14">
        <w:rPr>
          <w:rFonts w:ascii="Arial" w:hAnsi="Arial" w:cs="Arial"/>
          <w:bCs/>
          <w:color w:val="000000" w:themeColor="text1"/>
          <w:sz w:val="22"/>
        </w:rPr>
        <w:t>olejowe</w:t>
      </w:r>
      <w:r w:rsidRPr="004E0203">
        <w:rPr>
          <w:rFonts w:ascii="Arial" w:hAnsi="Arial" w:cs="Arial"/>
          <w:bCs/>
          <w:color w:val="000000" w:themeColor="text1"/>
          <w:sz w:val="22"/>
        </w:rPr>
        <w:t xml:space="preserve"> S.A. Wzór Wniosku o wydanie karty wstępu uprawniającej do wstępu na obszar kolejowy stanowi </w:t>
      </w:r>
      <w:r w:rsidR="007D6421">
        <w:rPr>
          <w:rFonts w:ascii="Arial" w:hAnsi="Arial" w:cs="Arial"/>
          <w:b/>
          <w:bCs/>
          <w:color w:val="000000" w:themeColor="text1"/>
          <w:sz w:val="22"/>
        </w:rPr>
        <w:t xml:space="preserve">Załącznik nr </w:t>
      </w:r>
      <w:r w:rsidR="00004A2E">
        <w:rPr>
          <w:rFonts w:ascii="Arial" w:hAnsi="Arial" w:cs="Arial"/>
          <w:b/>
          <w:bCs/>
          <w:color w:val="000000" w:themeColor="text1"/>
          <w:sz w:val="22"/>
        </w:rPr>
        <w:t>7</w:t>
      </w:r>
      <w:r w:rsidR="00E81E1E">
        <w:rPr>
          <w:rFonts w:ascii="Arial" w:hAnsi="Arial" w:cs="Arial"/>
          <w:b/>
          <w:bCs/>
          <w:color w:val="000000" w:themeColor="text1"/>
          <w:sz w:val="22"/>
        </w:rPr>
        <w:t xml:space="preserve"> do </w:t>
      </w:r>
      <w:r w:rsidRPr="004E0203">
        <w:rPr>
          <w:rFonts w:ascii="Arial" w:hAnsi="Arial" w:cs="Arial"/>
          <w:b/>
          <w:bCs/>
          <w:color w:val="000000" w:themeColor="text1"/>
          <w:sz w:val="22"/>
        </w:rPr>
        <w:t>Umowy.</w:t>
      </w:r>
    </w:p>
    <w:p w14:paraId="6569D45C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5A03D3CC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5B35E834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53980FD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AAF1074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0D514A8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B755269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493D51B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E8CFE5F" w14:textId="102034D7" w:rsidR="00A50B42" w:rsidRPr="00372A86" w:rsidRDefault="00130B6F" w:rsidP="00372A86">
      <w:pPr>
        <w:pStyle w:val="Akapitzlist"/>
        <w:autoSpaceDE w:val="0"/>
        <w:autoSpaceDN w:val="0"/>
        <w:spacing w:before="360" w:after="0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72A86">
        <w:rPr>
          <w:rFonts w:ascii="Arial" w:hAnsi="Arial" w:cs="Arial"/>
          <w:b/>
          <w:sz w:val="22"/>
          <w:szCs w:val="22"/>
        </w:rPr>
        <w:t>§ 4</w:t>
      </w:r>
    </w:p>
    <w:p w14:paraId="0207723C" w14:textId="6B968F9B" w:rsidR="00A50B42" w:rsidRDefault="00130B6F" w:rsidP="00510E22">
      <w:pPr>
        <w:autoSpaceDE w:val="0"/>
        <w:autoSpaceDN w:val="0"/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Podwykonawcy</w:t>
      </w:r>
    </w:p>
    <w:p w14:paraId="761C8ABD" w14:textId="4F8A492D" w:rsidR="008D3926" w:rsidRPr="008D3926" w:rsidRDefault="00BC529F" w:rsidP="008D3926">
      <w:pPr>
        <w:pStyle w:val="Akapitzlist"/>
        <w:autoSpaceDE w:val="0"/>
        <w:autoSpaceDN w:val="0"/>
        <w:ind w:left="360" w:firstLine="0"/>
        <w:rPr>
          <w:rFonts w:ascii="Arial" w:hAnsi="Arial" w:cs="Arial"/>
          <w:sz w:val="22"/>
          <w:szCs w:val="22"/>
        </w:rPr>
      </w:pPr>
      <w:r w:rsidRPr="00130B6F">
        <w:rPr>
          <w:rFonts w:ascii="Arial" w:hAnsi="Arial" w:cs="Arial"/>
          <w:sz w:val="22"/>
          <w:szCs w:val="22"/>
        </w:rPr>
        <w:t>Przy</w:t>
      </w:r>
      <w:r>
        <w:rPr>
          <w:rFonts w:ascii="Arial" w:hAnsi="Arial" w:cs="Arial"/>
          <w:sz w:val="22"/>
          <w:szCs w:val="22"/>
        </w:rPr>
        <w:t xml:space="preserve"> wykonywaniu Umowy Wykonawca</w:t>
      </w:r>
      <w:r w:rsidR="00F9134C">
        <w:rPr>
          <w:rFonts w:ascii="Arial" w:hAnsi="Arial" w:cs="Arial"/>
          <w:sz w:val="22"/>
          <w:szCs w:val="22"/>
        </w:rPr>
        <w:t xml:space="preserve"> nie</w:t>
      </w:r>
      <w:r w:rsidRPr="00130B6F">
        <w:rPr>
          <w:rFonts w:ascii="Arial" w:hAnsi="Arial" w:cs="Arial"/>
          <w:sz w:val="22"/>
          <w:szCs w:val="22"/>
        </w:rPr>
        <w:t xml:space="preserve"> może posługiwać się </w:t>
      </w:r>
      <w:r w:rsidR="00F9134C">
        <w:rPr>
          <w:rFonts w:ascii="Arial" w:hAnsi="Arial" w:cs="Arial"/>
          <w:sz w:val="22"/>
          <w:szCs w:val="22"/>
        </w:rPr>
        <w:t>podwykonawcami.</w:t>
      </w:r>
    </w:p>
    <w:p w14:paraId="24721C65" w14:textId="07E84E9D" w:rsidR="001A7983" w:rsidRPr="00845444" w:rsidRDefault="00130B6F" w:rsidP="00372A86">
      <w:pPr>
        <w:spacing w:before="24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48B80876" w14:textId="77777777" w:rsidR="001A7983" w:rsidRPr="00597563" w:rsidRDefault="001A7983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Zamawiającego</w:t>
      </w:r>
    </w:p>
    <w:p w14:paraId="5729726E" w14:textId="3EDA0B61" w:rsidR="001A7983" w:rsidRPr="00597563" w:rsidRDefault="001A7983" w:rsidP="00B03D1F">
      <w:pPr>
        <w:numPr>
          <w:ilvl w:val="1"/>
          <w:numId w:val="7"/>
        </w:numPr>
        <w:tabs>
          <w:tab w:val="clear" w:pos="1080"/>
          <w:tab w:val="num" w:pos="-3402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</w:t>
      </w:r>
      <w:r w:rsidR="003D6D10">
        <w:rPr>
          <w:rFonts w:ascii="Arial" w:hAnsi="Arial" w:cs="Arial"/>
          <w:sz w:val="22"/>
          <w:szCs w:val="22"/>
        </w:rPr>
        <w:t>i związanych z realizacją Umowy, a także do zapłaty umówionego Wynagrodzenia zgodnie z Umową.</w:t>
      </w:r>
    </w:p>
    <w:p w14:paraId="50E1FEDD" w14:textId="7036F464" w:rsidR="00130B6F" w:rsidRDefault="001A7983" w:rsidP="00B03D1F">
      <w:pPr>
        <w:numPr>
          <w:ilvl w:val="1"/>
          <w:numId w:val="7"/>
        </w:numPr>
        <w:tabs>
          <w:tab w:val="clear" w:pos="1080"/>
          <w:tab w:val="num" w:pos="-3402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</w:t>
      </w:r>
      <w:r w:rsidR="00656584">
        <w:rPr>
          <w:rFonts w:ascii="Arial" w:hAnsi="Arial" w:cs="Arial"/>
          <w:sz w:val="22"/>
          <w:szCs w:val="22"/>
        </w:rPr>
        <w:t>cy zobowiązany jest do odbioru U</w:t>
      </w:r>
      <w:r w:rsidR="003D6D10">
        <w:rPr>
          <w:rFonts w:ascii="Arial" w:hAnsi="Arial" w:cs="Arial"/>
          <w:sz w:val="22"/>
          <w:szCs w:val="22"/>
        </w:rPr>
        <w:t>sług należytej jakości.</w:t>
      </w:r>
    </w:p>
    <w:p w14:paraId="5E81E139" w14:textId="26C9340C" w:rsidR="008D3926" w:rsidRPr="008D3926" w:rsidRDefault="00273AE3" w:rsidP="008D3926">
      <w:pPr>
        <w:numPr>
          <w:ilvl w:val="1"/>
          <w:numId w:val="7"/>
        </w:numPr>
        <w:tabs>
          <w:tab w:val="clear" w:pos="1080"/>
          <w:tab w:val="num" w:pos="-3402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FF684D">
        <w:rPr>
          <w:rFonts w:ascii="Arial" w:hAnsi="Arial" w:cs="Arial"/>
          <w:bCs/>
          <w:color w:val="000000"/>
          <w:sz w:val="22"/>
          <w:szCs w:val="22"/>
        </w:rPr>
        <w:t>Zamawiający jest zobowiązany do wydania karty wstępu dla pracowników Wykonawcy realizującego przedmiot Umowy oraz</w:t>
      </w:r>
      <w:r w:rsidR="00F9134C">
        <w:rPr>
          <w:rFonts w:ascii="Arial" w:hAnsi="Arial" w:cs="Arial"/>
          <w:bCs/>
          <w:color w:val="000000"/>
          <w:sz w:val="22"/>
          <w:szCs w:val="22"/>
        </w:rPr>
        <w:t xml:space="preserve"> zezwolenia na</w:t>
      </w:r>
      <w:r w:rsidRPr="00FF684D">
        <w:rPr>
          <w:rFonts w:ascii="Arial" w:hAnsi="Arial" w:cs="Arial"/>
          <w:bCs/>
          <w:color w:val="000000"/>
          <w:sz w:val="22"/>
          <w:szCs w:val="22"/>
        </w:rPr>
        <w:t xml:space="preserve"> wjazd i poruszanie się pojazdów drogowych, na obszarze kolejowym zarządzanym przez PKP Polskie Linie Kolejowe S.A.</w:t>
      </w:r>
    </w:p>
    <w:p w14:paraId="4D542ABC" w14:textId="40036D38" w:rsidR="00940E87" w:rsidRPr="00845444" w:rsidRDefault="00940E87" w:rsidP="00372A86">
      <w:pPr>
        <w:autoSpaceDE w:val="0"/>
        <w:autoSpaceDN w:val="0"/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130B6F">
        <w:rPr>
          <w:rFonts w:ascii="Arial" w:hAnsi="Arial" w:cs="Arial"/>
          <w:b/>
          <w:sz w:val="22"/>
          <w:szCs w:val="22"/>
        </w:rPr>
        <w:t>6</w:t>
      </w:r>
    </w:p>
    <w:p w14:paraId="30F84D75" w14:textId="77777777" w:rsidR="00272C96" w:rsidRPr="00597563" w:rsidRDefault="00940E87" w:rsidP="00510E22">
      <w:pPr>
        <w:autoSpaceDE w:val="0"/>
        <w:autoSpaceDN w:val="0"/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Wynagrodzenie</w:t>
      </w:r>
    </w:p>
    <w:p w14:paraId="03D36A6D" w14:textId="7E696676" w:rsidR="008F60B3" w:rsidRPr="008F60B3" w:rsidRDefault="00376B06" w:rsidP="008F60B3">
      <w:pPr>
        <w:numPr>
          <w:ilvl w:val="0"/>
          <w:numId w:val="5"/>
        </w:numPr>
        <w:spacing w:line="276" w:lineRule="auto"/>
        <w:ind w:left="425" w:hanging="357"/>
        <w:rPr>
          <w:rFonts w:ascii="Arial" w:hAnsi="Arial" w:cs="Arial"/>
          <w:b/>
          <w:sz w:val="22"/>
          <w:szCs w:val="22"/>
        </w:rPr>
      </w:pPr>
      <w:r w:rsidRPr="005E2FE0">
        <w:rPr>
          <w:rFonts w:ascii="Arial" w:hAnsi="Arial" w:cs="Arial"/>
          <w:sz w:val="22"/>
          <w:szCs w:val="22"/>
        </w:rPr>
        <w:t>Z tytułu należytego wykonania Umowy Wykonawcy przysługuje wynagrodzenie</w:t>
      </w:r>
      <w:r>
        <w:rPr>
          <w:rFonts w:ascii="Arial" w:hAnsi="Arial" w:cs="Arial"/>
          <w:sz w:val="22"/>
          <w:szCs w:val="22"/>
        </w:rPr>
        <w:t xml:space="preserve"> (dalej: „</w:t>
      </w:r>
      <w:r>
        <w:rPr>
          <w:rFonts w:ascii="Arial" w:hAnsi="Arial" w:cs="Arial"/>
          <w:b/>
          <w:sz w:val="22"/>
          <w:szCs w:val="22"/>
        </w:rPr>
        <w:t>Wynagrodzenie</w:t>
      </w:r>
      <w:r>
        <w:rPr>
          <w:rFonts w:ascii="Arial" w:hAnsi="Arial" w:cs="Arial"/>
          <w:sz w:val="22"/>
          <w:szCs w:val="22"/>
        </w:rPr>
        <w:t>”)</w:t>
      </w:r>
      <w:r w:rsidRPr="005E2FE0">
        <w:rPr>
          <w:rFonts w:ascii="Arial" w:hAnsi="Arial" w:cs="Arial"/>
          <w:sz w:val="22"/>
          <w:szCs w:val="22"/>
        </w:rPr>
        <w:t xml:space="preserve"> zgodne ze</w:t>
      </w:r>
      <w:r>
        <w:rPr>
          <w:rFonts w:ascii="Arial" w:hAnsi="Arial" w:cs="Arial"/>
          <w:sz w:val="22"/>
          <w:szCs w:val="22"/>
        </w:rPr>
        <w:t xml:space="preserve"> złożoną przez Wykonawcę ofertą w kwocie</w:t>
      </w:r>
      <w:r w:rsidR="008F60B3">
        <w:rPr>
          <w:rFonts w:ascii="Arial" w:hAnsi="Arial" w:cs="Arial"/>
          <w:sz w:val="22"/>
          <w:szCs w:val="22"/>
        </w:rPr>
        <w:t>:</w:t>
      </w:r>
    </w:p>
    <w:p w14:paraId="62A9F91E" w14:textId="77777777" w:rsidR="008F60B3" w:rsidRDefault="008F60B3" w:rsidP="008F60B3">
      <w:pPr>
        <w:pStyle w:val="Akapitzlist"/>
        <w:numPr>
          <w:ilvl w:val="0"/>
          <w:numId w:val="56"/>
        </w:numPr>
        <w:spacing w:after="0"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 …….. PLN (słownie: …..)</w:t>
      </w:r>
    </w:p>
    <w:p w14:paraId="2DC6E484" w14:textId="77777777" w:rsidR="008F60B3" w:rsidRDefault="008F60B3" w:rsidP="008F60B3">
      <w:pPr>
        <w:pStyle w:val="Akapitzlist"/>
        <w:numPr>
          <w:ilvl w:val="0"/>
          <w:numId w:val="56"/>
        </w:numPr>
        <w:spacing w:after="0" w:line="360" w:lineRule="auto"/>
        <w:contextualSpacing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VAT: … % …….. PLN (słownie: …..)</w:t>
      </w:r>
    </w:p>
    <w:p w14:paraId="6A6FEB7D" w14:textId="18A438FD" w:rsidR="008F60B3" w:rsidRPr="008F60B3" w:rsidRDefault="008F60B3" w:rsidP="008F60B3">
      <w:pPr>
        <w:pStyle w:val="Akapitzlist"/>
        <w:numPr>
          <w:ilvl w:val="0"/>
          <w:numId w:val="56"/>
        </w:numPr>
        <w:spacing w:after="0" w:line="360" w:lineRule="auto"/>
        <w:contextualSpacing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…….. PLN (słownie: ……)</w:t>
      </w:r>
    </w:p>
    <w:p w14:paraId="6E243261" w14:textId="3A417A42" w:rsidR="001652AE" w:rsidRPr="001652AE" w:rsidRDefault="001652AE" w:rsidP="001652AE">
      <w:pPr>
        <w:autoSpaceDE w:val="0"/>
        <w:autoSpaceDN w:val="0"/>
        <w:ind w:left="425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10E22">
        <w:rPr>
          <w:rFonts w:ascii="Arial" w:hAnsi="Arial" w:cs="Arial"/>
          <w:color w:val="000000" w:themeColor="text1"/>
          <w:sz w:val="22"/>
          <w:szCs w:val="22"/>
        </w:rPr>
        <w:t xml:space="preserve">zgodnie </w:t>
      </w:r>
      <w:r w:rsidRPr="00C44182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="00510E22" w:rsidRPr="00C44182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Załącznikiem nr </w:t>
      </w:r>
      <w:r w:rsidR="00004A2E">
        <w:rPr>
          <w:rFonts w:ascii="Arial" w:hAnsi="Arial" w:cs="Arial"/>
          <w:b/>
          <w:color w:val="000000" w:themeColor="text1"/>
          <w:sz w:val="22"/>
          <w:szCs w:val="22"/>
        </w:rPr>
        <w:t>9</w:t>
      </w:r>
      <w:r w:rsidRPr="00C44182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 </w:t>
      </w:r>
      <w:r>
        <w:rPr>
          <w:rFonts w:ascii="Arial" w:hAnsi="Arial" w:cs="Arial"/>
          <w:sz w:val="22"/>
          <w:szCs w:val="22"/>
        </w:rPr>
        <w:t xml:space="preserve">– </w:t>
      </w:r>
      <w:r w:rsidR="00F60284">
        <w:rPr>
          <w:rFonts w:ascii="Arial" w:hAnsi="Arial" w:cs="Arial"/>
          <w:sz w:val="22"/>
          <w:szCs w:val="22"/>
        </w:rPr>
        <w:t xml:space="preserve">Kopia </w:t>
      </w:r>
      <w:r w:rsidR="00CA00A9">
        <w:rPr>
          <w:rFonts w:ascii="Arial" w:hAnsi="Arial" w:cs="Arial"/>
          <w:sz w:val="22"/>
          <w:szCs w:val="22"/>
        </w:rPr>
        <w:t>formularza cenowego</w:t>
      </w:r>
    </w:p>
    <w:p w14:paraId="7A69DAD0" w14:textId="48129773" w:rsidR="00D749F2" w:rsidRDefault="003B5EB6" w:rsidP="00372A86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 określo</w:t>
      </w:r>
      <w:r w:rsidR="000C69CE">
        <w:rPr>
          <w:rFonts w:ascii="Arial" w:hAnsi="Arial" w:cs="Arial"/>
          <w:sz w:val="22"/>
          <w:szCs w:val="22"/>
        </w:rPr>
        <w:t xml:space="preserve">ne w </w:t>
      </w:r>
      <w:r w:rsidR="003D6D10">
        <w:rPr>
          <w:rFonts w:ascii="Arial" w:hAnsi="Arial" w:cs="Arial"/>
          <w:sz w:val="22"/>
          <w:szCs w:val="22"/>
        </w:rPr>
        <w:t>ust. 1</w:t>
      </w:r>
      <w:r w:rsidR="000C69CE">
        <w:rPr>
          <w:rFonts w:ascii="Arial" w:hAnsi="Arial" w:cs="Arial"/>
          <w:sz w:val="22"/>
          <w:szCs w:val="22"/>
        </w:rPr>
        <w:t xml:space="preserve"> </w:t>
      </w:r>
      <w:r w:rsidRPr="003B5EB6">
        <w:rPr>
          <w:rFonts w:ascii="Arial" w:hAnsi="Arial" w:cs="Arial"/>
          <w:sz w:val="22"/>
          <w:szCs w:val="22"/>
        </w:rPr>
        <w:t>jest stałe i nie będzie</w:t>
      </w:r>
      <w:r w:rsidR="005C1498">
        <w:rPr>
          <w:rFonts w:ascii="Arial" w:hAnsi="Arial" w:cs="Arial"/>
          <w:sz w:val="22"/>
          <w:szCs w:val="22"/>
        </w:rPr>
        <w:t xml:space="preserve"> p</w:t>
      </w:r>
      <w:r w:rsidR="00FF7F81">
        <w:rPr>
          <w:rFonts w:ascii="Arial" w:hAnsi="Arial" w:cs="Arial"/>
          <w:sz w:val="22"/>
          <w:szCs w:val="22"/>
        </w:rPr>
        <w:t>odlegać jakimkolwiek zmianom</w:t>
      </w:r>
      <w:r w:rsidR="00CC0215">
        <w:rPr>
          <w:rFonts w:ascii="Arial" w:hAnsi="Arial" w:cs="Arial"/>
          <w:sz w:val="22"/>
          <w:szCs w:val="22"/>
        </w:rPr>
        <w:t xml:space="preserve">, z zastrzeżeniem § </w:t>
      </w:r>
      <w:r w:rsidR="00CA00A9">
        <w:rPr>
          <w:rFonts w:ascii="Arial" w:hAnsi="Arial" w:cs="Arial"/>
          <w:sz w:val="22"/>
          <w:szCs w:val="22"/>
        </w:rPr>
        <w:t>15</w:t>
      </w:r>
      <w:r w:rsidR="00CC0215">
        <w:rPr>
          <w:rFonts w:ascii="Arial" w:hAnsi="Arial" w:cs="Arial"/>
          <w:sz w:val="22"/>
          <w:szCs w:val="22"/>
        </w:rPr>
        <w:t xml:space="preserve"> ust. 2 Umowy</w:t>
      </w:r>
      <w:r w:rsidR="005C1498" w:rsidRPr="007D6421">
        <w:rPr>
          <w:rFonts w:ascii="Arial" w:hAnsi="Arial" w:cs="Arial"/>
          <w:sz w:val="22"/>
          <w:szCs w:val="22"/>
        </w:rPr>
        <w:t>.</w:t>
      </w:r>
      <w:r w:rsidR="00273AE3" w:rsidRPr="007D6421">
        <w:rPr>
          <w:rFonts w:ascii="Arial" w:hAnsi="Arial" w:cs="Arial"/>
          <w:sz w:val="22"/>
          <w:szCs w:val="22"/>
        </w:rPr>
        <w:t xml:space="preserve"> </w:t>
      </w:r>
      <w:r w:rsidR="00D749F2" w:rsidRPr="003B5EB6">
        <w:rPr>
          <w:rFonts w:ascii="Arial" w:hAnsi="Arial" w:cs="Arial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="00D749F2" w:rsidRPr="003B5EB6">
        <w:rPr>
          <w:rFonts w:ascii="Arial" w:hAnsi="Arial" w:cs="Arial"/>
          <w:sz w:val="22"/>
          <w:szCs w:val="22"/>
        </w:rPr>
        <w:t>ynagrodzenia w pełnej wysokości stanowi należyte wykonanie</w:t>
      </w:r>
      <w:r w:rsidR="00D749F2" w:rsidRPr="00597563">
        <w:rPr>
          <w:rFonts w:ascii="Arial" w:hAnsi="Arial" w:cs="Arial"/>
          <w:sz w:val="22"/>
          <w:szCs w:val="22"/>
        </w:rPr>
        <w:t xml:space="preserve"> zobowiązania Zamawiającego, a Wykonawca nie będzie uprawniony do jakiegokolwiek wynagrodzenia uzupełniającego, świadczeń dodatkowych, zwrotu wydatków lub kosztów.</w:t>
      </w:r>
    </w:p>
    <w:p w14:paraId="13E7ABEE" w14:textId="71F8D78F" w:rsidR="004E0203" w:rsidRPr="001652AE" w:rsidRDefault="000F53A6" w:rsidP="00372A86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 w:rsidRPr="001652AE">
        <w:rPr>
          <w:rFonts w:ascii="Arial" w:hAnsi="Arial" w:cs="Arial"/>
          <w:sz w:val="22"/>
          <w:szCs w:val="22"/>
        </w:rPr>
        <w:t xml:space="preserve">Faktury wystawiane będą na </w:t>
      </w:r>
      <w:r w:rsidRPr="001652AE">
        <w:rPr>
          <w:rFonts w:ascii="Arial" w:hAnsi="Arial" w:cs="Arial"/>
          <w:b/>
          <w:sz w:val="22"/>
          <w:szCs w:val="22"/>
        </w:rPr>
        <w:t xml:space="preserve">PKP Polskie Linie Kolejowe S.A. Zakład Linii Kolejowych, </w:t>
      </w:r>
      <w:r w:rsidR="003D6D10">
        <w:rPr>
          <w:rFonts w:ascii="Arial" w:hAnsi="Arial" w:cs="Arial"/>
          <w:b/>
          <w:sz w:val="22"/>
          <w:szCs w:val="22"/>
        </w:rPr>
        <w:t xml:space="preserve">10-404 Olsztyn, ul. Lubelska 5 </w:t>
      </w:r>
      <w:r w:rsidR="003D6D10">
        <w:rPr>
          <w:rFonts w:ascii="Arial" w:hAnsi="Arial" w:cs="Arial"/>
          <w:sz w:val="22"/>
          <w:szCs w:val="22"/>
        </w:rPr>
        <w:t xml:space="preserve">i wysyłane niezwłocznie na adres PKP </w:t>
      </w:r>
      <w:r w:rsidR="003D6D10">
        <w:rPr>
          <w:rFonts w:ascii="Arial" w:hAnsi="Arial" w:cs="Arial"/>
          <w:sz w:val="22"/>
          <w:szCs w:val="22"/>
        </w:rPr>
        <w:lastRenderedPageBreak/>
        <w:t xml:space="preserve">Polskie Linie Kolejowe S.A. Centrala Spółki Biuro Rachunkowości Wydział OCR </w:t>
      </w:r>
      <w:r w:rsidR="0088421E">
        <w:rPr>
          <w:rFonts w:ascii="Arial" w:hAnsi="Arial" w:cs="Arial"/>
          <w:sz w:val="22"/>
          <w:szCs w:val="22"/>
        </w:rPr>
        <w:br/>
      </w:r>
      <w:r w:rsidR="003D6D10">
        <w:rPr>
          <w:rFonts w:ascii="Arial" w:hAnsi="Arial" w:cs="Arial"/>
          <w:sz w:val="22"/>
          <w:szCs w:val="22"/>
        </w:rPr>
        <w:t xml:space="preserve">i zarządzania elektronicznym obiegiem Faktur ul. Targowa 74, 03-734 Warszawa </w:t>
      </w:r>
      <w:r w:rsidR="0088421E">
        <w:rPr>
          <w:rFonts w:ascii="Arial" w:hAnsi="Arial" w:cs="Arial"/>
          <w:sz w:val="22"/>
          <w:szCs w:val="22"/>
        </w:rPr>
        <w:br/>
      </w:r>
      <w:r w:rsidR="003D6D10">
        <w:rPr>
          <w:rFonts w:ascii="Arial" w:hAnsi="Arial" w:cs="Arial"/>
          <w:sz w:val="22"/>
          <w:szCs w:val="22"/>
        </w:rPr>
        <w:t>w kopercie oznaczonej dopiskiem „FAKTURA” lub Wykonawca, według swojego wyboru, wyśle ustrukturyzowaną fakturę elektroniczną do Zamawiającego za pośrednictwem platformy, o której mowa w ustawie z dnia 9 listopada 2018r. o elektronicznym fakturowaniu w zamówieniach publicznych, na koncesjach na roboty budowlane lub usługi oraz p</w:t>
      </w:r>
      <w:r w:rsidR="0088421E">
        <w:rPr>
          <w:rFonts w:ascii="Arial" w:hAnsi="Arial" w:cs="Arial"/>
          <w:sz w:val="22"/>
          <w:szCs w:val="22"/>
        </w:rPr>
        <w:t>artnerstwie publiczno-prywatnym</w:t>
      </w:r>
      <w:r w:rsidR="00FF7F81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335311">
        <w:rPr>
          <w:rFonts w:ascii="Arial" w:hAnsi="Arial" w:cs="Arial"/>
          <w:sz w:val="22"/>
          <w:szCs w:val="22"/>
        </w:rPr>
        <w:t>t.j</w:t>
      </w:r>
      <w:proofErr w:type="spellEnd"/>
      <w:r w:rsidR="00335311">
        <w:rPr>
          <w:rFonts w:ascii="Arial" w:hAnsi="Arial" w:cs="Arial"/>
          <w:sz w:val="22"/>
          <w:szCs w:val="22"/>
        </w:rPr>
        <w:t xml:space="preserve">. </w:t>
      </w:r>
      <w:r w:rsidR="00FF7F81">
        <w:rPr>
          <w:rFonts w:ascii="Arial" w:hAnsi="Arial" w:cs="Arial"/>
          <w:sz w:val="22"/>
          <w:szCs w:val="22"/>
        </w:rPr>
        <w:t xml:space="preserve">Dz. U. </w:t>
      </w:r>
      <w:r w:rsidR="00335311">
        <w:rPr>
          <w:rFonts w:ascii="Arial" w:hAnsi="Arial" w:cs="Arial"/>
          <w:color w:val="000000" w:themeColor="text1"/>
          <w:sz w:val="22"/>
          <w:szCs w:val="22"/>
        </w:rPr>
        <w:t>2020</w:t>
      </w:r>
      <w:r w:rsidR="00937366" w:rsidRPr="00C849B6">
        <w:rPr>
          <w:rFonts w:ascii="Arial" w:hAnsi="Arial" w:cs="Arial"/>
          <w:color w:val="000000" w:themeColor="text1"/>
          <w:sz w:val="22"/>
          <w:szCs w:val="22"/>
        </w:rPr>
        <w:t xml:space="preserve"> r., poz. </w:t>
      </w:r>
      <w:r w:rsidR="00335311">
        <w:rPr>
          <w:rFonts w:ascii="Arial" w:hAnsi="Arial" w:cs="Arial"/>
          <w:color w:val="000000" w:themeColor="text1"/>
          <w:sz w:val="22"/>
          <w:szCs w:val="22"/>
        </w:rPr>
        <w:t>1666</w:t>
      </w:r>
      <w:r w:rsidR="00937366" w:rsidRPr="00C849B6">
        <w:rPr>
          <w:rFonts w:ascii="Arial" w:hAnsi="Arial" w:cs="Arial"/>
          <w:color w:val="000000" w:themeColor="text1"/>
          <w:sz w:val="22"/>
          <w:szCs w:val="22"/>
        </w:rPr>
        <w:t>).</w:t>
      </w:r>
      <w:r w:rsidR="003D6D10" w:rsidRPr="00C84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D6D10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8" w:history="1">
        <w:r w:rsidR="003D6D10" w:rsidRPr="00C86348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3D6D10">
        <w:rPr>
          <w:rFonts w:ascii="Arial" w:hAnsi="Arial" w:cs="Arial"/>
          <w:sz w:val="22"/>
          <w:szCs w:val="22"/>
        </w:rPr>
        <w:t xml:space="preserve"> po uprzednim podpisaniu Oświadczenia stanowiącego </w:t>
      </w:r>
      <w:r w:rsidR="007D6421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004A2E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 w:rsidR="003D6D10" w:rsidRPr="008C6FD9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Umowy. </w:t>
      </w:r>
    </w:p>
    <w:p w14:paraId="4321C2E4" w14:textId="56462F84" w:rsidR="0088421E" w:rsidRDefault="0088421E" w:rsidP="00372A86">
      <w:pPr>
        <w:numPr>
          <w:ilvl w:val="0"/>
          <w:numId w:val="6"/>
        </w:numPr>
        <w:tabs>
          <w:tab w:val="clear" w:pos="720"/>
        </w:tabs>
        <w:spacing w:after="80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treści faktury należy wskazać numer Umowy oraz numer zamówienia wystawionego przez Zamawiającego. </w:t>
      </w:r>
    </w:p>
    <w:p w14:paraId="5D99B923" w14:textId="02325CBE" w:rsidR="0088421E" w:rsidRDefault="0088421E" w:rsidP="00372A86">
      <w:pPr>
        <w:numPr>
          <w:ilvl w:val="0"/>
          <w:numId w:val="6"/>
        </w:numPr>
        <w:tabs>
          <w:tab w:val="clear" w:pos="720"/>
        </w:tabs>
        <w:spacing w:after="80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</w:t>
      </w:r>
      <w:r w:rsidR="00E81E1E">
        <w:rPr>
          <w:rFonts w:ascii="Arial" w:hAnsi="Arial" w:cs="Arial"/>
          <w:sz w:val="22"/>
          <w:szCs w:val="22"/>
        </w:rPr>
        <w:t>awca oświadcza, że jest</w:t>
      </w:r>
      <w:r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01FB7CE4" w14:textId="5793F2F7" w:rsidR="00F60284" w:rsidRPr="00471AB6" w:rsidRDefault="00F60284" w:rsidP="00F60284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5" w:hanging="425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do wystawienia faktury stanowić będzie podpisany przez Zamawiającego </w:t>
      </w:r>
      <w:r>
        <w:rPr>
          <w:rFonts w:ascii="Arial" w:hAnsi="Arial" w:cs="Arial"/>
          <w:sz w:val="22"/>
          <w:szCs w:val="22"/>
        </w:rPr>
        <w:br/>
        <w:t>i Wykonawcę protokół odbioru Usługi, potwierdzający wykonanie Usługi, niezawierający żadnych uwag lub zaleceń, sporządzony według wzo</w:t>
      </w:r>
      <w:r w:rsidRPr="001E50CA">
        <w:rPr>
          <w:rFonts w:ascii="Arial" w:hAnsi="Arial" w:cs="Arial"/>
          <w:color w:val="000000" w:themeColor="text1"/>
          <w:sz w:val="22"/>
          <w:szCs w:val="22"/>
        </w:rPr>
        <w:t xml:space="preserve">ru </w:t>
      </w:r>
      <w:r w:rsidRPr="00966FC4">
        <w:rPr>
          <w:rFonts w:ascii="Arial" w:hAnsi="Arial" w:cs="Arial"/>
          <w:color w:val="000000" w:themeColor="text1"/>
          <w:sz w:val="22"/>
          <w:szCs w:val="22"/>
        </w:rPr>
        <w:t xml:space="preserve">stanowiącego </w:t>
      </w:r>
      <w:r w:rsidRPr="00966FC4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004A2E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966FC4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Umowy.</w:t>
      </w:r>
    </w:p>
    <w:p w14:paraId="4D9B2A2B" w14:textId="3FAE5F3C" w:rsidR="00D749F2" w:rsidRPr="00597563" w:rsidRDefault="00D749F2" w:rsidP="00372A86">
      <w:pPr>
        <w:numPr>
          <w:ilvl w:val="0"/>
          <w:numId w:val="6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Pr="00597563">
        <w:rPr>
          <w:rFonts w:ascii="Arial" w:hAnsi="Arial" w:cs="Arial"/>
          <w:sz w:val="22"/>
          <w:szCs w:val="22"/>
        </w:rPr>
        <w:t xml:space="preserve">ynagrodzenia nastąpi przelewem </w:t>
      </w:r>
      <w:r w:rsidR="00FF2D94">
        <w:rPr>
          <w:rFonts w:ascii="Arial" w:hAnsi="Arial" w:cs="Arial"/>
          <w:sz w:val="22"/>
          <w:szCs w:val="22"/>
        </w:rPr>
        <w:t>na</w:t>
      </w:r>
      <w:r w:rsidRPr="00597563">
        <w:rPr>
          <w:rFonts w:ascii="Arial" w:hAnsi="Arial" w:cs="Arial"/>
          <w:sz w:val="22"/>
          <w:szCs w:val="22"/>
        </w:rPr>
        <w:t xml:space="preserve"> rachunek bankowy</w:t>
      </w:r>
      <w:r w:rsidR="00FF2D94">
        <w:rPr>
          <w:rFonts w:ascii="Arial" w:hAnsi="Arial" w:cs="Arial"/>
          <w:sz w:val="22"/>
          <w:szCs w:val="22"/>
        </w:rPr>
        <w:t xml:space="preserve"> Wykonawcy wskazany w prawidłowo wystawionej fakturze</w:t>
      </w:r>
      <w:r w:rsidRPr="00597563">
        <w:rPr>
          <w:rFonts w:ascii="Arial" w:hAnsi="Arial" w:cs="Arial"/>
          <w:sz w:val="22"/>
          <w:szCs w:val="22"/>
        </w:rPr>
        <w:t xml:space="preserve"> w terminie </w:t>
      </w:r>
      <w:r w:rsidRPr="000F53A6">
        <w:rPr>
          <w:rFonts w:ascii="Arial" w:hAnsi="Arial" w:cs="Arial"/>
          <w:sz w:val="22"/>
          <w:szCs w:val="22"/>
        </w:rPr>
        <w:t>30 dni</w:t>
      </w:r>
      <w:r w:rsidRPr="00597563">
        <w:rPr>
          <w:rFonts w:ascii="Arial" w:hAnsi="Arial" w:cs="Arial"/>
          <w:sz w:val="22"/>
          <w:szCs w:val="22"/>
        </w:rPr>
        <w:t xml:space="preserve"> kalendarzowych od dnia jej </w:t>
      </w:r>
      <w:r w:rsidR="001652AE">
        <w:rPr>
          <w:rFonts w:ascii="Arial" w:hAnsi="Arial" w:cs="Arial"/>
          <w:sz w:val="22"/>
          <w:szCs w:val="22"/>
        </w:rPr>
        <w:t>doręczenia</w:t>
      </w:r>
      <w:r w:rsidRPr="00597563">
        <w:rPr>
          <w:rFonts w:ascii="Arial" w:hAnsi="Arial" w:cs="Arial"/>
          <w:sz w:val="22"/>
          <w:szCs w:val="22"/>
        </w:rPr>
        <w:t xml:space="preserve"> </w:t>
      </w:r>
      <w:r w:rsidR="00FF2D94">
        <w:rPr>
          <w:rFonts w:ascii="Arial" w:hAnsi="Arial" w:cs="Arial"/>
          <w:sz w:val="22"/>
          <w:szCs w:val="22"/>
        </w:rPr>
        <w:t>płatnikowi</w:t>
      </w:r>
      <w:r w:rsidR="00273AE3">
        <w:rPr>
          <w:rFonts w:ascii="Arial" w:hAnsi="Arial" w:cs="Arial"/>
          <w:sz w:val="22"/>
          <w:szCs w:val="22"/>
        </w:rPr>
        <w:t xml:space="preserve"> wskazanemu w ust. 3</w:t>
      </w:r>
      <w:r w:rsidR="001042FB" w:rsidRPr="00597563">
        <w:rPr>
          <w:rFonts w:ascii="Arial" w:hAnsi="Arial" w:cs="Arial"/>
          <w:sz w:val="22"/>
          <w:szCs w:val="22"/>
        </w:rPr>
        <w:t>.</w:t>
      </w:r>
    </w:p>
    <w:p w14:paraId="665F233E" w14:textId="0F0F6A04" w:rsidR="00D64877" w:rsidRPr="00230573" w:rsidRDefault="00914A08" w:rsidP="00372A86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termin dokonania zapłaty W</w:t>
      </w:r>
      <w:r w:rsidR="00D749F2" w:rsidRPr="00597563">
        <w:rPr>
          <w:rFonts w:ascii="Arial" w:hAnsi="Arial" w:cs="Arial"/>
          <w:sz w:val="22"/>
          <w:szCs w:val="22"/>
        </w:rPr>
        <w:t>ynagrodzenia uważa się dzień obciążenia r</w:t>
      </w:r>
      <w:r w:rsidR="00527F65" w:rsidRPr="00597563">
        <w:rPr>
          <w:rFonts w:ascii="Arial" w:hAnsi="Arial" w:cs="Arial"/>
          <w:sz w:val="22"/>
          <w:szCs w:val="22"/>
        </w:rPr>
        <w:t xml:space="preserve">achunku </w:t>
      </w:r>
      <w:r w:rsidR="00527F65" w:rsidRPr="00230573">
        <w:rPr>
          <w:rFonts w:ascii="Arial" w:hAnsi="Arial" w:cs="Arial"/>
          <w:color w:val="000000" w:themeColor="text1"/>
          <w:sz w:val="22"/>
          <w:szCs w:val="22"/>
        </w:rPr>
        <w:t xml:space="preserve">bankowego </w:t>
      </w:r>
      <w:r w:rsidR="00FF2D94" w:rsidRPr="00230573">
        <w:rPr>
          <w:rFonts w:ascii="Arial" w:hAnsi="Arial" w:cs="Arial"/>
          <w:color w:val="000000" w:themeColor="text1"/>
          <w:sz w:val="22"/>
          <w:szCs w:val="22"/>
        </w:rPr>
        <w:t>płatnika</w:t>
      </w:r>
      <w:r w:rsidR="00273AE3" w:rsidRPr="00230573">
        <w:rPr>
          <w:rFonts w:ascii="Arial" w:hAnsi="Arial" w:cs="Arial"/>
          <w:color w:val="000000" w:themeColor="text1"/>
          <w:sz w:val="22"/>
          <w:szCs w:val="22"/>
        </w:rPr>
        <w:t xml:space="preserve"> wskazanego w ust. 3</w:t>
      </w:r>
      <w:r w:rsidR="00D749F2" w:rsidRPr="0023057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CAB082A" w14:textId="27D5FA3F" w:rsidR="001652AE" w:rsidRDefault="001652AE" w:rsidP="00372A86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 w:rsidRPr="00CA72A8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</w:t>
      </w:r>
      <w:r w:rsidR="0088421E">
        <w:rPr>
          <w:rFonts w:ascii="Arial" w:hAnsi="Arial" w:cs="Arial"/>
          <w:sz w:val="22"/>
          <w:szCs w:val="22"/>
        </w:rPr>
        <w:t xml:space="preserve">chunku bankowego w tym </w:t>
      </w:r>
      <w:r w:rsidR="005A7BD9">
        <w:rPr>
          <w:rFonts w:ascii="Arial" w:hAnsi="Arial" w:cs="Arial"/>
          <w:sz w:val="22"/>
          <w:szCs w:val="22"/>
        </w:rPr>
        <w:t>wykazie, z</w:t>
      </w:r>
      <w:r w:rsidR="00C074F5">
        <w:rPr>
          <w:rFonts w:ascii="Arial" w:hAnsi="Arial" w:cs="Arial"/>
          <w:sz w:val="22"/>
          <w:szCs w:val="22"/>
        </w:rPr>
        <w:t xml:space="preserve"> zastrzeżeniem ust. 1</w:t>
      </w:r>
      <w:r w:rsidR="00F60284">
        <w:rPr>
          <w:rFonts w:ascii="Arial" w:hAnsi="Arial" w:cs="Arial"/>
          <w:sz w:val="22"/>
          <w:szCs w:val="22"/>
        </w:rPr>
        <w:t>0</w:t>
      </w:r>
      <w:r w:rsidR="00C074F5">
        <w:rPr>
          <w:rFonts w:ascii="Arial" w:hAnsi="Arial" w:cs="Arial"/>
          <w:sz w:val="22"/>
          <w:szCs w:val="22"/>
        </w:rPr>
        <w:t xml:space="preserve"> i 1</w:t>
      </w:r>
      <w:r w:rsidR="00F60284">
        <w:rPr>
          <w:rFonts w:ascii="Arial" w:hAnsi="Arial" w:cs="Arial"/>
          <w:sz w:val="22"/>
          <w:szCs w:val="22"/>
        </w:rPr>
        <w:t>1</w:t>
      </w:r>
      <w:r w:rsidR="0088421E">
        <w:rPr>
          <w:rFonts w:ascii="Arial" w:hAnsi="Arial" w:cs="Arial"/>
          <w:sz w:val="22"/>
          <w:szCs w:val="22"/>
        </w:rPr>
        <w:t xml:space="preserve">. </w:t>
      </w:r>
      <w:r w:rsidRPr="00CA72A8">
        <w:rPr>
          <w:rFonts w:ascii="Arial" w:hAnsi="Arial" w:cs="Arial"/>
          <w:sz w:val="22"/>
          <w:szCs w:val="22"/>
        </w:rPr>
        <w:t>Jeżeli powyższe działanie spowoduje opóźnienie w dokonaniu płatności, koszty odset</w:t>
      </w:r>
      <w:r>
        <w:rPr>
          <w:rFonts w:ascii="Arial" w:hAnsi="Arial" w:cs="Arial"/>
          <w:sz w:val="22"/>
          <w:szCs w:val="22"/>
        </w:rPr>
        <w:t>ek z tego tytułu nie obciążają Z</w:t>
      </w:r>
      <w:r w:rsidRPr="00CA72A8">
        <w:rPr>
          <w:rFonts w:ascii="Arial" w:hAnsi="Arial" w:cs="Arial"/>
          <w:sz w:val="22"/>
          <w:szCs w:val="22"/>
        </w:rPr>
        <w:t>amawiającego.</w:t>
      </w:r>
    </w:p>
    <w:p w14:paraId="7D9F0800" w14:textId="636E2F4B" w:rsidR="0088421E" w:rsidRDefault="00C074F5" w:rsidP="0088421E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ust. </w:t>
      </w:r>
      <w:r w:rsidR="00F60284">
        <w:rPr>
          <w:rFonts w:ascii="Arial" w:hAnsi="Arial" w:cs="Arial"/>
          <w:sz w:val="22"/>
          <w:szCs w:val="22"/>
        </w:rPr>
        <w:t>9</w:t>
      </w:r>
      <w:r w:rsidR="0088421E" w:rsidRPr="005D1B0B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</w:t>
      </w:r>
      <w:r>
        <w:rPr>
          <w:rFonts w:ascii="Arial" w:hAnsi="Arial" w:cs="Arial"/>
          <w:sz w:val="22"/>
          <w:szCs w:val="22"/>
        </w:rPr>
        <w:t>u nie obciążają Zamawiającego.</w:t>
      </w:r>
    </w:p>
    <w:p w14:paraId="5902F47D" w14:textId="7677AD7A" w:rsidR="0088421E" w:rsidRDefault="005A7BD9" w:rsidP="0088421E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u</w:t>
      </w:r>
      <w:r w:rsidR="00C074F5">
        <w:rPr>
          <w:rFonts w:ascii="Arial" w:hAnsi="Arial" w:cs="Arial"/>
          <w:sz w:val="22"/>
          <w:szCs w:val="22"/>
        </w:rPr>
        <w:t xml:space="preserve">st. </w:t>
      </w:r>
      <w:r w:rsidR="00F60284">
        <w:rPr>
          <w:rFonts w:ascii="Arial" w:hAnsi="Arial" w:cs="Arial"/>
          <w:sz w:val="22"/>
          <w:szCs w:val="22"/>
        </w:rPr>
        <w:t>9</w:t>
      </w:r>
      <w:r w:rsidR="00C074F5">
        <w:rPr>
          <w:rFonts w:ascii="Arial" w:hAnsi="Arial" w:cs="Arial"/>
          <w:sz w:val="22"/>
          <w:szCs w:val="22"/>
        </w:rPr>
        <w:t xml:space="preserve"> i </w:t>
      </w:r>
      <w:r w:rsidR="00F60284">
        <w:rPr>
          <w:rFonts w:ascii="Arial" w:hAnsi="Arial" w:cs="Arial"/>
          <w:sz w:val="22"/>
          <w:szCs w:val="22"/>
        </w:rPr>
        <w:t>10</w:t>
      </w:r>
      <w:r w:rsidR="0088421E" w:rsidRPr="005D1B0B">
        <w:rPr>
          <w:rFonts w:ascii="Arial" w:hAnsi="Arial" w:cs="Arial"/>
          <w:sz w:val="22"/>
          <w:szCs w:val="22"/>
        </w:rPr>
        <w:t xml:space="preserve"> nie mają zastosowania, jeżeli Wykonawca doręczy wraz </w:t>
      </w:r>
      <w:r w:rsidR="00C50956">
        <w:rPr>
          <w:rFonts w:ascii="Arial" w:hAnsi="Arial" w:cs="Arial"/>
          <w:sz w:val="22"/>
          <w:szCs w:val="22"/>
        </w:rPr>
        <w:br/>
      </w:r>
      <w:r w:rsidR="0088421E" w:rsidRPr="005D1B0B">
        <w:rPr>
          <w:rFonts w:ascii="Arial" w:hAnsi="Arial" w:cs="Arial"/>
          <w:sz w:val="22"/>
          <w:szCs w:val="22"/>
        </w:rPr>
        <w:t>z fakturą Oświadczenie/Zaświadczenie wystawione przez bank lub spółdzielczą kasę oszczędnościowo-kredytową, z którego wynika, że rachunek, na który ma być dokonana płatność jest rachunkiem:</w:t>
      </w:r>
    </w:p>
    <w:p w14:paraId="616A4F6D" w14:textId="77777777" w:rsidR="0088421E" w:rsidRDefault="0088421E" w:rsidP="0060454C">
      <w:pPr>
        <w:pStyle w:val="Akapitzlist"/>
        <w:numPr>
          <w:ilvl w:val="0"/>
          <w:numId w:val="32"/>
        </w:numPr>
        <w:spacing w:after="0"/>
        <w:contextualSpacing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4675F7A4" w14:textId="77777777" w:rsidR="0088421E" w:rsidRDefault="0088421E" w:rsidP="0060454C">
      <w:pPr>
        <w:pStyle w:val="Akapitzlist"/>
        <w:numPr>
          <w:ilvl w:val="0"/>
          <w:numId w:val="32"/>
        </w:numPr>
        <w:spacing w:after="0"/>
        <w:contextualSpacing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27B4FDA" w14:textId="3465CB2B" w:rsidR="0088421E" w:rsidRPr="00C50956" w:rsidRDefault="0088421E" w:rsidP="0060454C">
      <w:pPr>
        <w:pStyle w:val="Akapitzlist"/>
        <w:numPr>
          <w:ilvl w:val="0"/>
          <w:numId w:val="32"/>
        </w:numPr>
        <w:ind w:left="782" w:hanging="357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B5CC3B1" w14:textId="3E771349" w:rsidR="00C50956" w:rsidRPr="00C074F5" w:rsidRDefault="00C50956" w:rsidP="00C50956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i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Zapłata Wynagrodzenia nastąpi przelewem na rachunek bankowy wskazany w prawidłowo wystawionej przez Lidera Konsorcjum fakturze w terminie 30 dni kalendarzowych od dnia jej doręczenia płatnikowi wskazanemu w ust</w:t>
      </w:r>
      <w:r w:rsidR="00C074F5">
        <w:rPr>
          <w:rFonts w:ascii="Arial" w:hAnsi="Arial" w:cs="Arial"/>
          <w:sz w:val="22"/>
          <w:szCs w:val="22"/>
        </w:rPr>
        <w:t xml:space="preserve">. 3. </w:t>
      </w:r>
      <w:r w:rsidR="00C074F5" w:rsidRPr="00C074F5">
        <w:rPr>
          <w:rFonts w:ascii="Arial" w:hAnsi="Arial" w:cs="Arial"/>
          <w:i/>
          <w:sz w:val="22"/>
          <w:szCs w:val="22"/>
        </w:rPr>
        <w:t>(dotyczy Konsorcjum)</w:t>
      </w:r>
    </w:p>
    <w:p w14:paraId="64632A5B" w14:textId="353F2DC9" w:rsidR="00C50956" w:rsidRPr="00C074F5" w:rsidRDefault="00C50956" w:rsidP="00C50956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i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Zapłata Wynagrodzenia na wskazany przez Lidera Konsorcjum rachunek bankowy stanowi spełnienie św</w:t>
      </w:r>
      <w:r w:rsidR="00C074F5">
        <w:rPr>
          <w:rFonts w:ascii="Arial" w:hAnsi="Arial" w:cs="Arial"/>
          <w:sz w:val="22"/>
          <w:szCs w:val="22"/>
        </w:rPr>
        <w:t xml:space="preserve">iadczenia należnego Wykonawcy. </w:t>
      </w:r>
      <w:r w:rsidR="00C074F5" w:rsidRPr="00C074F5">
        <w:rPr>
          <w:rFonts w:ascii="Arial" w:hAnsi="Arial" w:cs="Arial"/>
          <w:i/>
          <w:sz w:val="22"/>
          <w:szCs w:val="22"/>
        </w:rPr>
        <w:t>(dotyczy Konsorcjum)</w:t>
      </w:r>
    </w:p>
    <w:p w14:paraId="1590A121" w14:textId="7A625A73" w:rsidR="008D3926" w:rsidRPr="008D3926" w:rsidRDefault="001652AE" w:rsidP="008D3926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 w:rsidRPr="009956F0">
        <w:rPr>
          <w:rFonts w:ascii="Arial" w:hAnsi="Arial" w:cs="Arial"/>
          <w:bCs/>
          <w:iCs/>
          <w:sz w:val="22"/>
          <w:szCs w:val="22"/>
        </w:rPr>
        <w:lastRenderedPageBreak/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6E555456" w14:textId="2ED9C578" w:rsidR="00F03211" w:rsidRPr="00845444" w:rsidRDefault="00F03211" w:rsidP="00372A86">
      <w:pPr>
        <w:spacing w:before="360"/>
        <w:ind w:left="284"/>
        <w:jc w:val="center"/>
        <w:rPr>
          <w:rFonts w:ascii="Arial" w:hAnsi="Arial" w:cs="Arial"/>
          <w:sz w:val="22"/>
          <w:szCs w:val="22"/>
          <w:highlight w:val="yellow"/>
        </w:rPr>
      </w:pPr>
      <w:r w:rsidRPr="00845444">
        <w:rPr>
          <w:rFonts w:ascii="Arial" w:hAnsi="Arial" w:cs="Arial"/>
          <w:b/>
          <w:sz w:val="22"/>
          <w:szCs w:val="22"/>
        </w:rPr>
        <w:t>§</w:t>
      </w:r>
      <w:r w:rsidR="000C69CE">
        <w:rPr>
          <w:rFonts w:ascii="Arial" w:hAnsi="Arial" w:cs="Arial"/>
          <w:b/>
          <w:sz w:val="22"/>
          <w:szCs w:val="22"/>
        </w:rPr>
        <w:t xml:space="preserve"> </w:t>
      </w:r>
      <w:r w:rsidR="00F60284">
        <w:rPr>
          <w:rFonts w:ascii="Arial" w:hAnsi="Arial" w:cs="Arial"/>
          <w:b/>
          <w:sz w:val="22"/>
          <w:szCs w:val="22"/>
        </w:rPr>
        <w:t>7</w:t>
      </w:r>
    </w:p>
    <w:p w14:paraId="5A915B74" w14:textId="77777777" w:rsidR="00F03211" w:rsidRPr="00597563" w:rsidRDefault="00F03211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Odpowiedzialność</w:t>
      </w:r>
    </w:p>
    <w:p w14:paraId="156E66DB" w14:textId="625A4CF4" w:rsidR="00F03211" w:rsidRDefault="00F03211" w:rsidP="00B03D1F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pełną odpowiedzialność za należyte, a w tym terminowe </w:t>
      </w:r>
      <w:r w:rsidR="00D52887">
        <w:rPr>
          <w:rFonts w:ascii="Arial" w:hAnsi="Arial" w:cs="Arial"/>
          <w:sz w:val="22"/>
          <w:szCs w:val="22"/>
        </w:rPr>
        <w:t>wykonanie Umowy.</w:t>
      </w:r>
    </w:p>
    <w:p w14:paraId="0586DD04" w14:textId="29FAD101" w:rsidR="00C50956" w:rsidRPr="00A12C86" w:rsidRDefault="00C50956" w:rsidP="00C50956">
      <w:pPr>
        <w:numPr>
          <w:ilvl w:val="1"/>
          <w:numId w:val="9"/>
        </w:numPr>
        <w:tabs>
          <w:tab w:val="clear" w:pos="644"/>
          <w:tab w:val="num" w:pos="360"/>
        </w:tabs>
        <w:spacing w:after="80"/>
        <w:ind w:left="351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Członkowie Konsorcjum ponoszą solidarną odpowiedzialność za należyte, a w tym terminowe wykonanie Umowy oraz za wniesienie zabezpieczenia należytego wykonania </w:t>
      </w:r>
      <w:r w:rsidR="00A12C86">
        <w:rPr>
          <w:rFonts w:ascii="Arial" w:hAnsi="Arial" w:cs="Arial"/>
          <w:sz w:val="22"/>
          <w:szCs w:val="22"/>
        </w:rPr>
        <w:t xml:space="preserve">Umowy. </w:t>
      </w:r>
      <w:r w:rsidR="00A12C86" w:rsidRPr="00A12C86">
        <w:rPr>
          <w:rFonts w:ascii="Arial" w:hAnsi="Arial" w:cs="Arial"/>
          <w:i/>
          <w:sz w:val="22"/>
          <w:szCs w:val="22"/>
        </w:rPr>
        <w:t>(dotyczy Konsorcjum)</w:t>
      </w:r>
    </w:p>
    <w:p w14:paraId="476CA0BF" w14:textId="5A69E71B" w:rsidR="00F03211" w:rsidRPr="00597563" w:rsidRDefault="00F03211" w:rsidP="00B03D1F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odpowiedzialność za wszelkie szkody w mieniu Zamawiającego, wynikłe w toku </w:t>
      </w:r>
      <w:r w:rsidR="004C2697" w:rsidRPr="00597563">
        <w:rPr>
          <w:rFonts w:ascii="Arial" w:hAnsi="Arial" w:cs="Arial"/>
          <w:sz w:val="22"/>
          <w:szCs w:val="22"/>
        </w:rPr>
        <w:t>lub w</w:t>
      </w:r>
      <w:r w:rsidR="00B36704">
        <w:rPr>
          <w:rFonts w:ascii="Arial" w:hAnsi="Arial" w:cs="Arial"/>
          <w:sz w:val="22"/>
          <w:szCs w:val="22"/>
        </w:rPr>
        <w:t xml:space="preserve"> związku z realizacją</w:t>
      </w:r>
      <w:r w:rsidRPr="00597563">
        <w:rPr>
          <w:rFonts w:ascii="Arial" w:hAnsi="Arial" w:cs="Arial"/>
          <w:sz w:val="22"/>
          <w:szCs w:val="22"/>
        </w:rPr>
        <w:t xml:space="preserve"> Umowy. W szczególności, Wykonawca odpowiedzialny jest za wszelkie zniszczenia</w:t>
      </w:r>
      <w:r w:rsidR="00795B6E" w:rsidRPr="00597563">
        <w:rPr>
          <w:rFonts w:ascii="Arial" w:hAnsi="Arial" w:cs="Arial"/>
          <w:sz w:val="22"/>
          <w:szCs w:val="22"/>
        </w:rPr>
        <w:t xml:space="preserve"> lub uszkodzenia sprzętu, jak i </w:t>
      </w:r>
      <w:r w:rsidRPr="00597563">
        <w:rPr>
          <w:rFonts w:ascii="Arial" w:hAnsi="Arial" w:cs="Arial"/>
          <w:sz w:val="22"/>
          <w:szCs w:val="22"/>
        </w:rPr>
        <w:t>pozostałego mienia Zamawiającego powierzonego mu na</w:t>
      </w:r>
      <w:r w:rsidR="00B36704">
        <w:rPr>
          <w:rFonts w:ascii="Arial" w:hAnsi="Arial" w:cs="Arial"/>
          <w:sz w:val="22"/>
          <w:szCs w:val="22"/>
        </w:rPr>
        <w:t xml:space="preserve"> potrzeby realizacji </w:t>
      </w:r>
      <w:r w:rsidRPr="00597563">
        <w:rPr>
          <w:rFonts w:ascii="Arial" w:hAnsi="Arial" w:cs="Arial"/>
          <w:sz w:val="22"/>
          <w:szCs w:val="22"/>
        </w:rPr>
        <w:t xml:space="preserve">Umowy, wynikłe w trakcie lub w związku z jej realizacją. Odpowiedzialność Wykonawcy obejmuje szkody powstałe </w:t>
      </w:r>
      <w:r w:rsidR="00B36704">
        <w:rPr>
          <w:rFonts w:ascii="Arial" w:hAnsi="Arial" w:cs="Arial"/>
          <w:sz w:val="22"/>
          <w:szCs w:val="22"/>
        </w:rPr>
        <w:br/>
      </w:r>
      <w:r w:rsidRPr="00597563">
        <w:rPr>
          <w:rFonts w:ascii="Arial" w:hAnsi="Arial" w:cs="Arial"/>
          <w:sz w:val="22"/>
          <w:szCs w:val="22"/>
        </w:rPr>
        <w:t>w każdej postaci winy.</w:t>
      </w:r>
    </w:p>
    <w:p w14:paraId="2D5F9A47" w14:textId="77777777" w:rsidR="00F03211" w:rsidRPr="00597563" w:rsidRDefault="00F03211" w:rsidP="00B03D1F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 działania lub zaniechania osób trzecich, którymi Wykonawca posługuje się przy wykonywaniu Umowy</w:t>
      </w:r>
      <w:r w:rsidR="00F831FA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Wykonawca odpowiada jak za swoje własne działania lub</w:t>
      </w:r>
      <w:r w:rsidR="00795B6E" w:rsidRPr="00597563">
        <w:rPr>
          <w:rFonts w:ascii="Arial" w:hAnsi="Arial" w:cs="Arial"/>
          <w:sz w:val="22"/>
          <w:szCs w:val="22"/>
        </w:rPr>
        <w:t> </w:t>
      </w:r>
      <w:r w:rsidRPr="00597563">
        <w:rPr>
          <w:rFonts w:ascii="Arial" w:hAnsi="Arial" w:cs="Arial"/>
          <w:sz w:val="22"/>
          <w:szCs w:val="22"/>
        </w:rPr>
        <w:t>zaniechania.</w:t>
      </w:r>
    </w:p>
    <w:p w14:paraId="20E71655" w14:textId="77777777" w:rsidR="000C69CE" w:rsidRDefault="00F03211" w:rsidP="00B03D1F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są zwolnione od odpowiedzialności</w:t>
      </w:r>
      <w:r w:rsidR="00795B6E" w:rsidRPr="00597563">
        <w:rPr>
          <w:rFonts w:ascii="Arial" w:hAnsi="Arial" w:cs="Arial"/>
          <w:sz w:val="22"/>
          <w:szCs w:val="22"/>
        </w:rPr>
        <w:t xml:space="preserve"> za szkody powstałe w związku z </w:t>
      </w:r>
      <w:r w:rsidRPr="00597563">
        <w:rPr>
          <w:rFonts w:ascii="Arial" w:hAnsi="Arial" w:cs="Arial"/>
          <w:sz w:val="22"/>
          <w:szCs w:val="22"/>
        </w:rPr>
        <w:t>niewykonaniem lub nienależytym wykonaniem Umowy, w przypadku, gdy to niewykonanie lub nienależyte wykonanie jest następstwem zdarzeń określanych jako siła wyższa.</w:t>
      </w:r>
    </w:p>
    <w:p w14:paraId="062377E3" w14:textId="5F1E9C45" w:rsidR="00F03211" w:rsidRDefault="00C50956" w:rsidP="00B03D1F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potrzeb </w:t>
      </w:r>
      <w:r w:rsidR="00F03211" w:rsidRPr="000C69CE">
        <w:rPr>
          <w:rFonts w:ascii="Arial" w:hAnsi="Arial" w:cs="Arial"/>
          <w:sz w:val="22"/>
          <w:szCs w:val="22"/>
        </w:rPr>
        <w:t xml:space="preserve">Umowy pojęcie siły wyższej oznacza zdarzenie nadzwyczajne, zewnętrzne, pozostające poza kontrolą Strony powołującej się na wypadek siły wyższej, niemożliwe do przewidzenia i niemożliwe do zapobieżenia. </w:t>
      </w:r>
      <w:r w:rsidR="0047514F" w:rsidRPr="000C69CE">
        <w:rPr>
          <w:rFonts w:ascii="Arial" w:hAnsi="Arial" w:cs="Arial"/>
          <w:sz w:val="22"/>
          <w:szCs w:val="22"/>
        </w:rPr>
        <w:t xml:space="preserve">Pojęcie siły wyższej nie obejmuje żadnych zdarzeń, które wynikają z niedołożenia przez Strony należytej staranności w rozumieniu art. 355 §2 </w:t>
      </w:r>
      <w:r w:rsidR="00CB0BEB" w:rsidRPr="000C69CE">
        <w:rPr>
          <w:rFonts w:ascii="Arial" w:hAnsi="Arial" w:cs="Arial"/>
          <w:sz w:val="22"/>
          <w:szCs w:val="22"/>
        </w:rPr>
        <w:t>k</w:t>
      </w:r>
      <w:r w:rsidR="00F83B7C" w:rsidRPr="000C69CE">
        <w:rPr>
          <w:rFonts w:ascii="Arial" w:hAnsi="Arial" w:cs="Arial"/>
          <w:sz w:val="22"/>
          <w:szCs w:val="22"/>
        </w:rPr>
        <w:t xml:space="preserve">odeksu </w:t>
      </w:r>
      <w:r w:rsidR="0047514F" w:rsidRPr="000C69CE">
        <w:rPr>
          <w:rFonts w:ascii="Arial" w:hAnsi="Arial" w:cs="Arial"/>
          <w:sz w:val="22"/>
          <w:szCs w:val="22"/>
        </w:rPr>
        <w:t>cywilnego.</w:t>
      </w:r>
    </w:p>
    <w:p w14:paraId="34767B3F" w14:textId="118A30E4" w:rsidR="008D3926" w:rsidRPr="00393E93" w:rsidRDefault="00F03211" w:rsidP="00393E93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0C69CE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</w:t>
      </w:r>
      <w:r w:rsidR="00B36704">
        <w:rPr>
          <w:rFonts w:ascii="Arial" w:hAnsi="Arial" w:cs="Arial"/>
          <w:sz w:val="22"/>
          <w:szCs w:val="22"/>
        </w:rPr>
        <w:t>przedstawienia w terminie 3 dni</w:t>
      </w:r>
      <w:r w:rsidR="00DD74D4" w:rsidRPr="000C69CE">
        <w:rPr>
          <w:rFonts w:ascii="Arial" w:hAnsi="Arial" w:cs="Arial"/>
          <w:sz w:val="22"/>
          <w:szCs w:val="22"/>
        </w:rPr>
        <w:t xml:space="preserve"> </w:t>
      </w:r>
      <w:r w:rsidRPr="000C69CE">
        <w:rPr>
          <w:rFonts w:ascii="Arial" w:hAnsi="Arial" w:cs="Arial"/>
          <w:sz w:val="22"/>
          <w:szCs w:val="22"/>
        </w:rPr>
        <w:t xml:space="preserve">po ustąpieniu stanu siły wyższej dowodów potwierdzających ich wystąpienie. </w:t>
      </w:r>
    </w:p>
    <w:p w14:paraId="4AF98F2C" w14:textId="77777777" w:rsidR="008D3926" w:rsidRDefault="008D3926" w:rsidP="005A7BD9">
      <w:pPr>
        <w:spacing w:before="120"/>
        <w:ind w:left="284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A6D89B3" w14:textId="77777777" w:rsidR="00DC0E4A" w:rsidRPr="005E2FE0" w:rsidRDefault="00DC0E4A" w:rsidP="00DC0E4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674875E9" w14:textId="77777777" w:rsidR="00DC0E4A" w:rsidRDefault="00DC0E4A" w:rsidP="00DC0E4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61E05C56" w14:textId="498B17C2" w:rsidR="00DC0E4A" w:rsidRPr="00922479" w:rsidRDefault="00DC0E4A" w:rsidP="00DC0E4A">
      <w:pPr>
        <w:numPr>
          <w:ilvl w:val="0"/>
          <w:numId w:val="58"/>
        </w:numPr>
        <w:spacing w:after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w </w:t>
      </w:r>
      <w:r w:rsidRPr="00146453">
        <w:rPr>
          <w:rFonts w:ascii="Arial" w:hAnsi="Arial" w:cs="Arial"/>
          <w:sz w:val="22"/>
          <w:szCs w:val="22"/>
        </w:rPr>
        <w:t xml:space="preserve">terminie </w:t>
      </w:r>
      <w:r>
        <w:rPr>
          <w:rFonts w:ascii="Arial" w:hAnsi="Arial" w:cs="Arial"/>
          <w:sz w:val="22"/>
          <w:szCs w:val="22"/>
        </w:rPr>
        <w:t>14</w:t>
      </w:r>
      <w:r w:rsidRPr="00146453">
        <w:rPr>
          <w:rFonts w:ascii="Arial" w:hAnsi="Arial" w:cs="Arial"/>
          <w:sz w:val="22"/>
          <w:szCs w:val="22"/>
        </w:rPr>
        <w:t xml:space="preserve"> dni od</w:t>
      </w:r>
      <w:r w:rsidRPr="00922479">
        <w:rPr>
          <w:rFonts w:ascii="Arial" w:hAnsi="Arial" w:cs="Arial"/>
          <w:sz w:val="22"/>
          <w:szCs w:val="22"/>
        </w:rPr>
        <w:t xml:space="preserve">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>
        <w:rPr>
          <w:rFonts w:ascii="Arial" w:hAnsi="Arial" w:cs="Arial"/>
          <w:sz w:val="22"/>
          <w:szCs w:val="22"/>
        </w:rPr>
        <w:t xml:space="preserve">100 000,00 </w:t>
      </w:r>
      <w:r w:rsidRPr="00922479">
        <w:rPr>
          <w:rFonts w:ascii="Arial" w:hAnsi="Arial" w:cs="Arial"/>
          <w:sz w:val="22"/>
          <w:szCs w:val="22"/>
        </w:rPr>
        <w:t xml:space="preserve">zł (słownie: </w:t>
      </w:r>
      <w:r>
        <w:rPr>
          <w:rFonts w:ascii="Arial" w:hAnsi="Arial" w:cs="Arial"/>
          <w:sz w:val="22"/>
          <w:szCs w:val="22"/>
        </w:rPr>
        <w:t>sto tysięcy złotych 00/100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77433045" w14:textId="77777777" w:rsidR="00DC0E4A" w:rsidRPr="00C1441F" w:rsidRDefault="00DC0E4A" w:rsidP="00DC0E4A">
      <w:pPr>
        <w:pStyle w:val="Akapitzlist"/>
        <w:numPr>
          <w:ilvl w:val="0"/>
          <w:numId w:val="58"/>
        </w:numPr>
        <w:spacing w:after="80"/>
        <w:ind w:left="357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679FCFE2" w14:textId="77777777" w:rsidR="00DC0E4A" w:rsidRPr="00C1441F" w:rsidRDefault="00DC0E4A" w:rsidP="00DC0E4A">
      <w:pPr>
        <w:pStyle w:val="Akapitzlist"/>
        <w:numPr>
          <w:ilvl w:val="0"/>
          <w:numId w:val="58"/>
        </w:numPr>
        <w:spacing w:after="80"/>
        <w:ind w:left="357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utrzymywać ubezpieczenie od odpowiedzialności cywilnej </w:t>
      </w:r>
      <w:r>
        <w:rPr>
          <w:rFonts w:ascii="Arial" w:hAnsi="Arial" w:cs="Arial"/>
          <w:sz w:val="22"/>
          <w:szCs w:val="22"/>
        </w:rPr>
        <w:br/>
        <w:t xml:space="preserve">w zakresie prowadzonej działalności przez co najmniej okres obowiązywania Umowy, </w:t>
      </w:r>
      <w:r>
        <w:rPr>
          <w:rFonts w:ascii="Arial" w:hAnsi="Arial" w:cs="Arial"/>
          <w:sz w:val="22"/>
          <w:szCs w:val="22"/>
        </w:rPr>
        <w:br/>
        <w:t>a w razie jej zawarcia na okres krótszy, Wykonawca zobowiązany jest do jej przedłużenia o brakujący okres i przekazania kopii nowej polisy Zamawiającemu na co najmniej jeden miesiąc przed pierwotnym terminem jej wygaśnięcia.</w:t>
      </w:r>
    </w:p>
    <w:p w14:paraId="78F70503" w14:textId="77777777" w:rsidR="00DC0E4A" w:rsidRPr="00C1441F" w:rsidRDefault="00DC0E4A" w:rsidP="00DC0E4A">
      <w:pPr>
        <w:pStyle w:val="Akapitzlist"/>
        <w:numPr>
          <w:ilvl w:val="0"/>
          <w:numId w:val="58"/>
        </w:numPr>
        <w:spacing w:after="80"/>
        <w:ind w:left="357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przypadku zmniejszenia sumy ubezpieczenia w okresie obowiązywania umów ubezpieczenia poniżej kwoty, o której mowa w ust. 1, Wykonawca zobowiązany jest uzupełnić sumę ubezpieczenia do wymaganej przez Zamawiającego wysokości, </w:t>
      </w:r>
      <w:r>
        <w:rPr>
          <w:rFonts w:ascii="Arial" w:hAnsi="Arial" w:cs="Arial"/>
          <w:sz w:val="22"/>
          <w:szCs w:val="22"/>
        </w:rPr>
        <w:br/>
        <w:t>w terminie 14 dni od dnia otrzymania zawiadomienia o jej zmniejszeniu.</w:t>
      </w:r>
    </w:p>
    <w:p w14:paraId="37884438" w14:textId="77777777" w:rsidR="00DC0E4A" w:rsidRPr="00C1441F" w:rsidRDefault="00DC0E4A" w:rsidP="00DC0E4A">
      <w:pPr>
        <w:pStyle w:val="Akapitzlist"/>
        <w:numPr>
          <w:ilvl w:val="0"/>
          <w:numId w:val="58"/>
        </w:numPr>
        <w:spacing w:after="80"/>
        <w:ind w:left="357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koszty związane z zawarciem i utrzymywaniem umowy ubezpieczenia ponosi Wykonawca.</w:t>
      </w:r>
    </w:p>
    <w:p w14:paraId="01ADE334" w14:textId="77777777" w:rsidR="00DC0E4A" w:rsidRDefault="00DC0E4A" w:rsidP="00DC0E4A">
      <w:pPr>
        <w:pStyle w:val="Akapitzlist"/>
        <w:numPr>
          <w:ilvl w:val="0"/>
          <w:numId w:val="58"/>
        </w:numPr>
        <w:spacing w:after="4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naruszenia przez Wykonawcę obowiązków, o których  mowa w ust. 1, ust. 3 i ust. 4 Zamawiający jest uprawniony według swego wyboru:</w:t>
      </w:r>
    </w:p>
    <w:p w14:paraId="06F1E09D" w14:textId="77777777" w:rsidR="00DC0E4A" w:rsidRDefault="00DC0E4A" w:rsidP="00DC0E4A">
      <w:pPr>
        <w:pStyle w:val="Akapitzlist"/>
        <w:numPr>
          <w:ilvl w:val="0"/>
          <w:numId w:val="59"/>
        </w:numPr>
        <w:spacing w:after="40"/>
        <w:ind w:left="1066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zawarcia na koszt Wykonawcy umowy ubezpieczenia zgodnie z ust. 1 </w:t>
      </w:r>
      <w:r>
        <w:rPr>
          <w:rFonts w:ascii="Arial" w:hAnsi="Arial" w:cs="Arial"/>
          <w:sz w:val="22"/>
          <w:szCs w:val="22"/>
        </w:rPr>
        <w:br/>
        <w:t xml:space="preserve">i potrącenia kosztów związanych z jej zawarciem z kwot należnych Wykonawcy </w:t>
      </w:r>
      <w:r>
        <w:rPr>
          <w:rFonts w:ascii="Arial" w:hAnsi="Arial" w:cs="Arial"/>
          <w:sz w:val="22"/>
          <w:szCs w:val="22"/>
        </w:rPr>
        <w:br/>
        <w:t>z tytułu realizacji Umowy, albo</w:t>
      </w:r>
    </w:p>
    <w:p w14:paraId="6C1DB31E" w14:textId="3725F60C" w:rsidR="00DC0E4A" w:rsidRPr="00DC0E4A" w:rsidRDefault="00DC0E4A" w:rsidP="00DC0E4A">
      <w:pPr>
        <w:pStyle w:val="Akapitzlist"/>
        <w:numPr>
          <w:ilvl w:val="0"/>
          <w:numId w:val="59"/>
        </w:numPr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A35394">
        <w:rPr>
          <w:rFonts w:ascii="Arial" w:hAnsi="Arial" w:cs="Arial"/>
          <w:color w:val="000000" w:themeColor="text1"/>
          <w:sz w:val="22"/>
          <w:szCs w:val="22"/>
        </w:rPr>
        <w:t xml:space="preserve">do żądania od Wykonawcy zapłaty na swoją rzecz kary umownej, o której mowa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A35394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Pr="00F572AC">
        <w:rPr>
          <w:rFonts w:ascii="Arial" w:hAnsi="Arial" w:cs="Arial"/>
          <w:color w:val="000000" w:themeColor="text1"/>
          <w:sz w:val="22"/>
          <w:szCs w:val="22"/>
        </w:rPr>
        <w:t xml:space="preserve">§ 9 ust. 1 </w:t>
      </w:r>
      <w:r>
        <w:rPr>
          <w:rFonts w:ascii="Arial" w:hAnsi="Arial" w:cs="Arial"/>
          <w:color w:val="000000" w:themeColor="text1"/>
          <w:sz w:val="22"/>
          <w:szCs w:val="22"/>
        </w:rPr>
        <w:t>pkt 3</w:t>
      </w:r>
      <w:r w:rsidRPr="00F572AC">
        <w:rPr>
          <w:rFonts w:ascii="Arial" w:hAnsi="Arial" w:cs="Arial"/>
          <w:color w:val="000000" w:themeColor="text1"/>
          <w:sz w:val="22"/>
          <w:szCs w:val="22"/>
        </w:rPr>
        <w:t xml:space="preserve"> Umowy.</w:t>
      </w:r>
    </w:p>
    <w:p w14:paraId="7FAC86B6" w14:textId="2E2D417F" w:rsidR="00BD64A1" w:rsidRPr="00845444" w:rsidRDefault="00BD64A1" w:rsidP="00372A86">
      <w:pPr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sym w:font="Arial" w:char="00A7"/>
      </w:r>
      <w:r w:rsidR="00A12C86">
        <w:rPr>
          <w:rFonts w:ascii="Arial" w:hAnsi="Arial" w:cs="Arial"/>
          <w:b/>
          <w:sz w:val="22"/>
          <w:szCs w:val="22"/>
        </w:rPr>
        <w:t xml:space="preserve"> </w:t>
      </w:r>
      <w:r w:rsidR="00004A2E">
        <w:rPr>
          <w:rFonts w:ascii="Arial" w:hAnsi="Arial" w:cs="Arial"/>
          <w:b/>
          <w:sz w:val="22"/>
          <w:szCs w:val="22"/>
        </w:rPr>
        <w:t>9</w:t>
      </w:r>
    </w:p>
    <w:p w14:paraId="18B8E1F7" w14:textId="77777777" w:rsidR="00E83972" w:rsidRPr="00597563" w:rsidRDefault="00E83972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Kary umowne</w:t>
      </w:r>
    </w:p>
    <w:p w14:paraId="07C17F4D" w14:textId="6FD38083" w:rsidR="003C64ED" w:rsidRPr="00597563" w:rsidRDefault="005276A8" w:rsidP="00372A86">
      <w:pPr>
        <w:pStyle w:val="BodyText24"/>
        <w:numPr>
          <w:ilvl w:val="0"/>
          <w:numId w:val="4"/>
        </w:numPr>
        <w:tabs>
          <w:tab w:val="left" w:pos="-567"/>
        </w:tabs>
        <w:spacing w:after="80" w:line="240" w:lineRule="auto"/>
        <w:ind w:left="426" w:hanging="426"/>
      </w:pPr>
      <w:r>
        <w:t>W przypadku niewykonania</w:t>
      </w:r>
      <w:r w:rsidR="000968DA">
        <w:t xml:space="preserve"> w terminie</w:t>
      </w:r>
      <w:r>
        <w:t xml:space="preserve"> lub nienależytego wykonania przedmiotu Umowy </w:t>
      </w:r>
      <w:r w:rsidR="002B226C">
        <w:t>Zamawiający jest uprawniony do żądania od Wykonawcy następujących kar umownych:</w:t>
      </w:r>
    </w:p>
    <w:p w14:paraId="253D53CA" w14:textId="2F6FA8DD" w:rsidR="004717DA" w:rsidRDefault="004717DA" w:rsidP="00B03D1F">
      <w:pPr>
        <w:numPr>
          <w:ilvl w:val="0"/>
          <w:numId w:val="15"/>
        </w:numPr>
        <w:spacing w:after="80"/>
        <w:rPr>
          <w:rFonts w:ascii="Arial" w:eastAsia="Arial Unicode MS" w:hAnsi="Arial" w:cs="Arial"/>
          <w:sz w:val="22"/>
          <w:szCs w:val="22"/>
        </w:rPr>
      </w:pPr>
      <w:r w:rsidRPr="00597563">
        <w:rPr>
          <w:rFonts w:ascii="Arial" w:eastAsia="Arial Unicode MS" w:hAnsi="Arial" w:cs="Arial"/>
          <w:sz w:val="22"/>
          <w:szCs w:val="22"/>
        </w:rPr>
        <w:t>w przypadku nieterm</w:t>
      </w:r>
      <w:r w:rsidR="00C50956">
        <w:rPr>
          <w:rFonts w:ascii="Arial" w:eastAsia="Arial Unicode MS" w:hAnsi="Arial" w:cs="Arial"/>
          <w:sz w:val="22"/>
          <w:szCs w:val="22"/>
        </w:rPr>
        <w:t xml:space="preserve">inowego </w:t>
      </w:r>
      <w:r w:rsidRPr="00597563">
        <w:rPr>
          <w:rFonts w:ascii="Arial" w:eastAsia="Arial Unicode MS" w:hAnsi="Arial" w:cs="Arial"/>
          <w:sz w:val="22"/>
          <w:szCs w:val="22"/>
        </w:rPr>
        <w:t xml:space="preserve">świadczenia </w:t>
      </w:r>
      <w:r w:rsidR="002B226C">
        <w:rPr>
          <w:rFonts w:ascii="Arial" w:eastAsia="Arial Unicode MS" w:hAnsi="Arial" w:cs="Arial"/>
          <w:sz w:val="22"/>
          <w:szCs w:val="22"/>
        </w:rPr>
        <w:t>U</w:t>
      </w:r>
      <w:r w:rsidR="005276A8">
        <w:rPr>
          <w:rFonts w:ascii="Arial" w:eastAsia="Arial Unicode MS" w:hAnsi="Arial" w:cs="Arial"/>
          <w:sz w:val="22"/>
          <w:szCs w:val="22"/>
        </w:rPr>
        <w:t xml:space="preserve">sług </w:t>
      </w:r>
      <w:r w:rsidR="00E245F0" w:rsidRPr="00597563">
        <w:rPr>
          <w:rFonts w:ascii="Arial" w:eastAsia="Arial Unicode MS" w:hAnsi="Arial" w:cs="Arial"/>
          <w:sz w:val="22"/>
          <w:szCs w:val="22"/>
        </w:rPr>
        <w:t>– karę umowną w </w:t>
      </w:r>
      <w:r w:rsidRPr="00597563">
        <w:rPr>
          <w:rFonts w:ascii="Arial" w:eastAsia="Arial Unicode MS" w:hAnsi="Arial" w:cs="Arial"/>
          <w:sz w:val="22"/>
          <w:szCs w:val="22"/>
        </w:rPr>
        <w:t xml:space="preserve">wysokości </w:t>
      </w:r>
      <w:r w:rsidR="003F5A0D">
        <w:rPr>
          <w:rFonts w:ascii="Arial" w:eastAsia="Arial Unicode MS" w:hAnsi="Arial" w:cs="Arial"/>
          <w:sz w:val="22"/>
          <w:szCs w:val="22"/>
        </w:rPr>
        <w:t>0,3</w:t>
      </w:r>
      <w:r w:rsidR="003006EE" w:rsidRPr="00597563">
        <w:rPr>
          <w:rFonts w:ascii="Arial" w:eastAsia="Arial Unicode MS" w:hAnsi="Arial" w:cs="Arial"/>
          <w:sz w:val="22"/>
          <w:szCs w:val="22"/>
        </w:rPr>
        <w:t xml:space="preserve"> %</w:t>
      </w:r>
      <w:r w:rsidRPr="00597563">
        <w:rPr>
          <w:rFonts w:ascii="Arial" w:eastAsia="Arial Unicode MS" w:hAnsi="Arial" w:cs="Arial"/>
          <w:sz w:val="22"/>
          <w:szCs w:val="22"/>
        </w:rPr>
        <w:t xml:space="preserve"> wartości</w:t>
      </w:r>
      <w:r w:rsidR="00527F65" w:rsidRPr="00597563">
        <w:rPr>
          <w:rFonts w:ascii="Arial" w:eastAsia="Arial Unicode MS" w:hAnsi="Arial" w:cs="Arial"/>
          <w:sz w:val="22"/>
          <w:szCs w:val="22"/>
        </w:rPr>
        <w:t xml:space="preserve"> </w:t>
      </w:r>
      <w:r w:rsidR="00CC631C" w:rsidRPr="00597563">
        <w:rPr>
          <w:rFonts w:ascii="Arial" w:eastAsia="Arial Unicode MS" w:hAnsi="Arial" w:cs="Arial"/>
          <w:sz w:val="22"/>
          <w:szCs w:val="22"/>
        </w:rPr>
        <w:t>netto</w:t>
      </w:r>
      <w:r w:rsidR="00C50956">
        <w:rPr>
          <w:rFonts w:ascii="Arial" w:eastAsia="Arial Unicode MS" w:hAnsi="Arial" w:cs="Arial"/>
          <w:sz w:val="22"/>
          <w:szCs w:val="22"/>
        </w:rPr>
        <w:t xml:space="preserve"> opóźnionej </w:t>
      </w:r>
      <w:r w:rsidR="00B82801">
        <w:rPr>
          <w:rFonts w:ascii="Arial" w:eastAsia="Arial Unicode MS" w:hAnsi="Arial" w:cs="Arial"/>
          <w:sz w:val="22"/>
          <w:szCs w:val="22"/>
        </w:rPr>
        <w:t>U</w:t>
      </w:r>
      <w:r w:rsidR="00F83B7C" w:rsidRPr="00597563">
        <w:rPr>
          <w:rFonts w:ascii="Arial" w:eastAsia="Arial Unicode MS" w:hAnsi="Arial" w:cs="Arial"/>
          <w:sz w:val="22"/>
          <w:szCs w:val="22"/>
        </w:rPr>
        <w:t xml:space="preserve">sługi </w:t>
      </w:r>
      <w:r w:rsidRPr="00597563">
        <w:rPr>
          <w:rFonts w:ascii="Arial" w:eastAsia="Arial Unicode MS" w:hAnsi="Arial" w:cs="Arial"/>
          <w:sz w:val="22"/>
          <w:szCs w:val="22"/>
        </w:rPr>
        <w:t xml:space="preserve">za każdy </w:t>
      </w:r>
      <w:r w:rsidR="005D00C4">
        <w:rPr>
          <w:rFonts w:ascii="Arial" w:eastAsia="Arial Unicode MS" w:hAnsi="Arial" w:cs="Arial"/>
          <w:sz w:val="22"/>
          <w:szCs w:val="22"/>
        </w:rPr>
        <w:t>rozpoczęty</w:t>
      </w:r>
      <w:r w:rsidR="003A34C9">
        <w:rPr>
          <w:rFonts w:ascii="Arial" w:eastAsia="Arial Unicode MS" w:hAnsi="Arial" w:cs="Arial"/>
          <w:sz w:val="22"/>
          <w:szCs w:val="22"/>
        </w:rPr>
        <w:t xml:space="preserve"> </w:t>
      </w:r>
      <w:r w:rsidRPr="00597563">
        <w:rPr>
          <w:rFonts w:ascii="Arial" w:eastAsia="Arial Unicode MS" w:hAnsi="Arial" w:cs="Arial"/>
          <w:sz w:val="22"/>
          <w:szCs w:val="22"/>
        </w:rPr>
        <w:t xml:space="preserve">dzień </w:t>
      </w:r>
      <w:r w:rsidR="00286EB5">
        <w:rPr>
          <w:rFonts w:ascii="Arial" w:eastAsia="Arial Unicode MS" w:hAnsi="Arial" w:cs="Arial"/>
          <w:sz w:val="22"/>
          <w:szCs w:val="22"/>
        </w:rPr>
        <w:t>zwł</w:t>
      </w:r>
      <w:r w:rsidR="00C50956">
        <w:rPr>
          <w:rFonts w:ascii="Arial" w:eastAsia="Arial Unicode MS" w:hAnsi="Arial" w:cs="Arial"/>
          <w:sz w:val="22"/>
          <w:szCs w:val="22"/>
        </w:rPr>
        <w:t>oki</w:t>
      </w:r>
      <w:r w:rsidR="005276A8">
        <w:rPr>
          <w:rFonts w:ascii="Arial" w:eastAsia="Arial Unicode MS" w:hAnsi="Arial" w:cs="Arial"/>
          <w:sz w:val="22"/>
          <w:szCs w:val="22"/>
        </w:rPr>
        <w:t>;</w:t>
      </w:r>
    </w:p>
    <w:p w14:paraId="65D6D8BF" w14:textId="06DBF1CF" w:rsidR="00C50956" w:rsidRDefault="00C50956" w:rsidP="00B03D1F">
      <w:pPr>
        <w:numPr>
          <w:ilvl w:val="0"/>
          <w:numId w:val="15"/>
        </w:numPr>
        <w:spacing w:after="80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w przypadku niezgodnego z Umową świadczenia Usł</w:t>
      </w:r>
      <w:r w:rsidR="003F5A0D">
        <w:rPr>
          <w:rFonts w:ascii="Arial" w:eastAsia="Arial Unicode MS" w:hAnsi="Arial" w:cs="Arial"/>
          <w:sz w:val="22"/>
          <w:szCs w:val="22"/>
        </w:rPr>
        <w:t>ug – karę umowną w wysokości 0,3</w:t>
      </w:r>
      <w:r>
        <w:rPr>
          <w:rFonts w:ascii="Arial" w:eastAsia="Arial Unicode MS" w:hAnsi="Arial" w:cs="Arial"/>
          <w:sz w:val="22"/>
          <w:szCs w:val="22"/>
        </w:rPr>
        <w:t xml:space="preserve"> % wartości netto niezgodnej z Umową Usługi, za każdy przypadek niezgodnej </w:t>
      </w:r>
      <w:r>
        <w:rPr>
          <w:rFonts w:ascii="Arial" w:eastAsia="Arial Unicode MS" w:hAnsi="Arial" w:cs="Arial"/>
          <w:sz w:val="22"/>
          <w:szCs w:val="22"/>
        </w:rPr>
        <w:br/>
        <w:t>z Umową Usługi;</w:t>
      </w:r>
    </w:p>
    <w:p w14:paraId="4E8222DA" w14:textId="27FE719B" w:rsidR="00DC0E4A" w:rsidRPr="00DC0E4A" w:rsidRDefault="00DC0E4A" w:rsidP="00DC0E4A">
      <w:pPr>
        <w:pStyle w:val="Tekstpodstawowywcity"/>
        <w:numPr>
          <w:ilvl w:val="0"/>
          <w:numId w:val="15"/>
        </w:numPr>
        <w:overflowPunct/>
        <w:autoSpaceDE/>
        <w:autoSpaceDN/>
        <w:adjustRightInd/>
        <w:spacing w:after="80"/>
        <w:ind w:left="782" w:hanging="357"/>
        <w:textAlignment w:val="auto"/>
        <w:rPr>
          <w:rFonts w:ascii="Arial" w:hAnsi="Arial" w:cs="Arial"/>
          <w:sz w:val="22"/>
          <w:szCs w:val="22"/>
        </w:rPr>
      </w:pPr>
      <w:r w:rsidRPr="00DC0E4A">
        <w:rPr>
          <w:rFonts w:ascii="Arial" w:hAnsi="Arial" w:cs="Arial"/>
          <w:sz w:val="22"/>
          <w:szCs w:val="22"/>
        </w:rPr>
        <w:t xml:space="preserve">w przypadku naruszenia obowiązków, o których mowa w § 8 ust. 1, ust. 3, ust. 4 oraz ust. 5 Umowy – karę umowną w wysokości </w:t>
      </w:r>
      <w:r>
        <w:rPr>
          <w:rFonts w:ascii="Arial" w:hAnsi="Arial" w:cs="Arial"/>
          <w:sz w:val="22"/>
          <w:szCs w:val="22"/>
        </w:rPr>
        <w:t>10</w:t>
      </w:r>
      <w:r w:rsidRPr="00DC0E4A">
        <w:rPr>
          <w:rFonts w:ascii="Arial" w:hAnsi="Arial" w:cs="Arial"/>
          <w:sz w:val="22"/>
          <w:szCs w:val="22"/>
        </w:rPr>
        <w:t xml:space="preserve"> % Wynagrodzenia netto, o którym mowa w </w:t>
      </w:r>
      <w:r w:rsidRPr="00DC0E4A">
        <w:rPr>
          <w:rFonts w:ascii="Arial" w:hAnsi="Arial" w:cs="Arial"/>
          <w:color w:val="000000" w:themeColor="text1"/>
          <w:sz w:val="22"/>
          <w:szCs w:val="22"/>
        </w:rPr>
        <w:t xml:space="preserve">§ 6 ust. 1 </w:t>
      </w:r>
      <w:r w:rsidR="00335311">
        <w:rPr>
          <w:rFonts w:ascii="Arial" w:hAnsi="Arial" w:cs="Arial"/>
          <w:color w:val="000000" w:themeColor="text1"/>
          <w:sz w:val="22"/>
          <w:szCs w:val="22"/>
        </w:rPr>
        <w:t xml:space="preserve">lit. a) </w:t>
      </w:r>
      <w:r w:rsidRPr="00DC0E4A">
        <w:rPr>
          <w:rFonts w:ascii="Arial" w:hAnsi="Arial" w:cs="Arial"/>
          <w:sz w:val="22"/>
          <w:szCs w:val="22"/>
        </w:rPr>
        <w:t>Umowy;</w:t>
      </w:r>
    </w:p>
    <w:p w14:paraId="39220394" w14:textId="0BC87BE4" w:rsidR="004717DA" w:rsidRDefault="00286EB5" w:rsidP="00B03D1F">
      <w:pPr>
        <w:numPr>
          <w:ilvl w:val="0"/>
          <w:numId w:val="15"/>
        </w:numPr>
        <w:spacing w:after="80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w przypadku odstąpienia </w:t>
      </w:r>
      <w:r w:rsidR="004717DA" w:rsidRPr="00597563">
        <w:rPr>
          <w:rFonts w:ascii="Arial" w:eastAsia="Arial Unicode MS" w:hAnsi="Arial" w:cs="Arial"/>
          <w:sz w:val="22"/>
          <w:szCs w:val="22"/>
        </w:rPr>
        <w:t>od Umowy</w:t>
      </w:r>
      <w:r w:rsidR="000C3C48">
        <w:rPr>
          <w:rFonts w:ascii="Arial" w:eastAsia="Arial Unicode MS" w:hAnsi="Arial" w:cs="Arial"/>
          <w:sz w:val="22"/>
          <w:szCs w:val="22"/>
        </w:rPr>
        <w:t xml:space="preserve"> </w:t>
      </w:r>
      <w:r w:rsidR="004717DA" w:rsidRPr="00597563">
        <w:rPr>
          <w:rFonts w:ascii="Arial" w:eastAsia="Arial Unicode MS" w:hAnsi="Arial" w:cs="Arial"/>
          <w:sz w:val="22"/>
          <w:szCs w:val="22"/>
        </w:rPr>
        <w:t>z przyczyn leżących po stronie Wykonawc</w:t>
      </w:r>
      <w:r w:rsidR="00E333FB" w:rsidRPr="00597563">
        <w:rPr>
          <w:rFonts w:ascii="Arial" w:eastAsia="Arial Unicode MS" w:hAnsi="Arial" w:cs="Arial"/>
          <w:sz w:val="22"/>
          <w:szCs w:val="22"/>
        </w:rPr>
        <w:t xml:space="preserve">y – karę umowną w wysokości </w:t>
      </w:r>
      <w:r w:rsidR="00DD74D4" w:rsidRPr="00597563">
        <w:rPr>
          <w:rFonts w:ascii="Arial" w:eastAsia="Arial Unicode MS" w:hAnsi="Arial" w:cs="Arial"/>
          <w:sz w:val="22"/>
          <w:szCs w:val="22"/>
        </w:rPr>
        <w:t>1</w:t>
      </w:r>
      <w:r w:rsidR="003006EE" w:rsidRPr="00597563">
        <w:rPr>
          <w:rFonts w:ascii="Arial" w:eastAsia="Arial Unicode MS" w:hAnsi="Arial" w:cs="Arial"/>
          <w:sz w:val="22"/>
          <w:szCs w:val="22"/>
        </w:rPr>
        <w:t>0%</w:t>
      </w:r>
      <w:r w:rsidR="004717DA" w:rsidRPr="00597563">
        <w:rPr>
          <w:rFonts w:ascii="Arial" w:eastAsia="Arial Unicode MS" w:hAnsi="Arial" w:cs="Arial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 xml:space="preserve">Wynagrodzenia </w:t>
      </w:r>
      <w:r w:rsidR="000C3C48">
        <w:rPr>
          <w:rFonts w:ascii="Arial" w:eastAsia="Arial Unicode MS" w:hAnsi="Arial" w:cs="Arial"/>
          <w:sz w:val="22"/>
          <w:szCs w:val="22"/>
        </w:rPr>
        <w:t>netto</w:t>
      </w:r>
      <w:r w:rsidR="000968DA">
        <w:rPr>
          <w:rFonts w:ascii="Arial" w:eastAsia="Arial Unicode MS" w:hAnsi="Arial" w:cs="Arial"/>
          <w:sz w:val="22"/>
          <w:szCs w:val="22"/>
        </w:rPr>
        <w:t>, o</w:t>
      </w:r>
      <w:r w:rsidR="00914A08">
        <w:rPr>
          <w:rFonts w:ascii="Arial" w:eastAsia="Arial Unicode MS" w:hAnsi="Arial" w:cs="Arial"/>
          <w:sz w:val="22"/>
          <w:szCs w:val="22"/>
        </w:rPr>
        <w:t xml:space="preserve"> którym mowa w § 6 ust. 1</w:t>
      </w:r>
      <w:r w:rsidR="00335311">
        <w:rPr>
          <w:rFonts w:ascii="Arial" w:eastAsia="Arial Unicode MS" w:hAnsi="Arial" w:cs="Arial"/>
          <w:sz w:val="22"/>
          <w:szCs w:val="22"/>
        </w:rPr>
        <w:t xml:space="preserve"> lit. a)</w:t>
      </w:r>
      <w:r w:rsidR="00914A08">
        <w:rPr>
          <w:rFonts w:ascii="Arial" w:eastAsia="Arial Unicode MS" w:hAnsi="Arial" w:cs="Arial"/>
          <w:sz w:val="22"/>
          <w:szCs w:val="22"/>
        </w:rPr>
        <w:t xml:space="preserve"> Umowy;</w:t>
      </w:r>
    </w:p>
    <w:p w14:paraId="6FE36BD5" w14:textId="38E5D46D" w:rsidR="00E83972" w:rsidRPr="00597563" w:rsidRDefault="003006EE" w:rsidP="00B03D1F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80" w:line="240" w:lineRule="auto"/>
        <w:ind w:left="284" w:hanging="284"/>
      </w:pPr>
      <w:r w:rsidRPr="00597563">
        <w:t>Kary umowne</w:t>
      </w:r>
      <w:r w:rsidR="00286EB5">
        <w:t xml:space="preserve"> zastrzeżone na rzecz Zamawiającego</w:t>
      </w:r>
      <w:r w:rsidRPr="00597563">
        <w:t xml:space="preserve"> mogą być dochodzone z każdego tytułu odrębnie i podlegają </w:t>
      </w:r>
      <w:r w:rsidR="00286EB5">
        <w:t>sumowaniu</w:t>
      </w:r>
      <w:r w:rsidR="000C3C48">
        <w:t xml:space="preserve"> przy uwzględnieniu treści ust. </w:t>
      </w:r>
      <w:r w:rsidR="00297EAB">
        <w:t>7</w:t>
      </w:r>
      <w:r w:rsidR="000C3C48">
        <w:t xml:space="preserve"> </w:t>
      </w:r>
      <w:r w:rsidR="00286EB5">
        <w:t>z tym zastrzeżeniem, że</w:t>
      </w:r>
      <w:r w:rsidRPr="00597563">
        <w:t xml:space="preserve"> kara umowna </w:t>
      </w:r>
      <w:r w:rsidR="000C3C48">
        <w:t xml:space="preserve">zastrzeżona w ust. 1 pkt </w:t>
      </w:r>
      <w:r w:rsidR="00DC0E4A">
        <w:t>4</w:t>
      </w:r>
      <w:r w:rsidR="00286EB5">
        <w:t xml:space="preserve"> nie podlega sumowaniu z inną karą umowną spośród zastrz</w:t>
      </w:r>
      <w:r w:rsidR="000C3C48">
        <w:t>eżonych w ust. 1 pkt 1-</w:t>
      </w:r>
      <w:r w:rsidR="00DC0E4A">
        <w:t>3</w:t>
      </w:r>
      <w:r w:rsidR="00372A86">
        <w:t xml:space="preserve">, </w:t>
      </w:r>
      <w:r w:rsidR="00286EB5">
        <w:t>jeżeli podstawą do żądania tej innej kary umownej jest okoliczność stanowiąca jednocześnie przyczynę odstąpienia przez Zamawiającego od Umowy.</w:t>
      </w:r>
    </w:p>
    <w:p w14:paraId="02ACC0EB" w14:textId="266E659A" w:rsidR="00E83972" w:rsidRPr="000C69CE" w:rsidRDefault="00E83972" w:rsidP="00B03D1F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80" w:line="240" w:lineRule="auto"/>
        <w:ind w:left="284" w:hanging="284"/>
        <w:rPr>
          <w:color w:val="000000" w:themeColor="text1"/>
        </w:rPr>
      </w:pPr>
      <w:r w:rsidRPr="00597563">
        <w:t>Z zastrzeżen</w:t>
      </w:r>
      <w:r w:rsidR="000968DA">
        <w:t xml:space="preserve">iem ust. </w:t>
      </w:r>
      <w:r w:rsidR="00297EAB">
        <w:t>4</w:t>
      </w:r>
      <w:r w:rsidR="000968DA">
        <w:t xml:space="preserve"> </w:t>
      </w:r>
      <w:r w:rsidRPr="00BA52EB">
        <w:rPr>
          <w:color w:val="000000" w:themeColor="text1"/>
        </w:rPr>
        <w:t xml:space="preserve">kary umowne płatne będą w terminie </w:t>
      </w:r>
      <w:r w:rsidR="005276A8" w:rsidRPr="00BA52EB">
        <w:rPr>
          <w:color w:val="000000" w:themeColor="text1"/>
        </w:rPr>
        <w:t>14</w:t>
      </w:r>
      <w:r w:rsidRPr="00BA52EB">
        <w:rPr>
          <w:color w:val="000000" w:themeColor="text1"/>
        </w:rPr>
        <w:t xml:space="preserve"> dni od </w:t>
      </w:r>
      <w:r w:rsidRPr="000C69CE">
        <w:rPr>
          <w:color w:val="000000" w:themeColor="text1"/>
        </w:rPr>
        <w:t xml:space="preserve">dnia </w:t>
      </w:r>
      <w:r w:rsidR="000968DA" w:rsidRPr="000C69CE">
        <w:rPr>
          <w:color w:val="000000" w:themeColor="text1"/>
        </w:rPr>
        <w:t>wystawienia</w:t>
      </w:r>
      <w:r w:rsidRPr="000C69CE">
        <w:rPr>
          <w:color w:val="000000" w:themeColor="text1"/>
        </w:rPr>
        <w:t xml:space="preserve"> Wykonawcy noty obciążeniowej </w:t>
      </w:r>
      <w:r w:rsidR="000968DA" w:rsidRPr="000C69CE">
        <w:rPr>
          <w:color w:val="000000" w:themeColor="text1"/>
        </w:rPr>
        <w:t xml:space="preserve">przez </w:t>
      </w:r>
      <w:r w:rsidRPr="000C69CE">
        <w:rPr>
          <w:color w:val="000000" w:themeColor="text1"/>
        </w:rPr>
        <w:t>Zamawiającego.</w:t>
      </w:r>
    </w:p>
    <w:p w14:paraId="3871B8A2" w14:textId="33F7D1DF" w:rsidR="00E83972" w:rsidRPr="00597563" w:rsidRDefault="00E83972" w:rsidP="00B03D1F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80" w:line="240" w:lineRule="auto"/>
        <w:ind w:left="284" w:hanging="284"/>
      </w:pPr>
      <w:r w:rsidRPr="00BA52EB">
        <w:rPr>
          <w:color w:val="000000" w:themeColor="text1"/>
        </w:rPr>
        <w:t xml:space="preserve">Zamawiającemu przysługuje prawo potrącenia naliczonych i należnych </w:t>
      </w:r>
      <w:r w:rsidRPr="00597563">
        <w:t>mu kar umownych</w:t>
      </w:r>
      <w:r w:rsidR="00D00B0D" w:rsidRPr="00597563">
        <w:t xml:space="preserve"> </w:t>
      </w:r>
      <w:r w:rsidRPr="00597563">
        <w:t xml:space="preserve">z należnego Wykonawcy </w:t>
      </w:r>
      <w:r w:rsidR="00910555">
        <w:t>W</w:t>
      </w:r>
      <w:r w:rsidR="00BA52EB">
        <w:t>ynagrodzenia</w:t>
      </w:r>
      <w:r w:rsidR="004D7328">
        <w:t xml:space="preserve"> brutto</w:t>
      </w:r>
      <w:r w:rsidR="001457C7">
        <w:t xml:space="preserve">, </w:t>
      </w:r>
      <w:r w:rsidR="00BA52EB">
        <w:t>na co Wykonawca wyraża zgodę.</w:t>
      </w:r>
    </w:p>
    <w:p w14:paraId="7DC500B5" w14:textId="41A9D2CB" w:rsidR="00E83972" w:rsidRPr="00597563" w:rsidRDefault="00E83972" w:rsidP="00B03D1F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80" w:line="240" w:lineRule="auto"/>
        <w:ind w:left="284" w:hanging="284"/>
      </w:pPr>
      <w:r w:rsidRPr="00597563">
        <w:t>Niezależnie od zastrzeżonych w niniejszym paragrafie kar umownych Zamawiającemu przysługuje prawo dochodzenia odszkodowania przenoszącego wysokość kar umowny</w:t>
      </w:r>
      <w:r w:rsidR="000C3C48">
        <w:t>ch, do wysokości pełnej szkody</w:t>
      </w:r>
      <w:r w:rsidR="004717DA" w:rsidRPr="00597563">
        <w:t xml:space="preserve">, </w:t>
      </w:r>
      <w:r w:rsidRPr="00597563">
        <w:t>na zasadach ogólnych (art. 484 kodeksu cywilnego).</w:t>
      </w:r>
    </w:p>
    <w:p w14:paraId="7E472EBC" w14:textId="4650FD60" w:rsidR="000C69CE" w:rsidRDefault="00E83972" w:rsidP="00B03D1F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0" w:line="240" w:lineRule="auto"/>
        <w:ind w:left="284" w:hanging="284"/>
      </w:pPr>
      <w:r w:rsidRPr="00597563">
        <w:t xml:space="preserve">W przypadku zwłoki Zamawiającego w zapłacie </w:t>
      </w:r>
      <w:r w:rsidR="00910555">
        <w:t>W</w:t>
      </w:r>
      <w:r w:rsidRPr="00597563">
        <w:t>ynagrodzenia</w:t>
      </w:r>
      <w:r w:rsidR="00605E93" w:rsidRPr="00597563">
        <w:t>,</w:t>
      </w:r>
      <w:r w:rsidRPr="00597563">
        <w:t xml:space="preserve"> Wykonawcy przysługuje prawo naliczenia odsetek </w:t>
      </w:r>
      <w:r w:rsidR="00BA52EB">
        <w:t xml:space="preserve">do wysokości odsetek ustawowych za opóźnienie w transakcjach handlowych, zgodnie z przepisami ustawy z dnia 8 marca 2013r., o </w:t>
      </w:r>
      <w:r w:rsidR="000968DA">
        <w:t>przeciwdziałaniu nadmiernym opóźnieniom w transakcjach handlowych.</w:t>
      </w:r>
    </w:p>
    <w:p w14:paraId="119ED089" w14:textId="3A399B28" w:rsidR="008D3926" w:rsidRPr="008D3926" w:rsidRDefault="000C3C48" w:rsidP="008D3926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0" w:line="240" w:lineRule="auto"/>
        <w:ind w:left="284" w:hanging="284"/>
      </w:pPr>
      <w:r w:rsidRPr="000C3C48">
        <w:rPr>
          <w:rFonts w:eastAsia="Arial Unicode MS"/>
        </w:rPr>
        <w:t xml:space="preserve">Łączna maksymalna wysokość kar </w:t>
      </w:r>
      <w:r w:rsidRPr="001760D4">
        <w:rPr>
          <w:rFonts w:eastAsia="Arial Unicode MS"/>
          <w:color w:val="000000" w:themeColor="text1"/>
        </w:rPr>
        <w:t xml:space="preserve">umownych, których mogą dochodzić Strony nie przekroczy 20 % Wynagrodzenia netto, o którym </w:t>
      </w:r>
      <w:r w:rsidRPr="007D6421">
        <w:rPr>
          <w:rFonts w:eastAsia="Arial Unicode MS"/>
        </w:rPr>
        <w:t>mowa w § 6 ust. 1</w:t>
      </w:r>
      <w:r w:rsidR="00335311">
        <w:rPr>
          <w:rFonts w:eastAsia="Arial Unicode MS"/>
        </w:rPr>
        <w:t xml:space="preserve"> lit. a)</w:t>
      </w:r>
      <w:r w:rsidRPr="007D6421">
        <w:rPr>
          <w:rFonts w:eastAsia="Arial Unicode MS"/>
        </w:rPr>
        <w:t>.</w:t>
      </w:r>
    </w:p>
    <w:p w14:paraId="504A1A1E" w14:textId="77777777" w:rsidR="00DC0E4A" w:rsidRDefault="00DC0E4A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</w:p>
    <w:p w14:paraId="0424E5B0" w14:textId="641337A1" w:rsidR="00890BC2" w:rsidRPr="00845444" w:rsidRDefault="00890BC2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lastRenderedPageBreak/>
        <w:t>§ 1</w:t>
      </w:r>
      <w:r w:rsidR="00004A2E">
        <w:rPr>
          <w:rFonts w:ascii="Arial" w:hAnsi="Arial" w:cs="Arial"/>
          <w:b/>
          <w:sz w:val="22"/>
          <w:szCs w:val="22"/>
        </w:rPr>
        <w:t>0</w:t>
      </w:r>
    </w:p>
    <w:p w14:paraId="06FC754C" w14:textId="4B8C6615" w:rsidR="00194944" w:rsidRDefault="00890BC2" w:rsidP="00510E22">
      <w:pPr>
        <w:spacing w:before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Poufność informacji</w:t>
      </w:r>
      <w:r>
        <w:rPr>
          <w:rFonts w:ascii="Arial" w:hAnsi="Arial" w:cs="Arial"/>
          <w:b/>
          <w:sz w:val="22"/>
          <w:szCs w:val="22"/>
        </w:rPr>
        <w:tab/>
      </w:r>
    </w:p>
    <w:p w14:paraId="635E515C" w14:textId="3028A410" w:rsidR="00890BC2" w:rsidRDefault="00890BC2" w:rsidP="00B03D1F">
      <w:pPr>
        <w:pStyle w:val="Tekstpodstawowywcity"/>
        <w:numPr>
          <w:ilvl w:val="0"/>
          <w:numId w:val="22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134B76">
        <w:rPr>
          <w:rFonts w:ascii="Arial" w:hAnsi="Arial" w:cs="Arial"/>
          <w:sz w:val="22"/>
          <w:szCs w:val="22"/>
        </w:rPr>
        <w:t>Wykonawca zobowiązuje się zachować w poufności i nie ujawniać osobom trzecim wszelkich</w:t>
      </w:r>
      <w:r>
        <w:rPr>
          <w:rFonts w:ascii="Arial" w:hAnsi="Arial" w:cs="Arial"/>
          <w:sz w:val="22"/>
          <w:szCs w:val="22"/>
        </w:rPr>
        <w:t xml:space="preserve"> dokumentów, materiałów, </w:t>
      </w:r>
      <w:r w:rsidRPr="00134B76">
        <w:rPr>
          <w:rFonts w:ascii="Arial" w:hAnsi="Arial" w:cs="Arial"/>
          <w:sz w:val="22"/>
          <w:szCs w:val="22"/>
        </w:rPr>
        <w:t xml:space="preserve">informacji </w:t>
      </w:r>
      <w:r>
        <w:rPr>
          <w:rFonts w:ascii="Arial" w:hAnsi="Arial" w:cs="Arial"/>
          <w:sz w:val="22"/>
          <w:szCs w:val="22"/>
        </w:rPr>
        <w:t xml:space="preserve">zwanych dalej: Informacjami, </w:t>
      </w:r>
      <w:r w:rsidRPr="00134B76">
        <w:rPr>
          <w:rFonts w:ascii="Arial" w:hAnsi="Arial" w:cs="Arial"/>
          <w:sz w:val="22"/>
          <w:szCs w:val="22"/>
        </w:rPr>
        <w:t>uzyskany</w:t>
      </w:r>
      <w:r>
        <w:rPr>
          <w:rFonts w:ascii="Arial" w:hAnsi="Arial" w:cs="Arial"/>
          <w:sz w:val="22"/>
          <w:szCs w:val="22"/>
        </w:rPr>
        <w:t>mi</w:t>
      </w:r>
      <w:r w:rsidRPr="00134B76">
        <w:rPr>
          <w:rFonts w:ascii="Arial" w:hAnsi="Arial" w:cs="Arial"/>
          <w:sz w:val="22"/>
          <w:szCs w:val="22"/>
        </w:rPr>
        <w:t xml:space="preserve"> w </w:t>
      </w:r>
      <w:r w:rsidR="000C3C48">
        <w:rPr>
          <w:rFonts w:ascii="Arial" w:hAnsi="Arial" w:cs="Arial"/>
          <w:sz w:val="22"/>
          <w:szCs w:val="22"/>
        </w:rPr>
        <w:t xml:space="preserve">związku z realizacją </w:t>
      </w:r>
      <w:r w:rsidRPr="00134B76">
        <w:rPr>
          <w:rFonts w:ascii="Arial" w:hAnsi="Arial" w:cs="Arial"/>
          <w:sz w:val="22"/>
          <w:szCs w:val="22"/>
        </w:rPr>
        <w:t>Umowy, których ujawnienie mogłoby narazić drugą Stronę na szkodę majątkową lub niemajątkową</w:t>
      </w:r>
      <w:r>
        <w:rPr>
          <w:rFonts w:ascii="Arial" w:hAnsi="Arial" w:cs="Arial"/>
          <w:sz w:val="22"/>
          <w:szCs w:val="22"/>
        </w:rPr>
        <w:t>.</w:t>
      </w:r>
    </w:p>
    <w:p w14:paraId="34642910" w14:textId="77777777" w:rsidR="00890BC2" w:rsidRDefault="00890BC2" w:rsidP="00B03D1F">
      <w:pPr>
        <w:pStyle w:val="Tekstpodstawowywcity"/>
        <w:numPr>
          <w:ilvl w:val="0"/>
          <w:numId w:val="22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Wykorzystanie Informacji, o których mowa w ust. 1 w innych celach, niż określonych </w:t>
      </w:r>
      <w:r w:rsidRPr="005B4735">
        <w:rPr>
          <w:rFonts w:ascii="Arial" w:hAnsi="Arial" w:cs="Arial"/>
          <w:sz w:val="22"/>
          <w:szCs w:val="22"/>
        </w:rPr>
        <w:br/>
        <w:t>w Umowie, jak również ich publikacja, nie są dopuszczalne bez uprzedniej pisemnej zgody drugiej ze Stron.</w:t>
      </w:r>
    </w:p>
    <w:p w14:paraId="01882135" w14:textId="77777777" w:rsidR="00890BC2" w:rsidRDefault="00890BC2" w:rsidP="00B03D1F">
      <w:pPr>
        <w:pStyle w:val="Tekstpodstawowywcity"/>
        <w:numPr>
          <w:ilvl w:val="0"/>
          <w:numId w:val="22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5E6EB24A" w14:textId="65D748A5" w:rsidR="00890BC2" w:rsidRDefault="00890BC2" w:rsidP="00B03D1F">
      <w:pPr>
        <w:pStyle w:val="Tekstpodstawowywcity"/>
        <w:numPr>
          <w:ilvl w:val="0"/>
          <w:numId w:val="22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</w:t>
      </w:r>
      <w:r w:rsidR="00C823CB">
        <w:rPr>
          <w:rFonts w:ascii="Arial" w:hAnsi="Arial" w:cs="Arial"/>
          <w:sz w:val="22"/>
          <w:szCs w:val="22"/>
        </w:rPr>
        <w:br/>
      </w:r>
      <w:r w:rsidRPr="005B4735">
        <w:rPr>
          <w:rFonts w:ascii="Arial" w:hAnsi="Arial" w:cs="Arial"/>
          <w:sz w:val="22"/>
          <w:szCs w:val="22"/>
        </w:rPr>
        <w:t>z Umowy.</w:t>
      </w:r>
    </w:p>
    <w:p w14:paraId="2C3A09E5" w14:textId="1B3FC3C5" w:rsidR="008D3926" w:rsidRPr="008D3926" w:rsidRDefault="00890BC2" w:rsidP="008D3926">
      <w:pPr>
        <w:pStyle w:val="Tekstpodstawowywcity"/>
        <w:numPr>
          <w:ilvl w:val="0"/>
          <w:numId w:val="22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Wykonawca zobowiązuje  się do zapoznania w sposób udokumentowany zarówno siebie jak i wszystkie osoby realizujące  w Jego imieniu przedmiot Umowy z dokumentem pn. „Polityka Bezpieczeństwa Informacji w PKP Polskie Linie Kolejowe S.A. dla Partnerów Biznesowych Spółki SZBI-Ibi-1a”,  dostępnym na stronie internetowej PKP PLK </w:t>
      </w:r>
      <w:hyperlink r:id="rId9" w:history="1">
        <w:r w:rsidRPr="005B4735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Pr="005B4735">
        <w:rPr>
          <w:rFonts w:ascii="Arial" w:hAnsi="Arial" w:cs="Arial"/>
          <w:sz w:val="22"/>
          <w:szCs w:val="22"/>
        </w:rPr>
        <w:t>.</w:t>
      </w:r>
    </w:p>
    <w:p w14:paraId="7A92B92D" w14:textId="5A0877E2" w:rsidR="00890BC2" w:rsidRPr="00C22029" w:rsidRDefault="002B226C" w:rsidP="00372A86">
      <w:pPr>
        <w:spacing w:before="360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004A2E">
        <w:rPr>
          <w:rFonts w:ascii="Arial" w:hAnsi="Arial" w:cs="Arial"/>
          <w:b/>
          <w:color w:val="000000" w:themeColor="text1"/>
          <w:sz w:val="22"/>
          <w:szCs w:val="22"/>
        </w:rPr>
        <w:t>1</w:t>
      </w:r>
    </w:p>
    <w:p w14:paraId="69D6DB59" w14:textId="0254A021" w:rsidR="00890BC2" w:rsidRDefault="00890BC2" w:rsidP="00510E22">
      <w:pPr>
        <w:spacing w:before="120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Obowiązek informacyjny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realizowany przez Zamawiającego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 xml:space="preserve"> wobec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Wykonawcy/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osó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b podpisujących Umowę w imieniu 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Wykonawcy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i osób trzecich</w:t>
      </w:r>
    </w:p>
    <w:p w14:paraId="349B8E16" w14:textId="77777777" w:rsidR="00194944" w:rsidRPr="00C23F9C" w:rsidRDefault="00194944" w:rsidP="00B03D1F">
      <w:pPr>
        <w:numPr>
          <w:ilvl w:val="0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spacing w:after="8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Zamawiający,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  <w:vertAlign w:val="superscript"/>
        </w:rPr>
        <w:footnoteReference w:id="1"/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, że:</w:t>
      </w:r>
    </w:p>
    <w:p w14:paraId="4EA6BB28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D66CD36" w14:textId="6F6AFB61" w:rsidR="00194944" w:rsidRPr="00C23F9C" w:rsidRDefault="002B226C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 Spółce</w:t>
      </w:r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funkcjonuje adres e-mail: </w:t>
      </w:r>
      <w:hyperlink r:id="rId10" w:history="1">
        <w:r w:rsidR="00194944" w:rsidRPr="00C23F9C">
          <w:rPr>
            <w:rFonts w:ascii="Arial" w:eastAsia="Calibri" w:hAnsi="Arial" w:cs="Arial"/>
            <w:color w:val="000000"/>
            <w:spacing w:val="4"/>
            <w:sz w:val="22"/>
            <w:szCs w:val="22"/>
          </w:rPr>
          <w:t>iod.plk@plk-sa.pl</w:t>
        </w:r>
      </w:hyperlink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BDB8F19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przetwarzane w celu:</w:t>
      </w:r>
    </w:p>
    <w:p w14:paraId="510D7CEF" w14:textId="77777777" w:rsidR="00194944" w:rsidRPr="00C23F9C" w:rsidRDefault="00194944" w:rsidP="00B03D1F">
      <w:pPr>
        <w:numPr>
          <w:ilvl w:val="0"/>
          <w:numId w:val="25"/>
        </w:numPr>
        <w:tabs>
          <w:tab w:val="left" w:pos="6660"/>
        </w:tabs>
        <w:spacing w:after="60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zapewnienia sprawnej i prawidłowej realizacji Umowy;</w:t>
      </w:r>
    </w:p>
    <w:p w14:paraId="0D7EC846" w14:textId="77777777" w:rsidR="00194944" w:rsidRPr="00C23F9C" w:rsidRDefault="00194944" w:rsidP="00B03D1F">
      <w:pPr>
        <w:numPr>
          <w:ilvl w:val="0"/>
          <w:numId w:val="25"/>
        </w:numPr>
        <w:tabs>
          <w:tab w:val="left" w:pos="6660"/>
        </w:tabs>
        <w:spacing w:after="60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53D5EB0A" w14:textId="77777777" w:rsidR="00194944" w:rsidRPr="00C23F9C" w:rsidRDefault="00194944" w:rsidP="00B03D1F">
      <w:pPr>
        <w:numPr>
          <w:ilvl w:val="0"/>
          <w:numId w:val="25"/>
        </w:numPr>
        <w:tabs>
          <w:tab w:val="left" w:pos="6660"/>
        </w:tabs>
        <w:spacing w:after="60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50A6AEA8" w14:textId="77777777" w:rsidR="00194944" w:rsidRPr="00C23F9C" w:rsidRDefault="00194944" w:rsidP="006A5CFB">
      <w:pPr>
        <w:tabs>
          <w:tab w:val="left" w:pos="6660"/>
        </w:tabs>
        <w:spacing w:after="60"/>
        <w:ind w:left="72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w zakresie: dane zwykłe – imię, nazwisko, zajmowane stanowisko, miejsce pracy oraz posiadane kwalifikacje zawodowe wymagane do realizacji Umowy, a także w przypadku złożenia pełnomocnictwa – dane osobowe w nim zawarte;</w:t>
      </w:r>
    </w:p>
    <w:p w14:paraId="25873C93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lastRenderedPageBreak/>
        <w:t>podstawą prawną przetwarzania danych osobowych przez Spółkę jest art. 6 ust. 1 lit. c i f RODO, przy czym za prawnie uzasadniony interes Spółki wskazuje się konieczność zawarcia Umowy zgodnie zobowiązującymi w tym zakresie przepisami;</w:t>
      </w:r>
    </w:p>
    <w:p w14:paraId="502B8933" w14:textId="696093B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="00443FAB">
        <w:rPr>
          <w:rFonts w:ascii="Arial" w:hAnsi="Arial" w:cs="Arial"/>
          <w:color w:val="000000"/>
          <w:spacing w:val="4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313B5367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Pr="00C23F9C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4BFB6325" w14:textId="77777777" w:rsidR="00194944" w:rsidRPr="00C23F9C" w:rsidRDefault="00194944" w:rsidP="00B03D1F">
      <w:pPr>
        <w:numPr>
          <w:ilvl w:val="1"/>
          <w:numId w:val="24"/>
        </w:numPr>
        <w:tabs>
          <w:tab w:val="left" w:pos="1134"/>
          <w:tab w:val="left" w:pos="6660"/>
        </w:tabs>
        <w:spacing w:after="0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06175C49" w14:textId="77777777" w:rsidR="00194944" w:rsidRPr="00C23F9C" w:rsidRDefault="00194944" w:rsidP="00B03D1F">
      <w:pPr>
        <w:numPr>
          <w:ilvl w:val="1"/>
          <w:numId w:val="24"/>
        </w:numPr>
        <w:tabs>
          <w:tab w:val="left" w:pos="1134"/>
          <w:tab w:val="left" w:pos="6660"/>
        </w:tabs>
        <w:spacing w:after="0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493C07D4" w14:textId="77777777" w:rsidR="00194944" w:rsidRPr="00C23F9C" w:rsidRDefault="00194944" w:rsidP="00B03D1F">
      <w:pPr>
        <w:numPr>
          <w:ilvl w:val="1"/>
          <w:numId w:val="24"/>
        </w:numPr>
        <w:tabs>
          <w:tab w:val="left" w:pos="1134"/>
          <w:tab w:val="left" w:pos="6660"/>
        </w:tabs>
        <w:spacing w:after="0"/>
        <w:ind w:left="1134" w:hanging="425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zachodzi przypadek, o którym mowa w art. 49 ust. 1 akapit drugi RODO,</w:t>
      </w:r>
    </w:p>
    <w:p w14:paraId="1F052968" w14:textId="77777777" w:rsidR="00194944" w:rsidRPr="00C23F9C" w:rsidRDefault="00194944" w:rsidP="006A5CFB">
      <w:pPr>
        <w:tabs>
          <w:tab w:val="left" w:pos="1134"/>
          <w:tab w:val="left" w:pos="6660"/>
        </w:tabs>
        <w:ind w:left="1134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powyżej adresem e-mail;</w:t>
      </w:r>
    </w:p>
    <w:p w14:paraId="24124902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6C879D7A" w14:textId="77777777" w:rsidR="00194944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żądania dostępu do danych osobowych go dotyczących oraz ich sprostowania, usunięcia lub ograniczenia przetwarzania oraz prawo do wniesienia sprzeciwu wobec ich przetwarzania, a także prawo do przenoszenia danych;</w:t>
      </w:r>
    </w:p>
    <w:p w14:paraId="7A5AD222" w14:textId="6BC764C4" w:rsidR="000968DA" w:rsidRPr="00C23F9C" w:rsidRDefault="000968DA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B143AA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wniesienia skargi do organu nadzorczego, tzn. Prezesa Urzędu Ochrony Danych Osobowych;</w:t>
      </w:r>
    </w:p>
    <w:p w14:paraId="3B5AB70E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8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22D617D" w14:textId="469FEEC4" w:rsidR="00194944" w:rsidRPr="00C23F9C" w:rsidRDefault="00194944" w:rsidP="00B03D1F">
      <w:pPr>
        <w:numPr>
          <w:ilvl w:val="0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spacing w:after="6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</w:t>
      </w:r>
      <w:r w:rsidR="002B226C">
        <w:rPr>
          <w:rFonts w:ascii="Arial" w:eastAsia="Calibri" w:hAnsi="Arial" w:cs="Arial"/>
          <w:sz w:val="22"/>
          <w:szCs w:val="22"/>
        </w:rPr>
        <w:t xml:space="preserve"> ze strony Wykonawcy</w:t>
      </w:r>
      <w:r w:rsidRPr="00C23F9C">
        <w:rPr>
          <w:rFonts w:ascii="Arial" w:eastAsia="Calibri" w:hAnsi="Arial" w:cs="Arial"/>
          <w:sz w:val="22"/>
          <w:szCs w:val="22"/>
        </w:rPr>
        <w:t xml:space="preserve"> do realizacji Umowy oraz osoby fizyczne prowadzące działalność gospodarczą, które zostaną wskazane</w:t>
      </w:r>
      <w:r w:rsidR="002B226C">
        <w:rPr>
          <w:rFonts w:ascii="Arial" w:eastAsia="Calibri" w:hAnsi="Arial" w:cs="Arial"/>
          <w:sz w:val="22"/>
          <w:szCs w:val="22"/>
        </w:rPr>
        <w:t xml:space="preserve"> przez Wykonawcę</w:t>
      </w:r>
      <w:r w:rsidRPr="00C23F9C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4201C43D" w14:textId="77777777" w:rsidR="00194944" w:rsidRPr="00C23F9C" w:rsidRDefault="00194944" w:rsidP="00B03D1F">
      <w:pPr>
        <w:numPr>
          <w:ilvl w:val="0"/>
          <w:numId w:val="27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fakcie przekazania danych osobowych Zamawiającemu;</w:t>
      </w:r>
    </w:p>
    <w:p w14:paraId="58D22B1B" w14:textId="77777777" w:rsidR="00194944" w:rsidRPr="00C23F9C" w:rsidRDefault="00194944" w:rsidP="00B03D1F">
      <w:pPr>
        <w:numPr>
          <w:ilvl w:val="0"/>
          <w:numId w:val="27"/>
        </w:numPr>
        <w:tabs>
          <w:tab w:val="left" w:pos="6660"/>
        </w:tabs>
        <w:spacing w:after="8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przetwarzaniu danych osobowych przez Zamawiającego.</w:t>
      </w:r>
    </w:p>
    <w:p w14:paraId="11CC8793" w14:textId="09D0DC25" w:rsidR="00194944" w:rsidRPr="00C23F9C" w:rsidRDefault="00194944" w:rsidP="00B03D1F">
      <w:pPr>
        <w:numPr>
          <w:ilvl w:val="0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spacing w:after="80"/>
        <w:ind w:left="425" w:hanging="425"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</w:t>
      </w:r>
      <w:r w:rsidR="002B226C">
        <w:rPr>
          <w:rFonts w:ascii="Arial" w:eastAsia="Calibri" w:hAnsi="Arial" w:cs="Arial"/>
          <w:sz w:val="22"/>
          <w:szCs w:val="22"/>
        </w:rPr>
        <w:t xml:space="preserve">, powołując się na art. 14 RODO, wykonać </w:t>
      </w:r>
      <w:r w:rsidRPr="00C23F9C">
        <w:rPr>
          <w:rFonts w:ascii="Arial" w:eastAsia="Calibri" w:hAnsi="Arial" w:cs="Arial"/>
          <w:sz w:val="22"/>
          <w:szCs w:val="22"/>
        </w:rPr>
        <w:t>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40EEC0F0" w14:textId="6C995A1E" w:rsidR="008D3926" w:rsidRPr="008D3926" w:rsidRDefault="00194944" w:rsidP="008D3926">
      <w:pPr>
        <w:numPr>
          <w:ilvl w:val="0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lastRenderedPageBreak/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1289E131" w14:textId="25384930" w:rsidR="00272C96" w:rsidRPr="00845444" w:rsidRDefault="00272C96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004A2E">
        <w:rPr>
          <w:rFonts w:ascii="Arial" w:hAnsi="Arial" w:cs="Arial"/>
          <w:b/>
          <w:sz w:val="22"/>
          <w:szCs w:val="22"/>
        </w:rPr>
        <w:t>2</w:t>
      </w:r>
    </w:p>
    <w:p w14:paraId="4E90C0EF" w14:textId="77777777" w:rsidR="00F1239D" w:rsidRPr="00597563" w:rsidRDefault="00F1239D" w:rsidP="00510E22">
      <w:pPr>
        <w:spacing w:before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Zakaz cesji</w:t>
      </w:r>
    </w:p>
    <w:p w14:paraId="6567FEC8" w14:textId="28E729DC" w:rsidR="00922115" w:rsidRPr="008D3926" w:rsidRDefault="00F1239D" w:rsidP="008D3926">
      <w:pPr>
        <w:spacing w:after="0"/>
        <w:ind w:left="284" w:firstLine="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zgodnie ustalają, że wierzytelności</w:t>
      </w:r>
      <w:r w:rsidR="00443FAB">
        <w:rPr>
          <w:rFonts w:ascii="Arial" w:hAnsi="Arial" w:cs="Arial"/>
          <w:sz w:val="22"/>
          <w:szCs w:val="22"/>
        </w:rPr>
        <w:t xml:space="preserve"> Wykonawcy</w:t>
      </w:r>
      <w:r w:rsidRPr="00597563">
        <w:rPr>
          <w:rFonts w:ascii="Arial" w:hAnsi="Arial" w:cs="Arial"/>
          <w:sz w:val="22"/>
          <w:szCs w:val="22"/>
        </w:rPr>
        <w:t xml:space="preserve"> powstałe</w:t>
      </w:r>
      <w:r w:rsidR="00443FAB">
        <w:rPr>
          <w:rFonts w:ascii="Arial" w:hAnsi="Arial" w:cs="Arial"/>
          <w:sz w:val="22"/>
          <w:szCs w:val="22"/>
        </w:rPr>
        <w:t xml:space="preserve"> w wyniku realizacji </w:t>
      </w:r>
      <w:r w:rsidR="00EF4DBC" w:rsidRPr="00597563">
        <w:rPr>
          <w:rFonts w:ascii="Arial" w:hAnsi="Arial" w:cs="Arial"/>
          <w:sz w:val="22"/>
          <w:szCs w:val="22"/>
        </w:rPr>
        <w:t>U</w:t>
      </w:r>
      <w:r w:rsidRPr="00597563">
        <w:rPr>
          <w:rFonts w:ascii="Arial" w:hAnsi="Arial" w:cs="Arial"/>
          <w:sz w:val="22"/>
          <w:szCs w:val="22"/>
        </w:rPr>
        <w:t>mowy nie mogą</w:t>
      </w:r>
      <w:r w:rsidR="00443FAB">
        <w:rPr>
          <w:rFonts w:ascii="Arial" w:hAnsi="Arial" w:cs="Arial"/>
          <w:sz w:val="22"/>
          <w:szCs w:val="22"/>
        </w:rPr>
        <w:t xml:space="preserve"> być przeniesione na osoby trzecie</w:t>
      </w:r>
      <w:r w:rsidRPr="00597563">
        <w:rPr>
          <w:rFonts w:ascii="Arial" w:hAnsi="Arial" w:cs="Arial"/>
          <w:sz w:val="22"/>
          <w:szCs w:val="22"/>
        </w:rPr>
        <w:t xml:space="preserve"> bez zgody </w:t>
      </w:r>
      <w:r w:rsidR="00CF6227">
        <w:rPr>
          <w:rFonts w:ascii="Arial" w:hAnsi="Arial" w:cs="Arial"/>
          <w:sz w:val="22"/>
          <w:szCs w:val="22"/>
        </w:rPr>
        <w:t>Zamawiającego</w:t>
      </w:r>
      <w:r w:rsidRPr="00597563">
        <w:rPr>
          <w:rFonts w:ascii="Arial" w:hAnsi="Arial" w:cs="Arial"/>
          <w:sz w:val="22"/>
          <w:szCs w:val="22"/>
        </w:rPr>
        <w:t xml:space="preserve"> </w:t>
      </w:r>
      <w:r w:rsidR="00443FAB">
        <w:rPr>
          <w:rFonts w:ascii="Arial" w:hAnsi="Arial" w:cs="Arial"/>
          <w:sz w:val="22"/>
          <w:szCs w:val="22"/>
        </w:rPr>
        <w:t>wyrażonej w formie pisemnej pod r</w:t>
      </w:r>
      <w:r w:rsidR="00A12C86">
        <w:rPr>
          <w:rFonts w:ascii="Arial" w:hAnsi="Arial" w:cs="Arial"/>
          <w:sz w:val="22"/>
          <w:szCs w:val="22"/>
        </w:rPr>
        <w:t>ygorem nieważności (art. 509</w:t>
      </w:r>
      <w:r w:rsidR="00443FAB">
        <w:rPr>
          <w:rFonts w:ascii="Arial" w:hAnsi="Arial" w:cs="Arial"/>
          <w:sz w:val="22"/>
          <w:szCs w:val="22"/>
        </w:rPr>
        <w:t xml:space="preserve"> kodeksu cywilnego), ani nie mogą być przedstawione do potrącenia ustawowego (art. 498 kodeksu cywilnego) z wierzytelnościami Zamawiającego. </w:t>
      </w:r>
    </w:p>
    <w:p w14:paraId="1EC6E91E" w14:textId="272F1B74" w:rsidR="003870BB" w:rsidRPr="00845444" w:rsidRDefault="003870BB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004A2E">
        <w:rPr>
          <w:rFonts w:ascii="Arial" w:hAnsi="Arial" w:cs="Arial"/>
          <w:b/>
          <w:sz w:val="22"/>
          <w:szCs w:val="22"/>
        </w:rPr>
        <w:t>3</w:t>
      </w:r>
    </w:p>
    <w:p w14:paraId="4FE9EF81" w14:textId="77777777" w:rsidR="003870BB" w:rsidRPr="00597563" w:rsidRDefault="003870BB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Odstąpienie od Umowy</w:t>
      </w:r>
    </w:p>
    <w:p w14:paraId="5C95FCE8" w14:textId="2072684C" w:rsidR="003870BB" w:rsidRPr="00597563" w:rsidRDefault="003870BB" w:rsidP="00B03D1F">
      <w:pPr>
        <w:numPr>
          <w:ilvl w:val="3"/>
          <w:numId w:val="10"/>
        </w:numPr>
        <w:tabs>
          <w:tab w:val="clear" w:pos="1800"/>
          <w:tab w:val="num" w:pos="284"/>
        </w:tabs>
        <w:spacing w:after="80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Zamawiającemu i Wykonawcy przysługuje prawo odstąpien</w:t>
      </w:r>
      <w:r w:rsidR="00443FAB">
        <w:rPr>
          <w:rFonts w:ascii="Arial" w:hAnsi="Arial" w:cs="Arial"/>
          <w:sz w:val="22"/>
          <w:szCs w:val="22"/>
        </w:rPr>
        <w:t>ia od</w:t>
      </w:r>
      <w:r w:rsidR="00EF4DBC" w:rsidRPr="00597563">
        <w:rPr>
          <w:rFonts w:ascii="Arial" w:hAnsi="Arial" w:cs="Arial"/>
          <w:sz w:val="22"/>
          <w:szCs w:val="22"/>
        </w:rPr>
        <w:t xml:space="preserve"> Umowy w </w:t>
      </w:r>
      <w:r w:rsidR="00B375E9">
        <w:rPr>
          <w:rFonts w:ascii="Arial" w:hAnsi="Arial" w:cs="Arial"/>
          <w:sz w:val="22"/>
          <w:szCs w:val="22"/>
        </w:rPr>
        <w:t>przypadkach przewidzianych w k</w:t>
      </w:r>
      <w:r w:rsidRPr="00597563">
        <w:rPr>
          <w:rFonts w:ascii="Arial" w:hAnsi="Arial" w:cs="Arial"/>
          <w:sz w:val="22"/>
          <w:szCs w:val="22"/>
        </w:rPr>
        <w:t xml:space="preserve">odeksie </w:t>
      </w:r>
      <w:r w:rsidR="00796E93" w:rsidRPr="00597563">
        <w:rPr>
          <w:rFonts w:ascii="Arial" w:hAnsi="Arial" w:cs="Arial"/>
          <w:sz w:val="22"/>
          <w:szCs w:val="22"/>
        </w:rPr>
        <w:t>cywilnym</w:t>
      </w:r>
      <w:r w:rsidRPr="00597563">
        <w:rPr>
          <w:rFonts w:ascii="Arial" w:hAnsi="Arial" w:cs="Arial"/>
          <w:sz w:val="22"/>
          <w:szCs w:val="22"/>
        </w:rPr>
        <w:t>,</w:t>
      </w:r>
      <w:r w:rsidR="00443FAB">
        <w:rPr>
          <w:rFonts w:ascii="Arial" w:hAnsi="Arial" w:cs="Arial"/>
          <w:sz w:val="22"/>
          <w:szCs w:val="22"/>
        </w:rPr>
        <w:t xml:space="preserve"> z zastrzeżeniem ust. 2.</w:t>
      </w:r>
    </w:p>
    <w:p w14:paraId="01143058" w14:textId="57638816" w:rsidR="003870BB" w:rsidRPr="00597563" w:rsidRDefault="003870BB" w:rsidP="00B03D1F">
      <w:pPr>
        <w:numPr>
          <w:ilvl w:val="3"/>
          <w:numId w:val="10"/>
        </w:numPr>
        <w:tabs>
          <w:tab w:val="clear" w:pos="180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Zamawiającemu przysługuje </w:t>
      </w:r>
      <w:r w:rsidR="00443FAB">
        <w:rPr>
          <w:rFonts w:ascii="Arial" w:hAnsi="Arial" w:cs="Arial"/>
          <w:sz w:val="22"/>
          <w:szCs w:val="22"/>
        </w:rPr>
        <w:t xml:space="preserve">prawo odstąpienia od </w:t>
      </w:r>
      <w:r w:rsidRPr="00597563">
        <w:rPr>
          <w:rFonts w:ascii="Arial" w:hAnsi="Arial" w:cs="Arial"/>
          <w:sz w:val="22"/>
          <w:szCs w:val="22"/>
        </w:rPr>
        <w:t>Umowy w całości lub części, według swego wyboru, w następujących przypadkach i terminach:</w:t>
      </w:r>
    </w:p>
    <w:p w14:paraId="7E8F4E32" w14:textId="44227CEF" w:rsidR="003870BB" w:rsidRPr="00597563" w:rsidRDefault="003870BB" w:rsidP="00B03D1F">
      <w:pPr>
        <w:numPr>
          <w:ilvl w:val="0"/>
          <w:numId w:val="16"/>
        </w:numPr>
        <w:spacing w:after="8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</w:t>
      </w:r>
      <w:r w:rsidR="00286EB5">
        <w:rPr>
          <w:rFonts w:ascii="Arial" w:hAnsi="Arial" w:cs="Arial"/>
          <w:sz w:val="22"/>
          <w:szCs w:val="22"/>
        </w:rPr>
        <w:t>opóźnia się ze świadczeniem</w:t>
      </w:r>
      <w:r w:rsidR="00CF6227">
        <w:rPr>
          <w:rFonts w:ascii="Arial" w:hAnsi="Arial" w:cs="Arial"/>
          <w:sz w:val="22"/>
          <w:szCs w:val="22"/>
        </w:rPr>
        <w:t xml:space="preserve"> U</w:t>
      </w:r>
      <w:r w:rsidR="00796E93" w:rsidRPr="00597563">
        <w:rPr>
          <w:rFonts w:ascii="Arial" w:hAnsi="Arial" w:cs="Arial"/>
          <w:sz w:val="22"/>
          <w:szCs w:val="22"/>
        </w:rPr>
        <w:t xml:space="preserve">sług </w:t>
      </w:r>
      <w:r w:rsidRPr="00597563">
        <w:rPr>
          <w:rFonts w:ascii="Arial" w:hAnsi="Arial" w:cs="Arial"/>
          <w:sz w:val="22"/>
          <w:szCs w:val="22"/>
        </w:rPr>
        <w:t xml:space="preserve">– w terminie 21 dni od upływu terminu świadczenia danej </w:t>
      </w:r>
      <w:r w:rsidR="00286EB5">
        <w:rPr>
          <w:rFonts w:ascii="Arial" w:hAnsi="Arial" w:cs="Arial"/>
          <w:sz w:val="22"/>
          <w:szCs w:val="22"/>
        </w:rPr>
        <w:t>U</w:t>
      </w:r>
      <w:r w:rsidR="00796E93" w:rsidRPr="00597563">
        <w:rPr>
          <w:rFonts w:ascii="Arial" w:hAnsi="Arial" w:cs="Arial"/>
          <w:sz w:val="22"/>
          <w:szCs w:val="22"/>
        </w:rPr>
        <w:t>sługi;</w:t>
      </w:r>
    </w:p>
    <w:p w14:paraId="5AB7D723" w14:textId="6B29B93B" w:rsidR="003870BB" w:rsidRPr="00597563" w:rsidRDefault="003870BB" w:rsidP="00B03D1F">
      <w:pPr>
        <w:numPr>
          <w:ilvl w:val="0"/>
          <w:numId w:val="16"/>
        </w:numPr>
        <w:spacing w:after="8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Wykonawca wykonuje Umowę w sposób wadliwy albo s</w:t>
      </w:r>
      <w:r w:rsidR="00443FAB">
        <w:rPr>
          <w:rFonts w:ascii="Arial" w:hAnsi="Arial" w:cs="Arial"/>
          <w:sz w:val="22"/>
          <w:szCs w:val="22"/>
        </w:rPr>
        <w:t xml:space="preserve">przeczny z Umową, mimo wezwania </w:t>
      </w:r>
      <w:r w:rsidRPr="00597563">
        <w:rPr>
          <w:rFonts w:ascii="Arial" w:hAnsi="Arial" w:cs="Arial"/>
          <w:sz w:val="22"/>
          <w:szCs w:val="22"/>
        </w:rPr>
        <w:t xml:space="preserve">Zamawiającego do zmiany sposobu wykonania i wyznaczenia mu </w:t>
      </w:r>
      <w:r w:rsidR="00CF6227">
        <w:rPr>
          <w:rFonts w:ascii="Arial" w:hAnsi="Arial" w:cs="Arial"/>
          <w:sz w:val="22"/>
          <w:szCs w:val="22"/>
        </w:rPr>
        <w:br/>
      </w:r>
      <w:r w:rsidRPr="00597563">
        <w:rPr>
          <w:rFonts w:ascii="Arial" w:hAnsi="Arial" w:cs="Arial"/>
          <w:sz w:val="22"/>
          <w:szCs w:val="22"/>
        </w:rPr>
        <w:t>w tym celu odpowiedniego, nie krótszego niż 3 dni</w:t>
      </w:r>
      <w:r w:rsidR="00443FAB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terminu – w terminie 21 dni od bezskutecznego upływu wyznaczonego terminu</w:t>
      </w:r>
      <w:r w:rsidR="00796E93" w:rsidRPr="00597563">
        <w:rPr>
          <w:rFonts w:ascii="Arial" w:hAnsi="Arial" w:cs="Arial"/>
          <w:sz w:val="22"/>
          <w:szCs w:val="22"/>
        </w:rPr>
        <w:t>;</w:t>
      </w:r>
    </w:p>
    <w:p w14:paraId="59C55293" w14:textId="2AC27058" w:rsidR="003870BB" w:rsidRDefault="0076186A" w:rsidP="00B03D1F">
      <w:pPr>
        <w:numPr>
          <w:ilvl w:val="0"/>
          <w:numId w:val="16"/>
        </w:numPr>
        <w:spacing w:after="8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</w:t>
      </w:r>
      <w:r w:rsidR="003870BB" w:rsidRPr="00597563">
        <w:rPr>
          <w:rFonts w:ascii="Arial" w:hAnsi="Arial" w:cs="Arial"/>
          <w:sz w:val="22"/>
          <w:szCs w:val="22"/>
        </w:rPr>
        <w:t>ystąpi istotna zmiana okoliczności powodująca</w:t>
      </w:r>
      <w:r w:rsidR="004B429F" w:rsidRPr="00597563">
        <w:rPr>
          <w:rFonts w:ascii="Arial" w:hAnsi="Arial" w:cs="Arial"/>
          <w:sz w:val="22"/>
          <w:szCs w:val="22"/>
        </w:rPr>
        <w:t>, że wykonanie Umowy nie leży w </w:t>
      </w:r>
      <w:r w:rsidR="003870BB" w:rsidRPr="00597563">
        <w:rPr>
          <w:rFonts w:ascii="Arial" w:hAnsi="Arial" w:cs="Arial"/>
          <w:sz w:val="22"/>
          <w:szCs w:val="22"/>
        </w:rPr>
        <w:t xml:space="preserve">interesie Zamawiającego, czego nie można było przewidzieć w chwili zawarcia </w:t>
      </w:r>
      <w:r w:rsidR="00796E93" w:rsidRPr="00597563">
        <w:rPr>
          <w:rFonts w:ascii="Arial" w:hAnsi="Arial" w:cs="Arial"/>
          <w:sz w:val="22"/>
          <w:szCs w:val="22"/>
        </w:rPr>
        <w:t xml:space="preserve">Umowy </w:t>
      </w:r>
      <w:r w:rsidR="003870BB" w:rsidRPr="00597563">
        <w:rPr>
          <w:rFonts w:ascii="Arial" w:hAnsi="Arial" w:cs="Arial"/>
          <w:sz w:val="22"/>
          <w:szCs w:val="22"/>
        </w:rPr>
        <w:t xml:space="preserve">- </w:t>
      </w:r>
      <w:r w:rsidR="008C6FD9">
        <w:rPr>
          <w:rFonts w:ascii="Arial" w:hAnsi="Arial" w:cs="Arial"/>
          <w:sz w:val="22"/>
          <w:szCs w:val="22"/>
        </w:rPr>
        <w:t xml:space="preserve"> odstąpienie </w:t>
      </w:r>
      <w:r w:rsidR="003870BB" w:rsidRPr="00597563">
        <w:rPr>
          <w:rFonts w:ascii="Arial" w:hAnsi="Arial" w:cs="Arial"/>
          <w:sz w:val="22"/>
          <w:szCs w:val="22"/>
        </w:rPr>
        <w:t>w terminie 30 dni od dnia powzięcia w</w:t>
      </w:r>
      <w:r w:rsidR="00286EB5">
        <w:rPr>
          <w:rFonts w:ascii="Arial" w:hAnsi="Arial" w:cs="Arial"/>
          <w:sz w:val="22"/>
          <w:szCs w:val="22"/>
        </w:rPr>
        <w:t>iadomości o tych okolicznościach;</w:t>
      </w:r>
    </w:p>
    <w:p w14:paraId="42101646" w14:textId="12DEFF75" w:rsidR="00CA00A9" w:rsidRPr="00CA00A9" w:rsidRDefault="00CA00A9" w:rsidP="00CA00A9">
      <w:pPr>
        <w:numPr>
          <w:ilvl w:val="0"/>
          <w:numId w:val="16"/>
        </w:numPr>
        <w:spacing w:after="80"/>
        <w:rPr>
          <w:rFonts w:ascii="Arial" w:hAnsi="Arial" w:cs="Arial"/>
          <w:sz w:val="22"/>
          <w:szCs w:val="22"/>
        </w:rPr>
      </w:pPr>
      <w:r w:rsidRPr="00CA00A9">
        <w:rPr>
          <w:rFonts w:ascii="Arial" w:hAnsi="Arial" w:cs="Arial"/>
          <w:sz w:val="22"/>
          <w:szCs w:val="22"/>
        </w:rPr>
        <w:t>Wykonawca nie zapewnił</w:t>
      </w:r>
      <w:r>
        <w:rPr>
          <w:rFonts w:ascii="Arial" w:hAnsi="Arial" w:cs="Arial"/>
          <w:sz w:val="22"/>
          <w:szCs w:val="22"/>
        </w:rPr>
        <w:t xml:space="preserve"> </w:t>
      </w:r>
      <w:r w:rsidRPr="00CA00A9">
        <w:rPr>
          <w:rFonts w:ascii="Arial" w:hAnsi="Arial" w:cs="Arial"/>
          <w:sz w:val="22"/>
          <w:szCs w:val="22"/>
        </w:rPr>
        <w:t xml:space="preserve">ubezpieczenia w terminie i na warunkach określonych w </w:t>
      </w:r>
      <w:r w:rsidRPr="00CA00A9">
        <w:rPr>
          <w:rFonts w:ascii="Arial" w:hAnsi="Arial" w:cs="Arial"/>
          <w:color w:val="000000" w:themeColor="text1"/>
          <w:sz w:val="22"/>
          <w:szCs w:val="22"/>
        </w:rPr>
        <w:t>§ 8 Umowy – Zamawiający ma prawo do odstąpienia od Umowy w terminie 30 dni od dnia, w którym upłynął termin dostarczenia opłaconej polisy.</w:t>
      </w:r>
    </w:p>
    <w:p w14:paraId="39103635" w14:textId="6129827B" w:rsidR="008D3926" w:rsidRPr="008D3926" w:rsidRDefault="003870BB" w:rsidP="008D3926">
      <w:pPr>
        <w:pStyle w:val="Akapitzlist"/>
        <w:numPr>
          <w:ilvl w:val="2"/>
          <w:numId w:val="13"/>
        </w:numPr>
        <w:tabs>
          <w:tab w:val="clear" w:pos="1440"/>
        </w:tabs>
        <w:spacing w:after="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286EB5">
        <w:rPr>
          <w:rFonts w:ascii="Arial" w:hAnsi="Arial" w:cs="Arial"/>
          <w:sz w:val="22"/>
          <w:szCs w:val="22"/>
        </w:rPr>
        <w:t xml:space="preserve"> pkt 3</w:t>
      </w:r>
      <w:r w:rsidRPr="00597563">
        <w:rPr>
          <w:rFonts w:ascii="Arial" w:hAnsi="Arial" w:cs="Arial"/>
          <w:sz w:val="22"/>
          <w:szCs w:val="22"/>
        </w:rPr>
        <w:t xml:space="preserve">, </w:t>
      </w:r>
      <w:r w:rsidR="00286EB5">
        <w:rPr>
          <w:rFonts w:ascii="Arial" w:hAnsi="Arial" w:cs="Arial"/>
          <w:sz w:val="22"/>
          <w:szCs w:val="22"/>
        </w:rPr>
        <w:t>Wykonawca może żądać wyłącznie W</w:t>
      </w:r>
      <w:r w:rsidRPr="00597563">
        <w:rPr>
          <w:rFonts w:ascii="Arial" w:hAnsi="Arial" w:cs="Arial"/>
          <w:sz w:val="22"/>
          <w:szCs w:val="22"/>
        </w:rPr>
        <w:t xml:space="preserve">ynagrodzenia </w:t>
      </w:r>
      <w:r w:rsidR="00AE5A6E" w:rsidRPr="00597563">
        <w:rPr>
          <w:rFonts w:ascii="Arial" w:hAnsi="Arial" w:cs="Arial"/>
          <w:sz w:val="22"/>
          <w:szCs w:val="22"/>
        </w:rPr>
        <w:t>z tytułu wykonanej części Umowy.</w:t>
      </w:r>
    </w:p>
    <w:p w14:paraId="29E5A9A2" w14:textId="1D8B4285" w:rsidR="002B226C" w:rsidRPr="006274EB" w:rsidRDefault="00A12C86" w:rsidP="00372A86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04A2E">
        <w:rPr>
          <w:rFonts w:ascii="Arial" w:hAnsi="Arial" w:cs="Arial"/>
          <w:b/>
          <w:sz w:val="22"/>
          <w:szCs w:val="22"/>
        </w:rPr>
        <w:t>4</w:t>
      </w:r>
    </w:p>
    <w:p w14:paraId="6AA9774D" w14:textId="77777777" w:rsidR="002B226C" w:rsidRPr="006274EB" w:rsidRDefault="002B226C" w:rsidP="00510E22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6274EB">
        <w:rPr>
          <w:rFonts w:ascii="Arial" w:hAnsi="Arial" w:cs="Arial"/>
          <w:b/>
          <w:sz w:val="22"/>
          <w:szCs w:val="22"/>
        </w:rPr>
        <w:t>Rozwiązanie Umowy</w:t>
      </w:r>
    </w:p>
    <w:p w14:paraId="0252C1CF" w14:textId="77777777" w:rsidR="002B226C" w:rsidRPr="002B53F5" w:rsidRDefault="002B226C" w:rsidP="00B03D1F">
      <w:pPr>
        <w:pStyle w:val="Akapitzlist"/>
        <w:numPr>
          <w:ilvl w:val="0"/>
          <w:numId w:val="28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Zamawiający ma prawo rozwiązać Umowę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 w:rsidRPr="002B53F5">
        <w:rPr>
          <w:rFonts w:ascii="Arial" w:hAnsi="Arial" w:cs="Arial"/>
          <w:sz w:val="22"/>
          <w:szCs w:val="22"/>
        </w:rPr>
        <w:br/>
        <w:t>w przypadku:</w:t>
      </w:r>
    </w:p>
    <w:p w14:paraId="59B114C7" w14:textId="51D2D727" w:rsidR="008F5071" w:rsidRDefault="002B226C" w:rsidP="008F5071">
      <w:pPr>
        <w:pStyle w:val="Akapitzlist"/>
        <w:numPr>
          <w:ilvl w:val="0"/>
          <w:numId w:val="29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8C6FD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97EAB">
        <w:rPr>
          <w:rFonts w:ascii="Arial" w:hAnsi="Arial" w:cs="Arial"/>
          <w:sz w:val="22"/>
          <w:szCs w:val="22"/>
          <w:lang w:eastAsia="ar-SA"/>
        </w:rPr>
        <w:t>7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>dni;</w:t>
      </w:r>
    </w:p>
    <w:p w14:paraId="07A1E9BC" w14:textId="4C268924" w:rsidR="008F5071" w:rsidRPr="008F5071" w:rsidRDefault="008F5071" w:rsidP="008F5071">
      <w:pPr>
        <w:pStyle w:val="Akapitzlist"/>
        <w:numPr>
          <w:ilvl w:val="0"/>
          <w:numId w:val="29"/>
        </w:numPr>
        <w:spacing w:before="8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gdy Wykonawca co najmniej trzy razy realizował Usługi w sposób nienależyty lub niezgodny z Umową;</w:t>
      </w:r>
    </w:p>
    <w:p w14:paraId="5F95F920" w14:textId="77777777" w:rsidR="002B226C" w:rsidRDefault="002B226C" w:rsidP="00B03D1F">
      <w:pPr>
        <w:pStyle w:val="Akapitzlist"/>
        <w:numPr>
          <w:ilvl w:val="0"/>
          <w:numId w:val="29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17833B5C" w14:textId="77777777" w:rsidR="002B226C" w:rsidRDefault="002B226C" w:rsidP="00B03D1F">
      <w:pPr>
        <w:pStyle w:val="Akapitzlist"/>
        <w:numPr>
          <w:ilvl w:val="0"/>
          <w:numId w:val="29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w razie zajęcia majątku Wykonawcy lub majątku, przy pomocy którego Wykonawca wykonuje Usługi, przez podmioty trzecie na mocy orzeczenia właściwego organu;</w:t>
      </w:r>
    </w:p>
    <w:p w14:paraId="20890021" w14:textId="07449A82" w:rsidR="002B226C" w:rsidRPr="002B53F5" w:rsidRDefault="002B226C" w:rsidP="00B03D1F">
      <w:pPr>
        <w:pStyle w:val="Akapitzlist"/>
        <w:numPr>
          <w:ilvl w:val="0"/>
          <w:numId w:val="29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297EAB">
        <w:rPr>
          <w:rFonts w:ascii="Arial" w:hAnsi="Arial" w:cs="Arial"/>
          <w:sz w:val="22"/>
          <w:szCs w:val="22"/>
          <w:lang w:eastAsia="ar-SA"/>
        </w:rPr>
        <w:t>7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>dni.</w:t>
      </w:r>
    </w:p>
    <w:p w14:paraId="42D6C54F" w14:textId="2189D1AD" w:rsidR="002B226C" w:rsidRPr="002B53F5" w:rsidRDefault="002B226C" w:rsidP="00B03D1F">
      <w:pPr>
        <w:pStyle w:val="Akapitzlist"/>
        <w:numPr>
          <w:ilvl w:val="0"/>
          <w:numId w:val="28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lastRenderedPageBreak/>
        <w:t xml:space="preserve">Wykonawca ma prawo rozwiązać Umowę,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w sytuacji gdy:</w:t>
      </w:r>
    </w:p>
    <w:p w14:paraId="445C40F0" w14:textId="77777777" w:rsidR="002B226C" w:rsidRDefault="002B226C" w:rsidP="00B03D1F">
      <w:pPr>
        <w:pStyle w:val="Akapitzlist"/>
        <w:numPr>
          <w:ilvl w:val="0"/>
          <w:numId w:val="30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nie przystępuje do odbioru Usług, albo nie współdziała przy realizacji Umowy, w stopniu, który uniemożliwia wykonywanie Umowy;</w:t>
      </w:r>
    </w:p>
    <w:p w14:paraId="22341DD7" w14:textId="1A53C466" w:rsidR="002B226C" w:rsidRPr="002B53F5" w:rsidRDefault="002B226C" w:rsidP="00B03D1F">
      <w:pPr>
        <w:pStyle w:val="Akapitzlist"/>
        <w:numPr>
          <w:ilvl w:val="0"/>
          <w:numId w:val="30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bezz</w:t>
      </w:r>
      <w:r w:rsidR="008C6FD9">
        <w:rPr>
          <w:rFonts w:ascii="Arial" w:hAnsi="Arial" w:cs="Arial"/>
          <w:sz w:val="22"/>
          <w:szCs w:val="22"/>
        </w:rPr>
        <w:t>asadnie nie wypłaca w terminie W</w:t>
      </w:r>
      <w:r w:rsidRPr="002B53F5">
        <w:rPr>
          <w:rFonts w:ascii="Arial" w:hAnsi="Arial" w:cs="Arial"/>
          <w:sz w:val="22"/>
          <w:szCs w:val="22"/>
        </w:rPr>
        <w:t>ynagrodzenia i pomimo wyznaczenia dodatkowego 14 dniowego terminu, nadal zalega z zapłatą.</w:t>
      </w:r>
    </w:p>
    <w:p w14:paraId="1807E781" w14:textId="3704A1CD" w:rsidR="008D3926" w:rsidRPr="008D3926" w:rsidRDefault="002B226C" w:rsidP="008D3926">
      <w:pPr>
        <w:pStyle w:val="Akapitzlist"/>
        <w:numPr>
          <w:ilvl w:val="0"/>
          <w:numId w:val="28"/>
        </w:numPr>
        <w:spacing w:before="80" w:after="8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W przypadku wypowiedzen</w:t>
      </w:r>
      <w:r w:rsidR="00C52135">
        <w:rPr>
          <w:rFonts w:ascii="Arial" w:hAnsi="Arial" w:cs="Arial"/>
          <w:sz w:val="22"/>
          <w:szCs w:val="22"/>
        </w:rPr>
        <w:t>ia Umowy przez którąkolwiek ze S</w:t>
      </w:r>
      <w:r w:rsidRPr="002B53F5">
        <w:rPr>
          <w:rFonts w:ascii="Arial" w:hAnsi="Arial" w:cs="Arial"/>
          <w:sz w:val="22"/>
          <w:szCs w:val="22"/>
        </w:rPr>
        <w:t xml:space="preserve">tron, Zamawiający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i Wykonawca sporządzą Protokół odbioru.</w:t>
      </w:r>
      <w:r w:rsidRPr="002B53F5">
        <w:rPr>
          <w:rFonts w:ascii="Arial" w:hAnsi="Arial" w:cs="Arial"/>
          <w:i/>
          <w:sz w:val="22"/>
          <w:szCs w:val="22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 xml:space="preserve">Dokument ten będzie jedną z podstaw do </w:t>
      </w:r>
      <w:r w:rsidR="008C6FD9">
        <w:rPr>
          <w:rFonts w:ascii="Arial" w:hAnsi="Arial" w:cs="Arial"/>
          <w:sz w:val="22"/>
          <w:szCs w:val="22"/>
        </w:rPr>
        <w:t>rozliczenia Umowy i wypłacenia Wynagrodzenia. Jednakże W</w:t>
      </w:r>
      <w:r w:rsidRPr="002B53F5">
        <w:rPr>
          <w:rFonts w:ascii="Arial" w:hAnsi="Arial" w:cs="Arial"/>
          <w:sz w:val="22"/>
          <w:szCs w:val="22"/>
        </w:rPr>
        <w:t>ynagrodzenie będzie przysługiwało wyłącznie za prawidłowo zrealizowane Usługi.</w:t>
      </w:r>
    </w:p>
    <w:p w14:paraId="7C2282E5" w14:textId="0F5B3CA5" w:rsidR="003870BB" w:rsidRPr="00845444" w:rsidRDefault="003870BB" w:rsidP="00372A86">
      <w:pPr>
        <w:pStyle w:val="Akapitzlist"/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</w:t>
      </w:r>
      <w:r w:rsidR="00626FC1" w:rsidRPr="00845444">
        <w:rPr>
          <w:rFonts w:ascii="Arial" w:hAnsi="Arial" w:cs="Arial"/>
          <w:b/>
          <w:sz w:val="22"/>
          <w:szCs w:val="22"/>
        </w:rPr>
        <w:t xml:space="preserve"> </w:t>
      </w:r>
      <w:r w:rsidR="00B47E0F">
        <w:rPr>
          <w:rFonts w:ascii="Arial" w:hAnsi="Arial" w:cs="Arial"/>
          <w:b/>
          <w:sz w:val="22"/>
          <w:szCs w:val="22"/>
        </w:rPr>
        <w:t>1</w:t>
      </w:r>
      <w:r w:rsidR="00004A2E">
        <w:rPr>
          <w:rFonts w:ascii="Arial" w:hAnsi="Arial" w:cs="Arial"/>
          <w:b/>
          <w:sz w:val="22"/>
          <w:szCs w:val="22"/>
        </w:rPr>
        <w:t>5</w:t>
      </w:r>
    </w:p>
    <w:p w14:paraId="53049762" w14:textId="77777777" w:rsidR="003870BB" w:rsidRPr="00597563" w:rsidRDefault="003870BB" w:rsidP="00510E22">
      <w:pPr>
        <w:pStyle w:val="Akapitzlist"/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Zmiany Umowy</w:t>
      </w:r>
    </w:p>
    <w:p w14:paraId="723075AC" w14:textId="64F71153" w:rsidR="003870BB" w:rsidRPr="00597563" w:rsidRDefault="00C52135" w:rsidP="00B03D1F">
      <w:pPr>
        <w:numPr>
          <w:ilvl w:val="3"/>
          <w:numId w:val="12"/>
        </w:numPr>
        <w:tabs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F6227">
        <w:rPr>
          <w:rFonts w:ascii="Arial" w:hAnsi="Arial" w:cs="Arial"/>
          <w:sz w:val="22"/>
          <w:szCs w:val="22"/>
        </w:rPr>
        <w:t xml:space="preserve">miany Umowy </w:t>
      </w:r>
      <w:r w:rsidR="008F5071">
        <w:rPr>
          <w:rFonts w:ascii="Arial" w:hAnsi="Arial" w:cs="Arial"/>
          <w:sz w:val="22"/>
          <w:szCs w:val="22"/>
        </w:rPr>
        <w:t xml:space="preserve">są dopuszczalne </w:t>
      </w:r>
      <w:r w:rsidR="00CF6227">
        <w:rPr>
          <w:rFonts w:ascii="Arial" w:hAnsi="Arial" w:cs="Arial"/>
          <w:sz w:val="22"/>
          <w:szCs w:val="22"/>
        </w:rPr>
        <w:t xml:space="preserve">w przypadku: </w:t>
      </w:r>
    </w:p>
    <w:p w14:paraId="481F36FA" w14:textId="45620AAA" w:rsidR="003870BB" w:rsidRDefault="00CF6227" w:rsidP="00B03D1F">
      <w:pPr>
        <w:numPr>
          <w:ilvl w:val="0"/>
          <w:numId w:val="17"/>
        </w:numPr>
        <w:tabs>
          <w:tab w:val="clear" w:pos="786"/>
          <w:tab w:val="num" w:pos="851"/>
        </w:tabs>
        <w:spacing w:after="80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przewidział możliwość dokonania istot</w:t>
      </w:r>
      <w:r w:rsidR="008C6FD9">
        <w:rPr>
          <w:rFonts w:ascii="Arial" w:hAnsi="Arial" w:cs="Arial"/>
          <w:sz w:val="22"/>
          <w:szCs w:val="22"/>
        </w:rPr>
        <w:t xml:space="preserve">nej zmiany Umowy zakupowej </w:t>
      </w:r>
      <w:r w:rsidR="008C6FD9">
        <w:rPr>
          <w:rFonts w:ascii="Arial" w:hAnsi="Arial" w:cs="Arial"/>
          <w:sz w:val="22"/>
          <w:szCs w:val="22"/>
        </w:rPr>
        <w:br/>
        <w:t xml:space="preserve">w </w:t>
      </w:r>
      <w:r w:rsidR="00D315B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 xml:space="preserve"> lub ogłoszeniu o zamówieniu i określił warunki oraz zakres takiej zmiany;</w:t>
      </w:r>
    </w:p>
    <w:p w14:paraId="30F8B4FB" w14:textId="706AB977" w:rsidR="00CF6227" w:rsidRDefault="00CF6227" w:rsidP="00B03D1F">
      <w:pPr>
        <w:numPr>
          <w:ilvl w:val="0"/>
          <w:numId w:val="17"/>
        </w:numPr>
        <w:tabs>
          <w:tab w:val="clear" w:pos="786"/>
          <w:tab w:val="num" w:pos="851"/>
        </w:tabs>
        <w:spacing w:after="80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462D2570" w14:textId="20F56D94" w:rsidR="008D3926" w:rsidRPr="008D3926" w:rsidRDefault="00CF6227" w:rsidP="008D3926">
      <w:pPr>
        <w:numPr>
          <w:ilvl w:val="0"/>
          <w:numId w:val="17"/>
        </w:numPr>
        <w:tabs>
          <w:tab w:val="clear" w:pos="786"/>
          <w:tab w:val="num" w:pos="851"/>
        </w:tabs>
        <w:spacing w:after="80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nie są istotne w stosunku do treści zawartej Umowy zakupowej. </w:t>
      </w:r>
    </w:p>
    <w:p w14:paraId="6F22C2C5" w14:textId="77777777" w:rsidR="00CA00A9" w:rsidRPr="00CA00A9" w:rsidRDefault="00CA00A9" w:rsidP="00CA00A9">
      <w:pPr>
        <w:pStyle w:val="Akapitzlist"/>
        <w:numPr>
          <w:ilvl w:val="0"/>
          <w:numId w:val="64"/>
        </w:numPr>
        <w:spacing w:after="80"/>
        <w:rPr>
          <w:rFonts w:ascii="Arial" w:hAnsi="Arial" w:cs="Arial"/>
          <w:b/>
          <w:sz w:val="22"/>
          <w:szCs w:val="22"/>
        </w:rPr>
      </w:pPr>
      <w:r w:rsidRPr="00CA00A9">
        <w:rPr>
          <w:rFonts w:ascii="Arial" w:hAnsi="Arial" w:cs="Arial"/>
          <w:sz w:val="22"/>
          <w:szCs w:val="22"/>
        </w:rPr>
        <w:t>Zmiany Umowy możliwe są także w następujących przypadkach:</w:t>
      </w:r>
    </w:p>
    <w:p w14:paraId="5D75113A" w14:textId="03A51D96" w:rsidR="00CA00A9" w:rsidRPr="00CA00A9" w:rsidRDefault="00CA00A9" w:rsidP="00CA00A9">
      <w:pPr>
        <w:pStyle w:val="Akapitzlist"/>
        <w:numPr>
          <w:ilvl w:val="0"/>
          <w:numId w:val="65"/>
        </w:numPr>
        <w:contextualSpacing/>
        <w:jc w:val="left"/>
        <w:rPr>
          <w:rFonts w:ascii="Arial" w:hAnsi="Arial" w:cs="Arial"/>
          <w:b/>
          <w:sz w:val="22"/>
          <w:szCs w:val="22"/>
        </w:rPr>
      </w:pPr>
      <w:r w:rsidRPr="00BA427D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</w:t>
      </w:r>
      <w:r>
        <w:rPr>
          <w:rFonts w:ascii="Arial" w:hAnsi="Arial" w:cs="Arial"/>
          <w:sz w:val="22"/>
          <w:szCs w:val="22"/>
        </w:rPr>
        <w:t>.</w:t>
      </w:r>
    </w:p>
    <w:p w14:paraId="5B3EF1E2" w14:textId="302D85DC" w:rsidR="00F1239D" w:rsidRPr="00845444" w:rsidRDefault="002F4665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3870BB" w:rsidRPr="00845444">
        <w:rPr>
          <w:rFonts w:ascii="Arial" w:hAnsi="Arial" w:cs="Arial"/>
          <w:b/>
          <w:sz w:val="22"/>
          <w:szCs w:val="22"/>
        </w:rPr>
        <w:t>1</w:t>
      </w:r>
      <w:r w:rsidR="00004A2E">
        <w:rPr>
          <w:rFonts w:ascii="Arial" w:hAnsi="Arial" w:cs="Arial"/>
          <w:b/>
          <w:sz w:val="22"/>
          <w:szCs w:val="22"/>
        </w:rPr>
        <w:t>6</w:t>
      </w:r>
    </w:p>
    <w:p w14:paraId="18D24684" w14:textId="517B4347" w:rsidR="00F1239D" w:rsidRPr="00597563" w:rsidRDefault="008F5071" w:rsidP="00510E22">
      <w:pPr>
        <w:spacing w:before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Przedstawiciele S</w:t>
      </w:r>
      <w:r w:rsidR="00F1239D" w:rsidRPr="00597563">
        <w:rPr>
          <w:rFonts w:ascii="Arial" w:hAnsi="Arial" w:cs="Arial"/>
          <w:b/>
          <w:sz w:val="22"/>
          <w:szCs w:val="22"/>
        </w:rPr>
        <w:t>tron</w:t>
      </w:r>
    </w:p>
    <w:p w14:paraId="55E80081" w14:textId="5713339B" w:rsidR="00164A42" w:rsidRDefault="00F1239D" w:rsidP="00B03D1F">
      <w:pPr>
        <w:numPr>
          <w:ilvl w:val="4"/>
          <w:numId w:val="12"/>
        </w:numPr>
        <w:tabs>
          <w:tab w:val="clear" w:pos="2084"/>
          <w:tab w:val="num" w:pos="426"/>
        </w:tabs>
        <w:spacing w:after="240" w:line="276" w:lineRule="auto"/>
        <w:ind w:left="426" w:hanging="429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Do kontaktów z Wykonawcą podczas realizacji Umowy oraz jej koordynowania Zamawiający wyznacza </w:t>
      </w:r>
      <w:r w:rsidR="004E0E27">
        <w:rPr>
          <w:rFonts w:ascii="Arial" w:hAnsi="Arial" w:cs="Arial"/>
          <w:sz w:val="22"/>
          <w:szCs w:val="22"/>
        </w:rPr>
        <w:t xml:space="preserve">następującą </w:t>
      </w:r>
      <w:r w:rsidRPr="00597563">
        <w:rPr>
          <w:rFonts w:ascii="Arial" w:hAnsi="Arial" w:cs="Arial"/>
          <w:sz w:val="22"/>
          <w:szCs w:val="22"/>
        </w:rPr>
        <w:t>osob</w:t>
      </w:r>
      <w:r w:rsidR="003C0C1A">
        <w:rPr>
          <w:rFonts w:ascii="Arial" w:hAnsi="Arial" w:cs="Arial"/>
          <w:sz w:val="22"/>
          <w:szCs w:val="22"/>
        </w:rPr>
        <w:t>ę:</w:t>
      </w:r>
    </w:p>
    <w:p w14:paraId="76D0588D" w14:textId="0E357004" w:rsidR="004E0E27" w:rsidRDefault="004E0E27" w:rsidP="00622E54">
      <w:pPr>
        <w:spacing w:line="276" w:lineRule="auto"/>
        <w:rPr>
          <w:rFonts w:ascii="Arial" w:hAnsi="Arial" w:cs="Arial"/>
          <w:sz w:val="22"/>
          <w:szCs w:val="22"/>
        </w:rPr>
      </w:pPr>
      <w:r w:rsidRPr="004E0E27">
        <w:rPr>
          <w:rFonts w:ascii="Arial" w:hAnsi="Arial" w:cs="Arial"/>
          <w:sz w:val="22"/>
          <w:szCs w:val="22"/>
        </w:rPr>
        <w:t>_______________________,</w:t>
      </w:r>
      <w:r>
        <w:rPr>
          <w:rFonts w:ascii="Arial" w:hAnsi="Arial" w:cs="Arial"/>
          <w:sz w:val="22"/>
          <w:szCs w:val="22"/>
        </w:rPr>
        <w:t xml:space="preserve"> </w:t>
      </w:r>
      <w:r w:rsidRPr="004E0E27">
        <w:rPr>
          <w:rFonts w:ascii="Arial" w:hAnsi="Arial" w:cs="Arial"/>
          <w:sz w:val="22"/>
          <w:szCs w:val="22"/>
        </w:rPr>
        <w:t>tel._________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______,</w:t>
      </w:r>
      <w:r>
        <w:rPr>
          <w:rFonts w:ascii="Arial" w:hAnsi="Arial" w:cs="Arial"/>
          <w:sz w:val="22"/>
          <w:szCs w:val="22"/>
        </w:rPr>
        <w:t xml:space="preserve"> </w:t>
      </w:r>
      <w:r w:rsidRPr="004E0E27">
        <w:rPr>
          <w:rFonts w:ascii="Arial" w:hAnsi="Arial" w:cs="Arial"/>
          <w:sz w:val="22"/>
          <w:szCs w:val="22"/>
        </w:rPr>
        <w:t>e-mail_____________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</w:t>
      </w:r>
    </w:p>
    <w:p w14:paraId="40684ACD" w14:textId="16AFA4D1" w:rsidR="003870BB" w:rsidRDefault="00F1239D" w:rsidP="00B03D1F">
      <w:pPr>
        <w:numPr>
          <w:ilvl w:val="4"/>
          <w:numId w:val="12"/>
        </w:numPr>
        <w:tabs>
          <w:tab w:val="clear" w:pos="2084"/>
          <w:tab w:val="num" w:pos="426"/>
        </w:tabs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Do kontaktów z Zamawiającym podczas realizacji Umowy oraz jej koordynowania Wykonawca</w:t>
      </w:r>
      <w:r w:rsidR="003C0C1A">
        <w:rPr>
          <w:rFonts w:ascii="Arial" w:hAnsi="Arial" w:cs="Arial"/>
          <w:sz w:val="22"/>
          <w:szCs w:val="22"/>
        </w:rPr>
        <w:t xml:space="preserve"> wyznacza</w:t>
      </w:r>
      <w:r w:rsidR="004E0E27">
        <w:rPr>
          <w:rFonts w:ascii="Arial" w:hAnsi="Arial" w:cs="Arial"/>
          <w:sz w:val="22"/>
          <w:szCs w:val="22"/>
        </w:rPr>
        <w:t xml:space="preserve"> następujące</w:t>
      </w:r>
      <w:r w:rsidR="003C0C1A">
        <w:rPr>
          <w:rFonts w:ascii="Arial" w:hAnsi="Arial" w:cs="Arial"/>
          <w:sz w:val="22"/>
          <w:szCs w:val="22"/>
        </w:rPr>
        <w:t xml:space="preserve"> osoby:</w:t>
      </w:r>
    </w:p>
    <w:p w14:paraId="29F31D89" w14:textId="7545A542" w:rsidR="004E0E27" w:rsidRPr="00857C76" w:rsidRDefault="004E0E27" w:rsidP="0000541A">
      <w:pPr>
        <w:spacing w:line="276" w:lineRule="auto"/>
        <w:ind w:left="426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_______________________, tel.________________, e-mail______________________</w:t>
      </w:r>
    </w:p>
    <w:p w14:paraId="5940651E" w14:textId="3E3EC470" w:rsidR="008D3926" w:rsidRPr="008D3926" w:rsidRDefault="00F1239D" w:rsidP="008D3926">
      <w:pPr>
        <w:pStyle w:val="Akapitzlist"/>
        <w:numPr>
          <w:ilvl w:val="4"/>
          <w:numId w:val="12"/>
        </w:numPr>
        <w:tabs>
          <w:tab w:val="num" w:pos="426"/>
        </w:tabs>
        <w:spacing w:line="276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Zmiana przedstawicieli Stron, o których mowa w ust. 1 i 2 niniejszego paragrafu</w:t>
      </w:r>
      <w:r w:rsidR="00481F7F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848A699" w14:textId="4CAA48F5" w:rsidR="003B4A4E" w:rsidRDefault="00B47E0F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04A2E">
        <w:rPr>
          <w:rFonts w:ascii="Arial" w:hAnsi="Arial" w:cs="Arial"/>
          <w:b/>
          <w:sz w:val="22"/>
          <w:szCs w:val="22"/>
        </w:rPr>
        <w:t>7</w:t>
      </w:r>
    </w:p>
    <w:p w14:paraId="162C4348" w14:textId="3E802CB2" w:rsidR="003B4A4E" w:rsidRDefault="003B4A4E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Adresy do doręczeń</w:t>
      </w:r>
    </w:p>
    <w:p w14:paraId="7D0DE4AC" w14:textId="0902C346" w:rsidR="008D3926" w:rsidRPr="008D3926" w:rsidRDefault="00157058" w:rsidP="008D3926">
      <w:pPr>
        <w:pStyle w:val="Akapitzlist"/>
        <w:widowControl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FA3153">
        <w:rPr>
          <w:rFonts w:ascii="Arial" w:hAnsi="Arial" w:cs="Arial"/>
          <w:sz w:val="22"/>
          <w:szCs w:val="22"/>
        </w:rPr>
        <w:t>Wszelkie oświadcz</w:t>
      </w:r>
      <w:r w:rsidR="008C6FD9">
        <w:rPr>
          <w:rFonts w:ascii="Arial" w:hAnsi="Arial" w:cs="Arial"/>
          <w:sz w:val="22"/>
          <w:szCs w:val="22"/>
        </w:rPr>
        <w:t xml:space="preserve">enia Stron związane z </w:t>
      </w:r>
      <w:r w:rsidRPr="00FA3153">
        <w:rPr>
          <w:rFonts w:ascii="Arial" w:hAnsi="Arial" w:cs="Arial"/>
          <w:sz w:val="22"/>
          <w:szCs w:val="22"/>
        </w:rPr>
        <w:t>Umową będą składane w formie pisemnej pod rygorem nieważności i doręczane drugiej Stroni</w:t>
      </w:r>
      <w:r>
        <w:rPr>
          <w:rFonts w:ascii="Arial" w:hAnsi="Arial" w:cs="Arial"/>
          <w:sz w:val="22"/>
          <w:szCs w:val="22"/>
        </w:rPr>
        <w:t xml:space="preserve">e na piśmie, na adresy wskazane </w:t>
      </w:r>
      <w:r w:rsidR="008C6FD9"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 xml:space="preserve">w komparycji Umowy, za potwierdzeniem odbioru. Każda ze Stron zobowiązuje się powiadomić drugą Stronę na piśmie o każdej zmianie adresu, w terminie 7 dni przed </w:t>
      </w:r>
      <w:r w:rsidRPr="00FA3153">
        <w:rPr>
          <w:rFonts w:ascii="Arial" w:hAnsi="Arial" w:cs="Arial"/>
          <w:sz w:val="22"/>
          <w:szCs w:val="22"/>
        </w:rPr>
        <w:lastRenderedPageBreak/>
        <w:t xml:space="preserve">dokonaniem takiej zmiany, pod rygorem uznania doręczenia na adres wskazany </w:t>
      </w:r>
      <w:r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>w komparycji Umowy za skuteczne.</w:t>
      </w:r>
    </w:p>
    <w:p w14:paraId="378D3934" w14:textId="7A7CD036" w:rsidR="003870BB" w:rsidRPr="00845444" w:rsidRDefault="003870BB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0464B6">
        <w:rPr>
          <w:rFonts w:ascii="Arial" w:hAnsi="Arial" w:cs="Arial"/>
          <w:b/>
          <w:sz w:val="22"/>
          <w:szCs w:val="22"/>
        </w:rPr>
        <w:t>1</w:t>
      </w:r>
      <w:r w:rsidR="00004A2E">
        <w:rPr>
          <w:rFonts w:ascii="Arial" w:hAnsi="Arial" w:cs="Arial"/>
          <w:b/>
          <w:sz w:val="22"/>
          <w:szCs w:val="22"/>
        </w:rPr>
        <w:t>8</w:t>
      </w:r>
    </w:p>
    <w:p w14:paraId="3FD84127" w14:textId="77777777" w:rsidR="000E7FD5" w:rsidRPr="00597563" w:rsidRDefault="003870BB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Postanowienia końcowe</w:t>
      </w:r>
    </w:p>
    <w:p w14:paraId="73F8F067" w14:textId="7798D6A8" w:rsidR="008C6FD9" w:rsidRPr="008C6FD9" w:rsidRDefault="008C6FD9" w:rsidP="008C6FD9">
      <w:pPr>
        <w:numPr>
          <w:ilvl w:val="0"/>
          <w:numId w:val="11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Umowę sporządzono w dwóch jednobrzmiących egzemplarzach, po jednym egzemplarzu dla każdej ze Stron</w:t>
      </w:r>
      <w:r w:rsidR="00D315BB">
        <w:rPr>
          <w:rFonts w:ascii="Arial" w:hAnsi="Arial" w:cs="Arial"/>
          <w:sz w:val="22"/>
          <w:szCs w:val="22"/>
        </w:rPr>
        <w:t xml:space="preserve"> / Umowę sporządzono w jednym egzemplarzu, w formie elektronicznej.</w:t>
      </w:r>
    </w:p>
    <w:p w14:paraId="66485706" w14:textId="77777777" w:rsidR="003870BB" w:rsidRPr="00597563" w:rsidRDefault="003870BB" w:rsidP="00B03D1F">
      <w:pPr>
        <w:numPr>
          <w:ilvl w:val="0"/>
          <w:numId w:val="11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 sprawach nieuregulowanych niniejszą Umową zastosowanie mają odpowiednie przepisy Kodeksu </w:t>
      </w:r>
      <w:r w:rsidR="00481F7F" w:rsidRPr="00597563">
        <w:rPr>
          <w:rFonts w:ascii="Arial" w:hAnsi="Arial" w:cs="Arial"/>
          <w:sz w:val="22"/>
          <w:szCs w:val="22"/>
        </w:rPr>
        <w:t xml:space="preserve">cywilnego </w:t>
      </w:r>
      <w:r w:rsidRPr="00597563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03F6391" w14:textId="42904444" w:rsidR="003870BB" w:rsidRPr="00597563" w:rsidRDefault="003870BB" w:rsidP="00B03D1F">
      <w:pPr>
        <w:numPr>
          <w:ilvl w:val="0"/>
          <w:numId w:val="11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Wszelkie z</w:t>
      </w:r>
      <w:r w:rsidR="008C6FD9">
        <w:rPr>
          <w:rFonts w:ascii="Arial" w:hAnsi="Arial" w:cs="Arial"/>
          <w:sz w:val="22"/>
          <w:szCs w:val="22"/>
        </w:rPr>
        <w:t xml:space="preserve">miany i uzupełnienia </w:t>
      </w:r>
      <w:r w:rsidRPr="00597563">
        <w:rPr>
          <w:rFonts w:ascii="Arial" w:hAnsi="Arial" w:cs="Arial"/>
          <w:sz w:val="22"/>
          <w:szCs w:val="22"/>
        </w:rPr>
        <w:t>Umowy, rozwiązanie Umowy oraz odstąpienie od Umowy wymagają formy pisemnej</w:t>
      </w:r>
      <w:r w:rsidR="008C6FD9">
        <w:rPr>
          <w:rFonts w:ascii="Arial" w:hAnsi="Arial" w:cs="Arial"/>
          <w:sz w:val="22"/>
          <w:szCs w:val="22"/>
        </w:rPr>
        <w:t xml:space="preserve"> albo kwalifikowanej formy elektronicznej w rozumieniu art. </w:t>
      </w:r>
      <w:r w:rsidR="008C6FD9" w:rsidRPr="001F056A">
        <w:rPr>
          <w:rFonts w:ascii="Arial" w:hAnsi="Arial" w:cs="Arial"/>
          <w:iCs/>
          <w:sz w:val="22"/>
          <w:szCs w:val="22"/>
        </w:rPr>
        <w:t>78</w:t>
      </w:r>
      <w:r w:rsidR="008C6FD9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8C6FD9">
        <w:rPr>
          <w:rFonts w:ascii="Arial" w:hAnsi="Arial" w:cs="Arial"/>
          <w:sz w:val="22"/>
          <w:szCs w:val="22"/>
        </w:rPr>
        <w:t xml:space="preserve">Kodeksu cywilnego, </w:t>
      </w:r>
      <w:r w:rsidRPr="00597563">
        <w:rPr>
          <w:rFonts w:ascii="Arial" w:hAnsi="Arial" w:cs="Arial"/>
          <w:sz w:val="22"/>
          <w:szCs w:val="22"/>
        </w:rPr>
        <w:t>pod rygorem nieważności</w:t>
      </w:r>
      <w:r w:rsidR="00CA00A9">
        <w:rPr>
          <w:rFonts w:ascii="Arial" w:hAnsi="Arial" w:cs="Arial"/>
          <w:sz w:val="22"/>
          <w:szCs w:val="22"/>
        </w:rPr>
        <w:t>, z zastrzeżeniem § 15 ust. 2 pkt 1</w:t>
      </w:r>
      <w:r w:rsidR="00335311">
        <w:rPr>
          <w:rFonts w:ascii="Arial" w:hAnsi="Arial" w:cs="Arial"/>
          <w:sz w:val="22"/>
          <w:szCs w:val="22"/>
        </w:rPr>
        <w:t xml:space="preserve"> oraz § 16 ust. 3</w:t>
      </w:r>
      <w:r w:rsidR="00CA00A9">
        <w:rPr>
          <w:rFonts w:ascii="Arial" w:hAnsi="Arial" w:cs="Arial"/>
          <w:sz w:val="22"/>
          <w:szCs w:val="22"/>
        </w:rPr>
        <w:t xml:space="preserve"> Umowy</w:t>
      </w:r>
      <w:r w:rsidR="008C6FD9" w:rsidRPr="007D6421">
        <w:rPr>
          <w:rFonts w:ascii="Arial" w:hAnsi="Arial" w:cs="Arial"/>
          <w:sz w:val="22"/>
          <w:szCs w:val="22"/>
        </w:rPr>
        <w:t>. W celu uniknięcia wątpliwości, Strony uznają, że oświadczenie woli złożone w formie e</w:t>
      </w:r>
      <w:r w:rsidR="00C823CB" w:rsidRPr="007D6421">
        <w:rPr>
          <w:rFonts w:ascii="Arial" w:hAnsi="Arial" w:cs="Arial"/>
          <w:sz w:val="22"/>
          <w:szCs w:val="22"/>
        </w:rPr>
        <w:t xml:space="preserve">lektronicznej jest równoważne z </w:t>
      </w:r>
      <w:r w:rsidR="008C6FD9" w:rsidRPr="007D6421">
        <w:rPr>
          <w:rFonts w:ascii="Arial" w:hAnsi="Arial" w:cs="Arial"/>
          <w:sz w:val="22"/>
          <w:szCs w:val="22"/>
        </w:rPr>
        <w:t xml:space="preserve">oświadczeniem woli złożonym w formie </w:t>
      </w:r>
      <w:r w:rsidR="008C6FD9">
        <w:rPr>
          <w:rFonts w:ascii="Arial" w:hAnsi="Arial" w:cs="Arial"/>
          <w:sz w:val="22"/>
          <w:szCs w:val="22"/>
        </w:rPr>
        <w:t xml:space="preserve">pisemnej, z zastrzeżeniem, że dla zawarcia aneksu w formie pisemnej albo elektronicznej konieczne jest złożenie oświadczeń woli przez Strony w tej samej formie. </w:t>
      </w:r>
    </w:p>
    <w:p w14:paraId="1ADB51BF" w14:textId="5B773E33" w:rsidR="003870BB" w:rsidRPr="00597563" w:rsidRDefault="004D7328" w:rsidP="00B03D1F">
      <w:pPr>
        <w:numPr>
          <w:ilvl w:val="0"/>
          <w:numId w:val="11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zobowiązują się dołożyć należytych starań w celu </w:t>
      </w:r>
      <w:r w:rsidR="00157058">
        <w:rPr>
          <w:rFonts w:ascii="Arial" w:hAnsi="Arial" w:cs="Arial"/>
          <w:sz w:val="22"/>
          <w:szCs w:val="22"/>
        </w:rPr>
        <w:t>polubownego</w:t>
      </w:r>
      <w:r>
        <w:rPr>
          <w:rFonts w:ascii="Arial" w:hAnsi="Arial" w:cs="Arial"/>
          <w:sz w:val="22"/>
          <w:szCs w:val="22"/>
        </w:rPr>
        <w:t xml:space="preserve"> rozwiązywania wszelkich s</w:t>
      </w:r>
      <w:r w:rsidR="00157058">
        <w:rPr>
          <w:rFonts w:ascii="Arial" w:hAnsi="Arial" w:cs="Arial"/>
          <w:sz w:val="22"/>
          <w:szCs w:val="22"/>
        </w:rPr>
        <w:t xml:space="preserve">porów wynikających z </w:t>
      </w:r>
      <w:r>
        <w:rPr>
          <w:rFonts w:ascii="Arial" w:hAnsi="Arial" w:cs="Arial"/>
          <w:sz w:val="22"/>
          <w:szCs w:val="22"/>
        </w:rPr>
        <w:t xml:space="preserve">Umowy. Wszelkie spory, których Stronom nie uda się rozwiązać </w:t>
      </w:r>
      <w:r w:rsidR="00157058">
        <w:rPr>
          <w:rFonts w:ascii="Arial" w:hAnsi="Arial" w:cs="Arial"/>
          <w:sz w:val="22"/>
          <w:szCs w:val="22"/>
        </w:rPr>
        <w:t>polubownie</w:t>
      </w:r>
      <w:r>
        <w:rPr>
          <w:rFonts w:ascii="Arial" w:hAnsi="Arial" w:cs="Arial"/>
          <w:sz w:val="22"/>
          <w:szCs w:val="22"/>
        </w:rPr>
        <w:t xml:space="preserve"> w terminie 30 dni od daty ich powstania (tj. od daty powiadomienia drugiej Strony o możliwości poddania sporu pod rozstrzygnięcie sądu), będą rozstrzygane przez sąd powszechny właściwy dl</w:t>
      </w:r>
      <w:r w:rsidR="00157058">
        <w:rPr>
          <w:rFonts w:ascii="Arial" w:hAnsi="Arial" w:cs="Arial"/>
          <w:sz w:val="22"/>
          <w:szCs w:val="22"/>
        </w:rPr>
        <w:t xml:space="preserve">a siedziby </w:t>
      </w:r>
      <w:r>
        <w:rPr>
          <w:rFonts w:ascii="Arial" w:hAnsi="Arial" w:cs="Arial"/>
          <w:sz w:val="22"/>
          <w:szCs w:val="22"/>
        </w:rPr>
        <w:t xml:space="preserve">Zamawiającego.   </w:t>
      </w:r>
    </w:p>
    <w:p w14:paraId="6ADBDC56" w14:textId="77777777" w:rsidR="003870BB" w:rsidRPr="00597563" w:rsidRDefault="003870BB" w:rsidP="00B03D1F">
      <w:pPr>
        <w:numPr>
          <w:ilvl w:val="0"/>
          <w:numId w:val="11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Załączniki do Umowy stanowią jej integralną część.</w:t>
      </w:r>
    </w:p>
    <w:p w14:paraId="6787BC53" w14:textId="77777777" w:rsidR="00706F37" w:rsidRDefault="00706F37" w:rsidP="0000541A">
      <w:pPr>
        <w:ind w:left="0" w:firstLine="0"/>
        <w:rPr>
          <w:rFonts w:ascii="Arial" w:hAnsi="Arial" w:cs="Arial"/>
          <w:sz w:val="22"/>
          <w:szCs w:val="22"/>
          <w:u w:val="single"/>
        </w:rPr>
      </w:pPr>
    </w:p>
    <w:p w14:paraId="7D22BCA6" w14:textId="77777777" w:rsidR="008D3926" w:rsidRDefault="008D3926" w:rsidP="0000541A">
      <w:pPr>
        <w:ind w:left="0" w:firstLine="0"/>
        <w:rPr>
          <w:rFonts w:ascii="Arial" w:hAnsi="Arial" w:cs="Arial"/>
          <w:sz w:val="22"/>
          <w:szCs w:val="22"/>
          <w:u w:val="single"/>
        </w:rPr>
      </w:pPr>
      <w:bookmarkStart w:id="0" w:name="_Hlk167091481"/>
    </w:p>
    <w:p w14:paraId="2294702B" w14:textId="77777777" w:rsidR="002C2275" w:rsidRPr="00597563" w:rsidRDefault="003870BB" w:rsidP="006B04EA">
      <w:pPr>
        <w:rPr>
          <w:rFonts w:ascii="Arial" w:hAnsi="Arial" w:cs="Arial"/>
          <w:sz w:val="22"/>
          <w:szCs w:val="22"/>
        </w:rPr>
      </w:pPr>
      <w:bookmarkStart w:id="1" w:name="_Hlk160016043"/>
      <w:r w:rsidRPr="00597563">
        <w:rPr>
          <w:rFonts w:ascii="Arial" w:hAnsi="Arial" w:cs="Arial"/>
          <w:sz w:val="22"/>
          <w:szCs w:val="22"/>
          <w:u w:val="single"/>
        </w:rPr>
        <w:t>Załączniki</w:t>
      </w:r>
      <w:r w:rsidRPr="00597563">
        <w:rPr>
          <w:rFonts w:ascii="Arial" w:hAnsi="Arial" w:cs="Arial"/>
          <w:sz w:val="22"/>
          <w:szCs w:val="22"/>
        </w:rPr>
        <w:t>:</w:t>
      </w:r>
    </w:p>
    <w:p w14:paraId="186C8EFD" w14:textId="77777777" w:rsidR="003D17C8" w:rsidRDefault="000E7FD5" w:rsidP="006A5CFB">
      <w:pPr>
        <w:tabs>
          <w:tab w:val="left" w:pos="2552"/>
        </w:tabs>
        <w:autoSpaceDE w:val="0"/>
        <w:autoSpaceDN w:val="0"/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EA64CC">
        <w:rPr>
          <w:rFonts w:ascii="Arial" w:hAnsi="Arial" w:cs="Arial"/>
          <w:b/>
          <w:color w:val="000000" w:themeColor="text1"/>
          <w:sz w:val="22"/>
          <w:szCs w:val="22"/>
        </w:rPr>
        <w:t>Załącznik nr 1</w:t>
      </w:r>
      <w:r w:rsid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A64CC">
        <w:rPr>
          <w:rFonts w:ascii="Arial" w:hAnsi="Arial" w:cs="Arial"/>
          <w:color w:val="000000" w:themeColor="text1"/>
          <w:sz w:val="22"/>
          <w:szCs w:val="22"/>
        </w:rPr>
        <w:t>– Odpis z rejestru przedsiębiorców KRS Wykonawcy</w:t>
      </w:r>
      <w:r w:rsidR="00EA64CC">
        <w:rPr>
          <w:rFonts w:ascii="Arial" w:hAnsi="Arial" w:cs="Arial"/>
          <w:color w:val="000000" w:themeColor="text1"/>
          <w:sz w:val="22"/>
          <w:szCs w:val="22"/>
        </w:rPr>
        <w:t xml:space="preserve"> / Odpis z </w:t>
      </w:r>
      <w:r w:rsidR="003D17C8">
        <w:rPr>
          <w:rFonts w:ascii="Arial" w:hAnsi="Arial" w:cs="Arial"/>
          <w:color w:val="000000" w:themeColor="text1"/>
          <w:sz w:val="22"/>
          <w:szCs w:val="22"/>
        </w:rPr>
        <w:t xml:space="preserve">Ewidencji </w:t>
      </w:r>
    </w:p>
    <w:p w14:paraId="339FDAB8" w14:textId="17B647C5" w:rsidR="000E7FD5" w:rsidRPr="00EA64CC" w:rsidRDefault="00EA64CC" w:rsidP="006A5CFB">
      <w:pPr>
        <w:tabs>
          <w:tab w:val="left" w:pos="2552"/>
        </w:tabs>
        <w:autoSpaceDE w:val="0"/>
        <w:autoSpaceDN w:val="0"/>
        <w:spacing w:after="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Działalności Gospodarczej </w:t>
      </w:r>
    </w:p>
    <w:p w14:paraId="1696880F" w14:textId="3D8001E8" w:rsidR="00316509" w:rsidRPr="00E338E9" w:rsidRDefault="006A5CFB" w:rsidP="006A5CFB">
      <w:pPr>
        <w:tabs>
          <w:tab w:val="left" w:pos="2552"/>
        </w:tabs>
        <w:autoSpaceDE w:val="0"/>
        <w:autoSpaceDN w:val="0"/>
        <w:spacing w:after="80"/>
        <w:ind w:left="425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EC20EF" w:rsidRPr="00EA64CC">
        <w:rPr>
          <w:rFonts w:ascii="Arial" w:hAnsi="Arial" w:cs="Arial"/>
          <w:b/>
          <w:color w:val="000000" w:themeColor="text1"/>
          <w:sz w:val="22"/>
          <w:szCs w:val="22"/>
        </w:rPr>
        <w:t>r 2</w:t>
      </w:r>
      <w:r w:rsid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5DD7" w:rsidRPr="00EA64CC">
        <w:rPr>
          <w:rFonts w:ascii="Arial" w:hAnsi="Arial" w:cs="Arial"/>
          <w:color w:val="000000" w:themeColor="text1"/>
          <w:sz w:val="22"/>
          <w:szCs w:val="22"/>
        </w:rPr>
        <w:t>–</w:t>
      </w:r>
      <w:r w:rsidR="00EC20EF" w:rsidRP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5652C">
        <w:rPr>
          <w:rFonts w:ascii="Arial" w:hAnsi="Arial" w:cs="Arial"/>
          <w:color w:val="000000" w:themeColor="text1"/>
          <w:sz w:val="22"/>
          <w:szCs w:val="22"/>
        </w:rPr>
        <w:t>Opis przedmiotu zamówienia</w:t>
      </w:r>
      <w:r w:rsidR="00004A2E">
        <w:rPr>
          <w:rFonts w:ascii="Arial" w:hAnsi="Arial" w:cs="Arial"/>
          <w:color w:val="000000" w:themeColor="text1"/>
          <w:sz w:val="22"/>
          <w:szCs w:val="22"/>
        </w:rPr>
        <w:t xml:space="preserve"> wraz z załączni</w:t>
      </w:r>
      <w:r w:rsidR="00CA00A9">
        <w:rPr>
          <w:rFonts w:ascii="Arial" w:hAnsi="Arial" w:cs="Arial"/>
          <w:color w:val="000000" w:themeColor="text1"/>
          <w:sz w:val="22"/>
          <w:szCs w:val="22"/>
        </w:rPr>
        <w:t>kami</w:t>
      </w:r>
    </w:p>
    <w:p w14:paraId="3A4E32A3" w14:textId="71F8E3BA" w:rsidR="002B226C" w:rsidRDefault="006A5CFB" w:rsidP="006A5CFB">
      <w:pPr>
        <w:tabs>
          <w:tab w:val="left" w:pos="2552"/>
        </w:tabs>
        <w:autoSpaceDE w:val="0"/>
        <w:autoSpaceDN w:val="0"/>
        <w:spacing w:after="80"/>
        <w:ind w:left="425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EC20EF" w:rsidRPr="00EA64CC">
        <w:rPr>
          <w:rFonts w:ascii="Arial" w:hAnsi="Arial" w:cs="Arial"/>
          <w:b/>
          <w:color w:val="000000" w:themeColor="text1"/>
          <w:sz w:val="22"/>
          <w:szCs w:val="22"/>
        </w:rPr>
        <w:t xml:space="preserve">r </w:t>
      </w:r>
      <w:r w:rsidR="00004A2E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="003B4A4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E5DD7" w:rsidRPr="00EA64CC">
        <w:rPr>
          <w:rFonts w:ascii="Arial" w:hAnsi="Arial" w:cs="Arial"/>
          <w:color w:val="000000" w:themeColor="text1"/>
          <w:sz w:val="22"/>
          <w:szCs w:val="22"/>
        </w:rPr>
        <w:t>–</w:t>
      </w:r>
      <w:r w:rsidR="00316509" w:rsidRP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C20EF" w:rsidRP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226C">
        <w:rPr>
          <w:rFonts w:ascii="Arial" w:hAnsi="Arial" w:cs="Arial"/>
          <w:color w:val="000000" w:themeColor="text1"/>
          <w:sz w:val="22"/>
          <w:szCs w:val="22"/>
        </w:rPr>
        <w:t xml:space="preserve">Wzór protokołu </w:t>
      </w:r>
      <w:r w:rsidR="008B1A26">
        <w:rPr>
          <w:rFonts w:ascii="Arial" w:hAnsi="Arial" w:cs="Arial"/>
          <w:color w:val="000000" w:themeColor="text1"/>
          <w:sz w:val="22"/>
          <w:szCs w:val="22"/>
        </w:rPr>
        <w:t>odbioru Usługi</w:t>
      </w:r>
    </w:p>
    <w:p w14:paraId="75A29D72" w14:textId="1EE02C90" w:rsidR="00157058" w:rsidRPr="004D7328" w:rsidRDefault="00340E7E" w:rsidP="008B1A26">
      <w:pPr>
        <w:tabs>
          <w:tab w:val="left" w:pos="2552"/>
        </w:tabs>
        <w:autoSpaceDE w:val="0"/>
        <w:autoSpaceDN w:val="0"/>
        <w:spacing w:after="80"/>
        <w:ind w:left="425" w:firstLine="0"/>
        <w:rPr>
          <w:rFonts w:ascii="Arial" w:hAnsi="Arial" w:cs="Arial"/>
          <w:color w:val="000000" w:themeColor="text1"/>
          <w:sz w:val="22"/>
          <w:szCs w:val="22"/>
        </w:rPr>
      </w:pPr>
      <w:r w:rsidRPr="00340E7E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004A2E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5DD7" w:rsidRPr="00EA64CC">
        <w:rPr>
          <w:rFonts w:ascii="Arial" w:hAnsi="Arial" w:cs="Arial"/>
          <w:color w:val="000000" w:themeColor="text1"/>
          <w:sz w:val="22"/>
          <w:szCs w:val="22"/>
        </w:rPr>
        <w:t>–</w:t>
      </w:r>
      <w:r w:rsidR="00EC20EF" w:rsidRP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57058" w:rsidRPr="00EA64CC">
        <w:rPr>
          <w:rFonts w:ascii="Arial" w:hAnsi="Arial" w:cs="Arial"/>
          <w:color w:val="000000" w:themeColor="text1"/>
          <w:sz w:val="22"/>
          <w:szCs w:val="22"/>
        </w:rPr>
        <w:t xml:space="preserve">Zasady </w:t>
      </w:r>
      <w:r w:rsidR="00157058" w:rsidRPr="00EA64CC">
        <w:rPr>
          <w:rFonts w:ascii="Arial" w:hAnsi="Arial" w:cs="Arial"/>
          <w:color w:val="000000" w:themeColor="text1"/>
          <w:sz w:val="22"/>
        </w:rPr>
        <w:t>bezpieczeństwa podczas w</w:t>
      </w:r>
      <w:r w:rsidR="00157058">
        <w:rPr>
          <w:rFonts w:ascii="Arial" w:hAnsi="Arial" w:cs="Arial"/>
          <w:color w:val="000000" w:themeColor="text1"/>
          <w:sz w:val="22"/>
        </w:rPr>
        <w:t xml:space="preserve">ykonywania prac inwestycyjnych, </w:t>
      </w:r>
    </w:p>
    <w:p w14:paraId="7A7F048A" w14:textId="77777777" w:rsidR="00157058" w:rsidRDefault="00157058" w:rsidP="00157058">
      <w:pPr>
        <w:spacing w:after="0"/>
        <w:rPr>
          <w:rFonts w:ascii="Arial" w:hAnsi="Arial" w:cs="Arial"/>
          <w:color w:val="000000" w:themeColor="text1"/>
          <w:sz w:val="22"/>
        </w:rPr>
      </w:pPr>
      <w:r w:rsidRPr="00EA64CC">
        <w:rPr>
          <w:rFonts w:ascii="Arial" w:hAnsi="Arial" w:cs="Arial"/>
          <w:color w:val="000000" w:themeColor="text1"/>
          <w:sz w:val="22"/>
        </w:rPr>
        <w:t>rewitalizacyjnych, utrzymanio</w:t>
      </w:r>
      <w:r>
        <w:rPr>
          <w:rFonts w:ascii="Arial" w:hAnsi="Arial" w:cs="Arial"/>
          <w:color w:val="000000" w:themeColor="text1"/>
          <w:sz w:val="22"/>
        </w:rPr>
        <w:t xml:space="preserve">wych i remontowych wykonywanych </w:t>
      </w:r>
      <w:r w:rsidRPr="00EA64CC">
        <w:rPr>
          <w:rFonts w:ascii="Arial" w:hAnsi="Arial" w:cs="Arial"/>
          <w:color w:val="000000" w:themeColor="text1"/>
          <w:sz w:val="22"/>
        </w:rPr>
        <w:t xml:space="preserve">przez pracowników </w:t>
      </w:r>
    </w:p>
    <w:p w14:paraId="64F97207" w14:textId="2B748DD4" w:rsidR="002B226C" w:rsidRPr="00157058" w:rsidRDefault="00157058" w:rsidP="00157058">
      <w:pPr>
        <w:spacing w:after="80"/>
        <w:rPr>
          <w:rFonts w:ascii="Arial" w:hAnsi="Arial" w:cs="Arial"/>
          <w:color w:val="000000" w:themeColor="text1"/>
          <w:sz w:val="22"/>
        </w:rPr>
      </w:pPr>
      <w:r w:rsidRPr="00EA64CC">
        <w:rPr>
          <w:rFonts w:ascii="Arial" w:hAnsi="Arial" w:cs="Arial"/>
          <w:color w:val="000000" w:themeColor="text1"/>
          <w:sz w:val="22"/>
        </w:rPr>
        <w:t>podmiotów zewnętrznych na terenie PKP P</w:t>
      </w:r>
      <w:r w:rsidR="008D3926">
        <w:rPr>
          <w:rFonts w:ascii="Arial" w:hAnsi="Arial" w:cs="Arial"/>
          <w:color w:val="000000" w:themeColor="text1"/>
          <w:sz w:val="22"/>
        </w:rPr>
        <w:t xml:space="preserve">olskie </w:t>
      </w:r>
      <w:r w:rsidRPr="00EA64CC">
        <w:rPr>
          <w:rFonts w:ascii="Arial" w:hAnsi="Arial" w:cs="Arial"/>
          <w:color w:val="000000" w:themeColor="text1"/>
          <w:sz w:val="22"/>
        </w:rPr>
        <w:t>L</w:t>
      </w:r>
      <w:r w:rsidR="008D3926">
        <w:rPr>
          <w:rFonts w:ascii="Arial" w:hAnsi="Arial" w:cs="Arial"/>
          <w:color w:val="000000" w:themeColor="text1"/>
          <w:sz w:val="22"/>
        </w:rPr>
        <w:t xml:space="preserve">inie </w:t>
      </w:r>
      <w:r w:rsidRPr="00EA64CC">
        <w:rPr>
          <w:rFonts w:ascii="Arial" w:hAnsi="Arial" w:cs="Arial"/>
          <w:color w:val="000000" w:themeColor="text1"/>
          <w:sz w:val="22"/>
        </w:rPr>
        <w:t>K</w:t>
      </w:r>
      <w:r w:rsidR="008D3926">
        <w:rPr>
          <w:rFonts w:ascii="Arial" w:hAnsi="Arial" w:cs="Arial"/>
          <w:color w:val="000000" w:themeColor="text1"/>
          <w:sz w:val="22"/>
        </w:rPr>
        <w:t>olejowe</w:t>
      </w:r>
      <w:r w:rsidRPr="00EA64CC">
        <w:rPr>
          <w:rFonts w:ascii="Arial" w:hAnsi="Arial" w:cs="Arial"/>
          <w:color w:val="000000" w:themeColor="text1"/>
          <w:sz w:val="22"/>
        </w:rPr>
        <w:t xml:space="preserve"> S.A. (Instrukcja Ibh-105)</w:t>
      </w:r>
    </w:p>
    <w:p w14:paraId="71DC4EB5" w14:textId="50C90F3F" w:rsidR="00157058" w:rsidRDefault="006A5CFB" w:rsidP="00157058">
      <w:pPr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</w:t>
      </w:r>
      <w:r w:rsidR="00340E7E">
        <w:rPr>
          <w:rFonts w:ascii="Arial" w:hAnsi="Arial" w:cs="Arial"/>
          <w:b/>
          <w:sz w:val="22"/>
          <w:szCs w:val="22"/>
        </w:rPr>
        <w:t xml:space="preserve">r </w:t>
      </w:r>
      <w:r w:rsidR="00004A2E">
        <w:rPr>
          <w:rFonts w:ascii="Arial" w:hAnsi="Arial" w:cs="Arial"/>
          <w:b/>
          <w:sz w:val="22"/>
          <w:szCs w:val="22"/>
        </w:rPr>
        <w:t xml:space="preserve">5 </w:t>
      </w:r>
      <w:r w:rsidR="002D7AB4">
        <w:rPr>
          <w:rFonts w:ascii="Arial" w:hAnsi="Arial" w:cs="Arial"/>
          <w:sz w:val="22"/>
          <w:szCs w:val="22"/>
        </w:rPr>
        <w:t xml:space="preserve">– </w:t>
      </w:r>
      <w:r w:rsidR="00157058">
        <w:rPr>
          <w:rFonts w:ascii="Arial" w:hAnsi="Arial" w:cs="Arial"/>
          <w:color w:val="000000" w:themeColor="text1"/>
          <w:sz w:val="22"/>
          <w:szCs w:val="22"/>
        </w:rPr>
        <w:t>Oświadczenie o pracownikach Wykonawcy</w:t>
      </w:r>
      <w:r w:rsidR="00157058">
        <w:rPr>
          <w:rFonts w:ascii="Arial" w:hAnsi="Arial" w:cs="Arial"/>
          <w:b/>
          <w:sz w:val="22"/>
          <w:szCs w:val="22"/>
        </w:rPr>
        <w:t xml:space="preserve"> </w:t>
      </w:r>
    </w:p>
    <w:p w14:paraId="5FB6CDCA" w14:textId="50BD13C6" w:rsidR="002B226C" w:rsidRPr="002B226C" w:rsidRDefault="00340E7E" w:rsidP="00157058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004A2E">
        <w:rPr>
          <w:rFonts w:ascii="Arial" w:hAnsi="Arial" w:cs="Arial"/>
          <w:b/>
          <w:sz w:val="22"/>
          <w:szCs w:val="22"/>
        </w:rPr>
        <w:t>6</w:t>
      </w:r>
      <w:r w:rsidR="00A5652C">
        <w:rPr>
          <w:rFonts w:ascii="Arial" w:hAnsi="Arial" w:cs="Arial"/>
          <w:b/>
          <w:sz w:val="22"/>
          <w:szCs w:val="22"/>
        </w:rPr>
        <w:t xml:space="preserve"> </w:t>
      </w:r>
      <w:r w:rsidR="00A5652C">
        <w:rPr>
          <w:rFonts w:ascii="Arial" w:hAnsi="Arial" w:cs="Arial"/>
          <w:sz w:val="22"/>
          <w:szCs w:val="22"/>
        </w:rPr>
        <w:t xml:space="preserve">– </w:t>
      </w:r>
      <w:r w:rsidR="00157058">
        <w:rPr>
          <w:rFonts w:ascii="Arial" w:hAnsi="Arial" w:cs="Arial"/>
          <w:color w:val="000000" w:themeColor="text1"/>
          <w:sz w:val="22"/>
          <w:szCs w:val="22"/>
        </w:rPr>
        <w:t>Wykaz pracowników Wykonawcy poinformowanych o zagrożeniach</w:t>
      </w:r>
    </w:p>
    <w:p w14:paraId="04FEE1A2" w14:textId="7561EA5E" w:rsidR="00157058" w:rsidRPr="00227C3F" w:rsidRDefault="00157058" w:rsidP="00157058">
      <w:pPr>
        <w:spacing w:after="0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</w:t>
      </w:r>
      <w:r w:rsidR="00340E7E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004A2E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2B226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B226C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Pr="00227C3F">
        <w:rPr>
          <w:rFonts w:ascii="Arial" w:hAnsi="Arial" w:cs="Arial"/>
          <w:color w:val="000000" w:themeColor="text1"/>
          <w:sz w:val="22"/>
          <w:szCs w:val="22"/>
        </w:rPr>
        <w:t xml:space="preserve">Wzór wniosku o wydanie karty wstępu uprawniającej do wstępu na   </w:t>
      </w:r>
    </w:p>
    <w:p w14:paraId="4122A3EC" w14:textId="77777777" w:rsidR="00157058" w:rsidRDefault="00157058" w:rsidP="00157058">
      <w:pPr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227C3F">
        <w:rPr>
          <w:rFonts w:ascii="Arial" w:hAnsi="Arial" w:cs="Arial"/>
          <w:color w:val="000000" w:themeColor="text1"/>
          <w:sz w:val="22"/>
          <w:szCs w:val="22"/>
        </w:rPr>
        <w:t xml:space="preserve">       obszar kolejowy zarządzany przez PKP Polskie Linie Kolejowe S.A.</w:t>
      </w:r>
    </w:p>
    <w:p w14:paraId="5D841703" w14:textId="03174F24" w:rsidR="008B1A26" w:rsidRDefault="008C6FD9" w:rsidP="00157058">
      <w:pPr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</w:t>
      </w:r>
      <w:r w:rsidR="00340E7E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004A2E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Oświadczenie do faktur elektronicznych</w:t>
      </w:r>
    </w:p>
    <w:p w14:paraId="3CE6CFE0" w14:textId="6601EF23" w:rsidR="008C6FD9" w:rsidRDefault="008B1A26" w:rsidP="00157058">
      <w:pPr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</w:t>
      </w:r>
      <w:r w:rsidRPr="008B1A2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 w:rsidR="00004A2E">
        <w:rPr>
          <w:rFonts w:ascii="Arial" w:hAnsi="Arial" w:cs="Arial"/>
          <w:b/>
          <w:bCs/>
          <w:color w:val="000000" w:themeColor="text1"/>
          <w:sz w:val="22"/>
          <w:szCs w:val="22"/>
        </w:rPr>
        <w:t>9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Kopia </w:t>
      </w:r>
      <w:r w:rsidR="007B4D6C">
        <w:rPr>
          <w:rFonts w:ascii="Arial" w:hAnsi="Arial" w:cs="Arial"/>
          <w:color w:val="000000" w:themeColor="text1"/>
          <w:sz w:val="22"/>
          <w:szCs w:val="22"/>
        </w:rPr>
        <w:t>formularza cenowego</w:t>
      </w:r>
      <w:r w:rsidR="008C6F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bookmarkEnd w:id="1"/>
    <w:bookmarkEnd w:id="0"/>
    <w:p w14:paraId="57B2BD16" w14:textId="77777777" w:rsidR="006A5CFB" w:rsidRDefault="006A5CFB" w:rsidP="00F77F10">
      <w:pPr>
        <w:ind w:left="0" w:firstLine="0"/>
        <w:rPr>
          <w:rFonts w:ascii="Arial" w:hAnsi="Arial" w:cs="Arial"/>
          <w:sz w:val="22"/>
          <w:szCs w:val="22"/>
        </w:rPr>
      </w:pPr>
    </w:p>
    <w:p w14:paraId="7CC14774" w14:textId="77777777" w:rsidR="00706F37" w:rsidRPr="002D7AB4" w:rsidRDefault="00706F37" w:rsidP="00F77F10">
      <w:pPr>
        <w:ind w:left="0" w:firstLine="0"/>
        <w:rPr>
          <w:rFonts w:ascii="Arial" w:hAnsi="Arial" w:cs="Arial"/>
          <w:sz w:val="22"/>
          <w:szCs w:val="22"/>
        </w:rPr>
      </w:pPr>
    </w:p>
    <w:p w14:paraId="08E4762B" w14:textId="77777777" w:rsidR="000E7FD5" w:rsidRPr="00597563" w:rsidRDefault="000E7FD5" w:rsidP="00370D38">
      <w:pPr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 Zamawiającego:</w:t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  <w:t>Za Wykonawcę:</w:t>
      </w:r>
    </w:p>
    <w:p w14:paraId="3E375096" w14:textId="5D4265E0" w:rsidR="00316509" w:rsidRPr="00BD351F" w:rsidRDefault="00316509" w:rsidP="00297EAB">
      <w:pPr>
        <w:ind w:left="0" w:firstLine="0"/>
        <w:rPr>
          <w:rFonts w:ascii="Arial" w:hAnsi="Arial" w:cs="Arial"/>
          <w:sz w:val="18"/>
          <w:szCs w:val="22"/>
        </w:rPr>
      </w:pPr>
    </w:p>
    <w:sectPr w:rsidR="00316509" w:rsidRPr="00BD351F" w:rsidSect="00DD58DC">
      <w:footerReference w:type="default" r:id="rId11"/>
      <w:pgSz w:w="11906" w:h="16838"/>
      <w:pgMar w:top="1417" w:right="1417" w:bottom="1417" w:left="1417" w:header="708" w:footer="708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85064" w14:textId="77777777" w:rsidR="00DD58DC" w:rsidRDefault="00DD58DC">
      <w:r>
        <w:separator/>
      </w:r>
    </w:p>
  </w:endnote>
  <w:endnote w:type="continuationSeparator" w:id="0">
    <w:p w14:paraId="19B54D9E" w14:textId="77777777" w:rsidR="00DD58DC" w:rsidRDefault="00DD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6A5E" w14:textId="793C2B65" w:rsidR="004E0E27" w:rsidRPr="0074426D" w:rsidRDefault="004E0E27">
    <w:pPr>
      <w:pStyle w:val="Stopka"/>
      <w:jc w:val="right"/>
      <w:rPr>
        <w:rFonts w:ascii="Arial" w:hAnsi="Arial" w:cs="Arial"/>
        <w:sz w:val="20"/>
      </w:rPr>
    </w:pPr>
    <w:r w:rsidRPr="0074426D">
      <w:rPr>
        <w:rFonts w:ascii="Arial" w:hAnsi="Arial" w:cs="Arial"/>
        <w:sz w:val="20"/>
      </w:rPr>
      <w:t xml:space="preserve">Strona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PAGE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F6765A">
      <w:rPr>
        <w:rFonts w:ascii="Arial" w:hAnsi="Arial" w:cs="Arial"/>
        <w:b/>
        <w:bCs/>
        <w:noProof/>
        <w:sz w:val="20"/>
      </w:rPr>
      <w:t>5</w:t>
    </w:r>
    <w:r w:rsidRPr="0074426D">
      <w:rPr>
        <w:rFonts w:ascii="Arial" w:hAnsi="Arial" w:cs="Arial"/>
        <w:b/>
        <w:bCs/>
        <w:sz w:val="20"/>
      </w:rPr>
      <w:fldChar w:fldCharType="end"/>
    </w:r>
    <w:r w:rsidRPr="0074426D">
      <w:rPr>
        <w:rFonts w:ascii="Arial" w:hAnsi="Arial" w:cs="Arial"/>
        <w:sz w:val="20"/>
      </w:rPr>
      <w:t xml:space="preserve"> z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NUMPAGES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F6765A">
      <w:rPr>
        <w:rFonts w:ascii="Arial" w:hAnsi="Arial" w:cs="Arial"/>
        <w:b/>
        <w:bCs/>
        <w:noProof/>
        <w:sz w:val="20"/>
      </w:rPr>
      <w:t>15</w:t>
    </w:r>
    <w:r w:rsidRPr="0074426D">
      <w:rPr>
        <w:rFonts w:ascii="Arial" w:hAnsi="Arial" w:cs="Arial"/>
        <w:b/>
        <w:bCs/>
        <w:sz w:val="20"/>
      </w:rPr>
      <w:fldChar w:fldCharType="end"/>
    </w:r>
  </w:p>
  <w:p w14:paraId="7ACA7936" w14:textId="77777777" w:rsidR="004E0E27" w:rsidRDefault="004E0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671B0" w14:textId="77777777" w:rsidR="00DD58DC" w:rsidRDefault="00DD58DC">
      <w:r>
        <w:separator/>
      </w:r>
    </w:p>
  </w:footnote>
  <w:footnote w:type="continuationSeparator" w:id="0">
    <w:p w14:paraId="54650899" w14:textId="77777777" w:rsidR="00DD58DC" w:rsidRDefault="00DD58DC">
      <w:r>
        <w:continuationSeparator/>
      </w:r>
    </w:p>
  </w:footnote>
  <w:footnote w:id="1">
    <w:p w14:paraId="4FEB62F2" w14:textId="77777777" w:rsidR="00194944" w:rsidRPr="00D83D19" w:rsidRDefault="00194944" w:rsidP="00194944">
      <w:pPr>
        <w:pStyle w:val="Tekstprzypisudolnego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A8E864E2"/>
    <w:name w:val="WW8Num25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DC63FD"/>
    <w:multiLevelType w:val="hybridMultilevel"/>
    <w:tmpl w:val="A06A9246"/>
    <w:lvl w:ilvl="0" w:tplc="FCAC1D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102741"/>
    <w:multiLevelType w:val="multilevel"/>
    <w:tmpl w:val="1BFC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BC006E"/>
    <w:multiLevelType w:val="hybridMultilevel"/>
    <w:tmpl w:val="81E475B0"/>
    <w:lvl w:ilvl="0" w:tplc="7AEC1A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B472FB"/>
    <w:multiLevelType w:val="hybridMultilevel"/>
    <w:tmpl w:val="1BF87D44"/>
    <w:lvl w:ilvl="0" w:tplc="0415000F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46582A"/>
    <w:multiLevelType w:val="multilevel"/>
    <w:tmpl w:val="8154D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0" w15:restartNumberingAfterBreak="0">
    <w:nsid w:val="11FF0854"/>
    <w:multiLevelType w:val="hybridMultilevel"/>
    <w:tmpl w:val="603C6F44"/>
    <w:lvl w:ilvl="0" w:tplc="15D277D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99289C"/>
    <w:multiLevelType w:val="hybridMultilevel"/>
    <w:tmpl w:val="DA7696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253C80"/>
    <w:multiLevelType w:val="multilevel"/>
    <w:tmpl w:val="218E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 w15:restartNumberingAfterBreak="0">
    <w:nsid w:val="17085122"/>
    <w:multiLevelType w:val="hybridMultilevel"/>
    <w:tmpl w:val="8B220D0C"/>
    <w:lvl w:ilvl="0" w:tplc="4DCACE4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B74C3F"/>
    <w:multiLevelType w:val="hybridMultilevel"/>
    <w:tmpl w:val="4C6E92E6"/>
    <w:lvl w:ilvl="0" w:tplc="FE3AA296">
      <w:start w:val="1"/>
      <w:numFmt w:val="decimal"/>
      <w:pStyle w:val="Punktator1"/>
      <w:lvlText w:val="%1)"/>
      <w:lvlJc w:val="left"/>
      <w:pPr>
        <w:ind w:left="643" w:hanging="360"/>
      </w:pPr>
      <w:rPr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1A51476B"/>
    <w:multiLevelType w:val="hybridMultilevel"/>
    <w:tmpl w:val="E78C71DC"/>
    <w:lvl w:ilvl="0" w:tplc="FFFFFFFF">
      <w:start w:val="1"/>
      <w:numFmt w:val="decimal"/>
      <w:pStyle w:val="Punkt"/>
      <w:lvlText w:val="%1)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AC83029"/>
    <w:multiLevelType w:val="hybridMultilevel"/>
    <w:tmpl w:val="BE846CEE"/>
    <w:lvl w:ilvl="0" w:tplc="5F0CE8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02364C"/>
    <w:multiLevelType w:val="hybridMultilevel"/>
    <w:tmpl w:val="BC523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2A32A2"/>
    <w:multiLevelType w:val="hybridMultilevel"/>
    <w:tmpl w:val="464A1B48"/>
    <w:lvl w:ilvl="0" w:tplc="F782D3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1DCB3C7C"/>
    <w:multiLevelType w:val="hybridMultilevel"/>
    <w:tmpl w:val="21F4F686"/>
    <w:lvl w:ilvl="0" w:tplc="3F5284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20D41ABE"/>
    <w:multiLevelType w:val="hybridMultilevel"/>
    <w:tmpl w:val="161EF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F61B5F"/>
    <w:multiLevelType w:val="multilevel"/>
    <w:tmpl w:val="C59EF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2B825131"/>
    <w:multiLevelType w:val="hybridMultilevel"/>
    <w:tmpl w:val="67F819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CF5F2D"/>
    <w:multiLevelType w:val="hybridMultilevel"/>
    <w:tmpl w:val="104E000E"/>
    <w:lvl w:ilvl="0" w:tplc="04150017">
      <w:start w:val="1"/>
      <w:numFmt w:val="lowerLetter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7" w15:restartNumberingAfterBreak="0">
    <w:nsid w:val="309041C9"/>
    <w:multiLevelType w:val="hybridMultilevel"/>
    <w:tmpl w:val="E124A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1B36663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29" w15:restartNumberingAfterBreak="0">
    <w:nsid w:val="32D00601"/>
    <w:multiLevelType w:val="hybridMultilevel"/>
    <w:tmpl w:val="E98E9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1539EC"/>
    <w:multiLevelType w:val="hybridMultilevel"/>
    <w:tmpl w:val="8A02DFDA"/>
    <w:lvl w:ilvl="0" w:tplc="D1FA009A">
      <w:start w:val="1"/>
      <w:numFmt w:val="decimal"/>
      <w:pStyle w:val="Nagwek23"/>
      <w:lvlText w:val="3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495FD0"/>
    <w:multiLevelType w:val="hybridMultilevel"/>
    <w:tmpl w:val="BE10EFE8"/>
    <w:lvl w:ilvl="0" w:tplc="4CC23A2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A3FFA"/>
    <w:multiLevelType w:val="multilevel"/>
    <w:tmpl w:val="DB6C4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381B1E14"/>
    <w:multiLevelType w:val="hybridMultilevel"/>
    <w:tmpl w:val="0EBA3B4A"/>
    <w:lvl w:ilvl="0" w:tplc="05B2E8B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D6C1DD8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36" w15:restartNumberingAfterBreak="0">
    <w:nsid w:val="3DFC350B"/>
    <w:multiLevelType w:val="hybridMultilevel"/>
    <w:tmpl w:val="8DE28C96"/>
    <w:lvl w:ilvl="0" w:tplc="D3FAAAC2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05659C7"/>
    <w:multiLevelType w:val="multilevel"/>
    <w:tmpl w:val="D10E81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iCs/>
        <w:color w:val="000000" w:themeColor="text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8" w15:restartNumberingAfterBreak="0">
    <w:nsid w:val="42C835EA"/>
    <w:multiLevelType w:val="hybridMultilevel"/>
    <w:tmpl w:val="D6FCFC1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9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22566C"/>
    <w:multiLevelType w:val="hybridMultilevel"/>
    <w:tmpl w:val="00867EB4"/>
    <w:lvl w:ilvl="0" w:tplc="28525E8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7D6BF0"/>
    <w:multiLevelType w:val="hybridMultilevel"/>
    <w:tmpl w:val="A06A9246"/>
    <w:lvl w:ilvl="0" w:tplc="FCAC1D4E">
      <w:start w:val="1"/>
      <w:numFmt w:val="decimal"/>
      <w:lvlText w:val="%1."/>
      <w:lvlJc w:val="left"/>
      <w:pPr>
        <w:ind w:left="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2" w15:restartNumberingAfterBreak="0">
    <w:nsid w:val="4EBF2DCE"/>
    <w:multiLevelType w:val="hybridMultilevel"/>
    <w:tmpl w:val="D5DA8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0103146"/>
    <w:multiLevelType w:val="hybridMultilevel"/>
    <w:tmpl w:val="E938C24A"/>
    <w:lvl w:ilvl="0" w:tplc="2AC4F66E">
      <w:start w:val="1"/>
      <w:numFmt w:val="decimal"/>
      <w:pStyle w:val="Nagwek22"/>
      <w:lvlText w:val="2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6390614"/>
    <w:multiLevelType w:val="hybridMultilevel"/>
    <w:tmpl w:val="D586F60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567B01BB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46" w15:restartNumberingAfterBreak="0">
    <w:nsid w:val="573602B3"/>
    <w:multiLevelType w:val="hybridMultilevel"/>
    <w:tmpl w:val="278EB614"/>
    <w:lvl w:ilvl="0" w:tplc="96FE0FF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59317D08"/>
    <w:multiLevelType w:val="multilevel"/>
    <w:tmpl w:val="FC608C0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48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9" w15:restartNumberingAfterBreak="0">
    <w:nsid w:val="600578A0"/>
    <w:multiLevelType w:val="hybridMultilevel"/>
    <w:tmpl w:val="07B4EA84"/>
    <w:lvl w:ilvl="0" w:tplc="B420C688">
      <w:start w:val="1"/>
      <w:numFmt w:val="low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0" w15:restartNumberingAfterBreak="0">
    <w:nsid w:val="62D71A75"/>
    <w:multiLevelType w:val="hybridMultilevel"/>
    <w:tmpl w:val="51943120"/>
    <w:lvl w:ilvl="0" w:tplc="A07E7EB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01012C"/>
    <w:multiLevelType w:val="multilevel"/>
    <w:tmpl w:val="217AD14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52" w15:restartNumberingAfterBreak="0">
    <w:nsid w:val="666B7324"/>
    <w:multiLevelType w:val="hybridMultilevel"/>
    <w:tmpl w:val="9152798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3" w15:restartNumberingAfterBreak="0">
    <w:nsid w:val="66BE484A"/>
    <w:multiLevelType w:val="hybridMultilevel"/>
    <w:tmpl w:val="ED0A5804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4" w15:restartNumberingAfterBreak="0">
    <w:nsid w:val="67B01145"/>
    <w:multiLevelType w:val="hybridMultilevel"/>
    <w:tmpl w:val="89249B9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5" w15:restartNumberingAfterBreak="0">
    <w:nsid w:val="6B660836"/>
    <w:multiLevelType w:val="multilevel"/>
    <w:tmpl w:val="7840C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6" w15:restartNumberingAfterBreak="0">
    <w:nsid w:val="6F0E3FFA"/>
    <w:multiLevelType w:val="hybridMultilevel"/>
    <w:tmpl w:val="F326AF5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1191AA9"/>
    <w:multiLevelType w:val="hybridMultilevel"/>
    <w:tmpl w:val="66565F68"/>
    <w:lvl w:ilvl="0" w:tplc="88B6530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E2446D"/>
    <w:multiLevelType w:val="hybridMultilevel"/>
    <w:tmpl w:val="D892D106"/>
    <w:lvl w:ilvl="0" w:tplc="7C089CD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0513AD"/>
    <w:multiLevelType w:val="multilevel"/>
    <w:tmpl w:val="61800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795753453">
    <w:abstractNumId w:val="43"/>
  </w:num>
  <w:num w:numId="2" w16cid:durableId="1818377828">
    <w:abstractNumId w:val="30"/>
  </w:num>
  <w:num w:numId="3" w16cid:durableId="1226448058">
    <w:abstractNumId w:val="16"/>
  </w:num>
  <w:num w:numId="4" w16cid:durableId="1921597515">
    <w:abstractNumId w:val="8"/>
  </w:num>
  <w:num w:numId="5" w16cid:durableId="1571648931">
    <w:abstractNumId w:val="33"/>
  </w:num>
  <w:num w:numId="6" w16cid:durableId="4133722">
    <w:abstractNumId w:val="37"/>
  </w:num>
  <w:num w:numId="7" w16cid:durableId="591279099">
    <w:abstractNumId w:val="32"/>
  </w:num>
  <w:num w:numId="8" w16cid:durableId="1718119281">
    <w:abstractNumId w:val="40"/>
  </w:num>
  <w:num w:numId="9" w16cid:durableId="790979697">
    <w:abstractNumId w:val="15"/>
  </w:num>
  <w:num w:numId="10" w16cid:durableId="1626352266">
    <w:abstractNumId w:val="24"/>
  </w:num>
  <w:num w:numId="11" w16cid:durableId="1920750417">
    <w:abstractNumId w:val="48"/>
  </w:num>
  <w:num w:numId="12" w16cid:durableId="1426152475">
    <w:abstractNumId w:val="51"/>
  </w:num>
  <w:num w:numId="13" w16cid:durableId="1863276342">
    <w:abstractNumId w:val="9"/>
  </w:num>
  <w:num w:numId="14" w16cid:durableId="1609583929">
    <w:abstractNumId w:val="23"/>
  </w:num>
  <w:num w:numId="15" w16cid:durableId="2142847027">
    <w:abstractNumId w:val="47"/>
  </w:num>
  <w:num w:numId="16" w16cid:durableId="167211111">
    <w:abstractNumId w:val="45"/>
  </w:num>
  <w:num w:numId="17" w16cid:durableId="1823739439">
    <w:abstractNumId w:val="28"/>
  </w:num>
  <w:num w:numId="18" w16cid:durableId="632173903">
    <w:abstractNumId w:val="4"/>
  </w:num>
  <w:num w:numId="19" w16cid:durableId="1962879626">
    <w:abstractNumId w:val="41"/>
  </w:num>
  <w:num w:numId="20" w16cid:durableId="404760501">
    <w:abstractNumId w:val="55"/>
  </w:num>
  <w:num w:numId="21" w16cid:durableId="6163320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9542500">
    <w:abstractNumId w:val="42"/>
  </w:num>
  <w:num w:numId="23" w16cid:durableId="625818906">
    <w:abstractNumId w:val="1"/>
  </w:num>
  <w:num w:numId="24" w16cid:durableId="185653388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3383907">
    <w:abstractNumId w:val="6"/>
  </w:num>
  <w:num w:numId="26" w16cid:durableId="743532749">
    <w:abstractNumId w:val="60"/>
  </w:num>
  <w:num w:numId="27" w16cid:durableId="813641505">
    <w:abstractNumId w:val="39"/>
  </w:num>
  <w:num w:numId="28" w16cid:durableId="1550796612">
    <w:abstractNumId w:val="11"/>
  </w:num>
  <w:num w:numId="29" w16cid:durableId="1180508854">
    <w:abstractNumId w:val="38"/>
  </w:num>
  <w:num w:numId="30" w16cid:durableId="295841708">
    <w:abstractNumId w:val="54"/>
  </w:num>
  <w:num w:numId="31" w16cid:durableId="1022435705">
    <w:abstractNumId w:val="62"/>
  </w:num>
  <w:num w:numId="32" w16cid:durableId="462887186">
    <w:abstractNumId w:val="52"/>
  </w:num>
  <w:num w:numId="33" w16cid:durableId="189297702">
    <w:abstractNumId w:val="3"/>
  </w:num>
  <w:num w:numId="34" w16cid:durableId="2025521208">
    <w:abstractNumId w:val="59"/>
  </w:num>
  <w:num w:numId="35" w16cid:durableId="2021394505">
    <w:abstractNumId w:val="25"/>
  </w:num>
  <w:num w:numId="36" w16cid:durableId="1384598565">
    <w:abstractNumId w:val="44"/>
  </w:num>
  <w:num w:numId="37" w16cid:durableId="202252505">
    <w:abstractNumId w:val="5"/>
  </w:num>
  <w:num w:numId="38" w16cid:durableId="1275400145">
    <w:abstractNumId w:val="18"/>
  </w:num>
  <w:num w:numId="39" w16cid:durableId="416755743">
    <w:abstractNumId w:val="26"/>
  </w:num>
  <w:num w:numId="40" w16cid:durableId="1489444596">
    <w:abstractNumId w:val="27"/>
  </w:num>
  <w:num w:numId="41" w16cid:durableId="55076890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48778936">
    <w:abstractNumId w:val="4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630679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08206848">
    <w:abstractNumId w:val="53"/>
  </w:num>
  <w:num w:numId="45" w16cid:durableId="2031373539">
    <w:abstractNumId w:val="17"/>
  </w:num>
  <w:num w:numId="46" w16cid:durableId="32924008">
    <w:abstractNumId w:val="50"/>
  </w:num>
  <w:num w:numId="47" w16cid:durableId="770316974">
    <w:abstractNumId w:val="13"/>
  </w:num>
  <w:num w:numId="48" w16cid:durableId="1363476735">
    <w:abstractNumId w:val="19"/>
  </w:num>
  <w:num w:numId="49" w16cid:durableId="2093895981">
    <w:abstractNumId w:val="22"/>
  </w:num>
  <w:num w:numId="50" w16cid:durableId="1127816892">
    <w:abstractNumId w:val="31"/>
  </w:num>
  <w:num w:numId="51" w16cid:durableId="1778787199">
    <w:abstractNumId w:val="29"/>
  </w:num>
  <w:num w:numId="52" w16cid:durableId="14380815">
    <w:abstractNumId w:val="20"/>
  </w:num>
  <w:num w:numId="53" w16cid:durableId="1096512603">
    <w:abstractNumId w:val="12"/>
  </w:num>
  <w:num w:numId="54" w16cid:durableId="16931457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637133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16623358">
    <w:abstractNumId w:val="21"/>
  </w:num>
  <w:num w:numId="57" w16cid:durableId="1794011478">
    <w:abstractNumId w:val="34"/>
  </w:num>
  <w:num w:numId="58" w16cid:durableId="9534062">
    <w:abstractNumId w:val="7"/>
  </w:num>
  <w:num w:numId="59" w16cid:durableId="1587688063">
    <w:abstractNumId w:val="56"/>
  </w:num>
  <w:num w:numId="60" w16cid:durableId="1545752766">
    <w:abstractNumId w:val="2"/>
  </w:num>
  <w:num w:numId="61" w16cid:durableId="2069571502">
    <w:abstractNumId w:val="49"/>
  </w:num>
  <w:num w:numId="62" w16cid:durableId="1656255660">
    <w:abstractNumId w:val="10"/>
  </w:num>
  <w:num w:numId="63" w16cid:durableId="1864902836">
    <w:abstractNumId w:val="36"/>
  </w:num>
  <w:num w:numId="64" w16cid:durableId="266079355">
    <w:abstractNumId w:val="58"/>
  </w:num>
  <w:num w:numId="65" w16cid:durableId="351761310">
    <w:abstractNumId w:val="3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C96"/>
    <w:rsid w:val="00000FEF"/>
    <w:rsid w:val="00004A2E"/>
    <w:rsid w:val="0000541A"/>
    <w:rsid w:val="00010167"/>
    <w:rsid w:val="00010385"/>
    <w:rsid w:val="00011EF3"/>
    <w:rsid w:val="00014075"/>
    <w:rsid w:val="00015EEC"/>
    <w:rsid w:val="000209B4"/>
    <w:rsid w:val="00024BD5"/>
    <w:rsid w:val="00025A5D"/>
    <w:rsid w:val="0003393F"/>
    <w:rsid w:val="00034840"/>
    <w:rsid w:val="0003665E"/>
    <w:rsid w:val="0003677A"/>
    <w:rsid w:val="000373C3"/>
    <w:rsid w:val="000417DB"/>
    <w:rsid w:val="00042E63"/>
    <w:rsid w:val="000464B6"/>
    <w:rsid w:val="00046AC7"/>
    <w:rsid w:val="00055679"/>
    <w:rsid w:val="00065294"/>
    <w:rsid w:val="00066566"/>
    <w:rsid w:val="00066EDA"/>
    <w:rsid w:val="00070DC1"/>
    <w:rsid w:val="000713A3"/>
    <w:rsid w:val="000773B5"/>
    <w:rsid w:val="000840B2"/>
    <w:rsid w:val="000903C7"/>
    <w:rsid w:val="000926C2"/>
    <w:rsid w:val="00094239"/>
    <w:rsid w:val="000968DA"/>
    <w:rsid w:val="00097ACA"/>
    <w:rsid w:val="000A014B"/>
    <w:rsid w:val="000A130D"/>
    <w:rsid w:val="000A55AF"/>
    <w:rsid w:val="000A6077"/>
    <w:rsid w:val="000A7404"/>
    <w:rsid w:val="000B16D5"/>
    <w:rsid w:val="000B3853"/>
    <w:rsid w:val="000B3E00"/>
    <w:rsid w:val="000B46B2"/>
    <w:rsid w:val="000B7A34"/>
    <w:rsid w:val="000B7BCC"/>
    <w:rsid w:val="000C0A1C"/>
    <w:rsid w:val="000C3C48"/>
    <w:rsid w:val="000C4D9E"/>
    <w:rsid w:val="000C69CE"/>
    <w:rsid w:val="000C70A9"/>
    <w:rsid w:val="000C7C29"/>
    <w:rsid w:val="000D1F62"/>
    <w:rsid w:val="000D252A"/>
    <w:rsid w:val="000D6878"/>
    <w:rsid w:val="000D6F31"/>
    <w:rsid w:val="000D7974"/>
    <w:rsid w:val="000E084C"/>
    <w:rsid w:val="000E0BAC"/>
    <w:rsid w:val="000E10BF"/>
    <w:rsid w:val="000E6BCB"/>
    <w:rsid w:val="000E7FD5"/>
    <w:rsid w:val="000F235A"/>
    <w:rsid w:val="000F53A6"/>
    <w:rsid w:val="000F5758"/>
    <w:rsid w:val="0010004E"/>
    <w:rsid w:val="00100D72"/>
    <w:rsid w:val="00102FE2"/>
    <w:rsid w:val="001041E7"/>
    <w:rsid w:val="001042FB"/>
    <w:rsid w:val="00106CC7"/>
    <w:rsid w:val="00114BCE"/>
    <w:rsid w:val="0011592B"/>
    <w:rsid w:val="00122621"/>
    <w:rsid w:val="00122D2E"/>
    <w:rsid w:val="00125F51"/>
    <w:rsid w:val="00126EB4"/>
    <w:rsid w:val="00127563"/>
    <w:rsid w:val="0013043E"/>
    <w:rsid w:val="00130B6F"/>
    <w:rsid w:val="001439E7"/>
    <w:rsid w:val="001454C1"/>
    <w:rsid w:val="001457C7"/>
    <w:rsid w:val="0015236C"/>
    <w:rsid w:val="00153A82"/>
    <w:rsid w:val="00154FD8"/>
    <w:rsid w:val="00155625"/>
    <w:rsid w:val="0015611A"/>
    <w:rsid w:val="00157058"/>
    <w:rsid w:val="00161672"/>
    <w:rsid w:val="00163DFE"/>
    <w:rsid w:val="001647B6"/>
    <w:rsid w:val="00164A42"/>
    <w:rsid w:val="001652AE"/>
    <w:rsid w:val="00170C49"/>
    <w:rsid w:val="001711A6"/>
    <w:rsid w:val="001760D4"/>
    <w:rsid w:val="001831C3"/>
    <w:rsid w:val="00184D27"/>
    <w:rsid w:val="00193A2E"/>
    <w:rsid w:val="00194944"/>
    <w:rsid w:val="001956F3"/>
    <w:rsid w:val="00196C4C"/>
    <w:rsid w:val="001A008B"/>
    <w:rsid w:val="001A76CF"/>
    <w:rsid w:val="001A7983"/>
    <w:rsid w:val="001B02C5"/>
    <w:rsid w:val="001C132C"/>
    <w:rsid w:val="001C2841"/>
    <w:rsid w:val="001C46AB"/>
    <w:rsid w:val="001C47A1"/>
    <w:rsid w:val="001C4AE4"/>
    <w:rsid w:val="001C6F8B"/>
    <w:rsid w:val="001D5AD0"/>
    <w:rsid w:val="001E359E"/>
    <w:rsid w:val="001E6811"/>
    <w:rsid w:val="001F19B0"/>
    <w:rsid w:val="001F215F"/>
    <w:rsid w:val="001F21AA"/>
    <w:rsid w:val="001F24DA"/>
    <w:rsid w:val="001F384C"/>
    <w:rsid w:val="001F7076"/>
    <w:rsid w:val="00201F37"/>
    <w:rsid w:val="0020608B"/>
    <w:rsid w:val="00215054"/>
    <w:rsid w:val="002210B0"/>
    <w:rsid w:val="00224361"/>
    <w:rsid w:val="00224C80"/>
    <w:rsid w:val="00225407"/>
    <w:rsid w:val="00230573"/>
    <w:rsid w:val="002315B6"/>
    <w:rsid w:val="00241EE7"/>
    <w:rsid w:val="00242348"/>
    <w:rsid w:val="00242B38"/>
    <w:rsid w:val="0024647D"/>
    <w:rsid w:val="0024707F"/>
    <w:rsid w:val="002476B6"/>
    <w:rsid w:val="00251891"/>
    <w:rsid w:val="002548BD"/>
    <w:rsid w:val="00254BC0"/>
    <w:rsid w:val="0025562F"/>
    <w:rsid w:val="002572BF"/>
    <w:rsid w:val="002607E5"/>
    <w:rsid w:val="00260A9D"/>
    <w:rsid w:val="0027136C"/>
    <w:rsid w:val="00272C96"/>
    <w:rsid w:val="00273AE3"/>
    <w:rsid w:val="00274292"/>
    <w:rsid w:val="002832B0"/>
    <w:rsid w:val="002862ED"/>
    <w:rsid w:val="00286EB5"/>
    <w:rsid w:val="00294F3C"/>
    <w:rsid w:val="00297EAB"/>
    <w:rsid w:val="002A0028"/>
    <w:rsid w:val="002A1AB2"/>
    <w:rsid w:val="002A4272"/>
    <w:rsid w:val="002B051F"/>
    <w:rsid w:val="002B0592"/>
    <w:rsid w:val="002B0C83"/>
    <w:rsid w:val="002B0FFE"/>
    <w:rsid w:val="002B1507"/>
    <w:rsid w:val="002B226C"/>
    <w:rsid w:val="002B3571"/>
    <w:rsid w:val="002B6B34"/>
    <w:rsid w:val="002C00EA"/>
    <w:rsid w:val="002C2275"/>
    <w:rsid w:val="002C5396"/>
    <w:rsid w:val="002C5AA3"/>
    <w:rsid w:val="002C692A"/>
    <w:rsid w:val="002C69F1"/>
    <w:rsid w:val="002D0ED0"/>
    <w:rsid w:val="002D2DCE"/>
    <w:rsid w:val="002D3B98"/>
    <w:rsid w:val="002D4073"/>
    <w:rsid w:val="002D7AB4"/>
    <w:rsid w:val="002E0BB6"/>
    <w:rsid w:val="002E3160"/>
    <w:rsid w:val="002E32F5"/>
    <w:rsid w:val="002E67FE"/>
    <w:rsid w:val="002F177D"/>
    <w:rsid w:val="002F285D"/>
    <w:rsid w:val="002F4665"/>
    <w:rsid w:val="002F7691"/>
    <w:rsid w:val="003006EE"/>
    <w:rsid w:val="003016E5"/>
    <w:rsid w:val="00301BEB"/>
    <w:rsid w:val="00311519"/>
    <w:rsid w:val="00313FFE"/>
    <w:rsid w:val="00314034"/>
    <w:rsid w:val="00316509"/>
    <w:rsid w:val="003168EC"/>
    <w:rsid w:val="003219FE"/>
    <w:rsid w:val="003253E3"/>
    <w:rsid w:val="0033017E"/>
    <w:rsid w:val="00331375"/>
    <w:rsid w:val="003334B5"/>
    <w:rsid w:val="00335311"/>
    <w:rsid w:val="003378FD"/>
    <w:rsid w:val="00337E02"/>
    <w:rsid w:val="00340E7E"/>
    <w:rsid w:val="003412B6"/>
    <w:rsid w:val="00344AA5"/>
    <w:rsid w:val="00345427"/>
    <w:rsid w:val="00345A58"/>
    <w:rsid w:val="00355BF4"/>
    <w:rsid w:val="00360A7F"/>
    <w:rsid w:val="00370D38"/>
    <w:rsid w:val="00372A86"/>
    <w:rsid w:val="003742A1"/>
    <w:rsid w:val="00374B4E"/>
    <w:rsid w:val="00376B06"/>
    <w:rsid w:val="0038010F"/>
    <w:rsid w:val="00383799"/>
    <w:rsid w:val="00384103"/>
    <w:rsid w:val="003843F0"/>
    <w:rsid w:val="00384873"/>
    <w:rsid w:val="0038548D"/>
    <w:rsid w:val="00386FEB"/>
    <w:rsid w:val="003870BB"/>
    <w:rsid w:val="003938CE"/>
    <w:rsid w:val="00393E93"/>
    <w:rsid w:val="00394076"/>
    <w:rsid w:val="003A30F8"/>
    <w:rsid w:val="003A34C9"/>
    <w:rsid w:val="003A3B2F"/>
    <w:rsid w:val="003B4A4E"/>
    <w:rsid w:val="003B5EB6"/>
    <w:rsid w:val="003B656A"/>
    <w:rsid w:val="003C0C1A"/>
    <w:rsid w:val="003C64ED"/>
    <w:rsid w:val="003C7769"/>
    <w:rsid w:val="003D05ED"/>
    <w:rsid w:val="003D17C8"/>
    <w:rsid w:val="003D2E19"/>
    <w:rsid w:val="003D3825"/>
    <w:rsid w:val="003D41FE"/>
    <w:rsid w:val="003D6709"/>
    <w:rsid w:val="003D6D10"/>
    <w:rsid w:val="003D71DC"/>
    <w:rsid w:val="003E23E8"/>
    <w:rsid w:val="003E2C30"/>
    <w:rsid w:val="003E32F0"/>
    <w:rsid w:val="003E3896"/>
    <w:rsid w:val="003E39B5"/>
    <w:rsid w:val="003E3F54"/>
    <w:rsid w:val="003E4B08"/>
    <w:rsid w:val="003E50D1"/>
    <w:rsid w:val="003E5E70"/>
    <w:rsid w:val="003F0ADE"/>
    <w:rsid w:val="003F212B"/>
    <w:rsid w:val="003F2C39"/>
    <w:rsid w:val="003F45E2"/>
    <w:rsid w:val="003F52B9"/>
    <w:rsid w:val="003F5A0D"/>
    <w:rsid w:val="003F5A20"/>
    <w:rsid w:val="00402EBD"/>
    <w:rsid w:val="00404D6D"/>
    <w:rsid w:val="00406747"/>
    <w:rsid w:val="004072F6"/>
    <w:rsid w:val="00410B5D"/>
    <w:rsid w:val="00414B5B"/>
    <w:rsid w:val="00415C67"/>
    <w:rsid w:val="00420AE5"/>
    <w:rsid w:val="00423A57"/>
    <w:rsid w:val="00423CE3"/>
    <w:rsid w:val="00424D90"/>
    <w:rsid w:val="00431520"/>
    <w:rsid w:val="0043223E"/>
    <w:rsid w:val="00435D4A"/>
    <w:rsid w:val="00437474"/>
    <w:rsid w:val="00437623"/>
    <w:rsid w:val="00440263"/>
    <w:rsid w:val="00443FAB"/>
    <w:rsid w:val="00447EA7"/>
    <w:rsid w:val="0045029A"/>
    <w:rsid w:val="004529E7"/>
    <w:rsid w:val="00455BD1"/>
    <w:rsid w:val="0046201B"/>
    <w:rsid w:val="00463EEB"/>
    <w:rsid w:val="004717DA"/>
    <w:rsid w:val="00473EFE"/>
    <w:rsid w:val="00473F3F"/>
    <w:rsid w:val="0047514F"/>
    <w:rsid w:val="00476818"/>
    <w:rsid w:val="00480D11"/>
    <w:rsid w:val="00481F7F"/>
    <w:rsid w:val="0048708A"/>
    <w:rsid w:val="00487169"/>
    <w:rsid w:val="004901F3"/>
    <w:rsid w:val="004A4D44"/>
    <w:rsid w:val="004A4EAD"/>
    <w:rsid w:val="004A52A8"/>
    <w:rsid w:val="004A6912"/>
    <w:rsid w:val="004A6A87"/>
    <w:rsid w:val="004A7E4E"/>
    <w:rsid w:val="004B429F"/>
    <w:rsid w:val="004B77BA"/>
    <w:rsid w:val="004B7F3D"/>
    <w:rsid w:val="004C0EAB"/>
    <w:rsid w:val="004C0ECF"/>
    <w:rsid w:val="004C1C51"/>
    <w:rsid w:val="004C2697"/>
    <w:rsid w:val="004C5176"/>
    <w:rsid w:val="004C7049"/>
    <w:rsid w:val="004D07C7"/>
    <w:rsid w:val="004D1D0D"/>
    <w:rsid w:val="004D5844"/>
    <w:rsid w:val="004D6F35"/>
    <w:rsid w:val="004D7328"/>
    <w:rsid w:val="004E00E6"/>
    <w:rsid w:val="004E0203"/>
    <w:rsid w:val="004E0E27"/>
    <w:rsid w:val="004E2346"/>
    <w:rsid w:val="004E4521"/>
    <w:rsid w:val="004E4EBF"/>
    <w:rsid w:val="004E6EA6"/>
    <w:rsid w:val="004E7FE8"/>
    <w:rsid w:val="004F18F8"/>
    <w:rsid w:val="004F7B9A"/>
    <w:rsid w:val="0050110D"/>
    <w:rsid w:val="00501D54"/>
    <w:rsid w:val="00502600"/>
    <w:rsid w:val="00503866"/>
    <w:rsid w:val="00504798"/>
    <w:rsid w:val="00505970"/>
    <w:rsid w:val="00506A0F"/>
    <w:rsid w:val="00510C35"/>
    <w:rsid w:val="00510E22"/>
    <w:rsid w:val="005138B4"/>
    <w:rsid w:val="00513CFC"/>
    <w:rsid w:val="0051567A"/>
    <w:rsid w:val="00517003"/>
    <w:rsid w:val="00522912"/>
    <w:rsid w:val="00522974"/>
    <w:rsid w:val="00526512"/>
    <w:rsid w:val="005276A8"/>
    <w:rsid w:val="00527B3B"/>
    <w:rsid w:val="00527F14"/>
    <w:rsid w:val="00527F65"/>
    <w:rsid w:val="00530104"/>
    <w:rsid w:val="00533CA9"/>
    <w:rsid w:val="00537B4F"/>
    <w:rsid w:val="00537F66"/>
    <w:rsid w:val="005441A4"/>
    <w:rsid w:val="00551611"/>
    <w:rsid w:val="005549D2"/>
    <w:rsid w:val="00560C4B"/>
    <w:rsid w:val="005617B3"/>
    <w:rsid w:val="00563491"/>
    <w:rsid w:val="0056562A"/>
    <w:rsid w:val="005679AB"/>
    <w:rsid w:val="00567D13"/>
    <w:rsid w:val="0057018A"/>
    <w:rsid w:val="0058165F"/>
    <w:rsid w:val="00586BC8"/>
    <w:rsid w:val="00591B24"/>
    <w:rsid w:val="00593BD1"/>
    <w:rsid w:val="005941E1"/>
    <w:rsid w:val="005973AE"/>
    <w:rsid w:val="00597563"/>
    <w:rsid w:val="005A452D"/>
    <w:rsid w:val="005A7BD9"/>
    <w:rsid w:val="005B0DEB"/>
    <w:rsid w:val="005B6DA0"/>
    <w:rsid w:val="005C0DD6"/>
    <w:rsid w:val="005C1498"/>
    <w:rsid w:val="005C350F"/>
    <w:rsid w:val="005C4D60"/>
    <w:rsid w:val="005C5DA2"/>
    <w:rsid w:val="005D00C4"/>
    <w:rsid w:val="005D071C"/>
    <w:rsid w:val="005D1074"/>
    <w:rsid w:val="005D7108"/>
    <w:rsid w:val="005D7BEF"/>
    <w:rsid w:val="005E00E6"/>
    <w:rsid w:val="005E3D9D"/>
    <w:rsid w:val="005E6559"/>
    <w:rsid w:val="005F0049"/>
    <w:rsid w:val="006017F8"/>
    <w:rsid w:val="006036AF"/>
    <w:rsid w:val="0060454C"/>
    <w:rsid w:val="00605E93"/>
    <w:rsid w:val="0060647E"/>
    <w:rsid w:val="00611786"/>
    <w:rsid w:val="00613219"/>
    <w:rsid w:val="00615083"/>
    <w:rsid w:val="00621273"/>
    <w:rsid w:val="00622E54"/>
    <w:rsid w:val="00625E7A"/>
    <w:rsid w:val="00626FC1"/>
    <w:rsid w:val="00627185"/>
    <w:rsid w:val="00632DC1"/>
    <w:rsid w:val="006336D9"/>
    <w:rsid w:val="00635D49"/>
    <w:rsid w:val="00642DA5"/>
    <w:rsid w:val="00645B0C"/>
    <w:rsid w:val="00652761"/>
    <w:rsid w:val="00655C9A"/>
    <w:rsid w:val="00656584"/>
    <w:rsid w:val="00660087"/>
    <w:rsid w:val="006601DE"/>
    <w:rsid w:val="0066273E"/>
    <w:rsid w:val="00664470"/>
    <w:rsid w:val="00666345"/>
    <w:rsid w:val="006743CF"/>
    <w:rsid w:val="00674EDD"/>
    <w:rsid w:val="0068102C"/>
    <w:rsid w:val="006837AE"/>
    <w:rsid w:val="00683B22"/>
    <w:rsid w:val="0069165A"/>
    <w:rsid w:val="0069342E"/>
    <w:rsid w:val="00696937"/>
    <w:rsid w:val="006A1FCF"/>
    <w:rsid w:val="006A22D3"/>
    <w:rsid w:val="006A4C8B"/>
    <w:rsid w:val="006A5CFB"/>
    <w:rsid w:val="006B04EA"/>
    <w:rsid w:val="006B4E1D"/>
    <w:rsid w:val="006C005E"/>
    <w:rsid w:val="006C2080"/>
    <w:rsid w:val="006D0603"/>
    <w:rsid w:val="006D3B27"/>
    <w:rsid w:val="006D4EB0"/>
    <w:rsid w:val="006D647A"/>
    <w:rsid w:val="006E1497"/>
    <w:rsid w:val="006E1B2B"/>
    <w:rsid w:val="006F0406"/>
    <w:rsid w:val="006F041F"/>
    <w:rsid w:val="006F18B9"/>
    <w:rsid w:val="006F202D"/>
    <w:rsid w:val="00700330"/>
    <w:rsid w:val="00700A26"/>
    <w:rsid w:val="00706F37"/>
    <w:rsid w:val="007120DA"/>
    <w:rsid w:val="00716971"/>
    <w:rsid w:val="00722D5A"/>
    <w:rsid w:val="00723A4A"/>
    <w:rsid w:val="007279F1"/>
    <w:rsid w:val="00732915"/>
    <w:rsid w:val="00733EDF"/>
    <w:rsid w:val="007356EB"/>
    <w:rsid w:val="00743E79"/>
    <w:rsid w:val="0074426D"/>
    <w:rsid w:val="00744D70"/>
    <w:rsid w:val="007471F8"/>
    <w:rsid w:val="00747743"/>
    <w:rsid w:val="00750111"/>
    <w:rsid w:val="0075122B"/>
    <w:rsid w:val="0076186A"/>
    <w:rsid w:val="007618C4"/>
    <w:rsid w:val="00762C01"/>
    <w:rsid w:val="00767335"/>
    <w:rsid w:val="00770C7E"/>
    <w:rsid w:val="007710E7"/>
    <w:rsid w:val="00775F07"/>
    <w:rsid w:val="00776F0B"/>
    <w:rsid w:val="007854C6"/>
    <w:rsid w:val="00791571"/>
    <w:rsid w:val="00793BF0"/>
    <w:rsid w:val="007955BF"/>
    <w:rsid w:val="00795B6E"/>
    <w:rsid w:val="00796E93"/>
    <w:rsid w:val="007A0FEC"/>
    <w:rsid w:val="007A3E9A"/>
    <w:rsid w:val="007A4AD4"/>
    <w:rsid w:val="007A59C1"/>
    <w:rsid w:val="007A7B12"/>
    <w:rsid w:val="007B2444"/>
    <w:rsid w:val="007B4D6C"/>
    <w:rsid w:val="007B532E"/>
    <w:rsid w:val="007B6B41"/>
    <w:rsid w:val="007B78E5"/>
    <w:rsid w:val="007C126A"/>
    <w:rsid w:val="007C1C53"/>
    <w:rsid w:val="007C23DD"/>
    <w:rsid w:val="007D3C76"/>
    <w:rsid w:val="007D6421"/>
    <w:rsid w:val="007E03FD"/>
    <w:rsid w:val="007E1ED0"/>
    <w:rsid w:val="007F43AA"/>
    <w:rsid w:val="007F474D"/>
    <w:rsid w:val="007F50D0"/>
    <w:rsid w:val="007F6F4F"/>
    <w:rsid w:val="00801879"/>
    <w:rsid w:val="008035BE"/>
    <w:rsid w:val="00805349"/>
    <w:rsid w:val="00806296"/>
    <w:rsid w:val="008064DC"/>
    <w:rsid w:val="008071A2"/>
    <w:rsid w:val="008117A4"/>
    <w:rsid w:val="00811878"/>
    <w:rsid w:val="00812BAD"/>
    <w:rsid w:val="008172F0"/>
    <w:rsid w:val="008229D4"/>
    <w:rsid w:val="008247F4"/>
    <w:rsid w:val="00824BE3"/>
    <w:rsid w:val="00825F06"/>
    <w:rsid w:val="00834226"/>
    <w:rsid w:val="008417C9"/>
    <w:rsid w:val="008423CF"/>
    <w:rsid w:val="00843C1F"/>
    <w:rsid w:val="00845444"/>
    <w:rsid w:val="00847745"/>
    <w:rsid w:val="00852EEC"/>
    <w:rsid w:val="00855C5F"/>
    <w:rsid w:val="008652F6"/>
    <w:rsid w:val="0086553B"/>
    <w:rsid w:val="00865D3E"/>
    <w:rsid w:val="0087436B"/>
    <w:rsid w:val="00875432"/>
    <w:rsid w:val="008801BE"/>
    <w:rsid w:val="0088421E"/>
    <w:rsid w:val="0088648B"/>
    <w:rsid w:val="00887C26"/>
    <w:rsid w:val="00890BC2"/>
    <w:rsid w:val="00892A66"/>
    <w:rsid w:val="00893437"/>
    <w:rsid w:val="00893DBD"/>
    <w:rsid w:val="0089719C"/>
    <w:rsid w:val="008A10A2"/>
    <w:rsid w:val="008A3ADB"/>
    <w:rsid w:val="008A4BE7"/>
    <w:rsid w:val="008A502E"/>
    <w:rsid w:val="008A5C2B"/>
    <w:rsid w:val="008A7E74"/>
    <w:rsid w:val="008B1A26"/>
    <w:rsid w:val="008B1FA2"/>
    <w:rsid w:val="008B3B13"/>
    <w:rsid w:val="008B59ED"/>
    <w:rsid w:val="008C017E"/>
    <w:rsid w:val="008C0A30"/>
    <w:rsid w:val="008C6348"/>
    <w:rsid w:val="008C6FD9"/>
    <w:rsid w:val="008D3236"/>
    <w:rsid w:val="008D388C"/>
    <w:rsid w:val="008D3926"/>
    <w:rsid w:val="008D4F23"/>
    <w:rsid w:val="008E4635"/>
    <w:rsid w:val="008E598A"/>
    <w:rsid w:val="008E7947"/>
    <w:rsid w:val="008F15F0"/>
    <w:rsid w:val="008F23F4"/>
    <w:rsid w:val="008F2721"/>
    <w:rsid w:val="008F5071"/>
    <w:rsid w:val="008F5A37"/>
    <w:rsid w:val="008F60B3"/>
    <w:rsid w:val="008F7BBB"/>
    <w:rsid w:val="00901A6B"/>
    <w:rsid w:val="009031F4"/>
    <w:rsid w:val="00903B42"/>
    <w:rsid w:val="00905F32"/>
    <w:rsid w:val="00910555"/>
    <w:rsid w:val="00914A08"/>
    <w:rsid w:val="0091592F"/>
    <w:rsid w:val="00920121"/>
    <w:rsid w:val="00922115"/>
    <w:rsid w:val="00932AA9"/>
    <w:rsid w:val="00936473"/>
    <w:rsid w:val="00937366"/>
    <w:rsid w:val="00937FAA"/>
    <w:rsid w:val="00940E87"/>
    <w:rsid w:val="00942C9C"/>
    <w:rsid w:val="0094408F"/>
    <w:rsid w:val="00946F65"/>
    <w:rsid w:val="00947BC7"/>
    <w:rsid w:val="009520E7"/>
    <w:rsid w:val="00953388"/>
    <w:rsid w:val="009601E3"/>
    <w:rsid w:val="009722DC"/>
    <w:rsid w:val="00972437"/>
    <w:rsid w:val="00972763"/>
    <w:rsid w:val="00975F7D"/>
    <w:rsid w:val="009767FF"/>
    <w:rsid w:val="00984173"/>
    <w:rsid w:val="00984A84"/>
    <w:rsid w:val="0098525D"/>
    <w:rsid w:val="00985DF1"/>
    <w:rsid w:val="009867DC"/>
    <w:rsid w:val="009906C8"/>
    <w:rsid w:val="00995583"/>
    <w:rsid w:val="009A0035"/>
    <w:rsid w:val="009A4522"/>
    <w:rsid w:val="009B13BC"/>
    <w:rsid w:val="009B3DC4"/>
    <w:rsid w:val="009B5427"/>
    <w:rsid w:val="009B56E7"/>
    <w:rsid w:val="009C3F42"/>
    <w:rsid w:val="009C5B40"/>
    <w:rsid w:val="009C5D35"/>
    <w:rsid w:val="009D0134"/>
    <w:rsid w:val="009D22B2"/>
    <w:rsid w:val="009D30F0"/>
    <w:rsid w:val="009D35CF"/>
    <w:rsid w:val="009D7495"/>
    <w:rsid w:val="009D7584"/>
    <w:rsid w:val="009E1FCA"/>
    <w:rsid w:val="009E4839"/>
    <w:rsid w:val="009E540D"/>
    <w:rsid w:val="009F15C6"/>
    <w:rsid w:val="009F36DE"/>
    <w:rsid w:val="009F7887"/>
    <w:rsid w:val="009F7E39"/>
    <w:rsid w:val="00A000A5"/>
    <w:rsid w:val="00A01299"/>
    <w:rsid w:val="00A075B2"/>
    <w:rsid w:val="00A11BF4"/>
    <w:rsid w:val="00A11C96"/>
    <w:rsid w:val="00A12C86"/>
    <w:rsid w:val="00A13F82"/>
    <w:rsid w:val="00A14174"/>
    <w:rsid w:val="00A16862"/>
    <w:rsid w:val="00A20D9A"/>
    <w:rsid w:val="00A22992"/>
    <w:rsid w:val="00A22DC6"/>
    <w:rsid w:val="00A245DC"/>
    <w:rsid w:val="00A274DD"/>
    <w:rsid w:val="00A329A3"/>
    <w:rsid w:val="00A32BDA"/>
    <w:rsid w:val="00A35B01"/>
    <w:rsid w:val="00A36D72"/>
    <w:rsid w:val="00A373CE"/>
    <w:rsid w:val="00A4288A"/>
    <w:rsid w:val="00A46259"/>
    <w:rsid w:val="00A50B42"/>
    <w:rsid w:val="00A514A8"/>
    <w:rsid w:val="00A53194"/>
    <w:rsid w:val="00A5652C"/>
    <w:rsid w:val="00A60C87"/>
    <w:rsid w:val="00A617E7"/>
    <w:rsid w:val="00A6286D"/>
    <w:rsid w:val="00A62CB8"/>
    <w:rsid w:val="00A631F4"/>
    <w:rsid w:val="00A636B7"/>
    <w:rsid w:val="00A65A17"/>
    <w:rsid w:val="00A707BF"/>
    <w:rsid w:val="00A743D4"/>
    <w:rsid w:val="00A746AB"/>
    <w:rsid w:val="00A753B9"/>
    <w:rsid w:val="00A77804"/>
    <w:rsid w:val="00A9302C"/>
    <w:rsid w:val="00A96124"/>
    <w:rsid w:val="00A9731A"/>
    <w:rsid w:val="00A97A9B"/>
    <w:rsid w:val="00AA6011"/>
    <w:rsid w:val="00AA75E2"/>
    <w:rsid w:val="00AB125C"/>
    <w:rsid w:val="00AB47C0"/>
    <w:rsid w:val="00AB5228"/>
    <w:rsid w:val="00AB5268"/>
    <w:rsid w:val="00AC2EE2"/>
    <w:rsid w:val="00AC3478"/>
    <w:rsid w:val="00AC4BCB"/>
    <w:rsid w:val="00AC60AE"/>
    <w:rsid w:val="00AC6405"/>
    <w:rsid w:val="00AD2AAA"/>
    <w:rsid w:val="00AD5730"/>
    <w:rsid w:val="00AD763B"/>
    <w:rsid w:val="00AE2BFD"/>
    <w:rsid w:val="00AE5A6E"/>
    <w:rsid w:val="00AE6BDB"/>
    <w:rsid w:val="00AE7042"/>
    <w:rsid w:val="00AF0659"/>
    <w:rsid w:val="00AF1106"/>
    <w:rsid w:val="00AF245C"/>
    <w:rsid w:val="00AF33B0"/>
    <w:rsid w:val="00B00DDB"/>
    <w:rsid w:val="00B03D1F"/>
    <w:rsid w:val="00B062FF"/>
    <w:rsid w:val="00B073CC"/>
    <w:rsid w:val="00B07AEB"/>
    <w:rsid w:val="00B10AF2"/>
    <w:rsid w:val="00B11DA6"/>
    <w:rsid w:val="00B11DD0"/>
    <w:rsid w:val="00B125C5"/>
    <w:rsid w:val="00B128B9"/>
    <w:rsid w:val="00B15541"/>
    <w:rsid w:val="00B162B7"/>
    <w:rsid w:val="00B23C17"/>
    <w:rsid w:val="00B24BBB"/>
    <w:rsid w:val="00B24BDD"/>
    <w:rsid w:val="00B276E0"/>
    <w:rsid w:val="00B30FE0"/>
    <w:rsid w:val="00B31F08"/>
    <w:rsid w:val="00B34EF3"/>
    <w:rsid w:val="00B35BD3"/>
    <w:rsid w:val="00B36704"/>
    <w:rsid w:val="00B375E9"/>
    <w:rsid w:val="00B41378"/>
    <w:rsid w:val="00B414A0"/>
    <w:rsid w:val="00B417FF"/>
    <w:rsid w:val="00B4600F"/>
    <w:rsid w:val="00B47E0F"/>
    <w:rsid w:val="00B524DF"/>
    <w:rsid w:val="00B52C71"/>
    <w:rsid w:val="00B53ECC"/>
    <w:rsid w:val="00B55FAB"/>
    <w:rsid w:val="00B57EA1"/>
    <w:rsid w:val="00B61312"/>
    <w:rsid w:val="00B62540"/>
    <w:rsid w:val="00B62698"/>
    <w:rsid w:val="00B6359A"/>
    <w:rsid w:val="00B73D56"/>
    <w:rsid w:val="00B74E2F"/>
    <w:rsid w:val="00B765A5"/>
    <w:rsid w:val="00B77AB7"/>
    <w:rsid w:val="00B82801"/>
    <w:rsid w:val="00B8295D"/>
    <w:rsid w:val="00B85589"/>
    <w:rsid w:val="00B866E1"/>
    <w:rsid w:val="00B91B38"/>
    <w:rsid w:val="00B926B0"/>
    <w:rsid w:val="00B9306A"/>
    <w:rsid w:val="00B94C5D"/>
    <w:rsid w:val="00B96FF5"/>
    <w:rsid w:val="00BA386A"/>
    <w:rsid w:val="00BA388F"/>
    <w:rsid w:val="00BA4B73"/>
    <w:rsid w:val="00BA52EB"/>
    <w:rsid w:val="00BA565B"/>
    <w:rsid w:val="00BA5D59"/>
    <w:rsid w:val="00BA603B"/>
    <w:rsid w:val="00BB1DE0"/>
    <w:rsid w:val="00BB2FD2"/>
    <w:rsid w:val="00BB7582"/>
    <w:rsid w:val="00BC016A"/>
    <w:rsid w:val="00BC45D2"/>
    <w:rsid w:val="00BC5288"/>
    <w:rsid w:val="00BC529F"/>
    <w:rsid w:val="00BD22F7"/>
    <w:rsid w:val="00BD351F"/>
    <w:rsid w:val="00BD64A1"/>
    <w:rsid w:val="00BE2116"/>
    <w:rsid w:val="00BE46D1"/>
    <w:rsid w:val="00BE5DEC"/>
    <w:rsid w:val="00C00C5F"/>
    <w:rsid w:val="00C01B79"/>
    <w:rsid w:val="00C0288A"/>
    <w:rsid w:val="00C04E81"/>
    <w:rsid w:val="00C05DAD"/>
    <w:rsid w:val="00C074F5"/>
    <w:rsid w:val="00C079B6"/>
    <w:rsid w:val="00C158CA"/>
    <w:rsid w:val="00C31F0D"/>
    <w:rsid w:val="00C34127"/>
    <w:rsid w:val="00C35FFA"/>
    <w:rsid w:val="00C42102"/>
    <w:rsid w:val="00C4212F"/>
    <w:rsid w:val="00C437BF"/>
    <w:rsid w:val="00C44182"/>
    <w:rsid w:val="00C45C08"/>
    <w:rsid w:val="00C45C92"/>
    <w:rsid w:val="00C46B6F"/>
    <w:rsid w:val="00C50956"/>
    <w:rsid w:val="00C51339"/>
    <w:rsid w:val="00C5133F"/>
    <w:rsid w:val="00C52135"/>
    <w:rsid w:val="00C5286B"/>
    <w:rsid w:val="00C630EA"/>
    <w:rsid w:val="00C66CC9"/>
    <w:rsid w:val="00C71FB4"/>
    <w:rsid w:val="00C72E35"/>
    <w:rsid w:val="00C752B3"/>
    <w:rsid w:val="00C823CB"/>
    <w:rsid w:val="00C849B6"/>
    <w:rsid w:val="00C85B10"/>
    <w:rsid w:val="00C91C66"/>
    <w:rsid w:val="00CA00A9"/>
    <w:rsid w:val="00CA0155"/>
    <w:rsid w:val="00CA4F84"/>
    <w:rsid w:val="00CA71BA"/>
    <w:rsid w:val="00CB0BEB"/>
    <w:rsid w:val="00CB5AB9"/>
    <w:rsid w:val="00CB5F6D"/>
    <w:rsid w:val="00CB7AA1"/>
    <w:rsid w:val="00CC0215"/>
    <w:rsid w:val="00CC5AA6"/>
    <w:rsid w:val="00CC631C"/>
    <w:rsid w:val="00CD2F5F"/>
    <w:rsid w:val="00CD7A19"/>
    <w:rsid w:val="00CE4042"/>
    <w:rsid w:val="00CE4468"/>
    <w:rsid w:val="00CE5435"/>
    <w:rsid w:val="00CF6227"/>
    <w:rsid w:val="00D00B0D"/>
    <w:rsid w:val="00D0272A"/>
    <w:rsid w:val="00D02B02"/>
    <w:rsid w:val="00D02FAF"/>
    <w:rsid w:val="00D03931"/>
    <w:rsid w:val="00D10C38"/>
    <w:rsid w:val="00D12AE3"/>
    <w:rsid w:val="00D17742"/>
    <w:rsid w:val="00D20554"/>
    <w:rsid w:val="00D22864"/>
    <w:rsid w:val="00D26705"/>
    <w:rsid w:val="00D315BB"/>
    <w:rsid w:val="00D31F40"/>
    <w:rsid w:val="00D34467"/>
    <w:rsid w:val="00D35D56"/>
    <w:rsid w:val="00D40021"/>
    <w:rsid w:val="00D45E4B"/>
    <w:rsid w:val="00D47614"/>
    <w:rsid w:val="00D51ED7"/>
    <w:rsid w:val="00D52887"/>
    <w:rsid w:val="00D52A4B"/>
    <w:rsid w:val="00D561A7"/>
    <w:rsid w:val="00D56788"/>
    <w:rsid w:val="00D57ECA"/>
    <w:rsid w:val="00D60B71"/>
    <w:rsid w:val="00D6255E"/>
    <w:rsid w:val="00D62784"/>
    <w:rsid w:val="00D64877"/>
    <w:rsid w:val="00D64A9C"/>
    <w:rsid w:val="00D6517F"/>
    <w:rsid w:val="00D65A57"/>
    <w:rsid w:val="00D701C0"/>
    <w:rsid w:val="00D7134D"/>
    <w:rsid w:val="00D738F2"/>
    <w:rsid w:val="00D749F2"/>
    <w:rsid w:val="00D75F0B"/>
    <w:rsid w:val="00D87BDB"/>
    <w:rsid w:val="00D87DA4"/>
    <w:rsid w:val="00D92E9F"/>
    <w:rsid w:val="00D93B9A"/>
    <w:rsid w:val="00DA5857"/>
    <w:rsid w:val="00DB3670"/>
    <w:rsid w:val="00DB4D7F"/>
    <w:rsid w:val="00DB5784"/>
    <w:rsid w:val="00DB5C9C"/>
    <w:rsid w:val="00DB65C9"/>
    <w:rsid w:val="00DB69BA"/>
    <w:rsid w:val="00DC0E4A"/>
    <w:rsid w:val="00DC1C19"/>
    <w:rsid w:val="00DC431E"/>
    <w:rsid w:val="00DC43AB"/>
    <w:rsid w:val="00DC4E23"/>
    <w:rsid w:val="00DD112D"/>
    <w:rsid w:val="00DD411F"/>
    <w:rsid w:val="00DD466B"/>
    <w:rsid w:val="00DD4D13"/>
    <w:rsid w:val="00DD58DC"/>
    <w:rsid w:val="00DD6504"/>
    <w:rsid w:val="00DD74D4"/>
    <w:rsid w:val="00DE037B"/>
    <w:rsid w:val="00DE56B2"/>
    <w:rsid w:val="00DF1A41"/>
    <w:rsid w:val="00DF35CD"/>
    <w:rsid w:val="00DF41B0"/>
    <w:rsid w:val="00DF5756"/>
    <w:rsid w:val="00DF686F"/>
    <w:rsid w:val="00DF6F22"/>
    <w:rsid w:val="00E01C86"/>
    <w:rsid w:val="00E04A9C"/>
    <w:rsid w:val="00E04DC6"/>
    <w:rsid w:val="00E05139"/>
    <w:rsid w:val="00E212EC"/>
    <w:rsid w:val="00E245F0"/>
    <w:rsid w:val="00E259A4"/>
    <w:rsid w:val="00E2683E"/>
    <w:rsid w:val="00E278B8"/>
    <w:rsid w:val="00E317C5"/>
    <w:rsid w:val="00E333FB"/>
    <w:rsid w:val="00E338E9"/>
    <w:rsid w:val="00E4118C"/>
    <w:rsid w:val="00E41C8E"/>
    <w:rsid w:val="00E5232D"/>
    <w:rsid w:val="00E52363"/>
    <w:rsid w:val="00E52C31"/>
    <w:rsid w:val="00E52C71"/>
    <w:rsid w:val="00E55604"/>
    <w:rsid w:val="00E63B3C"/>
    <w:rsid w:val="00E73652"/>
    <w:rsid w:val="00E73E78"/>
    <w:rsid w:val="00E7453D"/>
    <w:rsid w:val="00E81E1E"/>
    <w:rsid w:val="00E83972"/>
    <w:rsid w:val="00E85031"/>
    <w:rsid w:val="00E866AA"/>
    <w:rsid w:val="00E9431F"/>
    <w:rsid w:val="00E96119"/>
    <w:rsid w:val="00E96FE1"/>
    <w:rsid w:val="00EA54BF"/>
    <w:rsid w:val="00EA616F"/>
    <w:rsid w:val="00EA64CC"/>
    <w:rsid w:val="00EA66E4"/>
    <w:rsid w:val="00EA7F99"/>
    <w:rsid w:val="00EB076F"/>
    <w:rsid w:val="00EB13CD"/>
    <w:rsid w:val="00EB1D9D"/>
    <w:rsid w:val="00EB1F2A"/>
    <w:rsid w:val="00EB4DD3"/>
    <w:rsid w:val="00EB5AF0"/>
    <w:rsid w:val="00EB7730"/>
    <w:rsid w:val="00EB7A54"/>
    <w:rsid w:val="00EC09A6"/>
    <w:rsid w:val="00EC20EF"/>
    <w:rsid w:val="00EC4D71"/>
    <w:rsid w:val="00EC6FE5"/>
    <w:rsid w:val="00ED2130"/>
    <w:rsid w:val="00ED5D14"/>
    <w:rsid w:val="00EE1EB4"/>
    <w:rsid w:val="00EE2DFA"/>
    <w:rsid w:val="00EE3BC2"/>
    <w:rsid w:val="00EE4759"/>
    <w:rsid w:val="00EE6211"/>
    <w:rsid w:val="00EF30B9"/>
    <w:rsid w:val="00EF4DBC"/>
    <w:rsid w:val="00EF699B"/>
    <w:rsid w:val="00F0014B"/>
    <w:rsid w:val="00F0037F"/>
    <w:rsid w:val="00F00A1F"/>
    <w:rsid w:val="00F02DA1"/>
    <w:rsid w:val="00F03211"/>
    <w:rsid w:val="00F040C2"/>
    <w:rsid w:val="00F07B4F"/>
    <w:rsid w:val="00F1239D"/>
    <w:rsid w:val="00F12559"/>
    <w:rsid w:val="00F12E16"/>
    <w:rsid w:val="00F15A9C"/>
    <w:rsid w:val="00F254F7"/>
    <w:rsid w:val="00F26F4A"/>
    <w:rsid w:val="00F27033"/>
    <w:rsid w:val="00F41827"/>
    <w:rsid w:val="00F444DB"/>
    <w:rsid w:val="00F53704"/>
    <w:rsid w:val="00F546E0"/>
    <w:rsid w:val="00F56D29"/>
    <w:rsid w:val="00F60284"/>
    <w:rsid w:val="00F604F3"/>
    <w:rsid w:val="00F620AE"/>
    <w:rsid w:val="00F62924"/>
    <w:rsid w:val="00F635D6"/>
    <w:rsid w:val="00F66EE9"/>
    <w:rsid w:val="00F6765A"/>
    <w:rsid w:val="00F72912"/>
    <w:rsid w:val="00F76CF8"/>
    <w:rsid w:val="00F77A89"/>
    <w:rsid w:val="00F77AE2"/>
    <w:rsid w:val="00F77F10"/>
    <w:rsid w:val="00F82AF3"/>
    <w:rsid w:val="00F831FA"/>
    <w:rsid w:val="00F83952"/>
    <w:rsid w:val="00F83B7C"/>
    <w:rsid w:val="00F87912"/>
    <w:rsid w:val="00F9134C"/>
    <w:rsid w:val="00F91911"/>
    <w:rsid w:val="00F93A84"/>
    <w:rsid w:val="00F95FCA"/>
    <w:rsid w:val="00F97782"/>
    <w:rsid w:val="00FA3565"/>
    <w:rsid w:val="00FA387C"/>
    <w:rsid w:val="00FA3CBB"/>
    <w:rsid w:val="00FA425D"/>
    <w:rsid w:val="00FA56AF"/>
    <w:rsid w:val="00FA56C1"/>
    <w:rsid w:val="00FB15D6"/>
    <w:rsid w:val="00FB6202"/>
    <w:rsid w:val="00FC5FDE"/>
    <w:rsid w:val="00FD06A1"/>
    <w:rsid w:val="00FD3183"/>
    <w:rsid w:val="00FD6BEE"/>
    <w:rsid w:val="00FE0F88"/>
    <w:rsid w:val="00FE43D9"/>
    <w:rsid w:val="00FE5DD7"/>
    <w:rsid w:val="00FE655E"/>
    <w:rsid w:val="00FF2D94"/>
    <w:rsid w:val="00FF363C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B88FE"/>
  <w15:docId w15:val="{173C0288-0A53-49DE-8877-4615B2A0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C96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2C9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272C96"/>
    <w:pPr>
      <w:keepNext/>
      <w:tabs>
        <w:tab w:val="left" w:pos="907"/>
      </w:tabs>
      <w:spacing w:before="240" w:after="60"/>
      <w:jc w:val="center"/>
      <w:outlineLvl w:val="1"/>
    </w:pPr>
    <w:rPr>
      <w:rFonts w:ascii="Arial" w:hAnsi="Arial"/>
      <w:b/>
      <w:bCs/>
      <w:iCs/>
    </w:rPr>
  </w:style>
  <w:style w:type="paragraph" w:styleId="Nagwek3">
    <w:name w:val="heading 3"/>
    <w:basedOn w:val="Normalny"/>
    <w:next w:val="Normalny"/>
    <w:link w:val="Nagwek3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272C96"/>
    <w:pPr>
      <w:widowControl w:val="0"/>
      <w:spacing w:before="240" w:after="60" w:line="300" w:lineRule="auto"/>
      <w:ind w:left="360" w:hanging="360"/>
      <w:outlineLvl w:val="6"/>
    </w:pPr>
    <w:rPr>
      <w:snapToGrid w:val="0"/>
    </w:rPr>
  </w:style>
  <w:style w:type="paragraph" w:styleId="Nagwek8">
    <w:name w:val="heading 8"/>
    <w:basedOn w:val="Normalny"/>
    <w:next w:val="Normalny"/>
    <w:link w:val="Nagwek8Znak"/>
    <w:qFormat/>
    <w:rsid w:val="00272C96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72C9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272C96"/>
    <w:rPr>
      <w:rFonts w:ascii="Arial" w:eastAsia="Times New Roman" w:hAnsi="Arial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272C9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272C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7Znak">
    <w:name w:val="Nagłówek 7 Znak"/>
    <w:link w:val="Nagwek7"/>
    <w:rsid w:val="00272C96"/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272C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Nagwek22">
    <w:name w:val="Nagłówek 22"/>
    <w:basedOn w:val="Nagwek2"/>
    <w:rsid w:val="00272C96"/>
    <w:pPr>
      <w:numPr>
        <w:numId w:val="1"/>
      </w:numPr>
    </w:pPr>
  </w:style>
  <w:style w:type="paragraph" w:customStyle="1" w:styleId="Nagwek23">
    <w:name w:val="Nagłówek 23"/>
    <w:basedOn w:val="Nagwek2"/>
    <w:autoRedefine/>
    <w:rsid w:val="00272C96"/>
    <w:pPr>
      <w:numPr>
        <w:numId w:val="2"/>
      </w:numPr>
    </w:pPr>
  </w:style>
  <w:style w:type="paragraph" w:styleId="Nagwek">
    <w:name w:val="header"/>
    <w:basedOn w:val="Normalny"/>
    <w:link w:val="NagwekZnak"/>
    <w:rsid w:val="00272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72C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272C9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272C96"/>
    <w:pPr>
      <w:overflowPunct w:val="0"/>
      <w:autoSpaceDE w:val="0"/>
      <w:autoSpaceDN w:val="0"/>
      <w:adjustRightInd w:val="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rsid w:val="00272C96"/>
    <w:pPr>
      <w:widowControl w:val="0"/>
      <w:autoSpaceDE w:val="0"/>
      <w:autoSpaceDN w:val="0"/>
      <w:ind w:left="4252"/>
    </w:pPr>
    <w:rPr>
      <w:rFonts w:ascii="Arial" w:hAnsi="Arial"/>
      <w:sz w:val="20"/>
      <w:szCs w:val="20"/>
    </w:rPr>
  </w:style>
  <w:style w:type="character" w:customStyle="1" w:styleId="ZwrotpoegnalnyZnak">
    <w:name w:val="Zwrot pożegnalny Znak"/>
    <w:link w:val="Zwrotpoegnalny"/>
    <w:rsid w:val="00272C9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272C96"/>
    <w:pPr>
      <w:widowControl w:val="0"/>
      <w:autoSpaceDE w:val="0"/>
      <w:autoSpaceDN w:val="0"/>
    </w:pPr>
    <w:rPr>
      <w:b/>
      <w:bCs/>
    </w:rPr>
  </w:style>
  <w:style w:type="character" w:styleId="Numerstrony">
    <w:name w:val="page number"/>
    <w:basedOn w:val="Domylnaczcionkaakapitu"/>
    <w:rsid w:val="00272C96"/>
  </w:style>
  <w:style w:type="paragraph" w:styleId="Tekstpodstawowy2">
    <w:name w:val="Body Text 2"/>
    <w:basedOn w:val="Normalny"/>
    <w:link w:val="Tekstpodstawowy2Znak"/>
    <w:rsid w:val="00272C96"/>
    <w:pPr>
      <w:overflowPunct w:val="0"/>
      <w:autoSpaceDE w:val="0"/>
      <w:autoSpaceDN w:val="0"/>
      <w:adjustRightInd w:val="0"/>
      <w:spacing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272C9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4">
    <w:name w:val="Body Text 24"/>
    <w:basedOn w:val="Normalny"/>
    <w:rsid w:val="00272C96"/>
    <w:pPr>
      <w:autoSpaceDE w:val="0"/>
      <w:autoSpaceDN w:val="0"/>
      <w:spacing w:line="300" w:lineRule="atLeast"/>
    </w:pPr>
    <w:rPr>
      <w:rFonts w:ascii="Arial" w:hAnsi="Arial" w:cs="Arial"/>
      <w:sz w:val="22"/>
      <w:szCs w:val="22"/>
    </w:rPr>
  </w:style>
  <w:style w:type="paragraph" w:customStyle="1" w:styleId="BodyTextIndent31">
    <w:name w:val="Body Text Indent 31"/>
    <w:basedOn w:val="Normalny"/>
    <w:rsid w:val="00272C96"/>
    <w:pPr>
      <w:autoSpaceDE w:val="0"/>
      <w:autoSpaceDN w:val="0"/>
      <w:ind w:left="567" w:hanging="283"/>
    </w:pPr>
    <w:rPr>
      <w:rFonts w:ascii="Arial" w:hAnsi="Arial" w:cs="Arial"/>
      <w:sz w:val="22"/>
      <w:szCs w:val="22"/>
    </w:rPr>
  </w:style>
  <w:style w:type="paragraph" w:customStyle="1" w:styleId="Ustep">
    <w:name w:val="!Ustep"/>
    <w:basedOn w:val="Normalny"/>
    <w:next w:val="Normalny"/>
    <w:rsid w:val="00272C96"/>
    <w:pPr>
      <w:widowControl w:val="0"/>
      <w:tabs>
        <w:tab w:val="left" w:pos="425"/>
      </w:tabs>
      <w:autoSpaceDE w:val="0"/>
      <w:autoSpaceDN w:val="0"/>
      <w:adjustRightInd w:val="0"/>
      <w:ind w:left="425" w:hanging="425"/>
    </w:pPr>
    <w:rPr>
      <w:sz w:val="20"/>
      <w:szCs w:val="20"/>
    </w:rPr>
  </w:style>
  <w:style w:type="paragraph" w:customStyle="1" w:styleId="Punkt">
    <w:name w:val="!Punkt"/>
    <w:next w:val="Normalny"/>
    <w:autoRedefine/>
    <w:rsid w:val="00272C96"/>
    <w:pPr>
      <w:numPr>
        <w:numId w:val="3"/>
      </w:numPr>
      <w:spacing w:after="120"/>
      <w:jc w:val="both"/>
    </w:pPr>
    <w:rPr>
      <w:rFonts w:ascii="Arial" w:eastAsia="Times New Roman" w:hAnsi="Arial" w:cs="Arial"/>
      <w:b/>
    </w:rPr>
  </w:style>
  <w:style w:type="character" w:styleId="Odwoaniedokomentarza">
    <w:name w:val="annotation reference"/>
    <w:rsid w:val="00272C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2C96"/>
    <w:rPr>
      <w:sz w:val="20"/>
      <w:szCs w:val="20"/>
    </w:rPr>
  </w:style>
  <w:style w:type="character" w:customStyle="1" w:styleId="TekstkomentarzaZnak">
    <w:name w:val="Tekst komentarza Znak"/>
    <w:link w:val="Tekstkomentarza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72C96"/>
    <w:rPr>
      <w:b/>
      <w:bCs/>
    </w:rPr>
  </w:style>
  <w:style w:type="character" w:customStyle="1" w:styleId="TematkomentarzaZnak">
    <w:name w:val="Temat komentarza Znak"/>
    <w:link w:val="Tematkomentarza"/>
    <w:semiHidden/>
    <w:rsid w:val="00272C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72C9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272C96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272C96"/>
    <w:pPr>
      <w:spacing w:before="100" w:beforeAutospacing="1" w:after="100" w:afterAutospacing="1"/>
    </w:pPr>
  </w:style>
  <w:style w:type="table" w:styleId="Tabela-Elegancki">
    <w:name w:val="Table Elegant"/>
    <w:basedOn w:val="Standardowy"/>
    <w:rsid w:val="00272C96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aliases w:val="Obiekt,List Paragraph,BulletC,lp1,List Paragraph2,ISCG Numerowanie,Numerowanie,Wyliczanie,normalny tekst,Podsis rysunku,List Paragraph1,Akapit z listą31,test ciągły,Bullets,Akapit z listą3,Punktowanie,L1,Alpha list,normalny,Wypunktowanie"/>
    <w:basedOn w:val="Normalny"/>
    <w:link w:val="AkapitzlistZnak"/>
    <w:uiPriority w:val="34"/>
    <w:qFormat/>
    <w:rsid w:val="00272C96"/>
    <w:pPr>
      <w:ind w:left="708"/>
    </w:pPr>
  </w:style>
  <w:style w:type="paragraph" w:styleId="Poprawka">
    <w:name w:val="Revision"/>
    <w:hidden/>
    <w:uiPriority w:val="99"/>
    <w:semiHidden/>
    <w:rsid w:val="00E4118C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rsid w:val="003F0ADE"/>
    <w:pPr>
      <w:ind w:left="283"/>
    </w:pPr>
    <w:rPr>
      <w:sz w:val="16"/>
      <w:szCs w:val="16"/>
    </w:rPr>
  </w:style>
  <w:style w:type="character" w:styleId="Pogrubienie">
    <w:name w:val="Strong"/>
    <w:uiPriority w:val="22"/>
    <w:qFormat/>
    <w:rsid w:val="00070DC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18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185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1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6B4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6B4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7B6B41"/>
    <w:rPr>
      <w:vertAlign w:val="superscript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List Paragraph1 Znak,Akapit z listą31 Znak,test ciągły Znak"/>
    <w:link w:val="Akapitzlist"/>
    <w:uiPriority w:val="34"/>
    <w:qFormat/>
    <w:locked/>
    <w:rsid w:val="00AB5268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4529E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722DC"/>
    <w:pPr>
      <w:suppressAutoHyphens/>
      <w:autoSpaceDE w:val="0"/>
      <w:ind w:left="0" w:firstLine="0"/>
      <w:jc w:val="left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722DC"/>
    <w:rPr>
      <w:rFonts w:ascii="Times New Roman" w:eastAsia="Times New Roman" w:hAnsi="Times New Roman"/>
      <w:lang w:eastAsia="ar-SA"/>
    </w:rPr>
  </w:style>
  <w:style w:type="character" w:customStyle="1" w:styleId="WW8Num11z2">
    <w:name w:val="WW8Num11z2"/>
    <w:rsid w:val="00A60C87"/>
    <w:rPr>
      <w:b w:val="0"/>
    </w:rPr>
  </w:style>
  <w:style w:type="character" w:customStyle="1" w:styleId="WW-Absatz-Standardschriftart1">
    <w:name w:val="WW-Absatz-Standardschriftart1"/>
    <w:rsid w:val="00B128B9"/>
  </w:style>
  <w:style w:type="character" w:customStyle="1" w:styleId="Punktator1Znak">
    <w:name w:val="Punktator 1) Znak"/>
    <w:basedOn w:val="Domylnaczcionkaakapitu"/>
    <w:link w:val="Punktator1"/>
    <w:locked/>
    <w:rsid w:val="00A12C86"/>
    <w:rPr>
      <w:rFonts w:ascii="Arial" w:eastAsia="Times New Roman" w:hAnsi="Arial" w:cs="Arial"/>
      <w:sz w:val="22"/>
      <w:szCs w:val="22"/>
      <w:lang w:bidi="hi-IN"/>
    </w:rPr>
  </w:style>
  <w:style w:type="paragraph" w:customStyle="1" w:styleId="Punktator1">
    <w:name w:val="Punktator 1)"/>
    <w:basedOn w:val="Normalny"/>
    <w:link w:val="Punktator1Znak"/>
    <w:qFormat/>
    <w:rsid w:val="00A12C86"/>
    <w:pPr>
      <w:widowControl w:val="0"/>
      <w:numPr>
        <w:numId w:val="54"/>
      </w:numPr>
      <w:autoSpaceDE w:val="0"/>
      <w:autoSpaceDN w:val="0"/>
      <w:adjustRightInd w:val="0"/>
      <w:spacing w:after="60" w:line="276" w:lineRule="auto"/>
    </w:pPr>
    <w:rPr>
      <w:rFonts w:ascii="Arial" w:hAnsi="Arial" w:cs="Arial"/>
      <w:sz w:val="22"/>
      <w:szCs w:val="22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.plk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k-sa.pl/dla-klientow-i-kontrahentow/bezpieczenstwo-informacji-spol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FD19E-CB1C-4591-BAFC-6C855D68A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11</Pages>
  <Words>4458</Words>
  <Characters>26750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do projektu Umowy</vt:lpstr>
    </vt:vector>
  </TitlesOfParts>
  <Company>TK TELEKOM</Company>
  <LinksUpToDate>false</LinksUpToDate>
  <CharactersWithSpaces>31146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do projektu Umowy</dc:title>
  <dc:creator>MK</dc:creator>
  <cp:lastModifiedBy>Zawrotna Ilona</cp:lastModifiedBy>
  <cp:revision>10</cp:revision>
  <cp:lastPrinted>2024-02-29T11:22:00Z</cp:lastPrinted>
  <dcterms:created xsi:type="dcterms:W3CDTF">2024-02-29T09:39:00Z</dcterms:created>
  <dcterms:modified xsi:type="dcterms:W3CDTF">2024-10-30T12:22:00Z</dcterms:modified>
</cp:coreProperties>
</file>