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6F550" w14:textId="77777777" w:rsidR="009F0828" w:rsidRDefault="009F0828" w:rsidP="008E1E1A">
      <w:pPr>
        <w:widowControl w:val="0"/>
        <w:suppressAutoHyphens/>
        <w:spacing w:after="120" w:line="240" w:lineRule="auto"/>
        <w:rPr>
          <w:rFonts w:ascii="Arial" w:eastAsia="SimSun" w:hAnsi="Arial" w:cs="Arial"/>
          <w:b/>
          <w:kern w:val="1"/>
          <w:u w:val="single"/>
          <w:lang w:eastAsia="hi-IN" w:bidi="hi-IN"/>
        </w:rPr>
      </w:pPr>
    </w:p>
    <w:p w14:paraId="450DA21A" w14:textId="77777777" w:rsidR="009F0828" w:rsidRPr="00313F17" w:rsidRDefault="009F0828" w:rsidP="008E1E1A">
      <w:pPr>
        <w:widowControl w:val="0"/>
        <w:suppressAutoHyphens/>
        <w:spacing w:after="120" w:line="240" w:lineRule="auto"/>
        <w:rPr>
          <w:rFonts w:ascii="Arial" w:eastAsia="SimSun" w:hAnsi="Arial" w:cs="Arial"/>
          <w:b/>
          <w:kern w:val="1"/>
          <w:u w:val="single"/>
          <w:lang w:eastAsia="hi-IN" w:bidi="hi-IN"/>
        </w:rPr>
      </w:pPr>
    </w:p>
    <w:p w14:paraId="3710A772" w14:textId="77777777" w:rsidR="00625770" w:rsidRPr="00313F17" w:rsidRDefault="00625770" w:rsidP="0062577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14:paraId="14F49EC0" w14:textId="13085C91" w:rsidR="00625770" w:rsidRPr="00313F17" w:rsidRDefault="00625770" w:rsidP="00625770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313F17">
        <w:rPr>
          <w:rFonts w:ascii="Arial" w:eastAsia="Times New Roman" w:hAnsi="Arial" w:cs="Arial"/>
          <w:lang w:eastAsia="pl-PL"/>
        </w:rPr>
        <w:tab/>
      </w:r>
      <w:r w:rsidRPr="00313F17">
        <w:rPr>
          <w:rFonts w:ascii="Arial" w:eastAsia="Times New Roman" w:hAnsi="Arial" w:cs="Arial"/>
          <w:lang w:eastAsia="pl-PL"/>
        </w:rPr>
        <w:tab/>
      </w:r>
      <w:r w:rsidRPr="00313F17">
        <w:rPr>
          <w:rFonts w:ascii="Arial" w:eastAsia="Times New Roman" w:hAnsi="Arial" w:cs="Arial"/>
          <w:lang w:eastAsia="pl-PL"/>
        </w:rPr>
        <w:tab/>
        <w:t xml:space="preserve">                               </w:t>
      </w:r>
      <w:r w:rsidR="003B538A" w:rsidRPr="00313F17">
        <w:rPr>
          <w:rFonts w:ascii="Arial" w:eastAsia="Times New Roman" w:hAnsi="Arial" w:cs="Arial"/>
          <w:sz w:val="18"/>
          <w:szCs w:val="18"/>
          <w:lang w:eastAsia="pl-PL"/>
        </w:rPr>
        <w:t>Olsztyn,</w:t>
      </w:r>
      <w:r w:rsidR="00AB4753" w:rsidRPr="00313F17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="0097418D" w:rsidRPr="00313F17">
        <w:rPr>
          <w:rFonts w:ascii="Arial" w:eastAsia="Times New Roman" w:hAnsi="Arial" w:cs="Arial"/>
          <w:sz w:val="18"/>
          <w:szCs w:val="18"/>
          <w:lang w:eastAsia="pl-PL"/>
        </w:rPr>
        <w:t>0</w:t>
      </w:r>
      <w:r w:rsidR="00313F17" w:rsidRPr="00313F17">
        <w:rPr>
          <w:rFonts w:ascii="Arial" w:eastAsia="Times New Roman" w:hAnsi="Arial" w:cs="Arial"/>
          <w:sz w:val="18"/>
          <w:szCs w:val="18"/>
          <w:lang w:eastAsia="pl-PL"/>
        </w:rPr>
        <w:t>4</w:t>
      </w:r>
      <w:r w:rsidR="00AB4753" w:rsidRPr="00313F17">
        <w:rPr>
          <w:rFonts w:ascii="Arial" w:eastAsia="Times New Roman" w:hAnsi="Arial" w:cs="Arial"/>
          <w:sz w:val="18"/>
          <w:szCs w:val="18"/>
          <w:lang w:eastAsia="pl-PL"/>
        </w:rPr>
        <w:t>.0</w:t>
      </w:r>
      <w:r w:rsidR="00313F17" w:rsidRPr="00313F17">
        <w:rPr>
          <w:rFonts w:ascii="Arial" w:eastAsia="Times New Roman" w:hAnsi="Arial" w:cs="Arial"/>
          <w:sz w:val="18"/>
          <w:szCs w:val="18"/>
          <w:lang w:eastAsia="pl-PL"/>
        </w:rPr>
        <w:t>9</w:t>
      </w:r>
      <w:r w:rsidR="00AB4753" w:rsidRPr="00313F17">
        <w:rPr>
          <w:rFonts w:ascii="Arial" w:eastAsia="Times New Roman" w:hAnsi="Arial" w:cs="Arial"/>
          <w:sz w:val="18"/>
          <w:szCs w:val="18"/>
          <w:lang w:eastAsia="pl-PL"/>
        </w:rPr>
        <w:t>.202</w:t>
      </w:r>
      <w:r w:rsidR="00DB0B51" w:rsidRPr="00313F17">
        <w:rPr>
          <w:rFonts w:ascii="Arial" w:eastAsia="Times New Roman" w:hAnsi="Arial" w:cs="Arial"/>
          <w:sz w:val="18"/>
          <w:szCs w:val="18"/>
          <w:lang w:eastAsia="pl-PL"/>
        </w:rPr>
        <w:t>4</w:t>
      </w:r>
      <w:r w:rsidR="003B538A" w:rsidRPr="00313F17">
        <w:rPr>
          <w:rFonts w:ascii="Arial" w:eastAsia="Times New Roman" w:hAnsi="Arial" w:cs="Arial"/>
          <w:sz w:val="18"/>
          <w:szCs w:val="18"/>
          <w:lang w:eastAsia="pl-PL"/>
        </w:rPr>
        <w:t>r</w:t>
      </w:r>
    </w:p>
    <w:p w14:paraId="077AF988" w14:textId="77777777" w:rsidR="008E1E1A" w:rsidRPr="00313F17" w:rsidRDefault="008E1E1A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13C3785A" w14:textId="77777777" w:rsidR="008E1E1A" w:rsidRPr="00313F17" w:rsidRDefault="008E1E1A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4CECD309" w14:textId="77777777" w:rsidR="0064524D" w:rsidRPr="00313F17" w:rsidRDefault="0064524D" w:rsidP="003A614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14:paraId="3468DEE8" w14:textId="77777777" w:rsidR="0064524D" w:rsidRPr="00313F17" w:rsidRDefault="0064524D" w:rsidP="007142F8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14:paraId="363C2D91" w14:textId="77777777" w:rsidR="008E1E1A" w:rsidRPr="00313F17" w:rsidRDefault="007142F8" w:rsidP="007142F8">
      <w:pPr>
        <w:autoSpaceDE w:val="0"/>
        <w:autoSpaceDN w:val="0"/>
        <w:adjustRightInd w:val="0"/>
        <w:spacing w:after="0" w:line="240" w:lineRule="auto"/>
        <w:ind w:left="-426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313F17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3DACF1DC" w14:textId="77777777" w:rsidR="007142F8" w:rsidRPr="00313F17" w:rsidRDefault="007142F8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2EC76B20" w14:textId="77777777" w:rsidR="007142F8" w:rsidRPr="00313F17" w:rsidRDefault="007142F8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33657B2D" w14:textId="77777777" w:rsidR="007142F8" w:rsidRPr="00313F17" w:rsidRDefault="007142F8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57332AF0" w14:textId="5289EDD8" w:rsidR="007142F8" w:rsidRPr="00313F17" w:rsidRDefault="007142F8" w:rsidP="007142F8">
      <w:pPr>
        <w:autoSpaceDE w:val="0"/>
        <w:autoSpaceDN w:val="0"/>
        <w:adjustRightInd w:val="0"/>
        <w:spacing w:after="0" w:line="48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 w:rsidRPr="00313F17">
        <w:rPr>
          <w:rFonts w:ascii="Arial" w:eastAsia="Times New Roman" w:hAnsi="Arial" w:cs="Arial"/>
          <w:b/>
          <w:sz w:val="24"/>
          <w:szCs w:val="24"/>
          <w:lang w:eastAsia="pl-PL"/>
        </w:rPr>
        <w:t>Nazwa zamówienia:</w:t>
      </w:r>
      <w:r w:rsidRPr="00313F1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640AF" w:rsidRPr="00313F17">
        <w:rPr>
          <w:rFonts w:ascii="Arial" w:eastAsia="Times New Roman" w:hAnsi="Arial" w:cs="Arial"/>
          <w:sz w:val="24"/>
          <w:szCs w:val="24"/>
          <w:lang w:eastAsia="pl-PL"/>
        </w:rPr>
        <w:t>Roboty</w:t>
      </w:r>
      <w:r w:rsidR="00081FEE">
        <w:rPr>
          <w:rFonts w:ascii="Arial" w:eastAsia="Times New Roman" w:hAnsi="Arial" w:cs="Arial"/>
          <w:sz w:val="24"/>
          <w:szCs w:val="24"/>
          <w:lang w:eastAsia="pl-PL"/>
        </w:rPr>
        <w:t xml:space="preserve"> budowlane</w:t>
      </w:r>
      <w:r w:rsidR="002640AF" w:rsidRPr="00313F17">
        <w:rPr>
          <w:rFonts w:ascii="Arial" w:eastAsia="Times New Roman" w:hAnsi="Arial" w:cs="Arial"/>
          <w:sz w:val="24"/>
          <w:szCs w:val="24"/>
          <w:lang w:eastAsia="pl-PL"/>
        </w:rPr>
        <w:t xml:space="preserve"> polegające na </w:t>
      </w:r>
      <w:bookmarkStart w:id="0" w:name="_Hlk157766756"/>
      <w:r w:rsidR="00DB0B51" w:rsidRPr="00313F17">
        <w:rPr>
          <w:rFonts w:ascii="Arial" w:eastAsia="Times New Roman" w:hAnsi="Arial" w:cs="Arial"/>
          <w:sz w:val="24"/>
          <w:szCs w:val="24"/>
          <w:lang w:eastAsia="pl-PL"/>
        </w:rPr>
        <w:t xml:space="preserve">wykonaniu odgrodzenia antresoli z szatniami pracowników od hali drezyn ścianami i oknami typu FIX </w:t>
      </w:r>
      <w:r w:rsidR="00AB4753" w:rsidRPr="00313F17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bookmarkEnd w:id="0"/>
      <w:r w:rsidR="002640AF" w:rsidRPr="00313F17">
        <w:rPr>
          <w:rFonts w:ascii="Arial" w:eastAsia="Times New Roman" w:hAnsi="Arial" w:cs="Arial"/>
          <w:sz w:val="24"/>
          <w:szCs w:val="24"/>
          <w:lang w:eastAsia="pl-PL"/>
        </w:rPr>
        <w:t>budynku zaplecza ISE Ełk w st. Korsze,</w:t>
      </w:r>
      <w:r w:rsidR="002640AF" w:rsidRPr="00313F1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2640AF" w:rsidRPr="00313F17">
        <w:rPr>
          <w:rFonts w:ascii="Arial" w:eastAsia="Times New Roman" w:hAnsi="Arial" w:cs="Arial"/>
          <w:bCs/>
          <w:sz w:val="24"/>
          <w:szCs w:val="24"/>
          <w:lang w:eastAsia="pl-PL"/>
        </w:rPr>
        <w:t>LK 353, km 366,370</w:t>
      </w:r>
    </w:p>
    <w:p w14:paraId="61031EDD" w14:textId="77777777" w:rsidR="007142F8" w:rsidRPr="00313F17" w:rsidRDefault="007142F8" w:rsidP="007142F8">
      <w:pPr>
        <w:autoSpaceDE w:val="0"/>
        <w:autoSpaceDN w:val="0"/>
        <w:adjustRightInd w:val="0"/>
        <w:spacing w:after="0" w:line="48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 w:rsidRPr="00313F1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Zamawiający: </w:t>
      </w:r>
      <w:r w:rsidR="003B538A" w:rsidRPr="00313F17">
        <w:rPr>
          <w:rFonts w:ascii="Arial" w:eastAsia="Times New Roman" w:hAnsi="Arial" w:cs="Arial"/>
          <w:sz w:val="24"/>
          <w:szCs w:val="24"/>
          <w:lang w:eastAsia="pl-PL"/>
        </w:rPr>
        <w:t>PKP Polskie Linie Kolejowe S.A. Zakład w Olsztynie ul. Lubelska 5 10-410 Olsztyn</w:t>
      </w:r>
    </w:p>
    <w:p w14:paraId="4FC3F0C8" w14:textId="77777777" w:rsidR="007142F8" w:rsidRPr="00313F17" w:rsidRDefault="007142F8" w:rsidP="007142F8">
      <w:pPr>
        <w:autoSpaceDE w:val="0"/>
        <w:autoSpaceDN w:val="0"/>
        <w:adjustRightInd w:val="0"/>
        <w:spacing w:after="0" w:line="480" w:lineRule="auto"/>
        <w:ind w:left="-426"/>
        <w:rPr>
          <w:rFonts w:ascii="Arial" w:eastAsia="Times New Roman" w:hAnsi="Arial" w:cs="Arial"/>
          <w:sz w:val="24"/>
          <w:szCs w:val="24"/>
          <w:lang w:eastAsia="pl-PL"/>
        </w:rPr>
      </w:pPr>
      <w:r w:rsidRPr="00313F17">
        <w:rPr>
          <w:rFonts w:ascii="Arial" w:eastAsia="Times New Roman" w:hAnsi="Arial" w:cs="Arial"/>
          <w:b/>
          <w:sz w:val="24"/>
          <w:szCs w:val="24"/>
          <w:lang w:eastAsia="pl-PL"/>
        </w:rPr>
        <w:t>Rodzaj zamówienia:</w:t>
      </w:r>
      <w:r w:rsidRPr="00313F1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B538A" w:rsidRPr="00313F17">
        <w:rPr>
          <w:rFonts w:ascii="Arial" w:eastAsia="Times New Roman" w:hAnsi="Arial" w:cs="Arial"/>
          <w:sz w:val="24"/>
          <w:szCs w:val="24"/>
          <w:lang w:eastAsia="pl-PL"/>
        </w:rPr>
        <w:t>Roboty Budowlane</w:t>
      </w:r>
    </w:p>
    <w:p w14:paraId="2AF90319" w14:textId="77777777" w:rsidR="008E1E1A" w:rsidRPr="00313F17" w:rsidRDefault="008E1E1A" w:rsidP="008E1E1A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DF892C6" w14:textId="77777777" w:rsidR="00BF7E33" w:rsidRPr="00313F17" w:rsidRDefault="00BF7E33" w:rsidP="008E1E1A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342394B7" w14:textId="77777777" w:rsidR="003A6146" w:rsidRPr="00313F17" w:rsidRDefault="003A6146" w:rsidP="008E1E1A">
      <w:pPr>
        <w:autoSpaceDE w:val="0"/>
        <w:autoSpaceDN w:val="0"/>
        <w:adjustRightInd w:val="0"/>
        <w:spacing w:after="0" w:line="240" w:lineRule="auto"/>
        <w:ind w:left="-426"/>
        <w:jc w:val="right"/>
        <w:rPr>
          <w:rFonts w:ascii="Arial" w:eastAsia="Times New Roman" w:hAnsi="Arial" w:cs="Arial"/>
          <w:kern w:val="1"/>
          <w:lang w:eastAsia="hi-IN" w:bidi="hi-IN"/>
        </w:rPr>
      </w:pPr>
    </w:p>
    <w:p w14:paraId="540D01B4" w14:textId="77777777" w:rsidR="003A6146" w:rsidRPr="00313F17" w:rsidRDefault="003A6146" w:rsidP="003A6146">
      <w:pPr>
        <w:autoSpaceDE w:val="0"/>
        <w:autoSpaceDN w:val="0"/>
        <w:adjustRightInd w:val="0"/>
        <w:spacing w:after="0" w:line="240" w:lineRule="auto"/>
        <w:ind w:firstLine="5245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 w:rsidRPr="00313F17">
        <w:rPr>
          <w:rFonts w:ascii="Arial" w:eastAsia="Times New Roman" w:hAnsi="Arial" w:cs="Arial"/>
          <w:sz w:val="28"/>
          <w:szCs w:val="28"/>
          <w:lang w:eastAsia="pl-PL"/>
        </w:rPr>
        <w:t>AKCEPTUJĘ</w:t>
      </w:r>
    </w:p>
    <w:p w14:paraId="12072C56" w14:textId="77777777" w:rsidR="003A6146" w:rsidRPr="00313F17" w:rsidRDefault="003A6146" w:rsidP="003A6146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</w:p>
    <w:p w14:paraId="383C9FD5" w14:textId="77777777" w:rsidR="003A6146" w:rsidRPr="00313F17" w:rsidRDefault="003A6146" w:rsidP="003A6146">
      <w:pPr>
        <w:spacing w:after="0" w:line="240" w:lineRule="auto"/>
        <w:jc w:val="both"/>
        <w:rPr>
          <w:rFonts w:ascii="Garamond" w:eastAsia="Times New Roman" w:hAnsi="Garamond" w:cs="Arial"/>
          <w:bCs/>
          <w:sz w:val="16"/>
          <w:szCs w:val="16"/>
          <w:lang w:eastAsia="pl-PL"/>
        </w:rPr>
      </w:pPr>
    </w:p>
    <w:p w14:paraId="08CC77E3" w14:textId="77777777" w:rsidR="003A6146" w:rsidRPr="00313F17" w:rsidRDefault="003A6146" w:rsidP="003A6146">
      <w:pPr>
        <w:tabs>
          <w:tab w:val="left" w:pos="6096"/>
        </w:tabs>
        <w:spacing w:after="0" w:line="240" w:lineRule="auto"/>
        <w:ind w:firstLine="5387"/>
        <w:jc w:val="center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313F17">
        <w:rPr>
          <w:rFonts w:ascii="Arial" w:eastAsia="Times New Roman" w:hAnsi="Arial" w:cs="Arial"/>
          <w:bCs/>
          <w:sz w:val="16"/>
          <w:szCs w:val="16"/>
          <w:lang w:eastAsia="pl-PL"/>
        </w:rPr>
        <w:t>..….………………….….…………………………</w:t>
      </w:r>
    </w:p>
    <w:p w14:paraId="271FFA36" w14:textId="77777777" w:rsidR="003A6146" w:rsidRPr="00313F17" w:rsidRDefault="003A6146" w:rsidP="003A6146">
      <w:pPr>
        <w:spacing w:after="0" w:line="240" w:lineRule="auto"/>
        <w:jc w:val="center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313F17">
        <w:rPr>
          <w:rFonts w:ascii="Arial" w:eastAsia="Times New Roman" w:hAnsi="Arial" w:cs="Arial"/>
          <w:bCs/>
          <w:sz w:val="16"/>
          <w:szCs w:val="16"/>
          <w:lang w:eastAsia="pl-PL"/>
        </w:rPr>
        <w:t xml:space="preserve">                                                                                                                          (Data, podpis Kierującego organizacją merytoryczną)</w:t>
      </w:r>
    </w:p>
    <w:p w14:paraId="10CEACAE" w14:textId="77777777" w:rsidR="008E1E1A" w:rsidRPr="00313F17" w:rsidRDefault="008E1E1A" w:rsidP="008E1E1A">
      <w:pPr>
        <w:autoSpaceDE w:val="0"/>
        <w:autoSpaceDN w:val="0"/>
        <w:adjustRightInd w:val="0"/>
        <w:spacing w:after="0" w:line="240" w:lineRule="auto"/>
        <w:ind w:left="-426"/>
        <w:rPr>
          <w:rFonts w:ascii="Arial" w:eastAsia="Times New Roman" w:hAnsi="Arial" w:cs="Arial"/>
          <w:lang w:eastAsia="pl-PL"/>
        </w:rPr>
      </w:pPr>
    </w:p>
    <w:p w14:paraId="63C3587D" w14:textId="77777777" w:rsidR="00C85DA5" w:rsidRPr="00313F17" w:rsidRDefault="00C85DA5" w:rsidP="008542C9">
      <w:pPr>
        <w:spacing w:after="0"/>
        <w:rPr>
          <w:rFonts w:ascii="Arial" w:hAnsi="Arial" w:cs="Arial"/>
        </w:rPr>
      </w:pPr>
    </w:p>
    <w:p w14:paraId="5826A5F9" w14:textId="77777777" w:rsidR="00754307" w:rsidRPr="00313F17" w:rsidRDefault="00754307" w:rsidP="008542C9">
      <w:pPr>
        <w:spacing w:after="0"/>
        <w:rPr>
          <w:rFonts w:ascii="Arial" w:hAnsi="Arial" w:cs="Arial"/>
        </w:rPr>
      </w:pPr>
    </w:p>
    <w:p w14:paraId="5DBA373E" w14:textId="77777777" w:rsidR="00BF7E33" w:rsidRPr="00313F17" w:rsidRDefault="00BF7E33" w:rsidP="008542C9">
      <w:pPr>
        <w:spacing w:after="0"/>
        <w:rPr>
          <w:rFonts w:ascii="Arial" w:hAnsi="Arial" w:cs="Arial"/>
        </w:rPr>
      </w:pPr>
    </w:p>
    <w:p w14:paraId="4BE6340B" w14:textId="77777777" w:rsidR="00BF7E33" w:rsidRPr="00313F17" w:rsidRDefault="00BF7E33" w:rsidP="008542C9">
      <w:pPr>
        <w:spacing w:after="0"/>
        <w:rPr>
          <w:rFonts w:ascii="Arial" w:hAnsi="Arial" w:cs="Arial"/>
        </w:rPr>
      </w:pPr>
    </w:p>
    <w:p w14:paraId="596760C3" w14:textId="77777777" w:rsidR="00BF7E33" w:rsidRPr="00313F17" w:rsidRDefault="00BF7E33" w:rsidP="008542C9">
      <w:pPr>
        <w:spacing w:after="0"/>
        <w:rPr>
          <w:rFonts w:ascii="Arial" w:hAnsi="Arial" w:cs="Arial"/>
        </w:rPr>
      </w:pPr>
    </w:p>
    <w:p w14:paraId="6DF7FFB7" w14:textId="77777777" w:rsidR="0025604B" w:rsidRPr="00313F17" w:rsidRDefault="008542C9" w:rsidP="008542C9">
      <w:pPr>
        <w:spacing w:after="0"/>
        <w:rPr>
          <w:rFonts w:ascii="Arial" w:hAnsi="Arial" w:cs="Arial"/>
          <w:sz w:val="20"/>
          <w:szCs w:val="20"/>
        </w:rPr>
      </w:pPr>
      <w:r w:rsidRPr="00313F17">
        <w:rPr>
          <w:rFonts w:ascii="Arial" w:hAnsi="Arial" w:cs="Arial"/>
          <w:sz w:val="20"/>
          <w:szCs w:val="20"/>
        </w:rPr>
        <w:t>Opracował</w:t>
      </w:r>
      <w:r w:rsidR="0025604B" w:rsidRPr="00313F17">
        <w:rPr>
          <w:rFonts w:ascii="Arial" w:hAnsi="Arial" w:cs="Arial"/>
          <w:sz w:val="20"/>
          <w:szCs w:val="20"/>
        </w:rPr>
        <w:t>/</w:t>
      </w:r>
      <w:r w:rsidR="002E434E" w:rsidRPr="00313F17">
        <w:rPr>
          <w:rFonts w:ascii="Arial" w:hAnsi="Arial" w:cs="Arial"/>
          <w:sz w:val="20"/>
          <w:szCs w:val="20"/>
        </w:rPr>
        <w:t>a</w:t>
      </w:r>
      <w:r w:rsidRPr="00313F17">
        <w:rPr>
          <w:rFonts w:ascii="Arial" w:hAnsi="Arial" w:cs="Arial"/>
          <w:sz w:val="20"/>
          <w:szCs w:val="20"/>
        </w:rPr>
        <w:t xml:space="preserve">: </w:t>
      </w:r>
    </w:p>
    <w:p w14:paraId="5E19F861" w14:textId="77777777" w:rsidR="00BF7E33" w:rsidRPr="00313F17" w:rsidRDefault="00AC5117" w:rsidP="00BF7E33">
      <w:pPr>
        <w:spacing w:after="0"/>
        <w:rPr>
          <w:rFonts w:ascii="Arial" w:hAnsi="Arial" w:cs="Arial"/>
          <w:sz w:val="20"/>
          <w:szCs w:val="20"/>
        </w:rPr>
      </w:pPr>
      <w:r w:rsidRPr="00313F17">
        <w:rPr>
          <w:rFonts w:ascii="Arial" w:hAnsi="Arial" w:cs="Arial"/>
          <w:sz w:val="20"/>
          <w:szCs w:val="20"/>
        </w:rPr>
        <w:t>Mirosław Łakomy</w:t>
      </w:r>
    </w:p>
    <w:p w14:paraId="255A8678" w14:textId="77777777" w:rsidR="00BF7E33" w:rsidRPr="00313F17" w:rsidRDefault="00BF7E33" w:rsidP="00BF7E33">
      <w:pPr>
        <w:spacing w:after="0"/>
        <w:rPr>
          <w:rFonts w:ascii="Arial" w:hAnsi="Arial" w:cs="Arial"/>
          <w:sz w:val="20"/>
          <w:szCs w:val="20"/>
        </w:rPr>
      </w:pPr>
      <w:r w:rsidRPr="00313F17">
        <w:rPr>
          <w:rFonts w:ascii="Arial" w:hAnsi="Arial" w:cs="Arial"/>
          <w:sz w:val="20"/>
          <w:szCs w:val="20"/>
        </w:rPr>
        <w:t xml:space="preserve">tel. +48 </w:t>
      </w:r>
      <w:r w:rsidR="00AC5117" w:rsidRPr="00313F17">
        <w:rPr>
          <w:rFonts w:ascii="Arial" w:hAnsi="Arial" w:cs="Arial"/>
          <w:sz w:val="20"/>
          <w:szCs w:val="20"/>
        </w:rPr>
        <w:t>89 677 16 48</w:t>
      </w:r>
    </w:p>
    <w:p w14:paraId="1CE56C48" w14:textId="77777777" w:rsidR="00BE669C" w:rsidRPr="00313F17" w:rsidRDefault="00BE669C" w:rsidP="00BF7E33">
      <w:pPr>
        <w:spacing w:after="0"/>
        <w:rPr>
          <w:rFonts w:ascii="Arial" w:hAnsi="Arial" w:cs="Arial"/>
          <w:sz w:val="20"/>
          <w:szCs w:val="20"/>
        </w:rPr>
      </w:pPr>
    </w:p>
    <w:p w14:paraId="2877D2F6" w14:textId="77777777" w:rsidR="00BE669C" w:rsidRPr="00313F17" w:rsidRDefault="00BE669C" w:rsidP="00BF7E33">
      <w:pPr>
        <w:spacing w:after="0"/>
        <w:rPr>
          <w:rFonts w:ascii="Arial" w:hAnsi="Arial" w:cs="Arial"/>
          <w:sz w:val="20"/>
          <w:szCs w:val="20"/>
        </w:rPr>
      </w:pPr>
    </w:p>
    <w:p w14:paraId="17E4E1D0" w14:textId="77777777" w:rsidR="00BE669C" w:rsidRPr="00313F17" w:rsidRDefault="00BE669C" w:rsidP="00BF7E33">
      <w:pPr>
        <w:spacing w:after="0"/>
        <w:rPr>
          <w:rFonts w:ascii="Arial" w:hAnsi="Arial" w:cs="Arial"/>
          <w:sz w:val="20"/>
          <w:szCs w:val="20"/>
        </w:rPr>
      </w:pPr>
    </w:p>
    <w:p w14:paraId="42B7B61D" w14:textId="77777777" w:rsidR="00EE2DCC" w:rsidRPr="00313F17" w:rsidRDefault="00EE2DCC" w:rsidP="008542C9">
      <w:pPr>
        <w:spacing w:after="0"/>
        <w:rPr>
          <w:rFonts w:ascii="Arial" w:hAnsi="Arial" w:cs="Arial"/>
          <w:sz w:val="20"/>
          <w:szCs w:val="20"/>
        </w:rPr>
      </w:pPr>
      <w:r w:rsidRPr="00313F17">
        <w:rPr>
          <w:rFonts w:ascii="Arial" w:hAnsi="Arial" w:cs="Arial"/>
          <w:sz w:val="20"/>
          <w:szCs w:val="20"/>
        </w:rPr>
        <w:t>……………………….</w:t>
      </w:r>
    </w:p>
    <w:p w14:paraId="1CD2504D" w14:textId="77777777" w:rsidR="00EE2DCC" w:rsidRPr="00313F17" w:rsidRDefault="00EE2DCC" w:rsidP="008542C9">
      <w:pPr>
        <w:spacing w:after="0"/>
        <w:rPr>
          <w:rFonts w:ascii="Arial" w:hAnsi="Arial" w:cs="Arial"/>
          <w:sz w:val="16"/>
          <w:szCs w:val="16"/>
        </w:rPr>
      </w:pPr>
      <w:r w:rsidRPr="00313F17">
        <w:rPr>
          <w:rFonts w:ascii="Arial" w:hAnsi="Arial" w:cs="Arial"/>
          <w:sz w:val="16"/>
          <w:szCs w:val="16"/>
        </w:rPr>
        <w:t>Data, podpis</w:t>
      </w:r>
    </w:p>
    <w:p w14:paraId="4B5F64AD" w14:textId="77777777" w:rsidR="00E42AD4" w:rsidRPr="00313F17" w:rsidRDefault="00037DE9" w:rsidP="0027153D">
      <w:pPr>
        <w:spacing w:after="0"/>
        <w:rPr>
          <w:rFonts w:ascii="Arial" w:hAnsi="Arial" w:cs="Arial"/>
        </w:rPr>
      </w:pPr>
      <w:r w:rsidRPr="00313F17">
        <w:rPr>
          <w:rFonts w:ascii="Arial" w:hAnsi="Arial" w:cs="Arial"/>
        </w:rPr>
        <w:br w:type="page"/>
      </w:r>
    </w:p>
    <w:p w14:paraId="25A61E5C" w14:textId="77777777" w:rsidR="00AC6321" w:rsidRPr="00313F17" w:rsidRDefault="00AC6321">
      <w:pPr>
        <w:pStyle w:val="Nagwekspisutreci"/>
      </w:pPr>
      <w:r w:rsidRPr="00313F17">
        <w:lastRenderedPageBreak/>
        <w:t>Spis treści</w:t>
      </w:r>
    </w:p>
    <w:p w14:paraId="70E77D45" w14:textId="77777777" w:rsidR="007B1E8F" w:rsidRPr="00313F17" w:rsidRDefault="00AC6321">
      <w:pPr>
        <w:pStyle w:val="Spistreci1"/>
        <w:rPr>
          <w:rFonts w:eastAsia="Times New Roman"/>
          <w:noProof/>
          <w:lang w:eastAsia="pl-PL"/>
        </w:rPr>
      </w:pPr>
      <w:r w:rsidRPr="00313F17">
        <w:rPr>
          <w:b/>
          <w:bCs/>
        </w:rPr>
        <w:fldChar w:fldCharType="begin"/>
      </w:r>
      <w:r w:rsidRPr="00313F17">
        <w:rPr>
          <w:b/>
          <w:bCs/>
        </w:rPr>
        <w:instrText xml:space="preserve"> TOC \o "1-3" \h \z \u </w:instrText>
      </w:r>
      <w:r w:rsidRPr="00313F17">
        <w:rPr>
          <w:b/>
          <w:bCs/>
        </w:rPr>
        <w:fldChar w:fldCharType="separate"/>
      </w:r>
      <w:hyperlink w:anchor="_Toc11666385" w:history="1">
        <w:r w:rsidR="007B1E8F" w:rsidRPr="00313F17">
          <w:rPr>
            <w:rStyle w:val="Hipercze"/>
            <w:noProof/>
            <w:lang w:eastAsia="hi-IN" w:bidi="hi-IN"/>
          </w:rPr>
          <w:t>1.</w:t>
        </w:r>
        <w:r w:rsidR="007B1E8F" w:rsidRPr="00313F17">
          <w:rPr>
            <w:rFonts w:eastAsia="Times New Roman"/>
            <w:noProof/>
            <w:lang w:eastAsia="pl-PL"/>
          </w:rPr>
          <w:tab/>
        </w:r>
        <w:r w:rsidR="007B1E8F" w:rsidRPr="00313F17">
          <w:rPr>
            <w:rStyle w:val="Hipercze"/>
            <w:noProof/>
            <w:lang w:eastAsia="hi-IN" w:bidi="hi-IN"/>
          </w:rPr>
          <w:t>Wykaz użytych pojęć</w:t>
        </w:r>
        <w:r w:rsidR="007B1E8F" w:rsidRPr="00313F17">
          <w:rPr>
            <w:noProof/>
            <w:webHidden/>
          </w:rPr>
          <w:tab/>
        </w:r>
        <w:r w:rsidR="007B1E8F" w:rsidRPr="00313F17">
          <w:rPr>
            <w:noProof/>
            <w:webHidden/>
          </w:rPr>
          <w:fldChar w:fldCharType="begin"/>
        </w:r>
        <w:r w:rsidR="007B1E8F" w:rsidRPr="00313F17">
          <w:rPr>
            <w:noProof/>
            <w:webHidden/>
          </w:rPr>
          <w:instrText xml:space="preserve"> PAGEREF _Toc11666385 \h </w:instrText>
        </w:r>
        <w:r w:rsidR="007B1E8F" w:rsidRPr="00313F17">
          <w:rPr>
            <w:noProof/>
            <w:webHidden/>
          </w:rPr>
        </w:r>
        <w:r w:rsidR="007B1E8F" w:rsidRPr="00313F17">
          <w:rPr>
            <w:noProof/>
            <w:webHidden/>
          </w:rPr>
          <w:fldChar w:fldCharType="separate"/>
        </w:r>
        <w:r w:rsidR="00EC7B6A" w:rsidRPr="00313F17">
          <w:rPr>
            <w:noProof/>
            <w:webHidden/>
          </w:rPr>
          <w:t>3</w:t>
        </w:r>
        <w:r w:rsidR="007B1E8F" w:rsidRPr="00313F17">
          <w:rPr>
            <w:noProof/>
            <w:webHidden/>
          </w:rPr>
          <w:fldChar w:fldCharType="end"/>
        </w:r>
      </w:hyperlink>
    </w:p>
    <w:p w14:paraId="7BBDB5B3" w14:textId="77777777" w:rsidR="007B1E8F" w:rsidRPr="00313F17" w:rsidRDefault="00000000">
      <w:pPr>
        <w:pStyle w:val="Spistreci1"/>
        <w:rPr>
          <w:rFonts w:eastAsia="Times New Roman"/>
          <w:noProof/>
          <w:lang w:eastAsia="pl-PL"/>
        </w:rPr>
      </w:pPr>
      <w:hyperlink w:anchor="_Toc11666386" w:history="1">
        <w:r w:rsidR="007B1E8F" w:rsidRPr="00313F17">
          <w:rPr>
            <w:rStyle w:val="Hipercze"/>
            <w:noProof/>
          </w:rPr>
          <w:t>2.</w:t>
        </w:r>
        <w:r w:rsidR="007B1E8F" w:rsidRPr="00313F17">
          <w:rPr>
            <w:rFonts w:eastAsia="Times New Roman"/>
            <w:noProof/>
            <w:lang w:eastAsia="pl-PL"/>
          </w:rPr>
          <w:tab/>
        </w:r>
        <w:r w:rsidR="007B1E8F" w:rsidRPr="00313F17">
          <w:rPr>
            <w:rStyle w:val="Hipercze"/>
            <w:noProof/>
          </w:rPr>
          <w:t>Ogólne informacje o przedmiocie zamówienia</w:t>
        </w:r>
        <w:r w:rsidR="007B1E8F" w:rsidRPr="00313F17">
          <w:rPr>
            <w:noProof/>
            <w:webHidden/>
          </w:rPr>
          <w:tab/>
        </w:r>
        <w:r w:rsidR="007B1E8F" w:rsidRPr="00313F17">
          <w:rPr>
            <w:noProof/>
            <w:webHidden/>
          </w:rPr>
          <w:fldChar w:fldCharType="begin"/>
        </w:r>
        <w:r w:rsidR="007B1E8F" w:rsidRPr="00313F17">
          <w:rPr>
            <w:noProof/>
            <w:webHidden/>
          </w:rPr>
          <w:instrText xml:space="preserve"> PAGEREF _Toc11666386 \h </w:instrText>
        </w:r>
        <w:r w:rsidR="007B1E8F" w:rsidRPr="00313F17">
          <w:rPr>
            <w:noProof/>
            <w:webHidden/>
          </w:rPr>
        </w:r>
        <w:r w:rsidR="007B1E8F" w:rsidRPr="00313F17">
          <w:rPr>
            <w:noProof/>
            <w:webHidden/>
          </w:rPr>
          <w:fldChar w:fldCharType="separate"/>
        </w:r>
        <w:r w:rsidR="00EC7B6A" w:rsidRPr="00313F17">
          <w:rPr>
            <w:noProof/>
            <w:webHidden/>
          </w:rPr>
          <w:t>3</w:t>
        </w:r>
        <w:r w:rsidR="007B1E8F" w:rsidRPr="00313F17">
          <w:rPr>
            <w:noProof/>
            <w:webHidden/>
          </w:rPr>
          <w:fldChar w:fldCharType="end"/>
        </w:r>
      </w:hyperlink>
    </w:p>
    <w:p w14:paraId="37F09B20" w14:textId="77777777" w:rsidR="007B1E8F" w:rsidRPr="00313F17" w:rsidRDefault="00000000">
      <w:pPr>
        <w:pStyle w:val="Spistreci1"/>
        <w:rPr>
          <w:rFonts w:eastAsia="Times New Roman"/>
          <w:noProof/>
          <w:lang w:eastAsia="pl-PL"/>
        </w:rPr>
      </w:pPr>
      <w:hyperlink w:anchor="_Toc11666387" w:history="1">
        <w:r w:rsidR="007B1E8F" w:rsidRPr="00313F17">
          <w:rPr>
            <w:rStyle w:val="Hipercze"/>
            <w:noProof/>
          </w:rPr>
          <w:t>3.</w:t>
        </w:r>
        <w:r w:rsidR="007B1E8F" w:rsidRPr="00313F17">
          <w:rPr>
            <w:rFonts w:eastAsia="Times New Roman"/>
            <w:noProof/>
            <w:lang w:eastAsia="pl-PL"/>
          </w:rPr>
          <w:tab/>
        </w:r>
        <w:r w:rsidR="007B1E8F" w:rsidRPr="00313F17">
          <w:rPr>
            <w:rStyle w:val="Hipercze"/>
            <w:noProof/>
          </w:rPr>
          <w:t>Rodzaj zamawianego robót budowlanych</w:t>
        </w:r>
        <w:r w:rsidR="007B1E8F" w:rsidRPr="00313F17">
          <w:rPr>
            <w:noProof/>
            <w:webHidden/>
          </w:rPr>
          <w:tab/>
        </w:r>
        <w:r w:rsidR="007B1E8F" w:rsidRPr="00313F17">
          <w:rPr>
            <w:noProof/>
            <w:webHidden/>
          </w:rPr>
          <w:fldChar w:fldCharType="begin"/>
        </w:r>
        <w:r w:rsidR="007B1E8F" w:rsidRPr="00313F17">
          <w:rPr>
            <w:noProof/>
            <w:webHidden/>
          </w:rPr>
          <w:instrText xml:space="preserve"> PAGEREF _Toc11666387 \h </w:instrText>
        </w:r>
        <w:r w:rsidR="007B1E8F" w:rsidRPr="00313F17">
          <w:rPr>
            <w:noProof/>
            <w:webHidden/>
          </w:rPr>
        </w:r>
        <w:r w:rsidR="007B1E8F" w:rsidRPr="00313F17">
          <w:rPr>
            <w:noProof/>
            <w:webHidden/>
          </w:rPr>
          <w:fldChar w:fldCharType="separate"/>
        </w:r>
        <w:r w:rsidR="00EC7B6A" w:rsidRPr="00313F17">
          <w:rPr>
            <w:noProof/>
            <w:webHidden/>
          </w:rPr>
          <w:t>3</w:t>
        </w:r>
        <w:r w:rsidR="007B1E8F" w:rsidRPr="00313F17">
          <w:rPr>
            <w:noProof/>
            <w:webHidden/>
          </w:rPr>
          <w:fldChar w:fldCharType="end"/>
        </w:r>
      </w:hyperlink>
    </w:p>
    <w:p w14:paraId="247BE149" w14:textId="77777777" w:rsidR="007B1E8F" w:rsidRPr="00313F17" w:rsidRDefault="00000000">
      <w:pPr>
        <w:pStyle w:val="Spistreci1"/>
        <w:rPr>
          <w:rFonts w:eastAsia="Times New Roman"/>
          <w:noProof/>
          <w:lang w:eastAsia="pl-PL"/>
        </w:rPr>
      </w:pPr>
      <w:hyperlink w:anchor="_Toc11666388" w:history="1">
        <w:r w:rsidR="007B1E8F" w:rsidRPr="00313F17">
          <w:rPr>
            <w:rStyle w:val="Hipercze"/>
            <w:noProof/>
          </w:rPr>
          <w:t>4.</w:t>
        </w:r>
        <w:r w:rsidR="007B1E8F" w:rsidRPr="00313F17">
          <w:rPr>
            <w:rFonts w:eastAsia="Times New Roman"/>
            <w:noProof/>
            <w:lang w:eastAsia="pl-PL"/>
          </w:rPr>
          <w:tab/>
        </w:r>
        <w:r w:rsidR="007B1E8F" w:rsidRPr="00313F17">
          <w:rPr>
            <w:rStyle w:val="Hipercze"/>
            <w:noProof/>
          </w:rPr>
          <w:t>Miejsce realizacji zamówienia</w:t>
        </w:r>
        <w:r w:rsidR="007B1E8F" w:rsidRPr="00313F17">
          <w:rPr>
            <w:noProof/>
            <w:webHidden/>
          </w:rPr>
          <w:tab/>
        </w:r>
        <w:r w:rsidR="007B1E8F" w:rsidRPr="00313F17">
          <w:rPr>
            <w:noProof/>
            <w:webHidden/>
          </w:rPr>
          <w:fldChar w:fldCharType="begin"/>
        </w:r>
        <w:r w:rsidR="007B1E8F" w:rsidRPr="00313F17">
          <w:rPr>
            <w:noProof/>
            <w:webHidden/>
          </w:rPr>
          <w:instrText xml:space="preserve"> PAGEREF _Toc11666388 \h </w:instrText>
        </w:r>
        <w:r w:rsidR="007B1E8F" w:rsidRPr="00313F17">
          <w:rPr>
            <w:noProof/>
            <w:webHidden/>
          </w:rPr>
        </w:r>
        <w:r w:rsidR="007B1E8F" w:rsidRPr="00313F17">
          <w:rPr>
            <w:noProof/>
            <w:webHidden/>
          </w:rPr>
          <w:fldChar w:fldCharType="separate"/>
        </w:r>
        <w:r w:rsidR="00EC7B6A" w:rsidRPr="00313F17">
          <w:rPr>
            <w:noProof/>
            <w:webHidden/>
          </w:rPr>
          <w:t>3</w:t>
        </w:r>
        <w:r w:rsidR="007B1E8F" w:rsidRPr="00313F17">
          <w:rPr>
            <w:noProof/>
            <w:webHidden/>
          </w:rPr>
          <w:fldChar w:fldCharType="end"/>
        </w:r>
      </w:hyperlink>
    </w:p>
    <w:p w14:paraId="3F7E6C03" w14:textId="77777777" w:rsidR="007B1E8F" w:rsidRPr="00313F17" w:rsidRDefault="00000000">
      <w:pPr>
        <w:pStyle w:val="Spistreci1"/>
        <w:rPr>
          <w:rFonts w:eastAsia="Times New Roman"/>
          <w:noProof/>
          <w:lang w:eastAsia="pl-PL"/>
        </w:rPr>
      </w:pPr>
      <w:hyperlink w:anchor="_Toc11666389" w:history="1">
        <w:r w:rsidR="007B1E8F" w:rsidRPr="00313F17">
          <w:rPr>
            <w:rStyle w:val="Hipercze"/>
            <w:noProof/>
            <w:lang w:eastAsia="hi-IN" w:bidi="hi-IN"/>
          </w:rPr>
          <w:t>5.</w:t>
        </w:r>
        <w:r w:rsidR="007B1E8F" w:rsidRPr="00313F17">
          <w:rPr>
            <w:rFonts w:eastAsia="Times New Roman"/>
            <w:noProof/>
            <w:lang w:eastAsia="pl-PL"/>
          </w:rPr>
          <w:tab/>
        </w:r>
        <w:r w:rsidR="007B1E8F" w:rsidRPr="00313F17">
          <w:rPr>
            <w:rStyle w:val="Hipercze"/>
            <w:noProof/>
            <w:lang w:eastAsia="hi-IN" w:bidi="hi-IN"/>
          </w:rPr>
          <w:t>Harmonogram realizacji zamówienia</w:t>
        </w:r>
        <w:r w:rsidR="007B1E8F" w:rsidRPr="00313F17">
          <w:rPr>
            <w:noProof/>
            <w:webHidden/>
          </w:rPr>
          <w:tab/>
        </w:r>
      </w:hyperlink>
      <w:r w:rsidR="005D52B3" w:rsidRPr="00313F17">
        <w:rPr>
          <w:noProof/>
        </w:rPr>
        <w:t>3</w:t>
      </w:r>
    </w:p>
    <w:p w14:paraId="7002754C" w14:textId="77777777" w:rsidR="007B1E8F" w:rsidRPr="00313F17" w:rsidRDefault="00000000">
      <w:pPr>
        <w:pStyle w:val="Spistreci1"/>
        <w:rPr>
          <w:rFonts w:eastAsia="Times New Roman"/>
          <w:noProof/>
          <w:lang w:eastAsia="pl-PL"/>
        </w:rPr>
      </w:pPr>
      <w:hyperlink w:anchor="_Toc11666391" w:history="1">
        <w:r w:rsidR="003B538A" w:rsidRPr="00313F17">
          <w:rPr>
            <w:rStyle w:val="Hipercze"/>
            <w:noProof/>
          </w:rPr>
          <w:t>6</w:t>
        </w:r>
        <w:r w:rsidR="007B1E8F" w:rsidRPr="00313F17">
          <w:rPr>
            <w:rStyle w:val="Hipercze"/>
            <w:noProof/>
          </w:rPr>
          <w:t>.</w:t>
        </w:r>
        <w:r w:rsidR="007B1E8F" w:rsidRPr="00313F17">
          <w:rPr>
            <w:rFonts w:eastAsia="Times New Roman"/>
            <w:noProof/>
            <w:lang w:eastAsia="pl-PL"/>
          </w:rPr>
          <w:tab/>
        </w:r>
        <w:r w:rsidR="007B1E8F" w:rsidRPr="00313F17">
          <w:rPr>
            <w:rStyle w:val="Hipercze"/>
            <w:noProof/>
          </w:rPr>
          <w:t>Specyfikacja techniczna</w:t>
        </w:r>
        <w:r w:rsidR="007B1E8F" w:rsidRPr="00313F17">
          <w:rPr>
            <w:noProof/>
            <w:webHidden/>
          </w:rPr>
          <w:tab/>
        </w:r>
        <w:r w:rsidR="003B538A" w:rsidRPr="00313F17">
          <w:rPr>
            <w:noProof/>
            <w:webHidden/>
          </w:rPr>
          <w:t>4</w:t>
        </w:r>
      </w:hyperlink>
    </w:p>
    <w:p w14:paraId="295AC605" w14:textId="77777777" w:rsidR="007B1E8F" w:rsidRPr="00313F17" w:rsidRDefault="00000000">
      <w:pPr>
        <w:pStyle w:val="Spistreci1"/>
        <w:rPr>
          <w:rFonts w:eastAsia="Times New Roman"/>
          <w:noProof/>
          <w:lang w:eastAsia="pl-PL"/>
        </w:rPr>
      </w:pPr>
      <w:hyperlink w:anchor="_Toc11666392" w:history="1">
        <w:r w:rsidR="003B538A" w:rsidRPr="00313F17">
          <w:rPr>
            <w:rStyle w:val="Hipercze"/>
            <w:noProof/>
          </w:rPr>
          <w:t>7</w:t>
        </w:r>
        <w:r w:rsidR="007B1E8F" w:rsidRPr="00313F17">
          <w:rPr>
            <w:rStyle w:val="Hipercze"/>
            <w:noProof/>
          </w:rPr>
          <w:t>.</w:t>
        </w:r>
        <w:r w:rsidR="007B1E8F" w:rsidRPr="00313F17">
          <w:rPr>
            <w:rFonts w:eastAsia="Times New Roman"/>
            <w:noProof/>
            <w:lang w:eastAsia="pl-PL"/>
          </w:rPr>
          <w:tab/>
        </w:r>
        <w:r w:rsidR="007B1E8F" w:rsidRPr="00313F17">
          <w:rPr>
            <w:rStyle w:val="Hipercze"/>
            <w:noProof/>
          </w:rPr>
          <w:t>Wymagania prawne</w:t>
        </w:r>
        <w:r w:rsidR="007B1E8F" w:rsidRPr="00313F17">
          <w:rPr>
            <w:noProof/>
            <w:webHidden/>
          </w:rPr>
          <w:tab/>
        </w:r>
      </w:hyperlink>
      <w:r w:rsidR="005D52B3" w:rsidRPr="00313F17">
        <w:rPr>
          <w:noProof/>
        </w:rPr>
        <w:t>4</w:t>
      </w:r>
    </w:p>
    <w:p w14:paraId="1A6B6664" w14:textId="77777777" w:rsidR="007B1E8F" w:rsidRPr="00313F17" w:rsidRDefault="00000000">
      <w:pPr>
        <w:pStyle w:val="Spistreci1"/>
        <w:rPr>
          <w:rFonts w:eastAsia="Times New Roman"/>
          <w:noProof/>
          <w:lang w:eastAsia="pl-PL"/>
        </w:rPr>
      </w:pPr>
      <w:hyperlink w:anchor="_Toc11666393" w:history="1">
        <w:r w:rsidR="003B538A" w:rsidRPr="00313F17">
          <w:rPr>
            <w:rStyle w:val="Hipercze"/>
            <w:noProof/>
          </w:rPr>
          <w:t>8</w:t>
        </w:r>
        <w:r w:rsidR="007B1E8F" w:rsidRPr="00313F17">
          <w:rPr>
            <w:rStyle w:val="Hipercze"/>
            <w:noProof/>
          </w:rPr>
          <w:t>.</w:t>
        </w:r>
        <w:r w:rsidR="007B1E8F" w:rsidRPr="00313F17">
          <w:rPr>
            <w:rFonts w:eastAsia="Times New Roman"/>
            <w:noProof/>
            <w:lang w:eastAsia="pl-PL"/>
          </w:rPr>
          <w:tab/>
        </w:r>
        <w:r w:rsidR="007B1E8F" w:rsidRPr="00313F17">
          <w:rPr>
            <w:rStyle w:val="Hipercze"/>
            <w:noProof/>
          </w:rPr>
          <w:t>Termin i warunki gwarancji</w:t>
        </w:r>
        <w:r w:rsidR="007B1E8F" w:rsidRPr="00313F17">
          <w:rPr>
            <w:noProof/>
            <w:webHidden/>
          </w:rPr>
          <w:tab/>
        </w:r>
      </w:hyperlink>
      <w:r w:rsidR="005D52B3" w:rsidRPr="00313F17">
        <w:rPr>
          <w:noProof/>
        </w:rPr>
        <w:t>4</w:t>
      </w:r>
    </w:p>
    <w:p w14:paraId="2543C320" w14:textId="77777777" w:rsidR="007B1E8F" w:rsidRPr="00313F17" w:rsidRDefault="00000000">
      <w:pPr>
        <w:pStyle w:val="Spistreci1"/>
        <w:rPr>
          <w:rFonts w:eastAsia="Times New Roman"/>
          <w:noProof/>
          <w:lang w:eastAsia="pl-PL"/>
        </w:rPr>
      </w:pPr>
      <w:hyperlink w:anchor="_Toc11666394" w:history="1">
        <w:r w:rsidR="003B538A" w:rsidRPr="00313F17">
          <w:rPr>
            <w:rStyle w:val="Hipercze"/>
            <w:noProof/>
          </w:rPr>
          <w:t>9</w:t>
        </w:r>
        <w:r w:rsidR="007B1E8F" w:rsidRPr="00313F17">
          <w:rPr>
            <w:rStyle w:val="Hipercze"/>
            <w:noProof/>
          </w:rPr>
          <w:t>.</w:t>
        </w:r>
        <w:r w:rsidR="007B1E8F" w:rsidRPr="00313F17">
          <w:rPr>
            <w:rFonts w:eastAsia="Times New Roman"/>
            <w:noProof/>
            <w:lang w:eastAsia="pl-PL"/>
          </w:rPr>
          <w:tab/>
        </w:r>
        <w:r w:rsidR="007B1E8F" w:rsidRPr="00313F17">
          <w:rPr>
            <w:rStyle w:val="Hipercze"/>
            <w:noProof/>
          </w:rPr>
          <w:t>Sposób płatności</w:t>
        </w:r>
        <w:r w:rsidR="007B1E8F" w:rsidRPr="00313F17">
          <w:rPr>
            <w:noProof/>
            <w:webHidden/>
          </w:rPr>
          <w:tab/>
        </w:r>
      </w:hyperlink>
      <w:r w:rsidR="005D52B3" w:rsidRPr="00313F17">
        <w:rPr>
          <w:noProof/>
        </w:rPr>
        <w:t>4</w:t>
      </w:r>
    </w:p>
    <w:p w14:paraId="33A17054" w14:textId="77777777" w:rsidR="007B1E8F" w:rsidRPr="00313F17" w:rsidRDefault="00000000">
      <w:pPr>
        <w:pStyle w:val="Spistreci1"/>
        <w:rPr>
          <w:rFonts w:eastAsia="Times New Roman"/>
          <w:noProof/>
          <w:lang w:eastAsia="pl-PL"/>
        </w:rPr>
      </w:pPr>
      <w:hyperlink w:anchor="_Toc11666395" w:history="1">
        <w:r w:rsidR="003B538A" w:rsidRPr="00313F17">
          <w:rPr>
            <w:rStyle w:val="Hipercze"/>
            <w:noProof/>
          </w:rPr>
          <w:t>10</w:t>
        </w:r>
        <w:r w:rsidR="007B1E8F" w:rsidRPr="00313F17">
          <w:rPr>
            <w:rStyle w:val="Hipercze"/>
            <w:noProof/>
          </w:rPr>
          <w:t>.</w:t>
        </w:r>
        <w:r w:rsidR="007B1E8F" w:rsidRPr="00313F17">
          <w:rPr>
            <w:rFonts w:eastAsia="Times New Roman"/>
            <w:noProof/>
            <w:lang w:eastAsia="pl-PL"/>
          </w:rPr>
          <w:tab/>
        </w:r>
        <w:r w:rsidR="007B1E8F" w:rsidRPr="00313F17">
          <w:rPr>
            <w:rStyle w:val="Hipercze"/>
            <w:noProof/>
          </w:rPr>
          <w:t>Kary umowne</w:t>
        </w:r>
        <w:r w:rsidR="007B1E8F" w:rsidRPr="00313F17">
          <w:rPr>
            <w:noProof/>
            <w:webHidden/>
          </w:rPr>
          <w:tab/>
        </w:r>
        <w:r w:rsidR="005E0C77" w:rsidRPr="00313F17">
          <w:rPr>
            <w:noProof/>
            <w:webHidden/>
          </w:rPr>
          <w:t>5</w:t>
        </w:r>
      </w:hyperlink>
    </w:p>
    <w:p w14:paraId="535F07DA" w14:textId="77777777" w:rsidR="007B1E8F" w:rsidRPr="00313F17" w:rsidRDefault="00000000">
      <w:pPr>
        <w:pStyle w:val="Spistreci1"/>
        <w:rPr>
          <w:rFonts w:eastAsia="Times New Roman"/>
          <w:noProof/>
          <w:lang w:eastAsia="pl-PL"/>
        </w:rPr>
      </w:pPr>
      <w:hyperlink w:anchor="_Toc11666397" w:history="1">
        <w:r w:rsidR="00523804" w:rsidRPr="00313F17">
          <w:rPr>
            <w:rStyle w:val="Hipercze"/>
            <w:noProof/>
          </w:rPr>
          <w:t>11</w:t>
        </w:r>
        <w:r w:rsidR="007B1E8F" w:rsidRPr="00313F17">
          <w:rPr>
            <w:rStyle w:val="Hipercze"/>
            <w:noProof/>
          </w:rPr>
          <w:t>.</w:t>
        </w:r>
        <w:r w:rsidR="007B1E8F" w:rsidRPr="00313F17">
          <w:rPr>
            <w:rFonts w:eastAsia="Times New Roman"/>
            <w:noProof/>
            <w:lang w:eastAsia="pl-PL"/>
          </w:rPr>
          <w:tab/>
        </w:r>
        <w:r w:rsidR="007B1E8F" w:rsidRPr="00313F17">
          <w:rPr>
            <w:rStyle w:val="Hipercze"/>
            <w:noProof/>
          </w:rPr>
          <w:t>Podwykonawcy</w:t>
        </w:r>
        <w:r w:rsidR="007B1E8F" w:rsidRPr="00313F17">
          <w:rPr>
            <w:noProof/>
            <w:webHidden/>
          </w:rPr>
          <w:tab/>
        </w:r>
        <w:r w:rsidR="005E0C77" w:rsidRPr="00313F17">
          <w:rPr>
            <w:noProof/>
            <w:webHidden/>
          </w:rPr>
          <w:t>5</w:t>
        </w:r>
      </w:hyperlink>
    </w:p>
    <w:p w14:paraId="7FBD1F04" w14:textId="77777777" w:rsidR="007B1E8F" w:rsidRPr="00313F17" w:rsidRDefault="00000000">
      <w:pPr>
        <w:pStyle w:val="Spistreci1"/>
        <w:rPr>
          <w:rFonts w:eastAsia="Times New Roman"/>
          <w:noProof/>
          <w:lang w:eastAsia="pl-PL"/>
        </w:rPr>
      </w:pPr>
      <w:hyperlink w:anchor="_Toc11666399" w:history="1">
        <w:r w:rsidR="007B1E8F" w:rsidRPr="00313F17">
          <w:rPr>
            <w:rStyle w:val="Hipercze"/>
            <w:noProof/>
          </w:rPr>
          <w:t>1</w:t>
        </w:r>
        <w:r w:rsidR="00D50909" w:rsidRPr="00313F17">
          <w:rPr>
            <w:rStyle w:val="Hipercze"/>
            <w:noProof/>
          </w:rPr>
          <w:t>2</w:t>
        </w:r>
        <w:r w:rsidR="007B1E8F" w:rsidRPr="00313F17">
          <w:rPr>
            <w:rStyle w:val="Hipercze"/>
            <w:noProof/>
          </w:rPr>
          <w:t>.</w:t>
        </w:r>
        <w:r w:rsidR="007B1E8F" w:rsidRPr="00313F17">
          <w:rPr>
            <w:rFonts w:eastAsia="Times New Roman"/>
            <w:noProof/>
            <w:lang w:eastAsia="pl-PL"/>
          </w:rPr>
          <w:tab/>
        </w:r>
        <w:r w:rsidR="007B1E8F" w:rsidRPr="00313F17">
          <w:rPr>
            <w:rStyle w:val="Hipercze"/>
            <w:noProof/>
          </w:rPr>
          <w:t>Uwagi końcowe</w:t>
        </w:r>
        <w:r w:rsidR="007B1E8F" w:rsidRPr="00313F17">
          <w:rPr>
            <w:noProof/>
            <w:webHidden/>
          </w:rPr>
          <w:tab/>
        </w:r>
      </w:hyperlink>
      <w:r w:rsidR="005D52B3" w:rsidRPr="00313F17">
        <w:rPr>
          <w:noProof/>
        </w:rPr>
        <w:t>5</w:t>
      </w:r>
    </w:p>
    <w:p w14:paraId="155BE114" w14:textId="77777777" w:rsidR="007B1E8F" w:rsidRPr="00313F17" w:rsidRDefault="00000000">
      <w:pPr>
        <w:pStyle w:val="Spistreci1"/>
        <w:rPr>
          <w:rFonts w:eastAsia="Times New Roman"/>
          <w:noProof/>
          <w:lang w:eastAsia="pl-PL"/>
        </w:rPr>
      </w:pPr>
      <w:hyperlink w:anchor="_Toc11666400" w:history="1">
        <w:r w:rsidR="00D50909" w:rsidRPr="00313F17">
          <w:rPr>
            <w:rStyle w:val="Hipercze"/>
            <w:noProof/>
          </w:rPr>
          <w:t>13</w:t>
        </w:r>
        <w:r w:rsidR="007B1E8F" w:rsidRPr="00313F17">
          <w:rPr>
            <w:rStyle w:val="Hipercze"/>
            <w:noProof/>
          </w:rPr>
          <w:t>.</w:t>
        </w:r>
        <w:r w:rsidR="007B1E8F" w:rsidRPr="00313F17">
          <w:rPr>
            <w:rFonts w:eastAsia="Times New Roman"/>
            <w:noProof/>
            <w:lang w:eastAsia="pl-PL"/>
          </w:rPr>
          <w:tab/>
        </w:r>
        <w:r w:rsidR="007B1E8F" w:rsidRPr="00313F17">
          <w:rPr>
            <w:rStyle w:val="Hipercze"/>
            <w:noProof/>
          </w:rPr>
          <w:t>Załączniki</w:t>
        </w:r>
        <w:r w:rsidR="007B1E8F" w:rsidRPr="00313F17">
          <w:rPr>
            <w:noProof/>
            <w:webHidden/>
          </w:rPr>
          <w:tab/>
        </w:r>
      </w:hyperlink>
      <w:r w:rsidR="005D52B3" w:rsidRPr="00313F17">
        <w:rPr>
          <w:noProof/>
        </w:rPr>
        <w:t>6</w:t>
      </w:r>
    </w:p>
    <w:p w14:paraId="00D6833A" w14:textId="77777777" w:rsidR="00AC6321" w:rsidRPr="00313F17" w:rsidRDefault="00AC6321">
      <w:r w:rsidRPr="00313F17">
        <w:rPr>
          <w:b/>
          <w:bCs/>
        </w:rPr>
        <w:fldChar w:fldCharType="end"/>
      </w:r>
    </w:p>
    <w:p w14:paraId="4074FC12" w14:textId="77777777" w:rsidR="00037DE9" w:rsidRPr="00313F17" w:rsidRDefault="00037DE9" w:rsidP="007142F8">
      <w:pPr>
        <w:pStyle w:val="Nagwek1"/>
        <w:numPr>
          <w:ilvl w:val="0"/>
          <w:numId w:val="6"/>
        </w:numPr>
        <w:rPr>
          <w:lang w:eastAsia="hi-IN" w:bidi="hi-IN"/>
        </w:rPr>
      </w:pPr>
      <w:r w:rsidRPr="00313F17">
        <w:br w:type="page"/>
      </w:r>
      <w:bookmarkStart w:id="1" w:name="_Toc11666385"/>
      <w:r w:rsidRPr="00313F17">
        <w:rPr>
          <w:lang w:eastAsia="hi-IN" w:bidi="hi-IN"/>
        </w:rPr>
        <w:lastRenderedPageBreak/>
        <w:t>Wykaz użytych pojęć</w:t>
      </w:r>
      <w:bookmarkEnd w:id="1"/>
    </w:p>
    <w:p w14:paraId="62F71AA0" w14:textId="77777777" w:rsidR="000818DA" w:rsidRPr="00313F17" w:rsidRDefault="000818DA" w:rsidP="0027153D">
      <w:pPr>
        <w:spacing w:after="0"/>
        <w:rPr>
          <w:rFonts w:ascii="Arial" w:eastAsia="Times New Roman" w:hAnsi="Arial" w:cs="Arial"/>
          <w:kern w:val="1"/>
          <w:lang w:eastAsia="hi-IN" w:bidi="hi-IN"/>
        </w:rPr>
      </w:pPr>
    </w:p>
    <w:p w14:paraId="3CC55A7F" w14:textId="77777777" w:rsidR="00037DE9" w:rsidRPr="00313F17" w:rsidRDefault="00037DE9" w:rsidP="00037DE9">
      <w:pPr>
        <w:spacing w:after="0"/>
        <w:rPr>
          <w:rFonts w:ascii="Arial" w:hAnsi="Arial" w:cs="Arial"/>
        </w:rPr>
      </w:pPr>
      <w:r w:rsidRPr="00313F17">
        <w:rPr>
          <w:rFonts w:ascii="Arial" w:hAnsi="Arial" w:cs="Arial"/>
          <w:b/>
        </w:rPr>
        <w:t>OPZ</w:t>
      </w:r>
      <w:r w:rsidRPr="00313F17">
        <w:rPr>
          <w:rFonts w:ascii="Arial" w:hAnsi="Arial" w:cs="Arial"/>
        </w:rPr>
        <w:t xml:space="preserve"> – Opis Przedmiotu Zamówienia</w:t>
      </w:r>
    </w:p>
    <w:p w14:paraId="7A2D82F7" w14:textId="77777777" w:rsidR="00F56976" w:rsidRPr="00313F17" w:rsidRDefault="00F56976" w:rsidP="00037DE9">
      <w:pPr>
        <w:spacing w:after="0"/>
        <w:rPr>
          <w:rFonts w:ascii="Arial" w:hAnsi="Arial" w:cs="Arial"/>
        </w:rPr>
      </w:pPr>
    </w:p>
    <w:p w14:paraId="3F062CD9" w14:textId="77777777" w:rsidR="00037DE9" w:rsidRPr="00313F17" w:rsidRDefault="00037DE9" w:rsidP="00037DE9">
      <w:pPr>
        <w:spacing w:after="0"/>
        <w:rPr>
          <w:rFonts w:ascii="Arial" w:hAnsi="Arial" w:cs="Arial"/>
        </w:rPr>
      </w:pPr>
      <w:r w:rsidRPr="00313F17">
        <w:rPr>
          <w:rFonts w:ascii="Arial" w:hAnsi="Arial" w:cs="Arial"/>
          <w:b/>
        </w:rPr>
        <w:t>Wykonawca</w:t>
      </w:r>
      <w:r w:rsidRPr="00313F17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14:paraId="6AF3690E" w14:textId="77777777" w:rsidR="00F56976" w:rsidRPr="00313F17" w:rsidRDefault="00F56976" w:rsidP="00037DE9">
      <w:pPr>
        <w:spacing w:after="0"/>
        <w:rPr>
          <w:rFonts w:ascii="Arial" w:hAnsi="Arial" w:cs="Arial"/>
        </w:rPr>
      </w:pPr>
    </w:p>
    <w:p w14:paraId="17123154" w14:textId="77777777" w:rsidR="00037DE9" w:rsidRPr="00313F17" w:rsidRDefault="00037DE9" w:rsidP="0027153D">
      <w:pPr>
        <w:spacing w:after="0"/>
        <w:rPr>
          <w:rFonts w:ascii="Arial" w:hAnsi="Arial" w:cs="Arial"/>
        </w:rPr>
      </w:pPr>
      <w:r w:rsidRPr="00313F17">
        <w:rPr>
          <w:rFonts w:ascii="Arial" w:hAnsi="Arial" w:cs="Arial"/>
          <w:b/>
        </w:rPr>
        <w:t>Zamawiający</w:t>
      </w:r>
      <w:r w:rsidRPr="00313F17">
        <w:rPr>
          <w:rFonts w:ascii="Arial" w:hAnsi="Arial" w:cs="Arial"/>
        </w:rPr>
        <w:t xml:space="preserve"> – PKP Polskie Linie Kolejowe S.A.</w:t>
      </w:r>
      <w:r w:rsidR="004B0E1C" w:rsidRPr="00313F17">
        <w:rPr>
          <w:rFonts w:ascii="Arial" w:hAnsi="Arial" w:cs="Arial"/>
        </w:rPr>
        <w:t xml:space="preserve"> </w:t>
      </w:r>
      <w:r w:rsidR="004B0E1C" w:rsidRPr="00313F17">
        <w:rPr>
          <w:rFonts w:ascii="Arial" w:hAnsi="Arial" w:cs="Arial"/>
          <w:sz w:val="24"/>
          <w:szCs w:val="24"/>
        </w:rPr>
        <w:t>Zakład w Olsztynie</w:t>
      </w:r>
    </w:p>
    <w:p w14:paraId="2FFB2514" w14:textId="77777777" w:rsidR="007142F8" w:rsidRPr="00313F17" w:rsidRDefault="007142F8" w:rsidP="007142F8">
      <w:pPr>
        <w:pStyle w:val="Nagwek1"/>
        <w:numPr>
          <w:ilvl w:val="0"/>
          <w:numId w:val="6"/>
        </w:numPr>
      </w:pPr>
      <w:bookmarkStart w:id="2" w:name="_Toc11666386"/>
      <w:r w:rsidRPr="00313F17">
        <w:t>Ogólne informacje o przedmiocie zamówienia</w:t>
      </w:r>
      <w:bookmarkEnd w:id="2"/>
    </w:p>
    <w:p w14:paraId="50CA47A2" w14:textId="3A5E4D27" w:rsidR="00037DE9" w:rsidRPr="00313F17" w:rsidRDefault="005C0B38" w:rsidP="0027153D">
      <w:pPr>
        <w:spacing w:after="0"/>
        <w:rPr>
          <w:rFonts w:ascii="Arial" w:hAnsi="Arial" w:cs="Arial"/>
        </w:rPr>
      </w:pPr>
      <w:r w:rsidRPr="00313F17">
        <w:rPr>
          <w:rFonts w:ascii="Arial" w:hAnsi="Arial" w:cs="Arial"/>
        </w:rPr>
        <w:t xml:space="preserve">Przedmiotem zamówienia </w:t>
      </w:r>
      <w:r w:rsidR="002F3E61" w:rsidRPr="00313F17">
        <w:rPr>
          <w:rFonts w:ascii="Arial" w:hAnsi="Arial" w:cs="Arial"/>
        </w:rPr>
        <w:t xml:space="preserve">są </w:t>
      </w:r>
      <w:r w:rsidR="002640AF" w:rsidRPr="00313F17">
        <w:rPr>
          <w:rFonts w:ascii="Arial" w:hAnsi="Arial" w:cs="Arial"/>
        </w:rPr>
        <w:t>roboty</w:t>
      </w:r>
      <w:r w:rsidR="00081FEE">
        <w:rPr>
          <w:rFonts w:ascii="Arial" w:hAnsi="Arial" w:cs="Arial"/>
        </w:rPr>
        <w:t xml:space="preserve"> budowlane</w:t>
      </w:r>
      <w:r w:rsidR="002640AF" w:rsidRPr="00313F17">
        <w:rPr>
          <w:rFonts w:ascii="Arial" w:hAnsi="Arial" w:cs="Arial"/>
        </w:rPr>
        <w:t xml:space="preserve"> polegające na </w:t>
      </w:r>
      <w:r w:rsidR="00DB0B51" w:rsidRPr="00313F17">
        <w:rPr>
          <w:rFonts w:ascii="Arial" w:hAnsi="Arial" w:cs="Arial"/>
        </w:rPr>
        <w:t xml:space="preserve">wykonaniu odgrodzenia antresoli z szatniami pracowników od hali drezyn ścianami i oknami typu FIX w </w:t>
      </w:r>
      <w:r w:rsidR="002640AF" w:rsidRPr="00313F17">
        <w:rPr>
          <w:rFonts w:ascii="Arial" w:hAnsi="Arial" w:cs="Arial"/>
        </w:rPr>
        <w:t>budynku zaplecza ISE Ełk w st. Korsze,</w:t>
      </w:r>
      <w:r w:rsidR="002640AF" w:rsidRPr="00313F17">
        <w:rPr>
          <w:rFonts w:ascii="Arial" w:hAnsi="Arial" w:cs="Arial"/>
          <w:b/>
          <w:bCs/>
        </w:rPr>
        <w:t xml:space="preserve"> </w:t>
      </w:r>
      <w:r w:rsidR="002640AF" w:rsidRPr="00313F17">
        <w:rPr>
          <w:rFonts w:ascii="Arial" w:hAnsi="Arial" w:cs="Arial"/>
          <w:bCs/>
        </w:rPr>
        <w:t>LK 353, km 366,370</w:t>
      </w:r>
    </w:p>
    <w:p w14:paraId="7B2AE3BF" w14:textId="77777777" w:rsidR="00037DE9" w:rsidRPr="00313F17" w:rsidRDefault="00EB2C4B" w:rsidP="007142F8">
      <w:pPr>
        <w:pStyle w:val="Nagwek1"/>
        <w:numPr>
          <w:ilvl w:val="0"/>
          <w:numId w:val="6"/>
        </w:numPr>
      </w:pPr>
      <w:bookmarkStart w:id="3" w:name="_Toc11666387"/>
      <w:r w:rsidRPr="00313F17">
        <w:t>Rodzaj zamawianych</w:t>
      </w:r>
      <w:r w:rsidR="00037DE9" w:rsidRPr="00313F17">
        <w:t xml:space="preserve"> robót budowlanych</w:t>
      </w:r>
      <w:bookmarkEnd w:id="3"/>
    </w:p>
    <w:p w14:paraId="377004AF" w14:textId="77777777" w:rsidR="007142F8" w:rsidRPr="00313F17" w:rsidRDefault="007142F8" w:rsidP="0027153D">
      <w:pPr>
        <w:spacing w:after="0"/>
        <w:rPr>
          <w:rFonts w:ascii="Arial" w:hAnsi="Arial" w:cs="Arial"/>
        </w:rPr>
      </w:pPr>
    </w:p>
    <w:p w14:paraId="5F706F6F" w14:textId="175787BD" w:rsidR="00D3060D" w:rsidRPr="00313F17" w:rsidRDefault="00DB0B51" w:rsidP="00D3060D">
      <w:pPr>
        <w:pStyle w:val="Akapitzlist"/>
        <w:numPr>
          <w:ilvl w:val="0"/>
          <w:numId w:val="7"/>
        </w:numPr>
        <w:ind w:right="-108"/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</w:pPr>
      <w:r w:rsidRPr="00313F17">
        <w:rPr>
          <w:rFonts w:ascii="Arial" w:hAnsi="Arial" w:cs="Arial"/>
          <w:sz w:val="24"/>
          <w:szCs w:val="24"/>
        </w:rPr>
        <w:t>Demontaż starych okien i montaż nowych wraz z obróbką</w:t>
      </w:r>
    </w:p>
    <w:p w14:paraId="776FE890" w14:textId="7E6FC15B" w:rsidR="00AB4753" w:rsidRPr="00313F17" w:rsidRDefault="00AB4753" w:rsidP="00D3060D">
      <w:pPr>
        <w:pStyle w:val="Akapitzlist"/>
        <w:numPr>
          <w:ilvl w:val="0"/>
          <w:numId w:val="7"/>
        </w:numPr>
        <w:ind w:right="-108"/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</w:pPr>
      <w:r w:rsidRPr="00313F17">
        <w:rPr>
          <w:rFonts w:ascii="Arial" w:hAnsi="Arial" w:cs="Arial"/>
          <w:sz w:val="24"/>
          <w:szCs w:val="24"/>
        </w:rPr>
        <w:t>Remont ścian i malowanie</w:t>
      </w:r>
      <w:r w:rsidR="00DB0B51" w:rsidRPr="00313F17">
        <w:rPr>
          <w:rFonts w:ascii="Arial" w:hAnsi="Arial" w:cs="Arial"/>
          <w:sz w:val="24"/>
          <w:szCs w:val="24"/>
        </w:rPr>
        <w:t xml:space="preserve"> </w:t>
      </w:r>
    </w:p>
    <w:p w14:paraId="1B39C417" w14:textId="77777777" w:rsidR="00ED7307" w:rsidRPr="00313F17" w:rsidRDefault="00AB4753" w:rsidP="00D3060D">
      <w:pPr>
        <w:pStyle w:val="Akapitzlist"/>
        <w:numPr>
          <w:ilvl w:val="0"/>
          <w:numId w:val="7"/>
        </w:numPr>
        <w:ind w:right="-108"/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</w:pPr>
      <w:r w:rsidRPr="00313F17">
        <w:rPr>
          <w:rFonts w:ascii="Arial" w:hAnsi="Arial" w:cs="Arial"/>
          <w:sz w:val="24"/>
          <w:szCs w:val="24"/>
        </w:rPr>
        <w:t>Zabudowa ścianek z płyt G/K na stelażu stalowym</w:t>
      </w:r>
    </w:p>
    <w:p w14:paraId="12246FDD" w14:textId="77777777" w:rsidR="00AB4753" w:rsidRPr="00313F17" w:rsidRDefault="00AB4753" w:rsidP="00D3060D">
      <w:pPr>
        <w:pStyle w:val="Akapitzlist"/>
        <w:numPr>
          <w:ilvl w:val="0"/>
          <w:numId w:val="7"/>
        </w:numPr>
        <w:ind w:right="-108"/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</w:pPr>
      <w:r w:rsidRPr="00313F17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>Podwieszenie sufitu</w:t>
      </w:r>
    </w:p>
    <w:p w14:paraId="6744805F" w14:textId="744461FB" w:rsidR="00AB4753" w:rsidRPr="00313F17" w:rsidRDefault="00DB0B51" w:rsidP="00D3060D">
      <w:pPr>
        <w:pStyle w:val="Akapitzlist"/>
        <w:numPr>
          <w:ilvl w:val="0"/>
          <w:numId w:val="7"/>
        </w:numPr>
        <w:ind w:right="-108"/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</w:pPr>
      <w:r w:rsidRPr="00313F17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>Montaż nowych grzejników C.O. wraz z zasileniem</w:t>
      </w:r>
    </w:p>
    <w:p w14:paraId="3A3C8DCC" w14:textId="7616B2DF" w:rsidR="0097418D" w:rsidRPr="00313F17" w:rsidRDefault="0097418D" w:rsidP="00D3060D">
      <w:pPr>
        <w:pStyle w:val="Akapitzlist"/>
        <w:numPr>
          <w:ilvl w:val="0"/>
          <w:numId w:val="7"/>
        </w:numPr>
        <w:ind w:right="-108"/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</w:pPr>
      <w:r w:rsidRPr="00313F17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>Wykonanie instalacji oświetleniowej zabudowanego korytarza</w:t>
      </w:r>
    </w:p>
    <w:p w14:paraId="6D418A01" w14:textId="77777777" w:rsidR="00037DE9" w:rsidRPr="00313F17" w:rsidRDefault="005E0C77" w:rsidP="00D3060D">
      <w:pPr>
        <w:ind w:left="270" w:right="-108"/>
        <w:rPr>
          <w:rFonts w:ascii="Arial" w:eastAsia="Times New Roman" w:hAnsi="Arial" w:cs="Arial"/>
          <w:kern w:val="1"/>
          <w:lang w:eastAsia="hi-IN" w:bidi="hi-IN"/>
        </w:rPr>
      </w:pPr>
      <w:r w:rsidRPr="00313F17">
        <w:rPr>
          <w:rFonts w:ascii="Arial" w:eastAsia="Times New Roman" w:hAnsi="Arial" w:cs="Arial"/>
          <w:kern w:val="1"/>
          <w:lang w:eastAsia="hi-IN" w:bidi="hi-IN"/>
        </w:rPr>
        <w:t>Szczegółowy wykaz robót został wyszczególniony w kosztorysach.</w:t>
      </w:r>
    </w:p>
    <w:p w14:paraId="0658317E" w14:textId="77777777" w:rsidR="00037DE9" w:rsidRPr="00313F17" w:rsidRDefault="00037DE9" w:rsidP="007142F8">
      <w:pPr>
        <w:pStyle w:val="Nagwek1"/>
        <w:numPr>
          <w:ilvl w:val="0"/>
          <w:numId w:val="6"/>
        </w:numPr>
      </w:pPr>
      <w:bookmarkStart w:id="4" w:name="_Toc11666388"/>
      <w:r w:rsidRPr="00313F17">
        <w:t>Miejsce realizacji zamówienia</w:t>
      </w:r>
      <w:bookmarkEnd w:id="4"/>
    </w:p>
    <w:p w14:paraId="006F5C42" w14:textId="77777777" w:rsidR="007142F8" w:rsidRPr="00313F17" w:rsidRDefault="007142F8" w:rsidP="0027153D">
      <w:pPr>
        <w:spacing w:after="0"/>
        <w:rPr>
          <w:rFonts w:ascii="Arial" w:hAnsi="Arial" w:cs="Arial"/>
        </w:rPr>
      </w:pPr>
    </w:p>
    <w:p w14:paraId="4B330D44" w14:textId="77777777" w:rsidR="007142F8" w:rsidRPr="00313F17" w:rsidRDefault="005C0B38" w:rsidP="0016401C">
      <w:pPr>
        <w:ind w:left="142" w:right="-108"/>
        <w:rPr>
          <w:rFonts w:ascii="Arial" w:hAnsi="Arial" w:cs="Arial"/>
          <w:b/>
          <w:bCs/>
        </w:rPr>
      </w:pPr>
      <w:r w:rsidRPr="00313F17">
        <w:rPr>
          <w:rFonts w:ascii="Arial" w:hAnsi="Arial" w:cs="Arial"/>
          <w:b/>
          <w:bCs/>
        </w:rPr>
        <w:t xml:space="preserve">1. </w:t>
      </w:r>
      <w:r w:rsidR="00B61936" w:rsidRPr="00313F17">
        <w:rPr>
          <w:rFonts w:ascii="Arial" w:hAnsi="Arial" w:cs="Arial"/>
          <w:b/>
          <w:bCs/>
        </w:rPr>
        <w:t>Budynek zaplecza ISE Ełk w st.</w:t>
      </w:r>
      <w:r w:rsidR="00AB4753" w:rsidRPr="00313F17">
        <w:rPr>
          <w:rFonts w:ascii="Arial" w:hAnsi="Arial" w:cs="Arial"/>
          <w:b/>
          <w:bCs/>
        </w:rPr>
        <w:t xml:space="preserve"> </w:t>
      </w:r>
      <w:r w:rsidR="00B61936" w:rsidRPr="00313F17">
        <w:rPr>
          <w:rFonts w:ascii="Arial" w:hAnsi="Arial" w:cs="Arial"/>
          <w:b/>
          <w:bCs/>
        </w:rPr>
        <w:t>Korsze, LK 353, km 366,370</w:t>
      </w:r>
    </w:p>
    <w:p w14:paraId="0090D9E0" w14:textId="77777777" w:rsidR="005E0C77" w:rsidRPr="00313F17" w:rsidRDefault="005E0C77" w:rsidP="0016401C">
      <w:pPr>
        <w:ind w:left="142" w:right="-108"/>
        <w:rPr>
          <w:rFonts w:ascii="Arial" w:hAnsi="Arial" w:cs="Arial"/>
          <w:b/>
          <w:bCs/>
        </w:rPr>
      </w:pPr>
    </w:p>
    <w:p w14:paraId="50032218" w14:textId="77777777" w:rsidR="00037DE9" w:rsidRPr="00313F17" w:rsidRDefault="00037DE9" w:rsidP="007142F8">
      <w:pPr>
        <w:pStyle w:val="Nagwek1"/>
        <w:numPr>
          <w:ilvl w:val="0"/>
          <w:numId w:val="6"/>
        </w:numPr>
        <w:rPr>
          <w:lang w:eastAsia="hi-IN" w:bidi="hi-IN"/>
        </w:rPr>
      </w:pPr>
      <w:bookmarkStart w:id="5" w:name="_Toc11666389"/>
      <w:r w:rsidRPr="00313F17">
        <w:rPr>
          <w:lang w:eastAsia="hi-IN" w:bidi="hi-IN"/>
        </w:rPr>
        <w:t>Harmonogram realizacji zamówienia</w:t>
      </w:r>
      <w:bookmarkEnd w:id="5"/>
    </w:p>
    <w:p w14:paraId="233FC3A5" w14:textId="77777777" w:rsidR="007142F8" w:rsidRPr="00313F17" w:rsidRDefault="007142F8" w:rsidP="0027153D">
      <w:pPr>
        <w:spacing w:after="0"/>
        <w:rPr>
          <w:rFonts w:ascii="Arial" w:eastAsia="Times New Roman" w:hAnsi="Arial" w:cs="Arial"/>
          <w:kern w:val="1"/>
          <w:lang w:eastAsia="hi-IN" w:bidi="hi-IN"/>
        </w:rPr>
      </w:pPr>
    </w:p>
    <w:p w14:paraId="60415679" w14:textId="052B1F0D" w:rsidR="00570496" w:rsidRPr="00313F17" w:rsidRDefault="005C0B38" w:rsidP="0027153D">
      <w:pPr>
        <w:spacing w:after="0"/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</w:pPr>
      <w:r w:rsidRPr="00313F17">
        <w:rPr>
          <w:rFonts w:ascii="Arial" w:eastAsia="Times New Roman" w:hAnsi="Arial" w:cs="Arial"/>
          <w:kern w:val="1"/>
          <w:sz w:val="24"/>
          <w:szCs w:val="24"/>
          <w:lang w:eastAsia="hi-IN" w:bidi="hi-IN"/>
        </w:rPr>
        <w:t xml:space="preserve">Czas realizacji zamówienia: </w:t>
      </w:r>
      <w:r w:rsidR="00AB4753" w:rsidRPr="00313F17"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  <w:t>60</w:t>
      </w:r>
      <w:r w:rsidR="00697665" w:rsidRPr="00313F17"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  <w:t xml:space="preserve"> dni od podpisania umowy</w:t>
      </w:r>
      <w:r w:rsidR="00313F17" w:rsidRPr="00313F17"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  <w:t xml:space="preserve"> (nie dłużej niż do 20.12.2024r)</w:t>
      </w:r>
    </w:p>
    <w:p w14:paraId="459F4F60" w14:textId="77777777" w:rsidR="003B538A" w:rsidRPr="00313F17" w:rsidRDefault="003B538A" w:rsidP="0027153D">
      <w:pPr>
        <w:spacing w:after="0"/>
        <w:rPr>
          <w:rFonts w:ascii="Arial" w:eastAsia="Times New Roman" w:hAnsi="Arial" w:cs="Arial"/>
          <w:b/>
          <w:kern w:val="1"/>
          <w:sz w:val="24"/>
          <w:szCs w:val="24"/>
          <w:lang w:eastAsia="hi-IN" w:bidi="hi-IN"/>
        </w:rPr>
      </w:pPr>
    </w:p>
    <w:p w14:paraId="0BB4F38A" w14:textId="77777777" w:rsidR="0035533D" w:rsidRPr="00313F17" w:rsidRDefault="0035533D" w:rsidP="0027153D">
      <w:pPr>
        <w:spacing w:after="0"/>
        <w:rPr>
          <w:rFonts w:ascii="Arial" w:hAnsi="Arial" w:cs="Arial"/>
          <w:b/>
        </w:rPr>
      </w:pPr>
    </w:p>
    <w:p w14:paraId="37EFAA8F" w14:textId="77777777" w:rsidR="00037DE9" w:rsidRPr="00313F17" w:rsidRDefault="00037DE9" w:rsidP="007142F8">
      <w:pPr>
        <w:pStyle w:val="Nagwek1"/>
        <w:numPr>
          <w:ilvl w:val="0"/>
          <w:numId w:val="6"/>
        </w:numPr>
      </w:pPr>
      <w:bookmarkStart w:id="6" w:name="_Toc11666391"/>
      <w:r w:rsidRPr="00313F17">
        <w:t>Specyfikacja techniczna</w:t>
      </w:r>
      <w:bookmarkEnd w:id="6"/>
    </w:p>
    <w:p w14:paraId="006EF6FC" w14:textId="77777777" w:rsidR="007142F8" w:rsidRPr="00313F17" w:rsidRDefault="007142F8" w:rsidP="0027153D">
      <w:pPr>
        <w:spacing w:after="0"/>
        <w:rPr>
          <w:rFonts w:ascii="Arial" w:hAnsi="Arial" w:cs="Arial"/>
        </w:rPr>
      </w:pPr>
    </w:p>
    <w:p w14:paraId="3C05DC84" w14:textId="77777777" w:rsidR="005C0B38" w:rsidRPr="00313F17" w:rsidRDefault="005C0B38" w:rsidP="005C0B38">
      <w:pPr>
        <w:rPr>
          <w:rFonts w:ascii="Arial" w:hAnsi="Arial" w:cs="Arial"/>
          <w:bCs/>
          <w:sz w:val="24"/>
          <w:szCs w:val="24"/>
        </w:rPr>
      </w:pPr>
      <w:r w:rsidRPr="00313F17">
        <w:rPr>
          <w:rFonts w:ascii="Arial" w:hAnsi="Arial" w:cs="Arial"/>
          <w:bCs/>
          <w:sz w:val="24"/>
          <w:szCs w:val="24"/>
        </w:rPr>
        <w:t xml:space="preserve">Wykonawca jest zobowiązany do naprawy wszystkich szkód, jakie powstaną w trakcie prowadzenia robót. </w:t>
      </w:r>
    </w:p>
    <w:p w14:paraId="47E98BEC" w14:textId="77777777" w:rsidR="005C0B38" w:rsidRPr="00313F17" w:rsidRDefault="005C0B38" w:rsidP="005C0B38">
      <w:pPr>
        <w:jc w:val="both"/>
        <w:rPr>
          <w:rFonts w:ascii="Arial" w:hAnsi="Arial" w:cs="Arial"/>
          <w:bCs/>
          <w:sz w:val="24"/>
          <w:szCs w:val="24"/>
        </w:rPr>
      </w:pPr>
    </w:p>
    <w:p w14:paraId="65A9A51D" w14:textId="77777777" w:rsidR="005C0B38" w:rsidRPr="00313F17" w:rsidRDefault="005C0B38" w:rsidP="005C0B38">
      <w:pPr>
        <w:jc w:val="both"/>
        <w:rPr>
          <w:rFonts w:ascii="Arial" w:hAnsi="Arial" w:cs="Arial"/>
          <w:bCs/>
          <w:sz w:val="24"/>
          <w:szCs w:val="24"/>
        </w:rPr>
      </w:pPr>
      <w:r w:rsidRPr="00313F17">
        <w:rPr>
          <w:rFonts w:ascii="Arial" w:hAnsi="Arial" w:cs="Arial"/>
          <w:bCs/>
          <w:sz w:val="24"/>
          <w:szCs w:val="24"/>
        </w:rPr>
        <w:t xml:space="preserve">Wykonawca jest odpowiedzialny za ochronę istniejących sieci, instalacji i urządzeń naziemnych, podziemnych znajdujących się w obrębie terenu budowy, takich jak  np. </w:t>
      </w:r>
      <w:r w:rsidRPr="00313F17">
        <w:rPr>
          <w:rFonts w:ascii="Arial" w:hAnsi="Arial" w:cs="Arial"/>
          <w:bCs/>
          <w:sz w:val="24"/>
          <w:szCs w:val="24"/>
        </w:rPr>
        <w:lastRenderedPageBreak/>
        <w:t xml:space="preserve">rurociągi, kable itp. Jeżeli wykonawca spowoduje ich uszkodzenie, to będzie zobowiązany do naprawy i pokrycia szkody wynikłej z uszkodzenia. </w:t>
      </w:r>
    </w:p>
    <w:p w14:paraId="38303535" w14:textId="77777777" w:rsidR="005C0B38" w:rsidRPr="00313F17" w:rsidRDefault="005C0B38" w:rsidP="005C0B38">
      <w:pPr>
        <w:jc w:val="both"/>
        <w:rPr>
          <w:rFonts w:ascii="Arial" w:hAnsi="Arial" w:cs="Arial"/>
          <w:bCs/>
          <w:sz w:val="24"/>
          <w:szCs w:val="24"/>
        </w:rPr>
      </w:pPr>
      <w:r w:rsidRPr="00313F17">
        <w:rPr>
          <w:rFonts w:ascii="Arial" w:hAnsi="Arial" w:cs="Arial"/>
          <w:bCs/>
          <w:sz w:val="24"/>
          <w:szCs w:val="24"/>
        </w:rPr>
        <w:t xml:space="preserve">Zamawiający jest zobowiązany do przekazania terenu budowy, w określonym w dokumentach umowy terminie. </w:t>
      </w:r>
    </w:p>
    <w:p w14:paraId="2C760CC5" w14:textId="77777777" w:rsidR="00037DE9" w:rsidRPr="00313F17" w:rsidRDefault="00037DE9" w:rsidP="0027153D">
      <w:pPr>
        <w:spacing w:after="0"/>
        <w:rPr>
          <w:rFonts w:ascii="Arial" w:eastAsia="Times New Roman" w:hAnsi="Arial" w:cs="Arial"/>
          <w:kern w:val="1"/>
          <w:sz w:val="16"/>
          <w:szCs w:val="16"/>
          <w:lang w:eastAsia="hi-IN" w:bidi="hi-IN"/>
        </w:rPr>
      </w:pPr>
    </w:p>
    <w:p w14:paraId="47D4A53A" w14:textId="77777777" w:rsidR="00037DE9" w:rsidRPr="00313F17" w:rsidRDefault="00037DE9" w:rsidP="007142F8">
      <w:pPr>
        <w:pStyle w:val="Nagwek1"/>
        <w:numPr>
          <w:ilvl w:val="0"/>
          <w:numId w:val="6"/>
        </w:numPr>
      </w:pPr>
      <w:bookmarkStart w:id="7" w:name="_Toc11666392"/>
      <w:r w:rsidRPr="00313F17">
        <w:t>Wymagania prawne</w:t>
      </w:r>
      <w:bookmarkEnd w:id="7"/>
    </w:p>
    <w:p w14:paraId="43D37CBC" w14:textId="54B38D6E" w:rsidR="005C0B38" w:rsidRPr="00313F17" w:rsidRDefault="004B0E1C" w:rsidP="005C0B38">
      <w:pPr>
        <w:jc w:val="both"/>
        <w:rPr>
          <w:rFonts w:ascii="Arial" w:hAnsi="Arial" w:cs="Arial"/>
          <w:bCs/>
          <w:sz w:val="24"/>
          <w:szCs w:val="24"/>
        </w:rPr>
      </w:pPr>
      <w:r w:rsidRPr="00313F17">
        <w:rPr>
          <w:rFonts w:ascii="Arial" w:hAnsi="Arial" w:cs="Arial"/>
          <w:bCs/>
          <w:sz w:val="24"/>
          <w:szCs w:val="24"/>
        </w:rPr>
        <w:t xml:space="preserve">7.1 </w:t>
      </w:r>
      <w:r w:rsidR="005C0B38" w:rsidRPr="00313F17">
        <w:rPr>
          <w:rFonts w:ascii="Arial" w:hAnsi="Arial" w:cs="Arial"/>
          <w:bCs/>
          <w:sz w:val="24"/>
          <w:szCs w:val="24"/>
        </w:rPr>
        <w:t>Roboty budowlane muszą być wykonywane i nadzorowane wyłącznie przez osoby posia</w:t>
      </w:r>
      <w:r w:rsidR="008B20FB" w:rsidRPr="00313F17">
        <w:rPr>
          <w:rFonts w:ascii="Arial" w:hAnsi="Arial" w:cs="Arial"/>
          <w:bCs/>
          <w:sz w:val="24"/>
          <w:szCs w:val="24"/>
        </w:rPr>
        <w:t>dające odpowiednie upraw</w:t>
      </w:r>
      <w:r w:rsidR="00AB4753" w:rsidRPr="00313F17">
        <w:rPr>
          <w:rFonts w:ascii="Arial" w:hAnsi="Arial" w:cs="Arial"/>
          <w:bCs/>
          <w:sz w:val="24"/>
          <w:szCs w:val="24"/>
        </w:rPr>
        <w:t>nienia: konstrukcyjno-budowlane, elektryczne SEP.</w:t>
      </w:r>
    </w:p>
    <w:p w14:paraId="236509E5" w14:textId="77777777" w:rsidR="004B0E1C" w:rsidRPr="00313F17" w:rsidRDefault="004B0E1C" w:rsidP="004B0E1C">
      <w:pPr>
        <w:spacing w:after="0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bookmarkStart w:id="8" w:name="_Toc338238088"/>
      <w:r w:rsidRPr="00313F17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 xml:space="preserve"> 7.2 Wymagania dotyczące właściwości wyrobów budowlanych</w:t>
      </w:r>
      <w:bookmarkEnd w:id="8"/>
    </w:p>
    <w:p w14:paraId="7639689C" w14:textId="77777777" w:rsidR="004B0E1C" w:rsidRPr="00313F17" w:rsidRDefault="004B0E1C" w:rsidP="004B0E1C">
      <w:pPr>
        <w:spacing w:after="0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313F17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Wszystkie materiały, wyroby budowlane i urządzenia niezbędne do zrealizowania przedmiotu umowy dostarczy wykonawca</w:t>
      </w:r>
    </w:p>
    <w:p w14:paraId="136F2162" w14:textId="77777777" w:rsidR="004B0E1C" w:rsidRPr="00313F17" w:rsidRDefault="004B0E1C" w:rsidP="004B0E1C">
      <w:pPr>
        <w:spacing w:after="0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313F17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Wszystkie materiały, wyroby budowlane i urządzenia muszą posiadać wymagane dopuszczenia do obrotu i powszechnego lub jednostkowego stosowania w budownictwie, wymagane atesty, certyfikaty, aprobaty techniczne oceny zgodności lub deklaracje zgodności zgodnie z wymaganymi przewidzianymi w obowiązujących przepisach.</w:t>
      </w:r>
    </w:p>
    <w:p w14:paraId="2960780E" w14:textId="77777777" w:rsidR="008F5A00" w:rsidRPr="00313F17" w:rsidRDefault="004B0E1C" w:rsidP="004B0E1C">
      <w:pPr>
        <w:spacing w:after="0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313F17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 xml:space="preserve">Wykonawca przed wbudowaniem materiału powinien uzyskać akceptację zamawiającego na wbudowanie konkretnego materiału , wyrobu, urządzenia,  akceptacji materiałowej dokonuje inspektor nadzoru.  </w:t>
      </w:r>
    </w:p>
    <w:p w14:paraId="74EA878D" w14:textId="77777777" w:rsidR="006E335C" w:rsidRPr="00313F17" w:rsidRDefault="006E335C" w:rsidP="004B0E1C">
      <w:pPr>
        <w:spacing w:after="0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</w:p>
    <w:p w14:paraId="645F1D96" w14:textId="77777777" w:rsidR="004B0E1C" w:rsidRPr="00313F17" w:rsidRDefault="006E335C" w:rsidP="004B0E1C">
      <w:pPr>
        <w:spacing w:after="0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  <w:r w:rsidRPr="00313F17">
        <w:rPr>
          <w:rFonts w:ascii="Arial" w:eastAsia="Times New Roman" w:hAnsi="Arial" w:cs="Arial"/>
          <w:b/>
          <w:bCs/>
          <w:kern w:val="1"/>
          <w:sz w:val="24"/>
          <w:szCs w:val="24"/>
          <w:u w:val="single"/>
          <w:lang w:eastAsia="hi-IN" w:bidi="hi-IN"/>
        </w:rPr>
        <w:t>7.3 Bezwzględnym w</w:t>
      </w:r>
      <w:r w:rsidR="008F5A00" w:rsidRPr="00313F17">
        <w:rPr>
          <w:rFonts w:ascii="Arial" w:eastAsia="Times New Roman" w:hAnsi="Arial" w:cs="Arial"/>
          <w:b/>
          <w:bCs/>
          <w:kern w:val="1"/>
          <w:sz w:val="24"/>
          <w:szCs w:val="24"/>
          <w:u w:val="single"/>
          <w:lang w:eastAsia="hi-IN" w:bidi="hi-IN"/>
        </w:rPr>
        <w:t>arunkiem przystąpienia do przetargu jest wizja lokalna na gruncie</w:t>
      </w:r>
      <w:r w:rsidRPr="00313F17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>.</w:t>
      </w:r>
      <w:r w:rsidR="004B0E1C" w:rsidRPr="00313F17"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  <w:t xml:space="preserve">                                                      </w:t>
      </w:r>
    </w:p>
    <w:p w14:paraId="2FFEFCF4" w14:textId="77777777" w:rsidR="004B0E1C" w:rsidRPr="00313F17" w:rsidRDefault="004B0E1C" w:rsidP="004B0E1C">
      <w:pPr>
        <w:spacing w:after="0"/>
        <w:rPr>
          <w:rFonts w:ascii="Arial" w:eastAsia="Times New Roman" w:hAnsi="Arial" w:cs="Arial"/>
          <w:bCs/>
          <w:kern w:val="1"/>
          <w:sz w:val="24"/>
          <w:szCs w:val="24"/>
          <w:lang w:eastAsia="hi-IN" w:bidi="hi-IN"/>
        </w:rPr>
      </w:pPr>
    </w:p>
    <w:p w14:paraId="643AE0F9" w14:textId="77777777" w:rsidR="00037DE9" w:rsidRPr="00313F17" w:rsidRDefault="00037DE9" w:rsidP="0027153D">
      <w:pPr>
        <w:spacing w:after="0"/>
        <w:rPr>
          <w:rFonts w:ascii="Arial" w:eastAsia="Times New Roman" w:hAnsi="Arial" w:cs="Arial"/>
          <w:kern w:val="1"/>
          <w:sz w:val="16"/>
          <w:szCs w:val="16"/>
          <w:lang w:eastAsia="hi-IN" w:bidi="hi-IN"/>
        </w:rPr>
      </w:pPr>
    </w:p>
    <w:p w14:paraId="41D5A379" w14:textId="77777777" w:rsidR="007142F8" w:rsidRPr="00313F17" w:rsidRDefault="007142F8" w:rsidP="00037DE9">
      <w:pPr>
        <w:spacing w:after="0"/>
        <w:rPr>
          <w:rFonts w:ascii="Arial" w:hAnsi="Arial" w:cs="Arial"/>
        </w:rPr>
      </w:pPr>
    </w:p>
    <w:p w14:paraId="3BED2BD4" w14:textId="77777777" w:rsidR="00037DE9" w:rsidRPr="00313F17" w:rsidRDefault="00037DE9" w:rsidP="007142F8">
      <w:pPr>
        <w:pStyle w:val="Nagwek1"/>
        <w:numPr>
          <w:ilvl w:val="0"/>
          <w:numId w:val="6"/>
        </w:numPr>
      </w:pPr>
      <w:bookmarkStart w:id="9" w:name="_Toc11666393"/>
      <w:r w:rsidRPr="00313F17">
        <w:t>Termin i warunki gwarancji</w:t>
      </w:r>
      <w:bookmarkEnd w:id="9"/>
    </w:p>
    <w:p w14:paraId="14B739D0" w14:textId="77777777" w:rsidR="007142F8" w:rsidRPr="00313F17" w:rsidRDefault="007142F8" w:rsidP="0027153D">
      <w:pPr>
        <w:spacing w:after="0"/>
        <w:rPr>
          <w:rFonts w:ascii="Arial" w:hAnsi="Arial" w:cs="Arial"/>
        </w:rPr>
      </w:pPr>
    </w:p>
    <w:p w14:paraId="54319337" w14:textId="77777777" w:rsidR="00037DE9" w:rsidRPr="00313F17" w:rsidRDefault="004B0E1C" w:rsidP="0027153D">
      <w:pPr>
        <w:spacing w:after="0"/>
        <w:rPr>
          <w:rFonts w:ascii="Arial" w:hAnsi="Arial" w:cs="Arial"/>
        </w:rPr>
      </w:pPr>
      <w:r w:rsidRPr="00313F17">
        <w:rPr>
          <w:rFonts w:ascii="Arial" w:hAnsi="Arial" w:cs="Arial"/>
        </w:rPr>
        <w:t xml:space="preserve">Okres gwarancji </w:t>
      </w:r>
      <w:r w:rsidR="00EB2C4B" w:rsidRPr="00313F17">
        <w:rPr>
          <w:rFonts w:ascii="Arial" w:hAnsi="Arial" w:cs="Arial"/>
        </w:rPr>
        <w:t>36</w:t>
      </w:r>
      <w:r w:rsidRPr="00313F17">
        <w:rPr>
          <w:rFonts w:ascii="Arial" w:hAnsi="Arial" w:cs="Arial"/>
        </w:rPr>
        <w:t xml:space="preserve"> miesięcy od daty odbioru końcowego</w:t>
      </w:r>
      <w:r w:rsidR="003B538A" w:rsidRPr="00313F17">
        <w:rPr>
          <w:rFonts w:ascii="Arial" w:hAnsi="Arial" w:cs="Arial"/>
        </w:rPr>
        <w:t xml:space="preserve"> z uwzględnieniem rękojmi.</w:t>
      </w:r>
    </w:p>
    <w:p w14:paraId="0CE976BB" w14:textId="77777777" w:rsidR="000818DA" w:rsidRPr="00313F17" w:rsidRDefault="000818DA" w:rsidP="0027153D">
      <w:pPr>
        <w:spacing w:after="0"/>
        <w:rPr>
          <w:rFonts w:ascii="Arial" w:hAnsi="Arial" w:cs="Arial"/>
        </w:rPr>
      </w:pPr>
    </w:p>
    <w:p w14:paraId="737C9DED" w14:textId="77777777" w:rsidR="00037DE9" w:rsidRPr="00313F17" w:rsidRDefault="000818DA" w:rsidP="007142F8">
      <w:pPr>
        <w:pStyle w:val="Nagwek1"/>
        <w:numPr>
          <w:ilvl w:val="0"/>
          <w:numId w:val="6"/>
        </w:numPr>
      </w:pPr>
      <w:bookmarkStart w:id="10" w:name="_Toc11666394"/>
      <w:r w:rsidRPr="00313F17">
        <w:t>Sposób płatności</w:t>
      </w:r>
      <w:bookmarkEnd w:id="10"/>
    </w:p>
    <w:p w14:paraId="0EC37D91" w14:textId="77777777" w:rsidR="00697665" w:rsidRPr="00313F17" w:rsidRDefault="00697665" w:rsidP="00697665">
      <w:pPr>
        <w:spacing w:after="0"/>
        <w:jc w:val="both"/>
        <w:rPr>
          <w:rFonts w:ascii="Arial" w:hAnsi="Arial" w:cs="Arial"/>
        </w:rPr>
      </w:pPr>
      <w:r w:rsidRPr="00313F17">
        <w:rPr>
          <w:rFonts w:ascii="Arial" w:hAnsi="Arial" w:cs="Arial"/>
        </w:rPr>
        <w:t xml:space="preserve">Płatność jednorazowa po zakończeniu robót </w:t>
      </w:r>
    </w:p>
    <w:p w14:paraId="7CB4EFE0" w14:textId="77777777" w:rsidR="00037DE9" w:rsidRPr="00313F17" w:rsidRDefault="00037DE9" w:rsidP="0027153D">
      <w:pPr>
        <w:spacing w:after="0"/>
        <w:rPr>
          <w:rFonts w:ascii="Arial" w:hAnsi="Arial" w:cs="Arial"/>
        </w:rPr>
      </w:pPr>
    </w:p>
    <w:p w14:paraId="44635A2A" w14:textId="77777777" w:rsidR="000818DA" w:rsidRPr="00313F17" w:rsidRDefault="000818DA" w:rsidP="007142F8">
      <w:pPr>
        <w:pStyle w:val="Nagwek1"/>
        <w:numPr>
          <w:ilvl w:val="0"/>
          <w:numId w:val="6"/>
        </w:numPr>
      </w:pPr>
      <w:bookmarkStart w:id="11" w:name="_Toc11666395"/>
      <w:r w:rsidRPr="00313F17">
        <w:t>Kary umowne</w:t>
      </w:r>
      <w:bookmarkEnd w:id="11"/>
    </w:p>
    <w:p w14:paraId="3286C56A" w14:textId="77777777" w:rsidR="007142F8" w:rsidRPr="00313F17" w:rsidRDefault="007142F8" w:rsidP="0027153D">
      <w:pPr>
        <w:spacing w:after="0"/>
        <w:rPr>
          <w:rFonts w:ascii="Arial" w:hAnsi="Arial" w:cs="Arial"/>
        </w:rPr>
      </w:pPr>
    </w:p>
    <w:p w14:paraId="77504A46" w14:textId="77777777" w:rsidR="000818DA" w:rsidRPr="00313F17" w:rsidRDefault="003B538A" w:rsidP="0027153D">
      <w:pPr>
        <w:spacing w:after="0"/>
        <w:rPr>
          <w:rFonts w:ascii="Arial" w:hAnsi="Arial" w:cs="Arial"/>
        </w:rPr>
      </w:pPr>
      <w:r w:rsidRPr="00313F17">
        <w:rPr>
          <w:rFonts w:ascii="Arial" w:hAnsi="Arial" w:cs="Arial"/>
        </w:rPr>
        <w:t>Zgodnie z zapisami umowy</w:t>
      </w:r>
    </w:p>
    <w:p w14:paraId="5E3E464E" w14:textId="77777777" w:rsidR="000818DA" w:rsidRPr="00313F17" w:rsidRDefault="000818DA" w:rsidP="0027153D">
      <w:pPr>
        <w:spacing w:after="0"/>
        <w:rPr>
          <w:rFonts w:ascii="Arial" w:hAnsi="Arial" w:cs="Arial"/>
        </w:rPr>
      </w:pPr>
    </w:p>
    <w:p w14:paraId="161C0750" w14:textId="77777777" w:rsidR="00037DE9" w:rsidRPr="00313F17" w:rsidRDefault="000818DA" w:rsidP="007142F8">
      <w:pPr>
        <w:pStyle w:val="Nagwek1"/>
        <w:numPr>
          <w:ilvl w:val="0"/>
          <w:numId w:val="6"/>
        </w:numPr>
      </w:pPr>
      <w:bookmarkStart w:id="12" w:name="_Toc11666397"/>
      <w:r w:rsidRPr="00313F17">
        <w:t>Podwykonawcy</w:t>
      </w:r>
      <w:bookmarkEnd w:id="12"/>
    </w:p>
    <w:p w14:paraId="4C514DE5" w14:textId="77777777" w:rsidR="000818DA" w:rsidRPr="00313F17" w:rsidRDefault="005C0B38" w:rsidP="0027153D">
      <w:pPr>
        <w:spacing w:after="0"/>
        <w:rPr>
          <w:rFonts w:ascii="Arial" w:hAnsi="Arial" w:cs="Arial"/>
        </w:rPr>
      </w:pPr>
      <w:r w:rsidRPr="00313F17">
        <w:rPr>
          <w:rFonts w:ascii="Arial" w:hAnsi="Arial" w:cs="Arial"/>
        </w:rPr>
        <w:t>Zamawiający nie wyraża zgody na zatrudnianie podwykonawców.</w:t>
      </w:r>
    </w:p>
    <w:p w14:paraId="66262F1E" w14:textId="77777777" w:rsidR="00037DE9" w:rsidRPr="00313F17" w:rsidRDefault="005C0B38" w:rsidP="0027153D">
      <w:pPr>
        <w:spacing w:after="0"/>
        <w:rPr>
          <w:rFonts w:ascii="Arial" w:hAnsi="Arial" w:cs="Arial"/>
        </w:rPr>
      </w:pPr>
      <w:r w:rsidRPr="00313F17">
        <w:rPr>
          <w:rFonts w:ascii="Arial" w:hAnsi="Arial" w:cs="Arial"/>
        </w:rPr>
        <w:t>Zamawiający nie wyraża zgody na zatrudnienie przy realizacji jakichkolwiek części prac i robót objętych przedmiotem umowy etatowych pracowników Spółki PKP Polskie Linie Kolejowe S.A.</w:t>
      </w:r>
    </w:p>
    <w:p w14:paraId="61EA8570" w14:textId="77777777" w:rsidR="000818DA" w:rsidRPr="00313F17" w:rsidRDefault="000818DA" w:rsidP="0027153D">
      <w:pPr>
        <w:spacing w:after="0"/>
        <w:rPr>
          <w:rFonts w:ascii="Arial" w:eastAsia="Times New Roman" w:hAnsi="Arial" w:cs="Arial"/>
          <w:kern w:val="1"/>
          <w:sz w:val="16"/>
          <w:szCs w:val="16"/>
          <w:lang w:eastAsia="hi-IN" w:bidi="hi-IN"/>
        </w:rPr>
      </w:pPr>
    </w:p>
    <w:p w14:paraId="7D0DF6F8" w14:textId="77777777" w:rsidR="000818DA" w:rsidRPr="00313F17" w:rsidRDefault="000818DA" w:rsidP="007142F8">
      <w:pPr>
        <w:pStyle w:val="Nagwek1"/>
        <w:numPr>
          <w:ilvl w:val="0"/>
          <w:numId w:val="6"/>
        </w:numPr>
      </w:pPr>
      <w:bookmarkStart w:id="13" w:name="_Toc11666399"/>
      <w:r w:rsidRPr="00313F17">
        <w:lastRenderedPageBreak/>
        <w:t>Uwagi końcowe</w:t>
      </w:r>
      <w:bookmarkEnd w:id="13"/>
    </w:p>
    <w:p w14:paraId="1BC88DC5" w14:textId="77777777" w:rsidR="007142F8" w:rsidRPr="00313F17" w:rsidRDefault="007142F8" w:rsidP="0027153D">
      <w:pPr>
        <w:spacing w:after="0"/>
        <w:rPr>
          <w:rFonts w:ascii="Arial" w:hAnsi="Arial" w:cs="Arial"/>
        </w:rPr>
      </w:pPr>
    </w:p>
    <w:p w14:paraId="77F373D6" w14:textId="77777777" w:rsidR="004B0E1C" w:rsidRPr="00313F17" w:rsidRDefault="00D50909" w:rsidP="004B0E1C">
      <w:pPr>
        <w:spacing w:after="0"/>
        <w:rPr>
          <w:rFonts w:ascii="Arial" w:hAnsi="Arial" w:cs="Arial"/>
          <w:sz w:val="24"/>
          <w:szCs w:val="24"/>
        </w:rPr>
      </w:pPr>
      <w:r w:rsidRPr="00313F17">
        <w:rPr>
          <w:rFonts w:ascii="Arial" w:hAnsi="Arial" w:cs="Arial"/>
          <w:sz w:val="24"/>
          <w:szCs w:val="24"/>
        </w:rPr>
        <w:t>12</w:t>
      </w:r>
      <w:r w:rsidR="004B0E1C" w:rsidRPr="00313F17">
        <w:rPr>
          <w:rFonts w:ascii="Arial" w:hAnsi="Arial" w:cs="Arial"/>
          <w:sz w:val="24"/>
          <w:szCs w:val="24"/>
        </w:rPr>
        <w:t xml:space="preserve">.1 Roboty muszą być wykonane zgodnie z obowiązującymi przepisami i sztuką budowlaną, a użyte materiały do wykonania robót budowlanych mają spełniać wymogi obowiązujących przepisów , oznacza to, że należy używać materiałów i wykonywać roboty zgodnie z obowiązującym prawem, wiedzą fachową i sztuką budowlaną.  </w:t>
      </w:r>
    </w:p>
    <w:p w14:paraId="51AFDE90" w14:textId="77777777" w:rsidR="000818DA" w:rsidRPr="00313F17" w:rsidRDefault="004B0E1C" w:rsidP="004B0E1C">
      <w:pPr>
        <w:spacing w:after="0"/>
        <w:rPr>
          <w:rFonts w:ascii="Arial" w:hAnsi="Arial" w:cs="Arial"/>
          <w:sz w:val="24"/>
          <w:szCs w:val="24"/>
        </w:rPr>
      </w:pPr>
      <w:r w:rsidRPr="00313F17">
        <w:rPr>
          <w:rFonts w:ascii="Arial" w:hAnsi="Arial" w:cs="Arial"/>
          <w:sz w:val="24"/>
          <w:szCs w:val="24"/>
        </w:rPr>
        <w:t>Zamawiający będzie dokonywał kontroli i odbiorów robót w oparciu o: Warunki Techniczne Wykonania i Odbioru Robót Budowlano Montażowych, instrukcje montażu, instrukcje producentów materiałów i urządzeń,  obowiązujące normy i literaturę fachową.</w:t>
      </w:r>
    </w:p>
    <w:p w14:paraId="62FA2409" w14:textId="77777777" w:rsidR="004B0E1C" w:rsidRPr="00313F17" w:rsidRDefault="004B0E1C" w:rsidP="004B0E1C">
      <w:pPr>
        <w:spacing w:after="0"/>
        <w:rPr>
          <w:rFonts w:ascii="Arial" w:hAnsi="Arial" w:cs="Arial"/>
          <w:sz w:val="24"/>
          <w:szCs w:val="24"/>
        </w:rPr>
      </w:pPr>
    </w:p>
    <w:p w14:paraId="3145526D" w14:textId="77777777" w:rsidR="004B0E1C" w:rsidRPr="00313F17" w:rsidRDefault="00D50909" w:rsidP="004B0E1C">
      <w:pPr>
        <w:spacing w:after="0"/>
        <w:rPr>
          <w:rFonts w:ascii="Arial" w:hAnsi="Arial" w:cs="Arial"/>
          <w:bCs/>
          <w:sz w:val="24"/>
          <w:szCs w:val="24"/>
        </w:rPr>
      </w:pPr>
      <w:r w:rsidRPr="00313F17">
        <w:rPr>
          <w:rFonts w:ascii="Arial" w:hAnsi="Arial" w:cs="Arial"/>
          <w:bCs/>
          <w:sz w:val="24"/>
          <w:szCs w:val="24"/>
        </w:rPr>
        <w:t>12</w:t>
      </w:r>
      <w:r w:rsidR="004B0E1C" w:rsidRPr="00313F17">
        <w:rPr>
          <w:rFonts w:ascii="Arial" w:hAnsi="Arial" w:cs="Arial"/>
          <w:bCs/>
          <w:sz w:val="24"/>
          <w:szCs w:val="24"/>
        </w:rPr>
        <w:t>.2 Wymagania dotyczące sprzętu</w:t>
      </w:r>
    </w:p>
    <w:p w14:paraId="4B77DB51" w14:textId="77777777" w:rsidR="004B0E1C" w:rsidRPr="00313F17" w:rsidRDefault="004B0E1C" w:rsidP="004B0E1C">
      <w:pPr>
        <w:spacing w:after="0"/>
        <w:rPr>
          <w:rFonts w:ascii="Arial" w:hAnsi="Arial" w:cs="Arial"/>
          <w:bCs/>
          <w:sz w:val="24"/>
          <w:szCs w:val="24"/>
        </w:rPr>
      </w:pPr>
      <w:r w:rsidRPr="00313F17">
        <w:rPr>
          <w:rFonts w:ascii="Arial" w:hAnsi="Arial" w:cs="Arial"/>
          <w:bCs/>
          <w:sz w:val="24"/>
          <w:szCs w:val="24"/>
        </w:rPr>
        <w:tab/>
        <w:t>Do robót musi być stosowany sprzęt i urządzenia obsługiwane przez personel posiadający odpowied</w:t>
      </w:r>
      <w:bookmarkStart w:id="14" w:name="_Toc338238091"/>
      <w:r w:rsidRPr="00313F17">
        <w:rPr>
          <w:rFonts w:ascii="Arial" w:hAnsi="Arial" w:cs="Arial"/>
          <w:bCs/>
          <w:sz w:val="24"/>
          <w:szCs w:val="24"/>
        </w:rPr>
        <w:t xml:space="preserve">nie uprawnienia do ich obsługi </w:t>
      </w:r>
      <w:bookmarkEnd w:id="14"/>
    </w:p>
    <w:p w14:paraId="50258359" w14:textId="77777777" w:rsidR="00D50909" w:rsidRPr="00313F17" w:rsidRDefault="00D50909" w:rsidP="00D50909">
      <w:pPr>
        <w:rPr>
          <w:rFonts w:ascii="Arial" w:hAnsi="Arial" w:cs="Arial"/>
          <w:bCs/>
          <w:sz w:val="24"/>
          <w:szCs w:val="24"/>
        </w:rPr>
      </w:pPr>
      <w:r w:rsidRPr="00313F17">
        <w:rPr>
          <w:rFonts w:ascii="Arial" w:hAnsi="Arial" w:cs="Arial"/>
          <w:bCs/>
          <w:sz w:val="24"/>
          <w:szCs w:val="24"/>
        </w:rPr>
        <w:t>.12.3 Dokumentacja powykonawcza</w:t>
      </w:r>
    </w:p>
    <w:p w14:paraId="4A2CCDC4" w14:textId="77777777" w:rsidR="00D50909" w:rsidRPr="00313F17" w:rsidRDefault="00D50909" w:rsidP="00D50909">
      <w:pPr>
        <w:jc w:val="both"/>
        <w:rPr>
          <w:rFonts w:ascii="Arial" w:hAnsi="Arial" w:cs="Arial"/>
          <w:bCs/>
          <w:sz w:val="24"/>
          <w:szCs w:val="24"/>
        </w:rPr>
      </w:pPr>
      <w:r w:rsidRPr="00313F17">
        <w:rPr>
          <w:rFonts w:ascii="Arial" w:hAnsi="Arial" w:cs="Arial"/>
          <w:bCs/>
          <w:sz w:val="24"/>
          <w:szCs w:val="24"/>
        </w:rPr>
        <w:t>Wykonawca na komisyjny  końcowy odbiór robót przygotuje dokumentację powykonawczą</w:t>
      </w:r>
    </w:p>
    <w:p w14:paraId="33DEA947" w14:textId="77777777" w:rsidR="00D50909" w:rsidRPr="00313F17" w:rsidRDefault="00D50909" w:rsidP="00D50909">
      <w:pPr>
        <w:rPr>
          <w:rFonts w:ascii="Arial" w:hAnsi="Arial" w:cs="Arial"/>
          <w:bCs/>
          <w:sz w:val="24"/>
          <w:szCs w:val="24"/>
        </w:rPr>
      </w:pPr>
    </w:p>
    <w:p w14:paraId="0010D0CE" w14:textId="77777777" w:rsidR="00D50909" w:rsidRPr="00313F17" w:rsidRDefault="00D50909" w:rsidP="00D50909">
      <w:pPr>
        <w:rPr>
          <w:rFonts w:ascii="Arial" w:hAnsi="Arial" w:cs="Arial"/>
          <w:bCs/>
          <w:sz w:val="24"/>
          <w:szCs w:val="24"/>
        </w:rPr>
      </w:pPr>
      <w:r w:rsidRPr="00313F17">
        <w:rPr>
          <w:rFonts w:ascii="Arial" w:hAnsi="Arial" w:cs="Arial"/>
          <w:bCs/>
          <w:sz w:val="24"/>
          <w:szCs w:val="24"/>
        </w:rPr>
        <w:t>Dokumentacja powykonawcza obejmuje:</w:t>
      </w:r>
    </w:p>
    <w:p w14:paraId="2027114E" w14:textId="77777777" w:rsidR="00D50909" w:rsidRPr="00313F17" w:rsidRDefault="00D50909" w:rsidP="00D50909">
      <w:pPr>
        <w:numPr>
          <w:ilvl w:val="0"/>
          <w:numId w:val="8"/>
        </w:numPr>
        <w:rPr>
          <w:rFonts w:ascii="Arial" w:hAnsi="Arial" w:cs="Arial"/>
          <w:bCs/>
          <w:sz w:val="24"/>
          <w:szCs w:val="24"/>
        </w:rPr>
      </w:pPr>
      <w:r w:rsidRPr="00313F17">
        <w:rPr>
          <w:rFonts w:ascii="Arial" w:hAnsi="Arial" w:cs="Arial"/>
          <w:bCs/>
          <w:sz w:val="24"/>
          <w:szCs w:val="24"/>
        </w:rPr>
        <w:t>aprobaty techniczne, deklaracje zgodności</w:t>
      </w:r>
    </w:p>
    <w:p w14:paraId="15CFA618" w14:textId="77777777" w:rsidR="00D50909" w:rsidRPr="00313F17" w:rsidRDefault="00D50909" w:rsidP="00D50909">
      <w:pPr>
        <w:numPr>
          <w:ilvl w:val="0"/>
          <w:numId w:val="8"/>
        </w:numPr>
        <w:rPr>
          <w:rFonts w:ascii="Arial" w:hAnsi="Arial" w:cs="Arial"/>
          <w:bCs/>
          <w:sz w:val="24"/>
          <w:szCs w:val="24"/>
        </w:rPr>
      </w:pPr>
      <w:r w:rsidRPr="00313F17">
        <w:rPr>
          <w:rFonts w:ascii="Arial" w:hAnsi="Arial" w:cs="Arial"/>
          <w:bCs/>
          <w:sz w:val="24"/>
          <w:szCs w:val="24"/>
        </w:rPr>
        <w:t>karty gwarancyjne</w:t>
      </w:r>
    </w:p>
    <w:p w14:paraId="5A23B624" w14:textId="77777777" w:rsidR="00D50909" w:rsidRPr="00313F17" w:rsidRDefault="00D50909" w:rsidP="00D50909">
      <w:pPr>
        <w:numPr>
          <w:ilvl w:val="0"/>
          <w:numId w:val="8"/>
        </w:numPr>
        <w:rPr>
          <w:rFonts w:ascii="Arial" w:hAnsi="Arial" w:cs="Arial"/>
          <w:bCs/>
          <w:sz w:val="24"/>
          <w:szCs w:val="24"/>
        </w:rPr>
      </w:pPr>
      <w:r w:rsidRPr="00313F17">
        <w:rPr>
          <w:rFonts w:ascii="Arial" w:hAnsi="Arial" w:cs="Arial"/>
          <w:bCs/>
          <w:sz w:val="24"/>
          <w:szCs w:val="24"/>
        </w:rPr>
        <w:t>instrukcje obsługi w języku polskim</w:t>
      </w:r>
    </w:p>
    <w:p w14:paraId="270F7199" w14:textId="77777777" w:rsidR="00C03204" w:rsidRPr="00313F17" w:rsidRDefault="00C03204" w:rsidP="00C03204">
      <w:pPr>
        <w:numPr>
          <w:ilvl w:val="0"/>
          <w:numId w:val="8"/>
        </w:numPr>
        <w:rPr>
          <w:rFonts w:ascii="Arial" w:hAnsi="Arial" w:cs="Arial"/>
          <w:bCs/>
          <w:sz w:val="24"/>
          <w:szCs w:val="24"/>
        </w:rPr>
      </w:pPr>
      <w:r w:rsidRPr="00313F17">
        <w:rPr>
          <w:rFonts w:ascii="Arial" w:hAnsi="Arial" w:cs="Arial"/>
          <w:bCs/>
          <w:sz w:val="24"/>
          <w:szCs w:val="24"/>
        </w:rPr>
        <w:t>projekt z naniesionymi zmianami (potwierdzonymi przez projektanta)</w:t>
      </w:r>
      <w:r w:rsidR="005D52B3" w:rsidRPr="00313F17">
        <w:rPr>
          <w:rFonts w:ascii="Arial" w:hAnsi="Arial" w:cs="Arial"/>
          <w:bCs/>
          <w:sz w:val="24"/>
          <w:szCs w:val="24"/>
        </w:rPr>
        <w:t xml:space="preserve"> – dokumentacja powykonawcza</w:t>
      </w:r>
    </w:p>
    <w:p w14:paraId="1685D15A" w14:textId="77777777" w:rsidR="005D52B3" w:rsidRPr="00313F17" w:rsidRDefault="005D52B3" w:rsidP="005D52B3">
      <w:pPr>
        <w:numPr>
          <w:ilvl w:val="0"/>
          <w:numId w:val="8"/>
        </w:numPr>
        <w:rPr>
          <w:rFonts w:ascii="Arial" w:hAnsi="Arial" w:cs="Arial"/>
          <w:bCs/>
          <w:sz w:val="24"/>
          <w:szCs w:val="24"/>
        </w:rPr>
      </w:pPr>
      <w:r w:rsidRPr="00313F17">
        <w:rPr>
          <w:rFonts w:ascii="Arial" w:hAnsi="Arial" w:cs="Arial"/>
          <w:bCs/>
          <w:sz w:val="24"/>
          <w:szCs w:val="24"/>
        </w:rPr>
        <w:t>protokoły odbiorów częściowych i końcowych – protokoły z prób rozruchowych,</w:t>
      </w:r>
    </w:p>
    <w:p w14:paraId="26BD2A36" w14:textId="77777777" w:rsidR="00C03204" w:rsidRPr="00313F17" w:rsidRDefault="00C03204" w:rsidP="00C03204">
      <w:pPr>
        <w:numPr>
          <w:ilvl w:val="0"/>
          <w:numId w:val="8"/>
        </w:numPr>
        <w:rPr>
          <w:rFonts w:ascii="Arial" w:hAnsi="Arial" w:cs="Arial"/>
          <w:bCs/>
          <w:sz w:val="24"/>
          <w:szCs w:val="24"/>
        </w:rPr>
      </w:pPr>
      <w:r w:rsidRPr="00313F17">
        <w:rPr>
          <w:rFonts w:ascii="Arial" w:hAnsi="Arial" w:cs="Arial"/>
          <w:bCs/>
          <w:sz w:val="24"/>
          <w:szCs w:val="24"/>
        </w:rPr>
        <w:t>karty odpadów</w:t>
      </w:r>
    </w:p>
    <w:p w14:paraId="42091C27" w14:textId="77777777" w:rsidR="00063BBC" w:rsidRPr="00313F17" w:rsidRDefault="00063BBC" w:rsidP="00C03204">
      <w:pPr>
        <w:numPr>
          <w:ilvl w:val="0"/>
          <w:numId w:val="8"/>
        </w:numPr>
        <w:rPr>
          <w:rFonts w:ascii="Arial" w:hAnsi="Arial" w:cs="Arial"/>
          <w:bCs/>
          <w:sz w:val="24"/>
          <w:szCs w:val="24"/>
        </w:rPr>
      </w:pPr>
      <w:r w:rsidRPr="00313F17">
        <w:rPr>
          <w:rFonts w:ascii="Arial" w:hAnsi="Arial" w:cs="Arial"/>
          <w:bCs/>
          <w:sz w:val="24"/>
          <w:szCs w:val="24"/>
        </w:rPr>
        <w:t>protokoły pomiarów powykonawczych</w:t>
      </w:r>
    </w:p>
    <w:p w14:paraId="7289E965" w14:textId="77777777" w:rsidR="005D52B3" w:rsidRPr="00313F17" w:rsidRDefault="005D52B3" w:rsidP="005D52B3">
      <w:pPr>
        <w:numPr>
          <w:ilvl w:val="0"/>
          <w:numId w:val="8"/>
        </w:numPr>
        <w:rPr>
          <w:rFonts w:ascii="Arial" w:hAnsi="Arial" w:cs="Arial"/>
          <w:bCs/>
          <w:sz w:val="24"/>
          <w:szCs w:val="24"/>
        </w:rPr>
      </w:pPr>
      <w:r w:rsidRPr="00313F17">
        <w:rPr>
          <w:rFonts w:ascii="Arial" w:hAnsi="Arial" w:cs="Arial"/>
          <w:bCs/>
          <w:sz w:val="24"/>
          <w:szCs w:val="24"/>
        </w:rPr>
        <w:t>oświadczenie kierownika budowy o zgodności wykonania obiektu z projektem, przepisami i obowiązującymi Polskimi Normami ,</w:t>
      </w:r>
    </w:p>
    <w:p w14:paraId="2FCBB0BE" w14:textId="77777777" w:rsidR="005D52B3" w:rsidRPr="00313F17" w:rsidRDefault="005D52B3" w:rsidP="005D52B3">
      <w:pPr>
        <w:numPr>
          <w:ilvl w:val="0"/>
          <w:numId w:val="8"/>
        </w:numPr>
        <w:rPr>
          <w:rFonts w:ascii="Arial" w:hAnsi="Arial" w:cs="Arial"/>
          <w:bCs/>
          <w:sz w:val="24"/>
          <w:szCs w:val="24"/>
        </w:rPr>
      </w:pPr>
      <w:r w:rsidRPr="00313F17">
        <w:rPr>
          <w:rFonts w:ascii="Arial" w:hAnsi="Arial" w:cs="Arial"/>
          <w:bCs/>
          <w:sz w:val="24"/>
          <w:szCs w:val="24"/>
        </w:rPr>
        <w:t>oświadczenie kierownika budowy o doprowadzenie terenu do należytego stanu i porządku</w:t>
      </w:r>
    </w:p>
    <w:p w14:paraId="344835FA" w14:textId="77777777" w:rsidR="005D52B3" w:rsidRPr="00313F17" w:rsidRDefault="005D52B3" w:rsidP="005D52B3">
      <w:pPr>
        <w:ind w:left="744"/>
        <w:rPr>
          <w:rFonts w:ascii="Arial" w:hAnsi="Arial" w:cs="Arial"/>
          <w:bCs/>
          <w:sz w:val="24"/>
          <w:szCs w:val="24"/>
        </w:rPr>
      </w:pPr>
    </w:p>
    <w:p w14:paraId="514B8033" w14:textId="77777777" w:rsidR="00D50909" w:rsidRPr="00313F17" w:rsidRDefault="00D50909" w:rsidP="00D50909">
      <w:pPr>
        <w:jc w:val="both"/>
        <w:rPr>
          <w:rFonts w:ascii="Arial" w:hAnsi="Arial" w:cs="Arial"/>
          <w:bCs/>
          <w:sz w:val="24"/>
          <w:szCs w:val="24"/>
        </w:rPr>
      </w:pPr>
      <w:r w:rsidRPr="00313F17">
        <w:rPr>
          <w:rFonts w:ascii="Arial" w:hAnsi="Arial" w:cs="Arial"/>
          <w:bCs/>
          <w:sz w:val="24"/>
          <w:szCs w:val="24"/>
        </w:rPr>
        <w:t xml:space="preserve">Dokumenty wchodzące w skład dokumentacji powykonawczej stanowią operat kolaudacyjny. </w:t>
      </w:r>
    </w:p>
    <w:p w14:paraId="58821033" w14:textId="77777777" w:rsidR="00D50909" w:rsidRPr="00313F17" w:rsidRDefault="00D50909" w:rsidP="004B0E1C">
      <w:pPr>
        <w:spacing w:after="0"/>
        <w:rPr>
          <w:rFonts w:ascii="Arial" w:hAnsi="Arial" w:cs="Arial"/>
          <w:bCs/>
          <w:sz w:val="24"/>
          <w:szCs w:val="24"/>
        </w:rPr>
      </w:pPr>
    </w:p>
    <w:p w14:paraId="10B44F0B" w14:textId="77777777" w:rsidR="00794B31" w:rsidRPr="00313F17" w:rsidRDefault="00794B31" w:rsidP="004B0E1C">
      <w:pPr>
        <w:spacing w:after="0"/>
        <w:rPr>
          <w:rFonts w:ascii="Arial" w:hAnsi="Arial" w:cs="Arial"/>
          <w:bCs/>
          <w:sz w:val="24"/>
          <w:szCs w:val="24"/>
        </w:rPr>
      </w:pPr>
    </w:p>
    <w:p w14:paraId="70491CA7" w14:textId="77777777" w:rsidR="004B0E1C" w:rsidRPr="00313F17" w:rsidRDefault="00D50909" w:rsidP="004B0E1C">
      <w:pPr>
        <w:spacing w:after="0"/>
        <w:rPr>
          <w:rFonts w:ascii="Arial" w:hAnsi="Arial" w:cs="Arial"/>
          <w:bCs/>
          <w:sz w:val="24"/>
          <w:szCs w:val="24"/>
        </w:rPr>
      </w:pPr>
      <w:r w:rsidRPr="00313F17">
        <w:rPr>
          <w:rFonts w:ascii="Arial" w:hAnsi="Arial" w:cs="Arial"/>
          <w:bCs/>
          <w:sz w:val="24"/>
          <w:szCs w:val="24"/>
        </w:rPr>
        <w:lastRenderedPageBreak/>
        <w:t>12.4</w:t>
      </w:r>
      <w:r w:rsidR="004B0E1C" w:rsidRPr="00313F17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4B0E1C" w:rsidRPr="00313F17">
        <w:rPr>
          <w:rFonts w:ascii="Arial" w:hAnsi="Arial" w:cs="Arial"/>
          <w:bCs/>
          <w:sz w:val="24"/>
          <w:szCs w:val="24"/>
        </w:rPr>
        <w:t>Pozysk</w:t>
      </w:r>
      <w:proofErr w:type="spellEnd"/>
      <w:r w:rsidR="004B0E1C" w:rsidRPr="00313F17">
        <w:rPr>
          <w:rFonts w:ascii="Arial" w:hAnsi="Arial" w:cs="Arial"/>
          <w:bCs/>
          <w:sz w:val="24"/>
          <w:szCs w:val="24"/>
        </w:rPr>
        <w:t xml:space="preserve"> materiałów</w:t>
      </w:r>
    </w:p>
    <w:p w14:paraId="3FDD33B2" w14:textId="77777777" w:rsidR="004B0E1C" w:rsidRPr="00313F17" w:rsidRDefault="004B0E1C" w:rsidP="004B0E1C">
      <w:pPr>
        <w:spacing w:after="0"/>
        <w:rPr>
          <w:rFonts w:ascii="Arial" w:hAnsi="Arial" w:cs="Arial"/>
          <w:bCs/>
          <w:sz w:val="24"/>
          <w:szCs w:val="24"/>
        </w:rPr>
      </w:pPr>
      <w:r w:rsidRPr="00313F17">
        <w:rPr>
          <w:rFonts w:ascii="Arial" w:hAnsi="Arial" w:cs="Arial"/>
          <w:bCs/>
          <w:sz w:val="24"/>
          <w:szCs w:val="24"/>
        </w:rPr>
        <w:t>Materiały pozyskane w trakcie prowadzenia robót w szczególności złom , Wykonawca przekaże protokolarnie dla Zamawiającego.</w:t>
      </w:r>
    </w:p>
    <w:p w14:paraId="51FFE9BA" w14:textId="77777777" w:rsidR="00313F17" w:rsidRPr="00313F17" w:rsidRDefault="00313F17" w:rsidP="00313F17">
      <w:pPr>
        <w:spacing w:after="0"/>
        <w:rPr>
          <w:rFonts w:ascii="Arial" w:hAnsi="Arial" w:cs="Arial"/>
          <w:bCs/>
          <w:sz w:val="24"/>
          <w:szCs w:val="24"/>
        </w:rPr>
      </w:pPr>
      <w:r w:rsidRPr="00313F17">
        <w:rPr>
          <w:rFonts w:ascii="Arial" w:hAnsi="Arial" w:cs="Arial"/>
          <w:bCs/>
          <w:sz w:val="24"/>
          <w:szCs w:val="24"/>
        </w:rPr>
        <w:t>Odpady z materiałów ogólnobudowlanych (np. gruz, drewno, szkło) wykonawca zutylizuje we własnym zakresie.</w:t>
      </w:r>
    </w:p>
    <w:p w14:paraId="557D6D80" w14:textId="77777777" w:rsidR="004B0E1C" w:rsidRPr="00313F17" w:rsidRDefault="00D50909" w:rsidP="004B0E1C">
      <w:pPr>
        <w:spacing w:after="0"/>
        <w:rPr>
          <w:rFonts w:ascii="Arial" w:hAnsi="Arial" w:cs="Arial"/>
          <w:bCs/>
          <w:sz w:val="24"/>
          <w:szCs w:val="24"/>
        </w:rPr>
      </w:pPr>
      <w:r w:rsidRPr="00313F17">
        <w:rPr>
          <w:rFonts w:ascii="Arial" w:hAnsi="Arial" w:cs="Arial"/>
          <w:bCs/>
          <w:sz w:val="24"/>
          <w:szCs w:val="24"/>
        </w:rPr>
        <w:t>12.5</w:t>
      </w:r>
      <w:r w:rsidR="004B0E1C" w:rsidRPr="00313F17">
        <w:rPr>
          <w:rFonts w:ascii="Arial" w:hAnsi="Arial" w:cs="Arial"/>
          <w:bCs/>
          <w:sz w:val="24"/>
          <w:szCs w:val="24"/>
        </w:rPr>
        <w:t xml:space="preserve"> Ochrona środowiska </w:t>
      </w:r>
    </w:p>
    <w:p w14:paraId="47DEB7F8" w14:textId="77777777" w:rsidR="004B0E1C" w:rsidRPr="00313F17" w:rsidRDefault="004B0E1C" w:rsidP="004B0E1C">
      <w:pPr>
        <w:spacing w:after="0"/>
        <w:rPr>
          <w:rFonts w:ascii="Arial" w:hAnsi="Arial" w:cs="Arial"/>
          <w:bCs/>
          <w:sz w:val="24"/>
          <w:szCs w:val="24"/>
        </w:rPr>
      </w:pPr>
      <w:r w:rsidRPr="00313F17">
        <w:rPr>
          <w:rFonts w:ascii="Arial" w:hAnsi="Arial" w:cs="Arial"/>
          <w:bCs/>
          <w:sz w:val="24"/>
          <w:szCs w:val="24"/>
        </w:rPr>
        <w:t>Wykonawca ma obowiązek znać i stosować w czasie prowadzenia robót wszelkie wymogi dotyczące ochrony środowiska naturalnego wynikające z odpowiednich przepisów. Materiały, które w sposób trwały są szkodliwe dla otoczenia nie będą dopuszczone do użycia.</w:t>
      </w:r>
    </w:p>
    <w:p w14:paraId="46447139" w14:textId="77777777" w:rsidR="00447A37" w:rsidRPr="00313F17" w:rsidRDefault="00447A37" w:rsidP="00447A37">
      <w:pPr>
        <w:spacing w:after="0"/>
        <w:rPr>
          <w:rFonts w:ascii="Arial" w:hAnsi="Arial" w:cs="Arial"/>
          <w:bCs/>
          <w:sz w:val="24"/>
          <w:szCs w:val="24"/>
        </w:rPr>
      </w:pPr>
    </w:p>
    <w:p w14:paraId="301E192A" w14:textId="77777777" w:rsidR="004B0E1C" w:rsidRPr="00313F17" w:rsidRDefault="004B0E1C" w:rsidP="004B0E1C">
      <w:pPr>
        <w:spacing w:after="0"/>
        <w:rPr>
          <w:rFonts w:ascii="Arial" w:hAnsi="Arial" w:cs="Arial"/>
          <w:bCs/>
          <w:sz w:val="24"/>
          <w:szCs w:val="24"/>
          <w:u w:val="single"/>
        </w:rPr>
      </w:pPr>
    </w:p>
    <w:p w14:paraId="0DB8244C" w14:textId="4F1293B2" w:rsidR="00ED7307" w:rsidRPr="00313F17" w:rsidRDefault="00ED7307" w:rsidP="00ED7307">
      <w:pPr>
        <w:spacing w:after="0"/>
        <w:rPr>
          <w:rFonts w:ascii="Arial" w:hAnsi="Arial" w:cs="Arial"/>
          <w:sz w:val="24"/>
          <w:szCs w:val="24"/>
        </w:rPr>
      </w:pPr>
      <w:r w:rsidRPr="00313F17">
        <w:rPr>
          <w:rFonts w:ascii="Arial" w:hAnsi="Arial" w:cs="Arial"/>
          <w:sz w:val="24"/>
          <w:szCs w:val="24"/>
        </w:rPr>
        <w:t>12.</w:t>
      </w:r>
      <w:r w:rsidR="006343B4" w:rsidRPr="00313F17">
        <w:rPr>
          <w:rFonts w:ascii="Arial" w:hAnsi="Arial" w:cs="Arial"/>
          <w:sz w:val="24"/>
          <w:szCs w:val="24"/>
        </w:rPr>
        <w:t>6</w:t>
      </w:r>
      <w:r w:rsidRPr="00313F17">
        <w:rPr>
          <w:rFonts w:ascii="Arial" w:hAnsi="Arial" w:cs="Arial"/>
          <w:sz w:val="24"/>
          <w:szCs w:val="24"/>
        </w:rPr>
        <w:t xml:space="preserve"> </w:t>
      </w:r>
      <w:r w:rsidRPr="00313F17">
        <w:rPr>
          <w:rFonts w:ascii="Arial" w:hAnsi="Arial" w:cs="Arial"/>
          <w:b/>
          <w:sz w:val="24"/>
          <w:szCs w:val="24"/>
          <w:u w:val="single"/>
        </w:rPr>
        <w:t>Zamawiający może wykluczyć Wykonawcę zgodnie z art. 7 ust. 1 ustawy z dnia 13 kwietnia 2022 r. o szczególnych rozwiązaniach w zakresie przeciwdziałania wspieraniu agresji na Ukrainę.</w:t>
      </w:r>
    </w:p>
    <w:p w14:paraId="6C552863" w14:textId="77777777" w:rsidR="004B0E1C" w:rsidRPr="00313F17" w:rsidRDefault="004B0E1C" w:rsidP="004B0E1C">
      <w:pPr>
        <w:spacing w:after="0"/>
        <w:rPr>
          <w:rFonts w:ascii="Arial" w:hAnsi="Arial" w:cs="Arial"/>
          <w:sz w:val="24"/>
          <w:szCs w:val="24"/>
        </w:rPr>
      </w:pPr>
    </w:p>
    <w:p w14:paraId="19FB4153" w14:textId="77777777" w:rsidR="000818DA" w:rsidRPr="00313F17" w:rsidRDefault="000818DA" w:rsidP="007142F8">
      <w:pPr>
        <w:pStyle w:val="Nagwek1"/>
        <w:numPr>
          <w:ilvl w:val="0"/>
          <w:numId w:val="6"/>
        </w:numPr>
      </w:pPr>
      <w:bookmarkStart w:id="15" w:name="_Toc11666400"/>
      <w:r w:rsidRPr="00313F17">
        <w:t>Załączniki</w:t>
      </w:r>
      <w:bookmarkEnd w:id="15"/>
      <w:r w:rsidR="001173DB" w:rsidRPr="00313F17">
        <w:t>:</w:t>
      </w:r>
    </w:p>
    <w:p w14:paraId="5705BB3B" w14:textId="77777777" w:rsidR="007142F8" w:rsidRPr="00313F17" w:rsidRDefault="007142F8" w:rsidP="0027153D">
      <w:pPr>
        <w:spacing w:after="0"/>
        <w:rPr>
          <w:rFonts w:ascii="Arial" w:hAnsi="Arial" w:cs="Arial"/>
        </w:rPr>
      </w:pPr>
    </w:p>
    <w:p w14:paraId="11ECBB7A" w14:textId="77777777" w:rsidR="000818DA" w:rsidRPr="00313F17" w:rsidRDefault="001173DB" w:rsidP="0027153D">
      <w:pPr>
        <w:spacing w:after="0"/>
        <w:rPr>
          <w:rFonts w:ascii="Arial" w:hAnsi="Arial" w:cs="Arial"/>
        </w:rPr>
      </w:pPr>
      <w:r w:rsidRPr="00313F17">
        <w:rPr>
          <w:rFonts w:ascii="Arial" w:hAnsi="Arial" w:cs="Arial"/>
        </w:rPr>
        <w:t>- Opis techniczny obiektu</w:t>
      </w:r>
    </w:p>
    <w:p w14:paraId="41E0E028" w14:textId="77777777" w:rsidR="001173DB" w:rsidRPr="00313F17" w:rsidRDefault="001173DB" w:rsidP="0027153D">
      <w:pPr>
        <w:spacing w:after="0"/>
        <w:rPr>
          <w:rFonts w:ascii="Arial" w:hAnsi="Arial" w:cs="Arial"/>
        </w:rPr>
      </w:pPr>
      <w:r w:rsidRPr="00313F17">
        <w:rPr>
          <w:rFonts w:ascii="Arial" w:hAnsi="Arial" w:cs="Arial"/>
        </w:rPr>
        <w:t>- Warunki techn. wyk. i odbioru robót</w:t>
      </w:r>
    </w:p>
    <w:p w14:paraId="6B043825" w14:textId="77777777" w:rsidR="001C5A7E" w:rsidRPr="00313F17" w:rsidRDefault="001C5A7E" w:rsidP="0027153D">
      <w:pPr>
        <w:spacing w:after="0"/>
        <w:rPr>
          <w:rFonts w:ascii="Arial" w:hAnsi="Arial" w:cs="Arial"/>
        </w:rPr>
      </w:pPr>
      <w:r w:rsidRPr="00313F17">
        <w:rPr>
          <w:rFonts w:ascii="Arial" w:hAnsi="Arial" w:cs="Arial"/>
        </w:rPr>
        <w:t>- Kosztorys ofertowy</w:t>
      </w:r>
    </w:p>
    <w:p w14:paraId="1BEAC693" w14:textId="77777777" w:rsidR="005E0C77" w:rsidRPr="00313F17" w:rsidRDefault="005E0C77" w:rsidP="0027153D">
      <w:pPr>
        <w:spacing w:after="0"/>
        <w:rPr>
          <w:rFonts w:ascii="Arial" w:hAnsi="Arial" w:cs="Arial"/>
        </w:rPr>
      </w:pPr>
      <w:r w:rsidRPr="00313F17">
        <w:rPr>
          <w:rFonts w:ascii="Arial" w:hAnsi="Arial" w:cs="Arial"/>
        </w:rPr>
        <w:t>- Kosztorys szacunkowy</w:t>
      </w:r>
    </w:p>
    <w:sectPr w:rsidR="005E0C77" w:rsidRPr="00313F17" w:rsidSect="00710613">
      <w:footerReference w:type="default" r:id="rId8"/>
      <w:headerReference w:type="first" r:id="rId9"/>
      <w:footerReference w:type="first" r:id="rId10"/>
      <w:pgSz w:w="11906" w:h="16838" w:code="9"/>
      <w:pgMar w:top="567" w:right="1134" w:bottom="567" w:left="1418" w:header="2552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BC657" w14:textId="77777777" w:rsidR="00471407" w:rsidRDefault="00471407" w:rsidP="00D5409C">
      <w:pPr>
        <w:spacing w:after="0" w:line="240" w:lineRule="auto"/>
      </w:pPr>
      <w:r>
        <w:separator/>
      </w:r>
    </w:p>
  </w:endnote>
  <w:endnote w:type="continuationSeparator" w:id="0">
    <w:p w14:paraId="263EEBFF" w14:textId="77777777" w:rsidR="00471407" w:rsidRDefault="00471407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B7195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1.2</w:t>
    </w:r>
    <w:r w:rsidR="00A96802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0E930B8" wp14:editId="3CFEEB38">
              <wp:simplePos x="0" y="0"/>
              <wp:positionH relativeFrom="column">
                <wp:posOffset>5787390</wp:posOffset>
              </wp:positionH>
              <wp:positionV relativeFrom="paragraph">
                <wp:posOffset>262255</wp:posOffset>
              </wp:positionV>
              <wp:extent cx="269875" cy="270510"/>
              <wp:effectExtent l="0" t="0" r="635" b="63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44AD828" w14:textId="77777777" w:rsidR="00DA617C" w:rsidRPr="0027153D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B37780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6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E930B8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455.7pt;margin-top:20.65pt;width:21.25pt;height:21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nO14AEAAKADAAAOAAAAZHJzL2Uyb0RvYy54bWysU9tu2zAMfR+wfxD0vviCpGmNOEXXosOA&#10;bh3Q7QNkWbaF2aJGKbGzrx8lp2m2vRV9ESSSPjznkN5cT0PP9gqdBlPybJFypoyEWpu25D++33+4&#10;5Mx5YWrRg1ElPyjHr7fv321GW6gcOuhrhYxAjCtGW/LOe1skiZOdGoRbgFWGkg3gIDw9sU1qFCOh&#10;D32Sp+lFMgLWFkEq5yh6Nyf5NuI3jZL+sWmc8qwvOXHz8cR4VuFMthtRtChsp+WRhngFi0FoQ01P&#10;UHfCC7ZD/R/UoCWCg8YvJAwJNI2WKmogNVn6j5qnTlgVtZA5zp5scm8HK7/un+w3ZH76CBMNMIpw&#10;9gHkT8cM3HbCtOoGEcZOiZoaZ8GyZLSuOH4arHaFCyDV+AVqGrLYeYhAU4NDcIV0MkKnARxOpqvJ&#10;M0nB/OLqcr3iTFIqX6erLA4lEcXzxxad/6RgYOFScqSZRnCxf3A+kBHFc0noZeBe932ca2/+ClBh&#10;iETyge/M3E/VRNVBRAX1gWQgzGtCa02XDvA3ZyOtSMndr51AxVn/2ZAVV9lyGXYqPpardU4PPM9U&#10;5xlhJEGV3HM2X2/9vIc7i7rtqNNsvoEbsq/RUdoLqyNvWoOo+LiyYc/O37Hq5cfa/gEAAP//AwBQ&#10;SwMEFAAGAAgAAAAhABr4Cl3eAAAACQEAAA8AAABkcnMvZG93bnJldi54bWxMj01PwzAMhu9I/IfI&#10;SNxYUtahtas7IRBXEOND2i1rvbaicaomW8u/x5zgZFl+9Pp5i+3senWmMXSeEZKFAUVc+brjBuH9&#10;7elmDSpEy7XtPRPCNwXYlpcXhc1rP/ErnXexURLCIbcIbYxDrnWoWnI2LPxALLejH52Nso6Nrkc7&#10;Sbjr9a0xd9rZjuVDawd6aKn62p0cwsfzcf+Zmpfm0a2Gyc9Gs8s04vXVfL8BFWmOfzD86os6lOJ0&#10;8Ceug+oRsiRJBUVIkyUoAbLVMgN1QFjL1GWh/zcofwAAAP//AwBQSwECLQAUAAYACAAAACEAtoM4&#10;kv4AAADhAQAAEwAAAAAAAAAAAAAAAAAAAAAAW0NvbnRlbnRfVHlwZXNdLnhtbFBLAQItABQABgAI&#10;AAAAIQA4/SH/1gAAAJQBAAALAAAAAAAAAAAAAAAAAC8BAABfcmVscy8ucmVsc1BLAQItABQABgAI&#10;AAAAIQA1/nO14AEAAKADAAAOAAAAAAAAAAAAAAAAAC4CAABkcnMvZTJvRG9jLnhtbFBLAQItABQA&#10;BgAIAAAAIQAa+Apd3gAAAAkBAAAPAAAAAAAAAAAAAAAAADoEAABkcnMvZG93bnJldi54bWxQSwUG&#10;AAAAAAQABADzAAAARQUAAAAA&#10;" filled="f" stroked="f">
              <v:textbox>
                <w:txbxContent>
                  <w:p w14:paraId="044AD828" w14:textId="77777777" w:rsidR="00DA617C" w:rsidRPr="0027153D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B37780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6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D70FC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1.2</w:t>
    </w:r>
    <w:r w:rsidR="00A96802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170523C" wp14:editId="5D0FA634">
              <wp:simplePos x="0" y="0"/>
              <wp:positionH relativeFrom="column">
                <wp:posOffset>0</wp:posOffset>
              </wp:positionH>
              <wp:positionV relativeFrom="paragraph">
                <wp:posOffset>209550</wp:posOffset>
              </wp:positionV>
              <wp:extent cx="5537835" cy="306705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DF1DF9" w14:textId="77777777" w:rsidR="00DA617C" w:rsidRPr="00055B09" w:rsidRDefault="00DA617C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6F8DA5CE" w14:textId="77777777" w:rsidR="00DA617C" w:rsidRPr="00055B09" w:rsidRDefault="00DA617C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XIII Wydział Gospodarczy Krajowego Rejestru Sądowego pod numerem KRS 0000037568, NIP 113-23-16-427, </w:t>
                          </w:r>
                        </w:p>
                        <w:p w14:paraId="281ED390" w14:textId="4BDE3520" w:rsidR="00DA617C" w:rsidRPr="0025604B" w:rsidRDefault="00DA617C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REGON 017319027. Wysokość kapitału zakładowego </w:t>
                          </w:r>
                          <w:r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w całości </w:t>
                          </w: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wpłaconego: </w:t>
                          </w:r>
                          <w:r w:rsidR="00DC513C" w:rsidRPr="002862FE">
                            <w:rPr>
                              <w:rFonts w:ascii="Arial" w:hAnsi="Arial" w:cs="Arial"/>
                              <w:b/>
                              <w:bCs/>
                              <w:color w:val="727271"/>
                              <w:sz w:val="14"/>
                              <w:szCs w:val="14"/>
                            </w:rPr>
                            <w:t>33.</w:t>
                          </w:r>
                          <w:r w:rsidR="00053A61">
                            <w:rPr>
                              <w:rFonts w:ascii="Arial" w:hAnsi="Arial" w:cs="Arial"/>
                              <w:b/>
                              <w:bCs/>
                              <w:color w:val="727271"/>
                              <w:sz w:val="14"/>
                              <w:szCs w:val="14"/>
                            </w:rPr>
                            <w:t>335.532.</w:t>
                          </w:r>
                          <w:r w:rsidR="00DC513C" w:rsidRPr="002862FE">
                            <w:rPr>
                              <w:rFonts w:ascii="Arial" w:hAnsi="Arial" w:cs="Arial"/>
                              <w:b/>
                              <w:bCs/>
                              <w:color w:val="727271"/>
                              <w:sz w:val="14"/>
                              <w:szCs w:val="14"/>
                            </w:rPr>
                            <w:t>000,00 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170523C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16.5pt;width:436.05pt;height:24.1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Gnt9QEAAMQDAAAOAAAAZHJzL2Uyb0RvYy54bWysU8tu2zAQvBfoPxC815JtKEkFy0Ga1EWB&#10;9AGk/QCaoiyiJJdd0pbcr++Ssp2gvRXVgViS2tmd2eHqdrSGHRQGDa7h81nJmXISWu12Df/+bfPm&#10;hrMQhWuFAacaflSB365fv1oNvlYL6MG0ChmBuFAPvuF9jL4uiiB7ZUWYgVeOLjtAKyJtcVe0KAZC&#10;t6ZYlOVVMQC2HkGqEOj0Ybrk64zfdUrGL10XVGSm4dRbzCvmdZvWYr0S9Q6F77U8tSH+oQsrtKOi&#10;F6gHEQXbo/4LymqJEKCLMwm2gK7TUmUOxGZe/sHmqRdeZS4kTvAXmcL/g5WfD0/+K7I4voORBphJ&#10;BP8I8kdgDu574XbqDhGGXomWCs+TZMXgQ31KTVKHOiSQ7fAJWhqy2EfIQGOHNqlCPBmh0wCOF9HV&#10;GJmkw6paXt8sK84k3S3Lq+uyyiVEfc72GOIHBZaloOFIQ83o4vAYYupG1OdfUjEHG21MHqxxbGj4&#10;22pR5YQXN1ZH8p3RtuE3ZfomJySS712bk6PQZoqpgHEn1onoRDmO25HplppOuUmELbRHkgFhshk9&#10;Cwp6wF+cDWSxhoefe4GKM/PRkZTJj+cAz8H2HAgnKbXhkbMpvI/Zt4li8Hck8UZn9s+VTy2SVbIo&#10;J1snL77c57+eH9/6NwAAAP//AwBQSwMEFAAGAAgAAAAhABhMy/HaAAAABgEAAA8AAABkcnMvZG93&#10;bnJldi54bWxMj0FPwzAMhe9I/IfISNxY2lXAKE0nNIkLNzbgnDamjUicrsm27N/PnODkZz3rvc/N&#10;OnsnjjhHG0hBuShAIPXBWBoUfOxe71YgYtJktAuECs4YYd1eXzW6NuFE73jcpkFwCMVaKxhTmmop&#10;Yz+i13ERJiT2vsPsdeJ1HqSZ9YnDvZPLoniQXlvihlFPuBmx/9kevIK9kV1+2w8mb+6/7Kd13VO/&#10;m5W6vckvzyAS5vR3DL/4jA4tM3XhQCYKp4AfSQqqiie7q8dlCaJjUVYg20b+x28vAAAA//8DAFBL&#10;AQItABQABgAIAAAAIQC2gziS/gAAAOEBAAATAAAAAAAAAAAAAAAAAAAAAABbQ29udGVudF9UeXBl&#10;c10ueG1sUEsBAi0AFAAGAAgAAAAhADj9If/WAAAAlAEAAAsAAAAAAAAAAAAAAAAALwEAAF9yZWxz&#10;Ly5yZWxzUEsBAi0AFAAGAAgAAAAhANyUae31AQAAxAMAAA4AAAAAAAAAAAAAAAAALgIAAGRycy9l&#10;Mm9Eb2MueG1sUEsBAi0AFAAGAAgAAAAhABhMy/HaAAAABgEAAA8AAAAAAAAAAAAAAAAATwQAAGRy&#10;cy9kb3ducmV2LnhtbFBLBQYAAAAABAAEAPMAAABWBQAAAAA=&#10;" filled="f" stroked="f">
              <v:textbox style="mso-fit-shape-to-text:t" inset="0,0,0,0">
                <w:txbxContent>
                  <w:p w14:paraId="29DF1DF9" w14:textId="77777777" w:rsidR="00DA617C" w:rsidRPr="00055B09" w:rsidRDefault="00DA617C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6F8DA5CE" w14:textId="77777777" w:rsidR="00DA617C" w:rsidRPr="00055B09" w:rsidRDefault="00DA617C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XIII Wydział Gospodarczy Krajowego Rejestru Sądowego pod numerem KRS 0000037568, NIP 113-23-16-427, </w:t>
                    </w:r>
                  </w:p>
                  <w:p w14:paraId="281ED390" w14:textId="4BDE3520" w:rsidR="00DA617C" w:rsidRPr="0025604B" w:rsidRDefault="00DA617C" w:rsidP="00754307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REGON 017319027. Wysokość kapitału zakładowego </w:t>
                    </w:r>
                    <w:r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w całości </w:t>
                    </w: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wpłaconego: </w:t>
                    </w:r>
                    <w:r w:rsidR="00DC513C" w:rsidRPr="002862FE">
                      <w:rPr>
                        <w:rFonts w:ascii="Arial" w:hAnsi="Arial" w:cs="Arial"/>
                        <w:b/>
                        <w:bCs/>
                        <w:color w:val="727271"/>
                        <w:sz w:val="14"/>
                        <w:szCs w:val="14"/>
                      </w:rPr>
                      <w:t>33.</w:t>
                    </w:r>
                    <w:r w:rsidR="00053A61">
                      <w:rPr>
                        <w:rFonts w:ascii="Arial" w:hAnsi="Arial" w:cs="Arial"/>
                        <w:b/>
                        <w:bCs/>
                        <w:color w:val="727271"/>
                        <w:sz w:val="14"/>
                        <w:szCs w:val="14"/>
                      </w:rPr>
                      <w:t>335.532.</w:t>
                    </w:r>
                    <w:r w:rsidR="00DC513C" w:rsidRPr="002862FE">
                      <w:rPr>
                        <w:rFonts w:ascii="Arial" w:hAnsi="Arial" w:cs="Arial"/>
                        <w:b/>
                        <w:bCs/>
                        <w:color w:val="727271"/>
                        <w:sz w:val="14"/>
                        <w:szCs w:val="14"/>
                      </w:rPr>
                      <w:t>000,00 zł</w:t>
                    </w:r>
                  </w:p>
                </w:txbxContent>
              </v:textbox>
            </v:shape>
          </w:pict>
        </mc:Fallback>
      </mc:AlternateContent>
    </w:r>
    <w:r w:rsidR="00A96802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C681400" wp14:editId="7FD4082E">
              <wp:simplePos x="0" y="0"/>
              <wp:positionH relativeFrom="column">
                <wp:posOffset>5771515</wp:posOffset>
              </wp:positionH>
              <wp:positionV relativeFrom="paragraph">
                <wp:posOffset>262255</wp:posOffset>
              </wp:positionV>
              <wp:extent cx="276225" cy="291465"/>
              <wp:effectExtent l="0" t="0" r="635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067754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681400" id="_x0000_s1030" type="#_x0000_t202" style="position:absolute;margin-left:454.45pt;margin-top:20.65pt;width:21.75pt;height:22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lNt4wEAAKcDAAAOAAAAZHJzL2Uyb0RvYy54bWysU8GO0zAQvSPxD5bvNG3UdiFqulp2tQhp&#10;YZEWPsBxnMYi8ZgZt0n5esZOt1vghrhYnhnnzXtvJpvrse/EwSBZcKVczOZSGKehtm5Xym9f79+8&#10;lYKCcrXqwJlSHg3J6+3rV5vBFyaHFrraoGAQR8XgS9mG4IssI92aXtEMvHFcbAB7FTjEXVajGhi9&#10;77J8Pl9nA2DtEbQh4uzdVJTbhN80RofHpiETRFdK5hbSiems4pltN6rYofKt1Sca6h9Y9Mo6bnqG&#10;ulNBiT3av6B6qxEImjDT0GfQNFabpIHVLOZ/qHlqlTdJC5tD/mwT/T9Y/fnw5L+gCON7GHmASQT5&#10;B9DfSTi4bZXbmRtEGFqjam68iJZlg6fi9Gm0mgqKINXwCWoestoHSEBjg310hXUKRucBHM+mmzEI&#10;zcn8ap3nKyk0l/J3i+V6lTqo4vljjxQ+GOhFvJQSeaYJXB0eKEQyqnh+Ens5uLddl+baud8S/DBm&#10;EvnId2IexmoUti7lMvaNWiqoj6wGYdoW3m6+tIA/pRh4U0pJP/YKjRTdR8eOMOdlXK0ULFdXOQd4&#10;WakuK8pphiplkGK63oZpHfce7a7lTtMMHNywi41NCl9YnejzNiThp82N63YZp1cv/9f2FwAAAP//&#10;AwBQSwMEFAAGAAgAAAAhAD8t673eAAAACQEAAA8AAABkcnMvZG93bnJldi54bWxMj8FOwzAQRO9I&#10;/IO1SNyo3ZDSJGRTIRBXUAtF4ubG2yQiXkex24S/x5zguJqnmbflZra9ONPoO8cIy4UCQVw703GD&#10;8P72fJOB8EGz0b1jQvgmD5vq8qLUhXETb+m8C42IJewLjdCGMBRS+rolq/3CDcQxO7rR6hDPsZFm&#10;1FMst71MlLqTVnccF1o90GNL9dfuZBH2L8fPj1S9Nk92NUxuVpJtLhGvr+aHexCB5vAHw69+VIcq&#10;Oh3ciY0XPUKusjyiCOnyFkQE8lWSgjggZOsEZFXK/x9UPwAAAP//AwBQSwECLQAUAAYACAAAACEA&#10;toM4kv4AAADhAQAAEwAAAAAAAAAAAAAAAAAAAAAAW0NvbnRlbnRfVHlwZXNdLnhtbFBLAQItABQA&#10;BgAIAAAAIQA4/SH/1gAAAJQBAAALAAAAAAAAAAAAAAAAAC8BAABfcmVscy8ucmVsc1BLAQItABQA&#10;BgAIAAAAIQD/jlNt4wEAAKcDAAAOAAAAAAAAAAAAAAAAAC4CAABkcnMvZTJvRG9jLnhtbFBLAQIt&#10;ABQABgAIAAAAIQA/Leu93gAAAAkBAAAPAAAAAAAAAAAAAAAAAD0EAABkcnMvZG93bnJldi54bWxQ&#10;SwUGAAAAAAQABADzAAAASAUAAAAA&#10;" filled="f" stroked="f">
              <v:textbox>
                <w:txbxContent>
                  <w:p w14:paraId="3E067754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F7F63" w14:textId="77777777" w:rsidR="00471407" w:rsidRDefault="00471407" w:rsidP="00D5409C">
      <w:pPr>
        <w:spacing w:after="0" w:line="240" w:lineRule="auto"/>
      </w:pPr>
      <w:r>
        <w:separator/>
      </w:r>
    </w:p>
  </w:footnote>
  <w:footnote w:type="continuationSeparator" w:id="0">
    <w:p w14:paraId="1A1DD103" w14:textId="77777777" w:rsidR="00471407" w:rsidRDefault="00471407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5C31B" w14:textId="77777777" w:rsidR="00DA617C" w:rsidRDefault="00A96802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1A929E3C" wp14:editId="05CD23F0">
              <wp:simplePos x="0" y="0"/>
              <wp:positionH relativeFrom="column">
                <wp:posOffset>3657600</wp:posOffset>
              </wp:positionH>
              <wp:positionV relativeFrom="paragraph">
                <wp:posOffset>-1285240</wp:posOffset>
              </wp:positionV>
              <wp:extent cx="2364105" cy="596265"/>
              <wp:effectExtent l="0" t="635" r="0" b="3175"/>
              <wp:wrapNone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B31E11" w14:textId="77777777" w:rsidR="00DA617C" w:rsidRDefault="00A96802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6B7DDD9A" wp14:editId="56AB465E">
                                <wp:extent cx="2180590" cy="352425"/>
                                <wp:effectExtent l="0" t="0" r="0" b="0"/>
                                <wp:docPr id="6" name="Obraz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A929E3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in;margin-top:-101.2pt;width:186.15pt;height:46.95pt;z-index:251655680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C9QX+LmAAAADQEAAA8AAABkcnMvZG93bnJldi54bWxMj81OwzAQhO9IvIO1&#10;SNxauyFt0xCnQvxJreDQtELi5sbbOCK2I9tpw9tjTnCcndHsN8V61B05o/OtNRxmUwYETW1laxoO&#10;h/3LJAPigzBSdNYgh2/0sC6vrwqRS3sxOzxXoSGxxPhccFAh9DmlvlaohZ/aHk30TtZpEaJ0DZVO&#10;XGK57mjC2IJq0Zr4QYkeHxXWX9WgObxuto3aPW2Hj9RV6bL/fD69vx04v70ZH+6BBBzDXxh+8SM6&#10;lJHpaAcjPek4zJeLuCVwmCQsSYHEyCrN7oAc42nGsjnQsqD/V5Q/AAAA//8DAFBLAQItABQABgAI&#10;AAAAIQC2gziS/gAAAOEBAAATAAAAAAAAAAAAAAAAAAAAAABbQ29udGVudF9UeXBlc10ueG1sUEsB&#10;Ai0AFAAGAAgAAAAhADj9If/WAAAAlAEAAAsAAAAAAAAAAAAAAAAALwEAAF9yZWxzLy5yZWxzUEsB&#10;Ai0AFAAGAAgAAAAhAKKG66HgAQAApgMAAA4AAAAAAAAAAAAAAAAALgIAAGRycy9lMm9Eb2MueG1s&#10;UEsBAi0AFAAGAAgAAAAhAC9QX+LmAAAADQEAAA8AAAAAAAAAAAAAAAAAOgQAAGRycy9kb3ducmV2&#10;LnhtbFBLBQYAAAAABAAEAPMAAABNBQAAAAA=&#10;" filled="f" stroked="f">
              <v:textbox style="mso-fit-shape-to-text:t">
                <w:txbxContent>
                  <w:p w14:paraId="7FB31E11" w14:textId="77777777" w:rsidR="00DA617C" w:rsidRDefault="00A96802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6B7DDD9A" wp14:editId="56AB465E">
                          <wp:extent cx="2180590" cy="352425"/>
                          <wp:effectExtent l="0" t="0" r="0" b="0"/>
                          <wp:docPr id="6" name="Obraz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9E8743F" wp14:editId="55C0685B">
              <wp:simplePos x="0" y="0"/>
              <wp:positionH relativeFrom="column">
                <wp:posOffset>0</wp:posOffset>
              </wp:positionH>
              <wp:positionV relativeFrom="paragraph">
                <wp:posOffset>-1239520</wp:posOffset>
              </wp:positionV>
              <wp:extent cx="2376170" cy="1257300"/>
              <wp:effectExtent l="0" t="0" r="0" b="127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6170" cy="1257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A2415E" w14:textId="77777777" w:rsidR="00BF7E33" w:rsidRPr="004D6EC9" w:rsidRDefault="00BF7E33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4D6EC9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PKP Polskie Linie Kolejowe S.A.</w:t>
                          </w:r>
                        </w:p>
                        <w:p w14:paraId="68B26CD7" w14:textId="77777777" w:rsidR="00BF7E33" w:rsidRPr="004D6EC9" w:rsidRDefault="00BF7E33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Zakład Linii Kolejowych w Olsztynie</w:t>
                          </w:r>
                        </w:p>
                        <w:p w14:paraId="20066F11" w14:textId="77777777" w:rsidR="00BF7E33" w:rsidRPr="004D6EC9" w:rsidRDefault="00BF7E33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Dział Dróg Kolejowych i Ochrony Środowiska</w:t>
                          </w:r>
                        </w:p>
                        <w:p w14:paraId="31DF956D" w14:textId="77777777" w:rsidR="00BF7E33" w:rsidRPr="004D6EC9" w:rsidRDefault="00BF7E33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u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l. Lubelska 5, 10-404 Olsztyn</w:t>
                          </w:r>
                        </w:p>
                        <w:p w14:paraId="69743D8D" w14:textId="77777777" w:rsidR="00BF7E33" w:rsidRPr="004D6EC9" w:rsidRDefault="00BF7E33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tel. + 48 89 677 53 44</w:t>
                          </w:r>
                        </w:p>
                        <w:p w14:paraId="2B6A4AF3" w14:textId="77777777" w:rsidR="00BF7E33" w:rsidRPr="004D6EC9" w:rsidRDefault="00BF7E33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tel. + 48 89 677 16 11</w:t>
                          </w:r>
                        </w:p>
                        <w:p w14:paraId="27CA285E" w14:textId="77777777" w:rsidR="00BF7E33" w:rsidRPr="004D6EC9" w:rsidRDefault="00BF7E33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fax + 48 89 677 55 72</w:t>
                          </w:r>
                        </w:p>
                        <w:p w14:paraId="117B5AB2" w14:textId="77777777" w:rsidR="00BF7E33" w:rsidRPr="004D6EC9" w:rsidRDefault="0035533D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Malwina.Lechicka-Radek</w:t>
                          </w:r>
                          <w:r w:rsidR="00BF7E33"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@plk-sa.pl</w:t>
                          </w:r>
                        </w:p>
                        <w:p w14:paraId="44530926" w14:textId="77777777" w:rsidR="00BF7E33" w:rsidRPr="004D6EC9" w:rsidRDefault="00BF7E33" w:rsidP="00BF7E33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www.plk-sa.pl</w:t>
                          </w:r>
                        </w:p>
                        <w:p w14:paraId="4092D045" w14:textId="77777777" w:rsidR="00DA617C" w:rsidRDefault="00DA617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E8743F" id="_x0000_s1028" type="#_x0000_t202" style="position:absolute;margin-left:0;margin-top:-97.6pt;width:187.1pt;height:99pt;z-index:25165670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ce12wEAAJkDAAAOAAAAZHJzL2Uyb0RvYy54bWysU9tu2zAMfR+wfxD0vthOsWYw4hRdiw4D&#10;ugvQ7QMYWbaF2aJGKbGzrx8lx+kub8NeBIqUjs45pLY309CLoyZv0FayWOVSaKuwNrat5NcvD6/e&#10;SOED2Bp6tLqSJ+3lze7li+3oSr3GDvtak2AQ68vRVbILwZVZ5lWnB/ArdNpysUEaIPCW2qwmGBl9&#10;6LN1nl9nI1LtCJX2nrP3c1HuEn7TaBU+NY3XQfSVZG4hrZTWfVyz3RbKlsB1Rp1pwD+wGMBYfvQC&#10;dQ8BxIHMX1CDUYQem7BSOGTYNEbppIHVFPkfap46cDppYXO8u9jk/x+s+nh8cp9JhOktTtzAJMK7&#10;R1TfvLB414Ft9S0Rjp2Gmh8uomXZ6Hx5vhqt9qWPIPvxA9bcZDgETEBTQ0N0hXUKRucGnC6m6ykI&#10;xcn11ea62HBJca1Yv95c5aktGZTLdUc+vNM4iBhUkrirCR6Ojz5EOlAuR+JrFh9M36fO9va3BB+M&#10;mUQ/Mp65h2k/CVMzlagtqtljfWI9hPO88Hxz0CH9kGLkWamk/34A0lL07y17EgdrCWgJ9ksAVvHV&#10;SgYp5vAuzAN4cGTajpFn1y3esm+NSYqeWZzpcv+T0POsxgH7dZ9OPf+o3U8AAAD//wMAUEsDBBQA&#10;BgAIAAAAIQDRwV9K3gAAAAcBAAAPAAAAZHJzL2Rvd25yZXYueG1sTI/NTsMwEITvSLyDtUjcWqdp&#10;wCXEqRDi51jRcuHmxksSNV6H2GlTnp7lBLcdzWjm22I9uU4ccQitJw2LeQICqfK2pVrD++55tgIR&#10;oiFrOk+o4YwB1uXlRWFy60/0hsdtrAWXUMiNhibGPpcyVA06E+a+R2Lv0w/ORJZDLe1gTlzuOpkm&#10;ya10piVeaEyPjw1Wh+3oNLRfbqnU+TU7+F2GL5sn9fE9Kq2vr6aHexARp/gXhl98RoeSmfZ+JBtE&#10;p4EfiRpmi7ubFAT7S5XxsdeQrkCWhfzPX/4AAAD//wMAUEsBAi0AFAAGAAgAAAAhALaDOJL+AAAA&#10;4QEAABMAAAAAAAAAAAAAAAAAAAAAAFtDb250ZW50X1R5cGVzXS54bWxQSwECLQAUAAYACAAAACEA&#10;OP0h/9YAAACUAQAACwAAAAAAAAAAAAAAAAAvAQAAX3JlbHMvLnJlbHNQSwECLQAUAAYACAAAACEA&#10;m2nHtdsBAACZAwAADgAAAAAAAAAAAAAAAAAuAgAAZHJzL2Uyb0RvYy54bWxQSwECLQAUAAYACAAA&#10;ACEA0cFfSt4AAAAHAQAADwAAAAAAAAAAAAAAAAA1BAAAZHJzL2Rvd25yZXYueG1sUEsFBgAAAAAE&#10;AAQA8wAAAEAFAAAAAA==&#10;" filled="f" stroked="f">
              <v:textbox inset="0,0,0,0">
                <w:txbxContent>
                  <w:p w14:paraId="21A2415E" w14:textId="77777777" w:rsidR="00BF7E33" w:rsidRPr="004D6EC9" w:rsidRDefault="00BF7E33" w:rsidP="00BF7E33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4D6EC9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PKP Polskie Linie Kolejowe S.A.</w:t>
                    </w:r>
                  </w:p>
                  <w:p w14:paraId="68B26CD7" w14:textId="77777777" w:rsidR="00BF7E33" w:rsidRPr="004D6EC9" w:rsidRDefault="00BF7E33" w:rsidP="00BF7E33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Zakład Linii Kolejowych w Olsztynie</w:t>
                    </w:r>
                  </w:p>
                  <w:p w14:paraId="20066F11" w14:textId="77777777" w:rsidR="00BF7E33" w:rsidRPr="004D6EC9" w:rsidRDefault="00BF7E33" w:rsidP="00BF7E33">
                    <w:pPr>
                      <w:spacing w:after="0" w:line="240" w:lineRule="auto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Dział Dróg Kolejowych i Ochrony Środowiska</w:t>
                    </w:r>
                  </w:p>
                  <w:p w14:paraId="31DF956D" w14:textId="77777777" w:rsidR="00BF7E33" w:rsidRPr="004D6EC9" w:rsidRDefault="00BF7E33" w:rsidP="00BF7E33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>u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l. Lubelska 5, 10-404 Olsztyn</w:t>
                    </w:r>
                  </w:p>
                  <w:p w14:paraId="69743D8D" w14:textId="77777777" w:rsidR="00BF7E33" w:rsidRPr="004D6EC9" w:rsidRDefault="00BF7E33" w:rsidP="00BF7E33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tel. + 48 89 677 53 44</w:t>
                    </w:r>
                  </w:p>
                  <w:p w14:paraId="2B6A4AF3" w14:textId="77777777" w:rsidR="00BF7E33" w:rsidRPr="004D6EC9" w:rsidRDefault="00BF7E33" w:rsidP="00BF7E33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tel. + 48 89 677 16 11</w:t>
                    </w:r>
                  </w:p>
                  <w:p w14:paraId="27CA285E" w14:textId="77777777" w:rsidR="00BF7E33" w:rsidRPr="004D6EC9" w:rsidRDefault="00BF7E33" w:rsidP="00BF7E33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fax + 48 89 677 55 72</w:t>
                    </w:r>
                  </w:p>
                  <w:p w14:paraId="117B5AB2" w14:textId="77777777" w:rsidR="00BF7E33" w:rsidRPr="004D6EC9" w:rsidRDefault="0035533D" w:rsidP="00BF7E33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Malwina.Lechicka-Radek</w:t>
                    </w:r>
                    <w:r w:rsidR="00BF7E33" w:rsidRPr="004D6EC9">
                      <w:rPr>
                        <w:rFonts w:ascii="Arial" w:hAnsi="Arial" w:cs="Arial"/>
                        <w:sz w:val="16"/>
                        <w:szCs w:val="16"/>
                      </w:rPr>
                      <w:t>@plk-sa.pl</w:t>
                    </w:r>
                  </w:p>
                  <w:p w14:paraId="44530926" w14:textId="77777777" w:rsidR="00BF7E33" w:rsidRPr="004D6EC9" w:rsidRDefault="00BF7E33" w:rsidP="00BF7E33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>www.plk-sa.pl</w:t>
                    </w:r>
                  </w:p>
                  <w:p w14:paraId="4092D045" w14:textId="77777777" w:rsidR="00DA617C" w:rsidRDefault="00DA617C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347D5C"/>
    <w:multiLevelType w:val="hybridMultilevel"/>
    <w:tmpl w:val="4F664F38"/>
    <w:lvl w:ilvl="0" w:tplc="04150017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 w15:restartNumberingAfterBreak="0">
    <w:nsid w:val="1EE8504B"/>
    <w:multiLevelType w:val="hybridMultilevel"/>
    <w:tmpl w:val="4F664F38"/>
    <w:lvl w:ilvl="0" w:tplc="04150017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9B6840"/>
    <w:multiLevelType w:val="hybridMultilevel"/>
    <w:tmpl w:val="380ED4BA"/>
    <w:lvl w:ilvl="0" w:tplc="04150001">
      <w:start w:val="1"/>
      <w:numFmt w:val="bullet"/>
      <w:lvlText w:val=""/>
      <w:lvlJc w:val="left"/>
      <w:pPr>
        <w:ind w:left="11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2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8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4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5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57895"/>
    <w:multiLevelType w:val="hybridMultilevel"/>
    <w:tmpl w:val="3B36E5C6"/>
    <w:lvl w:ilvl="0" w:tplc="789442E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8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num w:numId="1" w16cid:durableId="160045419">
    <w:abstractNumId w:val="8"/>
  </w:num>
  <w:num w:numId="2" w16cid:durableId="1351419314">
    <w:abstractNumId w:val="7"/>
  </w:num>
  <w:num w:numId="3" w16cid:durableId="1855915854">
    <w:abstractNumId w:val="0"/>
  </w:num>
  <w:num w:numId="4" w16cid:durableId="1609508878">
    <w:abstractNumId w:val="3"/>
  </w:num>
  <w:num w:numId="5" w16cid:durableId="1984037674">
    <w:abstractNumId w:val="5"/>
  </w:num>
  <w:num w:numId="6" w16cid:durableId="1815179583">
    <w:abstractNumId w:val="6"/>
  </w:num>
  <w:num w:numId="7" w16cid:durableId="1548300813">
    <w:abstractNumId w:val="2"/>
  </w:num>
  <w:num w:numId="8" w16cid:durableId="1000698335">
    <w:abstractNumId w:val="4"/>
  </w:num>
  <w:num w:numId="9" w16cid:durableId="20632115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1A7C"/>
    <w:rsid w:val="00027D73"/>
    <w:rsid w:val="000360EA"/>
    <w:rsid w:val="00037DE9"/>
    <w:rsid w:val="00053A61"/>
    <w:rsid w:val="00054E6F"/>
    <w:rsid w:val="00055B09"/>
    <w:rsid w:val="00063BBC"/>
    <w:rsid w:val="00074343"/>
    <w:rsid w:val="000818DA"/>
    <w:rsid w:val="00081BEF"/>
    <w:rsid w:val="00081FEE"/>
    <w:rsid w:val="00084B3D"/>
    <w:rsid w:val="000C19C7"/>
    <w:rsid w:val="000D5CA9"/>
    <w:rsid w:val="000E277D"/>
    <w:rsid w:val="001173DB"/>
    <w:rsid w:val="00141226"/>
    <w:rsid w:val="00150560"/>
    <w:rsid w:val="00152131"/>
    <w:rsid w:val="00156F3D"/>
    <w:rsid w:val="0016401C"/>
    <w:rsid w:val="0016637A"/>
    <w:rsid w:val="001A4F34"/>
    <w:rsid w:val="001B3305"/>
    <w:rsid w:val="001B5E3B"/>
    <w:rsid w:val="001C475B"/>
    <w:rsid w:val="001C5A7E"/>
    <w:rsid w:val="00220C74"/>
    <w:rsid w:val="00235C8B"/>
    <w:rsid w:val="00237884"/>
    <w:rsid w:val="0025604B"/>
    <w:rsid w:val="0026183C"/>
    <w:rsid w:val="002640AF"/>
    <w:rsid w:val="002655AF"/>
    <w:rsid w:val="0027153D"/>
    <w:rsid w:val="00274564"/>
    <w:rsid w:val="002A3D40"/>
    <w:rsid w:val="002A5205"/>
    <w:rsid w:val="002A6AF8"/>
    <w:rsid w:val="002C3283"/>
    <w:rsid w:val="002C3A80"/>
    <w:rsid w:val="002E434E"/>
    <w:rsid w:val="002F3E61"/>
    <w:rsid w:val="002F7489"/>
    <w:rsid w:val="00313F17"/>
    <w:rsid w:val="00314E40"/>
    <w:rsid w:val="00325021"/>
    <w:rsid w:val="00344AB4"/>
    <w:rsid w:val="0035533D"/>
    <w:rsid w:val="00372D83"/>
    <w:rsid w:val="00391226"/>
    <w:rsid w:val="003A6146"/>
    <w:rsid w:val="003B538A"/>
    <w:rsid w:val="003B71AD"/>
    <w:rsid w:val="003C5332"/>
    <w:rsid w:val="00420357"/>
    <w:rsid w:val="00420701"/>
    <w:rsid w:val="0042079D"/>
    <w:rsid w:val="004244B0"/>
    <w:rsid w:val="004314F2"/>
    <w:rsid w:val="004343EE"/>
    <w:rsid w:val="0043511C"/>
    <w:rsid w:val="004358E2"/>
    <w:rsid w:val="00447A37"/>
    <w:rsid w:val="00470CCF"/>
    <w:rsid w:val="00471407"/>
    <w:rsid w:val="004B0E1C"/>
    <w:rsid w:val="004B1F68"/>
    <w:rsid w:val="004B6D5B"/>
    <w:rsid w:val="004C03DF"/>
    <w:rsid w:val="004D205A"/>
    <w:rsid w:val="004D220A"/>
    <w:rsid w:val="004D6EC9"/>
    <w:rsid w:val="00523804"/>
    <w:rsid w:val="00527F96"/>
    <w:rsid w:val="00544E92"/>
    <w:rsid w:val="00557724"/>
    <w:rsid w:val="00570496"/>
    <w:rsid w:val="00572A44"/>
    <w:rsid w:val="00576E60"/>
    <w:rsid w:val="0058178D"/>
    <w:rsid w:val="00583E52"/>
    <w:rsid w:val="00590146"/>
    <w:rsid w:val="00595CCD"/>
    <w:rsid w:val="005C0B38"/>
    <w:rsid w:val="005C3EFE"/>
    <w:rsid w:val="005D52B3"/>
    <w:rsid w:val="005D5C7A"/>
    <w:rsid w:val="005E0C77"/>
    <w:rsid w:val="00615A71"/>
    <w:rsid w:val="00625770"/>
    <w:rsid w:val="006343B4"/>
    <w:rsid w:val="0064524D"/>
    <w:rsid w:val="0068641C"/>
    <w:rsid w:val="0068696F"/>
    <w:rsid w:val="00697665"/>
    <w:rsid w:val="006A159D"/>
    <w:rsid w:val="006B0F88"/>
    <w:rsid w:val="006B6163"/>
    <w:rsid w:val="006C13DF"/>
    <w:rsid w:val="006D3756"/>
    <w:rsid w:val="006E335C"/>
    <w:rsid w:val="00710613"/>
    <w:rsid w:val="007142F8"/>
    <w:rsid w:val="0075408A"/>
    <w:rsid w:val="00754307"/>
    <w:rsid w:val="0077126C"/>
    <w:rsid w:val="00794B31"/>
    <w:rsid w:val="007B1E8F"/>
    <w:rsid w:val="007B2B04"/>
    <w:rsid w:val="007C1DD8"/>
    <w:rsid w:val="007D74B3"/>
    <w:rsid w:val="007E0890"/>
    <w:rsid w:val="008016BF"/>
    <w:rsid w:val="00804ADE"/>
    <w:rsid w:val="008162EC"/>
    <w:rsid w:val="008166D4"/>
    <w:rsid w:val="008274E2"/>
    <w:rsid w:val="00827972"/>
    <w:rsid w:val="00835BD8"/>
    <w:rsid w:val="00843E01"/>
    <w:rsid w:val="00843E4D"/>
    <w:rsid w:val="008514CF"/>
    <w:rsid w:val="008542C9"/>
    <w:rsid w:val="00867948"/>
    <w:rsid w:val="00870FEA"/>
    <w:rsid w:val="00871DA5"/>
    <w:rsid w:val="008746D9"/>
    <w:rsid w:val="00897BD1"/>
    <w:rsid w:val="008A36F6"/>
    <w:rsid w:val="008A72C3"/>
    <w:rsid w:val="008B20FB"/>
    <w:rsid w:val="008B4584"/>
    <w:rsid w:val="008B569A"/>
    <w:rsid w:val="008B6A18"/>
    <w:rsid w:val="008E1E1A"/>
    <w:rsid w:val="008E30A4"/>
    <w:rsid w:val="008F4AE1"/>
    <w:rsid w:val="008F5A00"/>
    <w:rsid w:val="0091756E"/>
    <w:rsid w:val="00923667"/>
    <w:rsid w:val="00931B5B"/>
    <w:rsid w:val="00942993"/>
    <w:rsid w:val="0097418D"/>
    <w:rsid w:val="00974615"/>
    <w:rsid w:val="009767F4"/>
    <w:rsid w:val="00987B01"/>
    <w:rsid w:val="009A2AF0"/>
    <w:rsid w:val="009B1B18"/>
    <w:rsid w:val="009C607D"/>
    <w:rsid w:val="009D6F0F"/>
    <w:rsid w:val="009F0828"/>
    <w:rsid w:val="009F14FE"/>
    <w:rsid w:val="009F3D17"/>
    <w:rsid w:val="00A00504"/>
    <w:rsid w:val="00A02775"/>
    <w:rsid w:val="00A03CB9"/>
    <w:rsid w:val="00A041F4"/>
    <w:rsid w:val="00A23C62"/>
    <w:rsid w:val="00A43060"/>
    <w:rsid w:val="00A75F18"/>
    <w:rsid w:val="00A96802"/>
    <w:rsid w:val="00AA045B"/>
    <w:rsid w:val="00AA1FE2"/>
    <w:rsid w:val="00AA42D9"/>
    <w:rsid w:val="00AA6007"/>
    <w:rsid w:val="00AB4753"/>
    <w:rsid w:val="00AC5117"/>
    <w:rsid w:val="00AC6321"/>
    <w:rsid w:val="00AD1524"/>
    <w:rsid w:val="00AF6C80"/>
    <w:rsid w:val="00B01136"/>
    <w:rsid w:val="00B036DC"/>
    <w:rsid w:val="00B06308"/>
    <w:rsid w:val="00B34C72"/>
    <w:rsid w:val="00B37780"/>
    <w:rsid w:val="00B50C9C"/>
    <w:rsid w:val="00B61408"/>
    <w:rsid w:val="00B6179F"/>
    <w:rsid w:val="00B61936"/>
    <w:rsid w:val="00B66B0B"/>
    <w:rsid w:val="00B84DAC"/>
    <w:rsid w:val="00BC08AF"/>
    <w:rsid w:val="00BE669C"/>
    <w:rsid w:val="00BF1EBA"/>
    <w:rsid w:val="00BF7E33"/>
    <w:rsid w:val="00C03204"/>
    <w:rsid w:val="00C06C20"/>
    <w:rsid w:val="00C112A6"/>
    <w:rsid w:val="00C2069F"/>
    <w:rsid w:val="00C20F87"/>
    <w:rsid w:val="00C252E4"/>
    <w:rsid w:val="00C25D47"/>
    <w:rsid w:val="00C33F65"/>
    <w:rsid w:val="00C45CF5"/>
    <w:rsid w:val="00C501BB"/>
    <w:rsid w:val="00C50674"/>
    <w:rsid w:val="00C56FD1"/>
    <w:rsid w:val="00C64932"/>
    <w:rsid w:val="00C77C46"/>
    <w:rsid w:val="00C85DA5"/>
    <w:rsid w:val="00CA5953"/>
    <w:rsid w:val="00CB2058"/>
    <w:rsid w:val="00CC230F"/>
    <w:rsid w:val="00CC4AC2"/>
    <w:rsid w:val="00CC68DA"/>
    <w:rsid w:val="00CE3951"/>
    <w:rsid w:val="00CF1552"/>
    <w:rsid w:val="00CF55A4"/>
    <w:rsid w:val="00D070E7"/>
    <w:rsid w:val="00D10FAB"/>
    <w:rsid w:val="00D3060D"/>
    <w:rsid w:val="00D3492A"/>
    <w:rsid w:val="00D355B9"/>
    <w:rsid w:val="00D46DC7"/>
    <w:rsid w:val="00D50909"/>
    <w:rsid w:val="00D51C6E"/>
    <w:rsid w:val="00D5409C"/>
    <w:rsid w:val="00D651AD"/>
    <w:rsid w:val="00DA617C"/>
    <w:rsid w:val="00DA68E2"/>
    <w:rsid w:val="00DA703A"/>
    <w:rsid w:val="00DB0B51"/>
    <w:rsid w:val="00DC3930"/>
    <w:rsid w:val="00DC513C"/>
    <w:rsid w:val="00DE32FC"/>
    <w:rsid w:val="00E155C2"/>
    <w:rsid w:val="00E42AD4"/>
    <w:rsid w:val="00E74D3F"/>
    <w:rsid w:val="00E907BC"/>
    <w:rsid w:val="00EB2C4B"/>
    <w:rsid w:val="00EB788D"/>
    <w:rsid w:val="00EC35DF"/>
    <w:rsid w:val="00EC7B6A"/>
    <w:rsid w:val="00ED7307"/>
    <w:rsid w:val="00EE2DCC"/>
    <w:rsid w:val="00EE4915"/>
    <w:rsid w:val="00EF48E6"/>
    <w:rsid w:val="00F0243A"/>
    <w:rsid w:val="00F30578"/>
    <w:rsid w:val="00F33AD0"/>
    <w:rsid w:val="00F56976"/>
    <w:rsid w:val="00F674FD"/>
    <w:rsid w:val="00F679EA"/>
    <w:rsid w:val="00F701A8"/>
    <w:rsid w:val="00F76C63"/>
    <w:rsid w:val="00F94552"/>
    <w:rsid w:val="00FA4EAF"/>
    <w:rsid w:val="00FA6739"/>
    <w:rsid w:val="00FC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E4DED2"/>
  <w15:chartTrackingRefBased/>
  <w15:docId w15:val="{C3E61B2B-9B97-43E8-BBEA-CFC55A843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A041F4"/>
    <w:pPr>
      <w:tabs>
        <w:tab w:val="left" w:pos="426"/>
        <w:tab w:val="right" w:leader="dot" w:pos="9344"/>
      </w:tabs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47A3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447A3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8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A02B5-4EA8-4278-9987-04AF5F5C5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1021</Words>
  <Characters>6132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Polskie Linie Kolejowe S.A.</Company>
  <LinksUpToDate>false</LinksUpToDate>
  <CharactersWithSpaces>7139</CharactersWithSpaces>
  <SharedDoc>false</SharedDoc>
  <HLinks>
    <vt:vector size="78" baseType="variant">
      <vt:variant>
        <vt:i4>1310769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1310776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1441848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SG2-DTP-ILG5a-DM</dc:creator>
  <cp:keywords/>
  <cp:lastModifiedBy>Łakomy Mirosław</cp:lastModifiedBy>
  <cp:revision>2</cp:revision>
  <cp:lastPrinted>2021-10-08T07:19:00Z</cp:lastPrinted>
  <dcterms:created xsi:type="dcterms:W3CDTF">2024-09-04T07:40:00Z</dcterms:created>
  <dcterms:modified xsi:type="dcterms:W3CDTF">2024-09-04T07:40:00Z</dcterms:modified>
</cp:coreProperties>
</file>