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154584D2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</w:t>
      </w:r>
      <w:r w:rsidR="00880870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</w:t>
      </w:r>
      <w:r w:rsidR="00E8101D">
        <w:rPr>
          <w:rFonts w:ascii="Arial" w:hAnsi="Arial" w:cs="Arial"/>
          <w:bCs/>
          <w:sz w:val="22"/>
          <w:szCs w:val="22"/>
        </w:rPr>
        <w:t>12</w:t>
      </w:r>
      <w:r w:rsidR="00DE2C18">
        <w:rPr>
          <w:rFonts w:ascii="Arial" w:hAnsi="Arial" w:cs="Arial"/>
          <w:bCs/>
          <w:sz w:val="22"/>
          <w:szCs w:val="22"/>
        </w:rPr>
        <w:t>92</w:t>
      </w:r>
      <w:r>
        <w:rPr>
          <w:rFonts w:ascii="Arial" w:hAnsi="Arial" w:cs="Arial"/>
          <w:bCs/>
          <w:sz w:val="22"/>
          <w:szCs w:val="22"/>
        </w:rPr>
        <w:t>.2024</w:t>
      </w:r>
    </w:p>
    <w:p w14:paraId="66EA49AD" w14:textId="7BC187AC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</w:t>
      </w:r>
      <w:r w:rsidR="00DE2C18">
        <w:rPr>
          <w:rFonts w:ascii="Arial" w:hAnsi="Arial" w:cs="Arial"/>
          <w:bCs/>
          <w:sz w:val="22"/>
          <w:szCs w:val="22"/>
        </w:rPr>
        <w:t>13897</w:t>
      </w:r>
      <w:r>
        <w:rPr>
          <w:rFonts w:ascii="Arial" w:hAnsi="Arial" w:cs="Arial"/>
          <w:bCs/>
          <w:sz w:val="22"/>
          <w:szCs w:val="22"/>
        </w:rPr>
        <w:t>/</w:t>
      </w:r>
      <w:r w:rsidR="00DE2C18">
        <w:rPr>
          <w:rFonts w:ascii="Arial" w:hAnsi="Arial" w:cs="Arial"/>
          <w:bCs/>
          <w:sz w:val="22"/>
          <w:szCs w:val="22"/>
        </w:rPr>
        <w:t>03452</w:t>
      </w:r>
      <w:r>
        <w:rPr>
          <w:rFonts w:ascii="Arial" w:hAnsi="Arial" w:cs="Arial"/>
          <w:bCs/>
          <w:sz w:val="22"/>
          <w:szCs w:val="22"/>
        </w:rPr>
        <w:t>/24/P</w:t>
      </w:r>
    </w:p>
    <w:p w14:paraId="63F1951D" w14:textId="77777777" w:rsidR="004262EB" w:rsidRPr="00492708" w:rsidRDefault="008F7EA9" w:rsidP="00621CA3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09BDC102" w14:textId="3BD491C4" w:rsidR="00DE2C18" w:rsidRPr="00DE2C18" w:rsidRDefault="004262EB" w:rsidP="00DE2C18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b/>
          <w:color w:val="000000" w:themeColor="text1"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bookmarkStart w:id="0" w:name="_Hlk176333820"/>
      <w:r w:rsidR="00DE2C18" w:rsidRPr="00DE2C18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Wykonanie robót remontowych polegając</w:t>
      </w:r>
      <w:r w:rsidR="00DE2C18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ych</w:t>
      </w:r>
      <w:r w:rsidR="00DE2C18" w:rsidRPr="00DE2C18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 xml:space="preserve"> na remoncie dachu, elewacji, pomieszczeń wewnętrznych i modernizacja instalacji c.o. z wymianą źródła ogrzewania na elektryczne w budynku nastawni JL-1 st. Jamielnik</w:t>
      </w:r>
      <w:bookmarkEnd w:id="0"/>
      <w:r w:rsidR="00DE2C18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”</w:t>
      </w:r>
    </w:p>
    <w:p w14:paraId="7308A03A" w14:textId="77777777" w:rsidR="00DE2C18" w:rsidRPr="00492708" w:rsidRDefault="00DE2C18" w:rsidP="00621CA3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b/>
        </w:rPr>
      </w:pP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621CA3">
      <w:pPr>
        <w:pStyle w:val="Akapitzlist"/>
        <w:numPr>
          <w:ilvl w:val="0"/>
          <w:numId w:val="11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621CA3">
      <w:pPr>
        <w:pStyle w:val="Akapitzlist"/>
        <w:numPr>
          <w:ilvl w:val="0"/>
          <w:numId w:val="11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03790DE3" w14:textId="3D1339CE" w:rsidR="00DE2C18" w:rsidRPr="00DE2C18" w:rsidRDefault="008A3175" w:rsidP="00DE2C18">
      <w:pPr>
        <w:pStyle w:val="Akapitzlist"/>
        <w:numPr>
          <w:ilvl w:val="0"/>
          <w:numId w:val="39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DE2C18">
        <w:rPr>
          <w:rFonts w:ascii="Arial" w:hAnsi="Arial" w:cs="Arial"/>
        </w:rPr>
        <w:t xml:space="preserve">Przedmiotem zamówienia jest </w:t>
      </w:r>
      <w:r w:rsidR="00492708" w:rsidRPr="00DE2C18">
        <w:rPr>
          <w:rFonts w:ascii="Arial" w:hAnsi="Arial" w:cs="Arial"/>
        </w:rPr>
        <w:t>„</w:t>
      </w:r>
      <w:bookmarkStart w:id="1" w:name="_Hlk176334865"/>
      <w:r w:rsidR="00DE2C18" w:rsidRPr="00DE2C18">
        <w:rPr>
          <w:rFonts w:ascii="Arial" w:hAnsi="Arial" w:cs="Arial"/>
          <w:color w:val="000000"/>
          <w:spacing w:val="-15"/>
        </w:rPr>
        <w:t>Wykonanie robót remontowych polegające na remoncie dachu, elewacji, pomieszczeń wewnętrznych i modernizacja instalacji c.o. z wymianą źródła ogrzewania na elektryczne w budynku nastawni JL-1 st. Jamielnik</w:t>
      </w:r>
      <w:bookmarkEnd w:id="1"/>
      <w:r w:rsidR="00DE2C18" w:rsidRPr="00DE2C18">
        <w:rPr>
          <w:rFonts w:ascii="Arial" w:hAnsi="Arial" w:cs="Arial"/>
          <w:color w:val="000000"/>
          <w:spacing w:val="-15"/>
        </w:rPr>
        <w:t>”</w:t>
      </w:r>
    </w:p>
    <w:p w14:paraId="5E5993FA" w14:textId="237143E4" w:rsidR="00B2566D" w:rsidRDefault="00492708" w:rsidP="00621CA3">
      <w:pPr>
        <w:pStyle w:val="Akapitzlist"/>
        <w:numPr>
          <w:ilvl w:val="0"/>
          <w:numId w:val="39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492708">
        <w:rPr>
          <w:rFonts w:ascii="Arial" w:hAnsi="Arial" w:cs="Arial"/>
        </w:rPr>
        <w:t xml:space="preserve"> </w:t>
      </w:r>
      <w:r w:rsidR="008A3175">
        <w:rPr>
          <w:rFonts w:ascii="Arial" w:hAnsi="Arial" w:cs="Arial"/>
        </w:rPr>
        <w:t>Przedmiot zamówienia został szczegółowo opisany w</w:t>
      </w:r>
      <w:r w:rsidR="008A3175" w:rsidRPr="00B42687">
        <w:rPr>
          <w:rFonts w:ascii="Arial" w:hAnsi="Arial" w:cs="Arial"/>
        </w:rPr>
        <w:t xml:space="preserve"> Opisie Przedmiotu Zamówienia</w:t>
      </w:r>
      <w:r w:rsidR="008A3175"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>
        <w:rPr>
          <w:rFonts w:ascii="Arial" w:hAnsi="Arial" w:cs="Arial"/>
        </w:rPr>
        <w:t xml:space="preserve"> 1 </w:t>
      </w:r>
      <w:r w:rsidR="008A3175" w:rsidRPr="00B42687">
        <w:rPr>
          <w:rFonts w:ascii="Arial" w:hAnsi="Arial" w:cs="Arial"/>
        </w:rPr>
        <w:t>do Informacji o postępowaniu</w:t>
      </w:r>
      <w:r w:rsidR="00880870">
        <w:rPr>
          <w:rFonts w:ascii="Arial" w:hAnsi="Arial" w:cs="Arial"/>
        </w:rPr>
        <w:t>, Opisie technicznym obiektu stanowiącym Załącznik nr 2 do Informacji o postępowaniu</w:t>
      </w:r>
      <w:r w:rsidR="00865582">
        <w:rPr>
          <w:rFonts w:ascii="Arial" w:hAnsi="Arial" w:cs="Arial"/>
        </w:rPr>
        <w:t xml:space="preserve"> oraz w </w:t>
      </w:r>
      <w:r w:rsidR="00880870">
        <w:rPr>
          <w:rFonts w:ascii="Arial" w:hAnsi="Arial" w:cs="Arial"/>
        </w:rPr>
        <w:t xml:space="preserve">Warunkach technicznych wykonania i odbioru robót stanowiących Załącznik nr 3 do Informacji </w:t>
      </w:r>
      <w:r w:rsidR="00DE2C18">
        <w:rPr>
          <w:rFonts w:ascii="Arial" w:hAnsi="Arial" w:cs="Arial"/>
        </w:rPr>
        <w:br/>
      </w:r>
      <w:r w:rsidR="00880870">
        <w:rPr>
          <w:rFonts w:ascii="Arial" w:hAnsi="Arial" w:cs="Arial"/>
        </w:rPr>
        <w:t>o postępowaniu.</w:t>
      </w:r>
      <w:r w:rsidR="00865582">
        <w:rPr>
          <w:rFonts w:ascii="Arial" w:hAnsi="Arial" w:cs="Arial"/>
        </w:rPr>
        <w:t xml:space="preserve"> </w:t>
      </w:r>
    </w:p>
    <w:p w14:paraId="0936EBF3" w14:textId="40906D47" w:rsidR="00E8101D" w:rsidRPr="00F62B62" w:rsidRDefault="00147903" w:rsidP="00621CA3">
      <w:pPr>
        <w:pStyle w:val="Akapitzlist"/>
        <w:numPr>
          <w:ilvl w:val="0"/>
          <w:numId w:val="39"/>
        </w:numPr>
        <w:spacing w:before="80" w:after="240" w:line="240" w:lineRule="auto"/>
        <w:ind w:left="568" w:hanging="284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DE2C18">
        <w:rPr>
          <w:rFonts w:ascii="Arial" w:hAnsi="Arial" w:cs="Arial"/>
          <w:b/>
          <w:bCs/>
        </w:rPr>
        <w:t>50</w:t>
      </w:r>
      <w:r w:rsidR="00492708" w:rsidRPr="002E1032">
        <w:rPr>
          <w:rFonts w:ascii="Arial" w:hAnsi="Arial" w:cs="Arial"/>
          <w:b/>
          <w:bCs/>
        </w:rPr>
        <w:t xml:space="preserve"> dni od daty podpisania Umowy.</w:t>
      </w:r>
      <w:r w:rsidR="00492708">
        <w:rPr>
          <w:rFonts w:ascii="Arial" w:hAnsi="Arial" w:cs="Arial"/>
        </w:rPr>
        <w:t xml:space="preserve"> </w:t>
      </w:r>
    </w:p>
    <w:p w14:paraId="6C7D469F" w14:textId="514E70C8" w:rsidR="00E8101D" w:rsidRPr="00F7329B" w:rsidRDefault="00E8101D" w:rsidP="00621CA3">
      <w:pPr>
        <w:spacing w:after="200" w:line="240" w:lineRule="auto"/>
        <w:ind w:left="360"/>
        <w:jc w:val="both"/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</w:pPr>
      <w:r w:rsidRPr="00F7329B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 xml:space="preserve">Bezwzględnym warunkiem przystąpienia do </w:t>
      </w:r>
      <w:r w:rsidR="00B3182E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postępowania</w:t>
      </w:r>
      <w:r w:rsidRPr="00F7329B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 xml:space="preserve"> jest wizja lokalna przedmiotowego Obiektu.</w:t>
      </w:r>
    </w:p>
    <w:p w14:paraId="7BF40FD4" w14:textId="77777777" w:rsidR="008B108E" w:rsidRPr="00130900" w:rsidRDefault="008B108E" w:rsidP="00621CA3">
      <w:pPr>
        <w:spacing w:line="240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D1043D5" w14:textId="77777777" w:rsidR="008B108E" w:rsidRPr="00DF71F4" w:rsidRDefault="008B108E" w:rsidP="00621CA3">
      <w:pPr>
        <w:spacing w:line="240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>
        <w:rPr>
          <w:rFonts w:ascii="Arial" w:hAnsi="Arial" w:cs="Arial"/>
          <w:b/>
          <w:color w:val="000000" w:themeColor="text1"/>
        </w:rPr>
        <w:br/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2E7723A2" w14:textId="77777777" w:rsidR="00F62B62" w:rsidRPr="008B108E" w:rsidRDefault="00F62B62" w:rsidP="008B108E">
      <w:pPr>
        <w:spacing w:before="80" w:after="80" w:line="276" w:lineRule="auto"/>
        <w:jc w:val="both"/>
        <w:rPr>
          <w:rFonts w:ascii="Arial" w:hAnsi="Arial" w:cs="Arial"/>
        </w:rPr>
      </w:pP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35B1DE5" w14:textId="166B18E6" w:rsidR="00F7329B" w:rsidRPr="00504E44" w:rsidRDefault="00F7329B" w:rsidP="00621CA3">
      <w:pPr>
        <w:pStyle w:val="Akapitzlist"/>
        <w:numPr>
          <w:ilvl w:val="0"/>
          <w:numId w:val="44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27D79">
        <w:rPr>
          <w:rFonts w:ascii="Arial" w:hAnsi="Arial" w:cs="Arial"/>
        </w:rPr>
        <w:t xml:space="preserve">O udzielenie zamówienia może ubiegać się </w:t>
      </w:r>
      <w:r>
        <w:rPr>
          <w:rFonts w:ascii="Arial" w:hAnsi="Arial" w:cs="Arial"/>
        </w:rPr>
        <w:t>W</w:t>
      </w:r>
      <w:r w:rsidRPr="00D27D79">
        <w:rPr>
          <w:rFonts w:ascii="Arial" w:hAnsi="Arial" w:cs="Arial"/>
        </w:rPr>
        <w:t>ykonawca, który wykaże, że</w:t>
      </w:r>
      <w:r w:rsidR="00DE2C18">
        <w:rPr>
          <w:rFonts w:ascii="Arial" w:hAnsi="Arial" w:cs="Arial"/>
        </w:rPr>
        <w:t>:</w:t>
      </w:r>
    </w:p>
    <w:p w14:paraId="18600644" w14:textId="5829FCDB" w:rsidR="00DE2C18" w:rsidRPr="008B108E" w:rsidRDefault="00DE2C18" w:rsidP="00DE2C18">
      <w:pPr>
        <w:pStyle w:val="Akapitzlist"/>
        <w:numPr>
          <w:ilvl w:val="0"/>
          <w:numId w:val="47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 w:rsidRPr="008B108E">
        <w:rPr>
          <w:rFonts w:ascii="Arial" w:hAnsi="Arial" w:cs="Arial"/>
        </w:rPr>
        <w:lastRenderedPageBreak/>
        <w:t>osoby, które będą kierować robotami posiadają uprawnienia budowlane do pełnienia</w:t>
      </w:r>
      <w:r>
        <w:rPr>
          <w:rFonts w:ascii="Arial" w:hAnsi="Arial" w:cs="Arial"/>
        </w:rPr>
        <w:t xml:space="preserve"> </w:t>
      </w:r>
      <w:r w:rsidRPr="008B108E">
        <w:rPr>
          <w:rFonts w:ascii="Arial" w:hAnsi="Arial" w:cs="Arial"/>
        </w:rPr>
        <w:t>samodzielnych funkcji technicznych w budownictwie do kierowania robotami</w:t>
      </w:r>
      <w:r>
        <w:rPr>
          <w:rFonts w:ascii="Arial" w:hAnsi="Arial" w:cs="Arial"/>
        </w:rPr>
        <w:t xml:space="preserve"> </w:t>
      </w:r>
      <w:r w:rsidRPr="008B108E">
        <w:rPr>
          <w:rFonts w:ascii="Arial" w:hAnsi="Arial" w:cs="Arial"/>
        </w:rPr>
        <w:t xml:space="preserve">budowlanymi w </w:t>
      </w:r>
      <w:r w:rsidRPr="008B108E">
        <w:rPr>
          <w:rFonts w:ascii="Arial" w:hAnsi="Arial" w:cs="Arial"/>
          <w:b/>
        </w:rPr>
        <w:t xml:space="preserve">specjalności: </w:t>
      </w:r>
      <w:r>
        <w:rPr>
          <w:rFonts w:ascii="Arial" w:hAnsi="Arial" w:cs="Arial"/>
        </w:rPr>
        <w:t xml:space="preserve">Kierownik budowy w branży </w:t>
      </w:r>
      <w:proofErr w:type="spellStart"/>
      <w:r>
        <w:rPr>
          <w:rFonts w:ascii="Arial" w:hAnsi="Arial" w:cs="Arial"/>
        </w:rPr>
        <w:t>konstrukcyjno</w:t>
      </w:r>
      <w:proofErr w:type="spellEnd"/>
      <w:r>
        <w:rPr>
          <w:rFonts w:ascii="Arial" w:hAnsi="Arial" w:cs="Arial"/>
        </w:rPr>
        <w:t xml:space="preserve"> – budowlanej.</w:t>
      </w:r>
    </w:p>
    <w:p w14:paraId="44309F67" w14:textId="77777777" w:rsidR="00DE2C18" w:rsidRDefault="00DE2C18" w:rsidP="00DE2C18">
      <w:pPr>
        <w:pStyle w:val="NormalnyWeb"/>
        <w:spacing w:before="0" w:beforeAutospacing="0" w:after="0"/>
        <w:ind w:left="567" w:right="-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621CA3">
      <w:pPr>
        <w:pStyle w:val="Akapitzlist"/>
        <w:numPr>
          <w:ilvl w:val="0"/>
          <w:numId w:val="4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621CA3">
      <w:pPr>
        <w:pStyle w:val="Akapitzlist"/>
        <w:numPr>
          <w:ilvl w:val="0"/>
          <w:numId w:val="4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2374218D" w14:textId="5682338A" w:rsidR="008B108E" w:rsidRDefault="000C635F" w:rsidP="00621CA3">
      <w:pPr>
        <w:pStyle w:val="Akapitzlist"/>
        <w:numPr>
          <w:ilvl w:val="0"/>
          <w:numId w:val="46"/>
        </w:numPr>
        <w:spacing w:before="80" w:after="80" w:line="24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5E6D8A">
        <w:rPr>
          <w:rFonts w:ascii="Arial" w:hAnsi="Arial" w:cs="Arial"/>
          <w:color w:val="000000" w:themeColor="text1"/>
        </w:rPr>
        <w:t>Załącznik nr</w:t>
      </w:r>
      <w:r w:rsidR="00D27D79" w:rsidRPr="005E6D8A">
        <w:rPr>
          <w:rFonts w:ascii="Arial" w:hAnsi="Arial" w:cs="Arial"/>
          <w:color w:val="000000" w:themeColor="text1"/>
        </w:rPr>
        <w:t xml:space="preserve"> </w:t>
      </w:r>
      <w:r w:rsidR="00242800">
        <w:rPr>
          <w:rFonts w:ascii="Arial" w:hAnsi="Arial" w:cs="Arial"/>
          <w:color w:val="000000" w:themeColor="text1"/>
        </w:rPr>
        <w:t>4</w:t>
      </w:r>
      <w:r w:rsidR="00D27D79" w:rsidRPr="005E6D8A">
        <w:rPr>
          <w:rFonts w:ascii="Arial" w:hAnsi="Arial" w:cs="Arial"/>
          <w:color w:val="000000" w:themeColor="text1"/>
        </w:rPr>
        <w:t xml:space="preserve"> </w:t>
      </w:r>
      <w:r w:rsidR="007A298B" w:rsidRPr="005E6D8A">
        <w:rPr>
          <w:rFonts w:ascii="Arial" w:hAnsi="Arial" w:cs="Arial"/>
          <w:color w:val="000000" w:themeColor="text1"/>
        </w:rPr>
        <w:t xml:space="preserve">do Informacji o </w:t>
      </w:r>
      <w:r w:rsidR="007A298B" w:rsidRPr="00F74C86">
        <w:rPr>
          <w:rFonts w:ascii="Arial" w:hAnsi="Arial" w:cs="Arial"/>
        </w:rPr>
        <w:t>postępowaniu</w:t>
      </w:r>
      <w:r w:rsidR="00D27D79">
        <w:rPr>
          <w:rFonts w:ascii="Arial" w:hAnsi="Arial" w:cs="Arial"/>
        </w:rPr>
        <w:t>;</w:t>
      </w:r>
    </w:p>
    <w:p w14:paraId="0C7BB4B0" w14:textId="4E5A1A4F" w:rsidR="00DE2C18" w:rsidRPr="00DE2C18" w:rsidRDefault="00DE2C18" w:rsidP="00DE2C18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8B108E">
        <w:rPr>
          <w:rFonts w:ascii="Arial" w:hAnsi="Arial" w:cs="Arial"/>
        </w:rPr>
        <w:t xml:space="preserve">uprawnienia budowlane do pełnienia samodzielnych funkcji technicznych </w:t>
      </w:r>
      <w:r>
        <w:rPr>
          <w:rFonts w:ascii="Arial" w:hAnsi="Arial" w:cs="Arial"/>
        </w:rPr>
        <w:br/>
      </w:r>
      <w:r w:rsidRPr="008B108E">
        <w:rPr>
          <w:rFonts w:ascii="Arial" w:hAnsi="Arial" w:cs="Arial"/>
        </w:rPr>
        <w:t xml:space="preserve">w budownictwie do kierowania robotami budowlanymi </w:t>
      </w:r>
      <w:r w:rsidRPr="008B108E">
        <w:rPr>
          <w:rFonts w:ascii="Arial" w:hAnsi="Arial" w:cs="Arial"/>
          <w:b/>
        </w:rPr>
        <w:t xml:space="preserve">w specjalności: </w:t>
      </w:r>
      <w:r>
        <w:rPr>
          <w:rFonts w:ascii="Arial" w:hAnsi="Arial" w:cs="Arial"/>
        </w:rPr>
        <w:t xml:space="preserve">Kierownik budowy w branży </w:t>
      </w:r>
      <w:proofErr w:type="spellStart"/>
      <w:r>
        <w:rPr>
          <w:rFonts w:ascii="Arial" w:hAnsi="Arial" w:cs="Arial"/>
        </w:rPr>
        <w:t>konstrukcyjno</w:t>
      </w:r>
      <w:proofErr w:type="spellEnd"/>
      <w:r>
        <w:rPr>
          <w:rFonts w:ascii="Arial" w:hAnsi="Arial" w:cs="Arial"/>
        </w:rPr>
        <w:t xml:space="preserve"> – budowlanej,</w:t>
      </w:r>
      <w:r w:rsidRPr="008B108E">
        <w:rPr>
          <w:rFonts w:ascii="Arial" w:hAnsi="Arial" w:cs="Arial"/>
          <w:b/>
          <w:bCs/>
        </w:rPr>
        <w:t xml:space="preserve"> </w:t>
      </w:r>
      <w:r w:rsidRPr="008B108E">
        <w:rPr>
          <w:rFonts w:ascii="Arial" w:hAnsi="Arial" w:cs="Arial"/>
        </w:rPr>
        <w:t>wydane na podstawie Ustawy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z dnia 7 lipca 1994r.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Prawo budowlane (tekst jednolity: Dz. U. z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2023r., poz. 682) i przepisów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wykonawczych do tej ustawy lub odpowiadające im ważne uprawnienia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budowlane,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które zostały wydane na podstawie wcześniej obowiązujących przepisów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prawa oraz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zaświadczenie o wpisaniu na listę członków właściwej terenowo Okręgowej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Izby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Inżynierów Budownictwa, ważne co najmniej na dzień upływu terminu składania</w:t>
      </w:r>
      <w:r w:rsidRPr="008B108E">
        <w:rPr>
          <w:rFonts w:ascii="Arial" w:hAnsi="Arial" w:cs="Arial"/>
          <w:b/>
        </w:rPr>
        <w:t xml:space="preserve"> </w:t>
      </w:r>
      <w:r w:rsidRPr="008B108E">
        <w:rPr>
          <w:rFonts w:ascii="Arial" w:hAnsi="Arial" w:cs="Arial"/>
        </w:rPr>
        <w:t>ofert</w:t>
      </w:r>
      <w:r>
        <w:rPr>
          <w:rFonts w:ascii="Arial" w:hAnsi="Arial" w:cs="Arial"/>
        </w:rPr>
        <w:t>;</w:t>
      </w:r>
    </w:p>
    <w:p w14:paraId="5DF1D348" w14:textId="7A233438" w:rsidR="00F7329B" w:rsidRPr="00F7329B" w:rsidRDefault="00D27D79" w:rsidP="00621CA3">
      <w:pPr>
        <w:pStyle w:val="Akapitzlist"/>
        <w:numPr>
          <w:ilvl w:val="0"/>
          <w:numId w:val="46"/>
        </w:numPr>
        <w:spacing w:before="80" w:after="8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Wypełniony kosztorys ofertowy, zgodnie ze wzorem stanowiącym </w:t>
      </w:r>
      <w:r w:rsidRPr="005E6D8A">
        <w:rPr>
          <w:rFonts w:ascii="Arial" w:hAnsi="Arial" w:cs="Arial"/>
          <w:color w:val="000000" w:themeColor="text1"/>
        </w:rPr>
        <w:t xml:space="preserve">Załącznik nr </w:t>
      </w:r>
      <w:r w:rsidR="00242800">
        <w:rPr>
          <w:rFonts w:ascii="Arial" w:hAnsi="Arial" w:cs="Arial"/>
          <w:color w:val="000000" w:themeColor="text1"/>
        </w:rPr>
        <w:t>5</w:t>
      </w:r>
      <w:r w:rsidRPr="005E6D8A">
        <w:rPr>
          <w:rFonts w:ascii="Arial" w:hAnsi="Arial" w:cs="Arial"/>
          <w:color w:val="000000" w:themeColor="text1"/>
        </w:rPr>
        <w:t xml:space="preserve"> do Informacji o postępowaniu.</w:t>
      </w:r>
      <w:r w:rsidR="00F7329B">
        <w:rPr>
          <w:rFonts w:ascii="Arial" w:hAnsi="Arial" w:cs="Arial"/>
          <w:color w:val="000000" w:themeColor="text1"/>
        </w:rPr>
        <w:t xml:space="preserve"> </w:t>
      </w:r>
      <w:r w:rsidR="00F7329B" w:rsidRPr="00F7329B">
        <w:rPr>
          <w:rFonts w:ascii="Arial" w:hAnsi="Arial" w:cs="Arial"/>
          <w:b/>
          <w:bCs/>
          <w:color w:val="000000" w:themeColor="text1"/>
        </w:rPr>
        <w:t xml:space="preserve">UWAGA! Wykonawca uzupełnia i podpisuje </w:t>
      </w:r>
      <w:r w:rsidR="00F7329B">
        <w:rPr>
          <w:rFonts w:ascii="Arial" w:hAnsi="Arial" w:cs="Arial"/>
          <w:b/>
          <w:bCs/>
          <w:color w:val="000000" w:themeColor="text1"/>
        </w:rPr>
        <w:t>Kosztorys ofertowy</w:t>
      </w:r>
      <w:r w:rsidR="00F7329B" w:rsidRPr="00F7329B">
        <w:rPr>
          <w:rFonts w:ascii="Arial" w:hAnsi="Arial" w:cs="Arial"/>
          <w:b/>
          <w:bCs/>
          <w:color w:val="000000" w:themeColor="text1"/>
        </w:rPr>
        <w:t xml:space="preserve">. W przypadku braku złożenia podpisanego </w:t>
      </w:r>
      <w:r w:rsidR="00F7329B">
        <w:rPr>
          <w:rFonts w:ascii="Arial" w:hAnsi="Arial" w:cs="Arial"/>
          <w:b/>
          <w:bCs/>
          <w:color w:val="000000" w:themeColor="text1"/>
        </w:rPr>
        <w:t>Kosztorysu ofertowego</w:t>
      </w:r>
      <w:r w:rsidR="00F7329B" w:rsidRPr="00F7329B">
        <w:rPr>
          <w:rFonts w:ascii="Arial" w:hAnsi="Arial" w:cs="Arial"/>
          <w:b/>
          <w:bCs/>
          <w:color w:val="000000" w:themeColor="text1"/>
        </w:rPr>
        <w:t>, oferta Wykonawcy podlega odrzuceniu</w:t>
      </w:r>
      <w:r w:rsidR="00F7329B">
        <w:rPr>
          <w:rFonts w:ascii="Arial" w:hAnsi="Arial" w:cs="Arial"/>
          <w:b/>
          <w:bCs/>
          <w:color w:val="000000" w:themeColor="text1"/>
        </w:rPr>
        <w:t>;</w:t>
      </w:r>
    </w:p>
    <w:p w14:paraId="467A53E8" w14:textId="0D1B20A7" w:rsidR="00F7329B" w:rsidRPr="00F62B62" w:rsidRDefault="00F7329B" w:rsidP="00621CA3">
      <w:pPr>
        <w:pStyle w:val="Akapitzlist"/>
        <w:numPr>
          <w:ilvl w:val="0"/>
          <w:numId w:val="46"/>
        </w:numPr>
        <w:spacing w:before="80" w:after="120" w:line="240" w:lineRule="auto"/>
        <w:ind w:left="1003" w:hanging="357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Dokument potwierdzający odbycie wizji lokalnej.</w:t>
      </w:r>
      <w:r>
        <w:rPr>
          <w:rFonts w:ascii="Arial" w:hAnsi="Arial" w:cs="Arial"/>
          <w:color w:val="000000" w:themeColor="text1"/>
        </w:rPr>
        <w:t xml:space="preserve"> </w:t>
      </w:r>
    </w:p>
    <w:p w14:paraId="1238D20F" w14:textId="46DE0433" w:rsidR="00AB13BB" w:rsidRDefault="00AB13BB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F62B62">
        <w:rPr>
          <w:rFonts w:ascii="Arial" w:hAnsi="Arial" w:cs="Arial"/>
        </w:rPr>
        <w:t>, podpisem zaufanym lub osobistym</w:t>
      </w:r>
      <w:r w:rsidRPr="00126C34">
        <w:rPr>
          <w:rFonts w:ascii="Arial" w:hAnsi="Arial" w:cs="Arial"/>
        </w:rPr>
        <w:t xml:space="preserve">. </w:t>
      </w:r>
    </w:p>
    <w:p w14:paraId="28DF5355" w14:textId="77777777" w:rsidR="00CC2AAC" w:rsidRPr="00433244" w:rsidRDefault="00CC2AAC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597110C" w:rsidR="005F2E4F" w:rsidRPr="00433244" w:rsidRDefault="005F2E4F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F62B6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5AAA1B50" w14:textId="3F184A9F" w:rsidR="008B108E" w:rsidRPr="00242800" w:rsidRDefault="0072749B" w:rsidP="00621CA3">
      <w:pPr>
        <w:pStyle w:val="Akapitzlist"/>
        <w:numPr>
          <w:ilvl w:val="0"/>
          <w:numId w:val="3"/>
        </w:numPr>
        <w:spacing w:before="80" w:after="360" w:line="240" w:lineRule="auto"/>
        <w:ind w:left="641" w:hanging="357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2B62">
      <w:pPr>
        <w:pStyle w:val="Akapitzlist"/>
        <w:numPr>
          <w:ilvl w:val="0"/>
          <w:numId w:val="1"/>
        </w:numPr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2B62">
      <w:pPr>
        <w:pStyle w:val="Akapitzlist"/>
        <w:numPr>
          <w:ilvl w:val="0"/>
          <w:numId w:val="5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F62B62">
      <w:pPr>
        <w:pStyle w:val="Akapitzlist"/>
        <w:numPr>
          <w:ilvl w:val="0"/>
          <w:numId w:val="5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lastRenderedPageBreak/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6D1671AC" w:rsidR="00544B46" w:rsidRPr="00544B46" w:rsidRDefault="00D27D79" w:rsidP="00F62B62">
      <w:pPr>
        <w:pStyle w:val="Akapitzlist"/>
        <w:numPr>
          <w:ilvl w:val="0"/>
          <w:numId w:val="4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DE2C18">
        <w:rPr>
          <w:rFonts w:ascii="Arial" w:hAnsi="Arial" w:cs="Arial"/>
        </w:rPr>
        <w:t>Wykonanie robót remontowych polegających na remoncie dachu, elewacji, pomieszczeń wewnętrznych i modernizacja instalacji c.o. z wymianą źródła ogrzewania na elektryczne w budynku nastawni JL-1 st. Jamielnik</w:t>
      </w:r>
      <w:r w:rsidR="00CD0F4D">
        <w:rPr>
          <w:rFonts w:ascii="Arial" w:hAnsi="Arial" w:cs="Arial"/>
        </w:rPr>
        <w:t>”</w:t>
      </w:r>
      <w:r w:rsidR="00952334">
        <w:rPr>
          <w:rFonts w:ascii="Arial" w:hAnsi="Arial" w:cs="Arial"/>
        </w:rPr>
        <w:t xml:space="preserve">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>a</w:t>
      </w:r>
      <w:r w:rsidR="00242800">
        <w:rPr>
          <w:rFonts w:ascii="Arial" w:hAnsi="Arial" w:cs="Arial"/>
        </w:rPr>
        <w:t xml:space="preserve"> </w:t>
      </w:r>
      <w:r w:rsidR="00544B46" w:rsidRPr="00910872">
        <w:rPr>
          <w:rFonts w:ascii="Arial" w:hAnsi="Arial" w:cs="Arial"/>
        </w:rPr>
        <w:t>całość zamówienia opisanego w OPZ</w:t>
      </w:r>
      <w:r w:rsidR="00910872">
        <w:rPr>
          <w:rFonts w:ascii="Arial" w:hAnsi="Arial" w:cs="Arial"/>
          <w:iCs/>
        </w:rPr>
        <w:t>,</w:t>
      </w:r>
    </w:p>
    <w:p w14:paraId="53BD7306" w14:textId="6FC7C653" w:rsidR="0034174F" w:rsidRPr="00621CA3" w:rsidRDefault="00695467" w:rsidP="00621CA3">
      <w:pPr>
        <w:pStyle w:val="Akapitzlist"/>
        <w:numPr>
          <w:ilvl w:val="0"/>
          <w:numId w:val="5"/>
        </w:numPr>
        <w:spacing w:before="80" w:after="240" w:line="240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</w:t>
      </w:r>
      <w:r w:rsidR="00F62B62">
        <w:rPr>
          <w:rFonts w:ascii="Arial" w:eastAsia="Arial" w:hAnsi="Arial" w:cs="Arial"/>
          <w:lang w:eastAsia="pl-PL" w:bidi="pl-PL"/>
        </w:rPr>
        <w:t>, opisu technicznego obiektu oraz warunków technicznych wykonania i odbioru robót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</w:t>
      </w:r>
      <w:r w:rsidR="00F62B62">
        <w:rPr>
          <w:rFonts w:ascii="Arial" w:eastAsia="Arial" w:hAnsi="Arial" w:cs="Arial"/>
          <w:lang w:eastAsia="pl-PL" w:bidi="pl-PL"/>
        </w:rPr>
        <w:br/>
      </w:r>
      <w:r w:rsidR="0034174F" w:rsidRPr="004B3984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0B4FC98A" w14:textId="77777777" w:rsidR="00621CA3" w:rsidRPr="00621CA3" w:rsidRDefault="00621CA3" w:rsidP="00621CA3">
      <w:pPr>
        <w:spacing w:before="80" w:after="240" w:line="240" w:lineRule="auto"/>
        <w:ind w:left="284"/>
        <w:jc w:val="both"/>
        <w:rPr>
          <w:rFonts w:ascii="Arial" w:hAnsi="Arial" w:cs="Arial"/>
        </w:rPr>
      </w:pPr>
    </w:p>
    <w:p w14:paraId="25F29E8C" w14:textId="57AD1A3B" w:rsidR="004262EB" w:rsidRPr="00307751" w:rsidRDefault="004262EB" w:rsidP="00621CA3">
      <w:pPr>
        <w:pStyle w:val="Akapitzlist"/>
        <w:numPr>
          <w:ilvl w:val="0"/>
          <w:numId w:val="1"/>
        </w:numPr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2B62">
      <w:pPr>
        <w:spacing w:before="80" w:after="80" w:line="24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5A2A8C" w:rsidP="00F62B62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4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C1DBC84" w:rsidR="003B3372" w:rsidRPr="00242800" w:rsidRDefault="00676206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03440D4E" w:rsidR="00BD26A3" w:rsidRPr="00B43343" w:rsidRDefault="00126C34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45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32CA5D81" w:rsidR="00676206" w:rsidRPr="00B43343" w:rsidRDefault="00676206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6FC16B5B" w:rsidR="00676206" w:rsidRPr="00B43343" w:rsidRDefault="00072BEC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zawrze umowę zgodnie ze wzorem </w:t>
      </w:r>
      <w:r w:rsidRPr="005E6D8A">
        <w:rPr>
          <w:rFonts w:ascii="Arial" w:hAnsi="Arial" w:cs="Arial"/>
          <w:color w:val="000000" w:themeColor="text1"/>
        </w:rPr>
        <w:t>sta</w:t>
      </w:r>
      <w:r w:rsidR="008169F2" w:rsidRPr="005E6D8A">
        <w:rPr>
          <w:rFonts w:ascii="Arial" w:hAnsi="Arial" w:cs="Arial"/>
          <w:color w:val="000000" w:themeColor="text1"/>
        </w:rPr>
        <w:t>n</w:t>
      </w:r>
      <w:r w:rsidRPr="005E6D8A">
        <w:rPr>
          <w:rFonts w:ascii="Arial" w:hAnsi="Arial" w:cs="Arial"/>
          <w:color w:val="000000" w:themeColor="text1"/>
        </w:rPr>
        <w:t>owiącym Załącznik nr</w:t>
      </w:r>
      <w:r w:rsidR="00910872" w:rsidRPr="005E6D8A">
        <w:rPr>
          <w:rFonts w:ascii="Arial" w:hAnsi="Arial" w:cs="Arial"/>
          <w:color w:val="000000" w:themeColor="text1"/>
        </w:rPr>
        <w:t xml:space="preserve"> </w:t>
      </w:r>
      <w:r w:rsidR="00242800">
        <w:rPr>
          <w:rFonts w:ascii="Arial" w:hAnsi="Arial" w:cs="Arial"/>
          <w:color w:val="000000" w:themeColor="text1"/>
        </w:rPr>
        <w:t>6</w:t>
      </w:r>
      <w:r w:rsidRPr="005E6D8A">
        <w:rPr>
          <w:rFonts w:ascii="Arial" w:hAnsi="Arial" w:cs="Arial"/>
          <w:color w:val="000000" w:themeColor="text1"/>
        </w:rPr>
        <w:t xml:space="preserve"> do Informacji </w:t>
      </w:r>
      <w:r w:rsidR="00242800">
        <w:rPr>
          <w:rFonts w:ascii="Arial" w:hAnsi="Arial" w:cs="Arial"/>
          <w:color w:val="000000" w:themeColor="text1"/>
        </w:rPr>
        <w:br/>
      </w:r>
      <w:r w:rsidRPr="001F6D0B">
        <w:rPr>
          <w:rFonts w:ascii="Arial" w:hAnsi="Arial" w:cs="Arial"/>
        </w:rPr>
        <w:t xml:space="preserve">o postępowaniu. </w:t>
      </w:r>
    </w:p>
    <w:p w14:paraId="586A576F" w14:textId="497C9875" w:rsidR="00320C5F" w:rsidRPr="00BC7C26" w:rsidRDefault="005F65A3" w:rsidP="00F62B62">
      <w:pPr>
        <w:pStyle w:val="Akapitzlist"/>
        <w:numPr>
          <w:ilvl w:val="0"/>
          <w:numId w:val="40"/>
        </w:numPr>
        <w:spacing w:before="120" w:after="120" w:line="240" w:lineRule="auto"/>
        <w:ind w:left="641" w:hanging="357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Składając ofertę w postępowaniu Wykonawca tym samym oświadcza, że zapoznał się </w:t>
      </w:r>
      <w:r w:rsidR="00910872">
        <w:rPr>
          <w:rFonts w:ascii="Arial" w:hAnsi="Arial" w:cs="Arial"/>
        </w:rPr>
        <w:br/>
      </w:r>
      <w:r w:rsidRPr="00B43343">
        <w:rPr>
          <w:rFonts w:ascii="Arial" w:hAnsi="Arial" w:cs="Arial"/>
        </w:rPr>
        <w:t xml:space="preserve">z Klauzulą </w:t>
      </w:r>
      <w:r w:rsidRPr="00BC7C26">
        <w:rPr>
          <w:rFonts w:ascii="Arial" w:hAnsi="Arial" w:cs="Arial"/>
          <w:color w:val="000000" w:themeColor="text1"/>
        </w:rPr>
        <w:t xml:space="preserve">informacyjną RODO </w:t>
      </w:r>
      <w:r w:rsidR="002E1032" w:rsidRPr="003B3372">
        <w:rPr>
          <w:rFonts w:ascii="Arial" w:hAnsi="Arial" w:cs="Arial"/>
          <w:color w:val="000000" w:themeColor="text1"/>
        </w:rPr>
        <w:t xml:space="preserve">zawartą </w:t>
      </w:r>
      <w:r w:rsidR="002E1032" w:rsidRPr="00C9728D">
        <w:rPr>
          <w:rFonts w:ascii="Arial" w:hAnsi="Arial" w:cs="Arial"/>
          <w:color w:val="000000" w:themeColor="text1"/>
        </w:rPr>
        <w:t xml:space="preserve">w </w:t>
      </w:r>
      <w:r w:rsidR="00F62B62">
        <w:rPr>
          <w:rFonts w:ascii="Arial" w:hAnsi="Arial" w:cs="Arial"/>
          <w:color w:val="000000" w:themeColor="text1"/>
        </w:rPr>
        <w:t>rozdziale VIII Informacji o postępowaniu</w:t>
      </w:r>
      <w:r w:rsidRPr="00C9728D">
        <w:rPr>
          <w:rFonts w:ascii="Arial" w:hAnsi="Arial" w:cs="Arial"/>
          <w:color w:val="000000" w:themeColor="text1"/>
        </w:rPr>
        <w:t xml:space="preserve"> </w:t>
      </w:r>
      <w:r w:rsidRPr="00B43343">
        <w:rPr>
          <w:rFonts w:ascii="Arial" w:hAnsi="Arial" w:cs="Arial"/>
        </w:rPr>
        <w:t xml:space="preserve">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09A0DB2F" w14:textId="578CB24D" w:rsidR="00F62B62" w:rsidRPr="00F62B62" w:rsidRDefault="00F62B62" w:rsidP="00F62B62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F62B62">
        <w:rPr>
          <w:rFonts w:ascii="Arial" w:hAnsi="Arial" w:cs="Arial"/>
          <w:b/>
        </w:rPr>
        <w:t>Klauzula informacyjna RODO</w:t>
      </w:r>
    </w:p>
    <w:p w14:paraId="681C973C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2BE2B51C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334AC49F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5665CC3F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1A59677A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72E37DF2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1C63A9D2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3676AF56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02314C1D" w14:textId="77777777" w:rsidR="00F62B62" w:rsidRPr="00615326" w:rsidRDefault="00F62B62" w:rsidP="00F62B62">
      <w:pPr>
        <w:pStyle w:val="Akapitzlist"/>
        <w:spacing w:after="120" w:line="24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3841AE28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4AC30229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3636B045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6B150495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205DA6D7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3D6505C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0FD5B37D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145382A0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2C70126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7840485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EAE2380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94E6C1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0653A53" w14:textId="77777777" w:rsidR="00F62B62" w:rsidRPr="00615326" w:rsidRDefault="00F62B62" w:rsidP="00F62B62">
      <w:pPr>
        <w:pStyle w:val="Akapitzlist"/>
        <w:numPr>
          <w:ilvl w:val="0"/>
          <w:numId w:val="55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567B758A" w14:textId="77777777" w:rsidR="00F62B62" w:rsidRPr="00615326" w:rsidRDefault="00F62B62" w:rsidP="00F62B62">
      <w:pPr>
        <w:pStyle w:val="Akapitzlist"/>
        <w:numPr>
          <w:ilvl w:val="0"/>
          <w:numId w:val="55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595924D8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9B6B856" w14:textId="77777777" w:rsidR="00621CA3" w:rsidRDefault="00621CA3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2A917D7" w14:textId="36197553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3A81262F" w:rsidR="0090017D" w:rsidRDefault="000D7EA0" w:rsidP="00621CA3">
      <w:pPr>
        <w:spacing w:before="80" w:after="80" w:line="240" w:lineRule="auto"/>
        <w:jc w:val="both"/>
        <w:rPr>
          <w:rFonts w:ascii="Arial" w:hAnsi="Arial" w:cs="Arial"/>
        </w:rPr>
      </w:pPr>
      <w:bookmarkStart w:id="2" w:name="_Hlk161918668"/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  <w:r w:rsidR="00DE2C18">
        <w:rPr>
          <w:rFonts w:ascii="Arial" w:hAnsi="Arial" w:cs="Arial"/>
        </w:rPr>
        <w:t>plus załącznik</w:t>
      </w:r>
    </w:p>
    <w:p w14:paraId="4D219E54" w14:textId="64CBF95A" w:rsidR="00242800" w:rsidRPr="00242800" w:rsidRDefault="00242800" w:rsidP="00621CA3">
      <w:pPr>
        <w:pStyle w:val="Tekstpodstawowywcity"/>
        <w:autoSpaceDE/>
        <w:spacing w:before="80" w:after="80"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Załącznik nr 2 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– </w:t>
      </w: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>Opis techniczny obiektu</w:t>
      </w:r>
    </w:p>
    <w:p w14:paraId="4A18CAF1" w14:textId="5544E5EF" w:rsidR="00242800" w:rsidRPr="00242800" w:rsidRDefault="00242800" w:rsidP="00621CA3">
      <w:pPr>
        <w:pStyle w:val="Tekstpodstawowywcity"/>
        <w:autoSpaceDE/>
        <w:spacing w:before="80" w:after="8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>Załącznik nr 3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– Warunki techniczne </w:t>
      </w:r>
      <w:r w:rsidR="00621C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wykonania i odbioru robót</w:t>
      </w:r>
    </w:p>
    <w:p w14:paraId="3D8177DF" w14:textId="76150645" w:rsidR="00527FAE" w:rsidRDefault="000D7EA0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42800">
        <w:rPr>
          <w:rFonts w:ascii="Arial" w:hAnsi="Arial" w:cs="Arial"/>
        </w:rPr>
        <w:t>4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25036143" w:rsidR="00910872" w:rsidRDefault="00910872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Kosztorys ofertowy</w:t>
      </w:r>
    </w:p>
    <w:p w14:paraId="337E957B" w14:textId="4A3744F1" w:rsidR="00982424" w:rsidRDefault="000D7EA0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42800">
        <w:rPr>
          <w:rFonts w:ascii="Arial" w:hAnsi="Arial" w:cs="Arial"/>
        </w:rPr>
        <w:t xml:space="preserve">6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bookmarkEnd w:id="2"/>
    <w:p w14:paraId="4078A181" w14:textId="77777777" w:rsidR="00A42747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4BE75A05" w14:textId="77777777" w:rsidR="00F62B62" w:rsidRDefault="00F62B62" w:rsidP="00F62B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2954B9B"/>
    <w:multiLevelType w:val="hybridMultilevel"/>
    <w:tmpl w:val="0FB4C8A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 w15:restartNumberingAfterBreak="0">
    <w:nsid w:val="5FF57895"/>
    <w:multiLevelType w:val="multilevel"/>
    <w:tmpl w:val="4CD8584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0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2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4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9"/>
  </w:num>
  <w:num w:numId="5" w16cid:durableId="492835896">
    <w:abstractNumId w:val="16"/>
  </w:num>
  <w:num w:numId="6" w16cid:durableId="1262564553">
    <w:abstractNumId w:val="34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43"/>
  </w:num>
  <w:num w:numId="10" w16cid:durableId="1306397553">
    <w:abstractNumId w:val="32"/>
  </w:num>
  <w:num w:numId="11" w16cid:durableId="1896039644">
    <w:abstractNumId w:val="23"/>
  </w:num>
  <w:num w:numId="12" w16cid:durableId="1138063228">
    <w:abstractNumId w:val="54"/>
  </w:num>
  <w:num w:numId="13" w16cid:durableId="1856654415">
    <w:abstractNumId w:val="17"/>
  </w:num>
  <w:num w:numId="14" w16cid:durableId="741756663">
    <w:abstractNumId w:val="42"/>
  </w:num>
  <w:num w:numId="15" w16cid:durableId="1094276855">
    <w:abstractNumId w:val="29"/>
  </w:num>
  <w:num w:numId="16" w16cid:durableId="336035286">
    <w:abstractNumId w:val="38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51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40"/>
  </w:num>
  <w:num w:numId="24" w16cid:durableId="703094042">
    <w:abstractNumId w:val="18"/>
  </w:num>
  <w:num w:numId="25" w16cid:durableId="20615110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8"/>
  </w:num>
  <w:num w:numId="33" w16cid:durableId="1040861012">
    <w:abstractNumId w:val="45"/>
  </w:num>
  <w:num w:numId="34" w16cid:durableId="181745350">
    <w:abstractNumId w:val="10"/>
  </w:num>
  <w:num w:numId="35" w16cid:durableId="206307801">
    <w:abstractNumId w:val="53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30"/>
  </w:num>
  <w:num w:numId="40" w16cid:durableId="507915174">
    <w:abstractNumId w:val="39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6"/>
  </w:num>
  <w:num w:numId="44" w16cid:durableId="1839037261">
    <w:abstractNumId w:val="31"/>
  </w:num>
  <w:num w:numId="45" w16cid:durableId="1822891393">
    <w:abstractNumId w:val="4"/>
  </w:num>
  <w:num w:numId="46" w16cid:durableId="926812056">
    <w:abstractNumId w:val="28"/>
  </w:num>
  <w:num w:numId="47" w16cid:durableId="1698266888">
    <w:abstractNumId w:val="35"/>
  </w:num>
  <w:num w:numId="48" w16cid:durableId="893465087">
    <w:abstractNumId w:val="27"/>
  </w:num>
  <w:num w:numId="49" w16cid:durableId="476263203">
    <w:abstractNumId w:val="47"/>
  </w:num>
  <w:num w:numId="50" w16cid:durableId="707413599">
    <w:abstractNumId w:val="7"/>
  </w:num>
  <w:num w:numId="51" w16cid:durableId="1987396911">
    <w:abstractNumId w:val="41"/>
  </w:num>
  <w:num w:numId="52" w16cid:durableId="1791508770">
    <w:abstractNumId w:val="50"/>
  </w:num>
  <w:num w:numId="53" w16cid:durableId="1733111657">
    <w:abstractNumId w:val="36"/>
  </w:num>
  <w:num w:numId="54" w16cid:durableId="2049447831">
    <w:abstractNumId w:val="33"/>
  </w:num>
  <w:num w:numId="55" w16cid:durableId="10059410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2800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0130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20C6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76F02"/>
    <w:rsid w:val="005A18E7"/>
    <w:rsid w:val="005A2A8C"/>
    <w:rsid w:val="005A301A"/>
    <w:rsid w:val="005A5735"/>
    <w:rsid w:val="005B1F7D"/>
    <w:rsid w:val="005B3138"/>
    <w:rsid w:val="005B6729"/>
    <w:rsid w:val="005C1693"/>
    <w:rsid w:val="005C5EBA"/>
    <w:rsid w:val="005E6D8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1CA3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13C2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0870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108E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182E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728D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D0F4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2C18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24C4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101D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2B62"/>
    <w:rsid w:val="00F6359F"/>
    <w:rsid w:val="00F63FF1"/>
    <w:rsid w:val="00F64D72"/>
    <w:rsid w:val="00F70287"/>
    <w:rsid w:val="00F7283D"/>
    <w:rsid w:val="00F7329B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B77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E2C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1">
    <w:name w:val="WW8Num5z1"/>
    <w:rsid w:val="008B108E"/>
    <w:rPr>
      <w:rFonts w:ascii="Arial" w:hAnsi="Arial"/>
      <w:b w:val="0"/>
      <w:bCs w:val="0"/>
      <w:i w:val="0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F732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2B6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DE2C1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1902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Zawrotna Ilona</cp:lastModifiedBy>
  <cp:revision>25</cp:revision>
  <cp:lastPrinted>2024-09-04T10:25:00Z</cp:lastPrinted>
  <dcterms:created xsi:type="dcterms:W3CDTF">2022-12-29T08:15:00Z</dcterms:created>
  <dcterms:modified xsi:type="dcterms:W3CDTF">2024-09-04T10:26:00Z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