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D52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138E3C" wp14:editId="1C4459C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3B7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DF3F9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96506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975822" w14:textId="05AD4FB6" w:rsidR="00DA4B25" w:rsidRPr="00DA4B25" w:rsidRDefault="00DA4B25" w:rsidP="00DA4B25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D2590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C53528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0113E9">
        <w:rPr>
          <w:rFonts w:ascii="Arial" w:eastAsia="Times New Roman" w:hAnsi="Arial" w:cs="Arial"/>
          <w:bCs/>
          <w:color w:val="auto"/>
          <w:sz w:val="22"/>
          <w:szCs w:val="22"/>
        </w:rPr>
        <w:t>3139</w:t>
      </w:r>
      <w:r w:rsidRPr="00DA4B25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767549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7C1CEC96" w14:textId="61A6E5B5" w:rsidR="006C6DCF" w:rsidRDefault="00DA4B25" w:rsidP="00181F6F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0113E9" w:rsidRPr="000113E9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0552/IZ12GM/12517/03039/24/P</w:t>
      </w:r>
    </w:p>
    <w:p w14:paraId="7CAD2755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19CAD700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A6DC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73D729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01227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88BAE9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5F777D25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0608E211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270DBBD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41A3CBD3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DD54FB0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1B5EDE8B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18C38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B61C8E5" w14:textId="36B9E609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A4B25" w:rsidRPr="00E9104B">
        <w:rPr>
          <w:rFonts w:ascii="Arial" w:hAnsi="Arial" w:cs="Arial"/>
          <w:b/>
          <w:sz w:val="22"/>
          <w:szCs w:val="22"/>
        </w:rPr>
        <w:t>„</w:t>
      </w:r>
      <w:r w:rsidR="000113E9" w:rsidRPr="000113E9">
        <w:rPr>
          <w:rFonts w:ascii="Arial" w:hAnsi="Arial" w:cs="Arial"/>
          <w:b/>
          <w:color w:val="000000" w:themeColor="text1"/>
          <w:sz w:val="22"/>
          <w:szCs w:val="22"/>
        </w:rPr>
        <w:t>Naprawa posadzki schodów w przejściu pod torami w km 329,428 st. Czerwonka linia nr 353</w:t>
      </w:r>
      <w:r w:rsidR="00E300AF" w:rsidRPr="00E300AF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300AF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164CCF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317D60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7BA5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6763A5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A8AB5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C207F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B9579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621E2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F2BF0B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3BEBD5A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72FEEF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1AAFD79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47CB0551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297BFB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A33177" w14:textId="5C7890F1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>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9AD7579" w14:textId="4FF54BA1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  <w:r w:rsidR="009F392C" w:rsidRPr="009F392C">
        <w:rPr>
          <w:rFonts w:ascii="Arial" w:hAnsi="Arial" w:cs="Arial"/>
          <w:color w:val="auto"/>
          <w:sz w:val="22"/>
          <w:szCs w:val="22"/>
        </w:rPr>
        <w:t>*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809B9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6DDDAA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19261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7D7CEEC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D2A09E8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0CAB86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1177A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27FD8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364FA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099ABA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25C0408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E6DA" w14:textId="77777777" w:rsidR="00247F30" w:rsidRDefault="00247F30" w:rsidP="00DA091E">
      <w:r>
        <w:separator/>
      </w:r>
    </w:p>
  </w:endnote>
  <w:endnote w:type="continuationSeparator" w:id="0">
    <w:p w14:paraId="5F354BEF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2C98" w14:textId="77777777" w:rsidR="00E801D6" w:rsidRDefault="00E801D6" w:rsidP="00E801D6"/>
  <w:p w14:paraId="477EC13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64C87BC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42799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1A29" w14:textId="77777777" w:rsidR="00247F30" w:rsidRDefault="00247F30" w:rsidP="00DA091E">
      <w:r>
        <w:separator/>
      </w:r>
    </w:p>
  </w:footnote>
  <w:footnote w:type="continuationSeparator" w:id="0">
    <w:p w14:paraId="7084B20C" w14:textId="77777777" w:rsidR="00247F30" w:rsidRDefault="00247F30" w:rsidP="00DA091E">
      <w:r>
        <w:continuationSeparator/>
      </w:r>
    </w:p>
  </w:footnote>
  <w:footnote w:id="1">
    <w:p w14:paraId="3E512A50" w14:textId="21EB7F6F" w:rsidR="00F275C0" w:rsidRDefault="009F392C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89E4" w14:textId="5C04C27C" w:rsidR="00CF5DA6" w:rsidRPr="00440B3B" w:rsidRDefault="00567282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3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>inf.</w:t>
    </w:r>
    <w:r w:rsidR="004A333B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</w:t>
    </w:r>
    <w:r w:rsidR="004A333B">
      <w:rPr>
        <w:rFonts w:ascii="Arial" w:hAnsi="Arial" w:cs="Arial"/>
        <w:b/>
        <w:i/>
        <w:color w:val="auto"/>
        <w:sz w:val="18"/>
        <w:szCs w:val="16"/>
      </w:rPr>
      <w:t>a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i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zapisów </w:t>
    </w:r>
    <w:r w:rsidR="004A333B">
      <w:rPr>
        <w:rFonts w:ascii="Arial" w:hAnsi="Arial" w:cs="Arial"/>
        <w:b/>
        <w:i/>
        <w:color w:val="auto"/>
        <w:sz w:val="18"/>
        <w:szCs w:val="16"/>
      </w:rPr>
      <w:t>U</w:t>
    </w:r>
    <w:r w:rsidRPr="00567282">
      <w:rPr>
        <w:rFonts w:ascii="Arial" w:hAnsi="Arial" w:cs="Arial"/>
        <w:b/>
        <w:i/>
        <w:color w:val="auto"/>
        <w:sz w:val="18"/>
        <w:szCs w:val="16"/>
      </w:rPr>
      <w:t>mowy</w:t>
    </w:r>
  </w:p>
  <w:p w14:paraId="7179C8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287178">
    <w:abstractNumId w:val="11"/>
  </w:num>
  <w:num w:numId="2" w16cid:durableId="21054631">
    <w:abstractNumId w:val="5"/>
  </w:num>
  <w:num w:numId="3" w16cid:durableId="933785103">
    <w:abstractNumId w:val="6"/>
  </w:num>
  <w:num w:numId="4" w16cid:durableId="697312604">
    <w:abstractNumId w:val="9"/>
  </w:num>
  <w:num w:numId="5" w16cid:durableId="268439894">
    <w:abstractNumId w:val="10"/>
  </w:num>
  <w:num w:numId="6" w16cid:durableId="1967394086">
    <w:abstractNumId w:val="3"/>
  </w:num>
  <w:num w:numId="7" w16cid:durableId="176970874">
    <w:abstractNumId w:val="7"/>
  </w:num>
  <w:num w:numId="8" w16cid:durableId="821698710">
    <w:abstractNumId w:val="4"/>
  </w:num>
  <w:num w:numId="9" w16cid:durableId="264730276">
    <w:abstractNumId w:val="2"/>
  </w:num>
  <w:num w:numId="10" w16cid:durableId="2016489878">
    <w:abstractNumId w:val="0"/>
  </w:num>
  <w:num w:numId="11" w16cid:durableId="121045603">
    <w:abstractNumId w:val="8"/>
  </w:num>
  <w:num w:numId="12" w16cid:durableId="180515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3E9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1F6F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333B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549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202C0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19F8"/>
    <w:rsid w:val="008C5455"/>
    <w:rsid w:val="008C682B"/>
    <w:rsid w:val="008E57B2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9F392C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53528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00A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86CF4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4</cp:revision>
  <cp:lastPrinted>2024-01-10T13:41:00Z</cp:lastPrinted>
  <dcterms:created xsi:type="dcterms:W3CDTF">2024-08-28T08:54:00Z</dcterms:created>
  <dcterms:modified xsi:type="dcterms:W3CDTF">2024-08-29T10:46:00Z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