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FD1BE" w14:textId="77777777" w:rsidR="00644D2C" w:rsidRPr="00D30B10" w:rsidRDefault="00194269" w:rsidP="00500568">
      <w:pPr>
        <w:jc w:val="center"/>
        <w:rPr>
          <w:rFonts w:ascii="Arial" w:hAnsi="Arial" w:cs="Arial"/>
          <w:b/>
        </w:rPr>
      </w:pPr>
      <w:r w:rsidRPr="00D30B10">
        <w:rPr>
          <w:rFonts w:ascii="Arial" w:hAnsi="Arial" w:cs="Arial"/>
          <w:b/>
        </w:rPr>
        <w:t>OPIS TECHNICZNY OBIEKT</w:t>
      </w:r>
      <w:r w:rsidR="0036074E" w:rsidRPr="00D30B10">
        <w:rPr>
          <w:rFonts w:ascii="Arial" w:hAnsi="Arial" w:cs="Arial"/>
          <w:b/>
        </w:rPr>
        <w:t>U</w:t>
      </w:r>
    </w:p>
    <w:p w14:paraId="55D1A7AC" w14:textId="0D70C654" w:rsidR="00141D05" w:rsidRDefault="00673E5D" w:rsidP="00141D05">
      <w:pPr>
        <w:autoSpaceDE w:val="0"/>
        <w:autoSpaceDN w:val="0"/>
        <w:adjustRightInd w:val="0"/>
        <w:spacing w:line="276" w:lineRule="auto"/>
        <w:ind w:left="-426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Przedmiotem zamówienia są roboty </w:t>
      </w:r>
      <w:r w:rsidR="00745594">
        <w:rPr>
          <w:rFonts w:ascii="Arial" w:hAnsi="Arial" w:cs="Arial"/>
          <w:b/>
        </w:rPr>
        <w:t>polegające</w:t>
      </w:r>
      <w:r w:rsidR="00745594" w:rsidRPr="00745594">
        <w:rPr>
          <w:rFonts w:ascii="Arial" w:hAnsi="Arial" w:cs="Arial"/>
          <w:b/>
        </w:rPr>
        <w:t xml:space="preserve"> </w:t>
      </w:r>
      <w:r w:rsidR="00FC6E55" w:rsidRPr="00FC6E55">
        <w:rPr>
          <w:rFonts w:ascii="Arial" w:hAnsi="Arial" w:cs="Arial"/>
          <w:b/>
        </w:rPr>
        <w:t xml:space="preserve">na </w:t>
      </w:r>
      <w:r w:rsidR="00141D05" w:rsidRPr="00141D05">
        <w:rPr>
          <w:rFonts w:ascii="Arial" w:hAnsi="Arial" w:cs="Arial"/>
          <w:b/>
          <w:bCs/>
        </w:rPr>
        <w:t>częściowej termomodernizacji wraz z wymianą źródła ogrzewania na elektryczne oraz malowaniem pomieszczeń budynku nastawni Jl-1 na st. Jamielnik LK 353 km 221,130</w:t>
      </w:r>
    </w:p>
    <w:p w14:paraId="5D8462F9" w14:textId="77777777" w:rsidR="00141D05" w:rsidRPr="00141D05" w:rsidRDefault="00141D05" w:rsidP="00141D05">
      <w:pPr>
        <w:autoSpaceDE w:val="0"/>
        <w:autoSpaceDN w:val="0"/>
        <w:adjustRightInd w:val="0"/>
        <w:spacing w:line="276" w:lineRule="auto"/>
        <w:ind w:left="-426"/>
        <w:rPr>
          <w:rFonts w:ascii="Arial" w:hAnsi="Arial" w:cs="Arial"/>
          <w:b/>
          <w:bCs/>
        </w:rPr>
      </w:pPr>
    </w:p>
    <w:p w14:paraId="0B856E7D" w14:textId="6CE82904" w:rsidR="00BD4241" w:rsidRPr="00141D05" w:rsidRDefault="00194269" w:rsidP="00141D05">
      <w:pPr>
        <w:pStyle w:val="Akapitzlist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141D05">
        <w:rPr>
          <w:rFonts w:ascii="Arial" w:hAnsi="Arial" w:cs="Arial"/>
          <w:b/>
          <w:sz w:val="24"/>
          <w:szCs w:val="24"/>
        </w:rPr>
        <w:t>Stan istniejący</w:t>
      </w:r>
    </w:p>
    <w:p w14:paraId="18EC6E41" w14:textId="53AD1B80" w:rsidR="00745594" w:rsidRDefault="00745594" w:rsidP="00745594">
      <w:pPr>
        <w:pStyle w:val="Bezodstpw"/>
        <w:rPr>
          <w:rFonts w:ascii="Arial" w:hAnsi="Arial" w:cs="Arial"/>
          <w:b/>
          <w:sz w:val="24"/>
          <w:szCs w:val="24"/>
        </w:rPr>
      </w:pPr>
      <w:r w:rsidRPr="00781772">
        <w:rPr>
          <w:rFonts w:ascii="Arial" w:hAnsi="Arial" w:cs="Arial"/>
          <w:b/>
          <w:sz w:val="24"/>
          <w:szCs w:val="24"/>
        </w:rPr>
        <w:t xml:space="preserve">Budynek  </w:t>
      </w:r>
      <w:r w:rsidR="00EB3E2F">
        <w:rPr>
          <w:rFonts w:ascii="Arial" w:hAnsi="Arial" w:cs="Arial"/>
          <w:b/>
          <w:sz w:val="24"/>
          <w:szCs w:val="24"/>
        </w:rPr>
        <w:t>nastawni wykonawczej Jl-1</w:t>
      </w:r>
      <w:r w:rsidRPr="00781772">
        <w:rPr>
          <w:rFonts w:ascii="Arial" w:hAnsi="Arial" w:cs="Arial"/>
          <w:b/>
          <w:sz w:val="24"/>
          <w:szCs w:val="24"/>
        </w:rPr>
        <w:t xml:space="preserve"> na st. </w:t>
      </w:r>
      <w:r w:rsidR="00EB3E2F">
        <w:rPr>
          <w:rFonts w:ascii="Arial" w:hAnsi="Arial" w:cs="Arial"/>
          <w:b/>
          <w:sz w:val="24"/>
          <w:szCs w:val="24"/>
        </w:rPr>
        <w:t xml:space="preserve">Jamielnik, LK nr </w:t>
      </w:r>
      <w:r w:rsidRPr="00781772">
        <w:rPr>
          <w:rFonts w:ascii="Arial" w:hAnsi="Arial" w:cs="Arial"/>
          <w:b/>
          <w:sz w:val="24"/>
          <w:szCs w:val="24"/>
        </w:rPr>
        <w:t xml:space="preserve"> </w:t>
      </w:r>
      <w:r w:rsidR="00EB3E2F">
        <w:rPr>
          <w:rFonts w:ascii="Arial" w:hAnsi="Arial" w:cs="Arial"/>
          <w:b/>
          <w:sz w:val="24"/>
          <w:szCs w:val="24"/>
        </w:rPr>
        <w:t>353</w:t>
      </w:r>
      <w:r w:rsidRPr="00781772">
        <w:rPr>
          <w:rFonts w:ascii="Arial" w:hAnsi="Arial" w:cs="Arial"/>
          <w:b/>
          <w:sz w:val="24"/>
          <w:szCs w:val="24"/>
        </w:rPr>
        <w:t xml:space="preserve"> , </w:t>
      </w:r>
      <w:r w:rsidR="00EB3E2F">
        <w:rPr>
          <w:rFonts w:ascii="Arial" w:hAnsi="Arial" w:cs="Arial"/>
          <w:b/>
          <w:sz w:val="24"/>
          <w:szCs w:val="24"/>
        </w:rPr>
        <w:t>Poznań</w:t>
      </w:r>
      <w:r w:rsidR="00FC6E55">
        <w:rPr>
          <w:rFonts w:ascii="Arial" w:hAnsi="Arial" w:cs="Arial"/>
          <w:b/>
          <w:sz w:val="24"/>
          <w:szCs w:val="24"/>
        </w:rPr>
        <w:t xml:space="preserve"> </w:t>
      </w:r>
      <w:r w:rsidR="00EB3E2F">
        <w:rPr>
          <w:rFonts w:ascii="Arial" w:hAnsi="Arial" w:cs="Arial"/>
          <w:b/>
          <w:sz w:val="24"/>
          <w:szCs w:val="24"/>
        </w:rPr>
        <w:t xml:space="preserve">–Skandawa .  Obiekt </w:t>
      </w:r>
      <w:r w:rsidRPr="00781772">
        <w:rPr>
          <w:rFonts w:ascii="Arial" w:hAnsi="Arial" w:cs="Arial"/>
          <w:b/>
          <w:sz w:val="24"/>
          <w:szCs w:val="24"/>
        </w:rPr>
        <w:t xml:space="preserve"> </w:t>
      </w:r>
      <w:r w:rsidR="00EB3E2F">
        <w:rPr>
          <w:rFonts w:ascii="Arial" w:hAnsi="Arial" w:cs="Arial"/>
          <w:b/>
          <w:sz w:val="24"/>
          <w:szCs w:val="24"/>
        </w:rPr>
        <w:t xml:space="preserve">2 </w:t>
      </w:r>
      <w:r w:rsidRPr="00781772">
        <w:rPr>
          <w:rFonts w:ascii="Arial" w:hAnsi="Arial" w:cs="Arial"/>
          <w:b/>
          <w:sz w:val="24"/>
          <w:szCs w:val="24"/>
        </w:rPr>
        <w:t xml:space="preserve">–kondygnacyjny, </w:t>
      </w:r>
      <w:r w:rsidR="00FC6E55">
        <w:rPr>
          <w:rFonts w:ascii="Arial" w:hAnsi="Arial" w:cs="Arial"/>
          <w:b/>
          <w:sz w:val="24"/>
          <w:szCs w:val="24"/>
        </w:rPr>
        <w:t xml:space="preserve">nie </w:t>
      </w:r>
      <w:r w:rsidRPr="00781772">
        <w:rPr>
          <w:rFonts w:ascii="Arial" w:hAnsi="Arial" w:cs="Arial"/>
          <w:b/>
          <w:sz w:val="24"/>
          <w:szCs w:val="24"/>
        </w:rPr>
        <w:t xml:space="preserve">podpiwniczony.  </w:t>
      </w:r>
      <w:r>
        <w:rPr>
          <w:rFonts w:ascii="Arial" w:hAnsi="Arial" w:cs="Arial"/>
          <w:b/>
          <w:sz w:val="24"/>
          <w:szCs w:val="24"/>
        </w:rPr>
        <w:br/>
      </w:r>
      <w:r w:rsidRPr="00781772">
        <w:rPr>
          <w:rFonts w:ascii="Arial" w:hAnsi="Arial" w:cs="Arial"/>
          <w:b/>
          <w:sz w:val="24"/>
          <w:szCs w:val="24"/>
        </w:rPr>
        <w:t>Ławy fundamentowe</w:t>
      </w:r>
      <w:r>
        <w:rPr>
          <w:rFonts w:ascii="Arial" w:hAnsi="Arial" w:cs="Arial"/>
          <w:b/>
          <w:sz w:val="24"/>
          <w:szCs w:val="24"/>
        </w:rPr>
        <w:t xml:space="preserve"> -</w:t>
      </w:r>
      <w:r w:rsidRPr="00781772">
        <w:rPr>
          <w:rFonts w:ascii="Arial" w:hAnsi="Arial" w:cs="Arial"/>
          <w:b/>
          <w:sz w:val="24"/>
          <w:szCs w:val="24"/>
        </w:rPr>
        <w:t xml:space="preserve"> </w:t>
      </w:r>
      <w:r w:rsidRPr="0056687B">
        <w:rPr>
          <w:rFonts w:ascii="Arial" w:hAnsi="Arial" w:cs="Arial"/>
          <w:sz w:val="24"/>
          <w:szCs w:val="24"/>
        </w:rPr>
        <w:t>betonowe</w:t>
      </w:r>
      <w:r w:rsidRPr="00781772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br/>
      </w:r>
      <w:r w:rsidRPr="00781772">
        <w:rPr>
          <w:rFonts w:ascii="Arial" w:hAnsi="Arial" w:cs="Arial"/>
          <w:b/>
          <w:sz w:val="24"/>
          <w:szCs w:val="24"/>
        </w:rPr>
        <w:t>ściany</w:t>
      </w:r>
      <w:r>
        <w:rPr>
          <w:rFonts w:ascii="Arial" w:hAnsi="Arial" w:cs="Arial"/>
          <w:b/>
          <w:sz w:val="24"/>
          <w:szCs w:val="24"/>
        </w:rPr>
        <w:t xml:space="preserve"> -</w:t>
      </w:r>
      <w:r w:rsidRPr="00781772">
        <w:rPr>
          <w:rFonts w:ascii="Arial" w:hAnsi="Arial" w:cs="Arial"/>
          <w:b/>
          <w:sz w:val="24"/>
          <w:szCs w:val="24"/>
        </w:rPr>
        <w:t xml:space="preserve"> </w:t>
      </w:r>
      <w:r w:rsidRPr="0056687B">
        <w:rPr>
          <w:rFonts w:ascii="Arial" w:hAnsi="Arial" w:cs="Arial"/>
          <w:sz w:val="24"/>
          <w:szCs w:val="24"/>
        </w:rPr>
        <w:t>z cegły w technologii tradycyjnej</w:t>
      </w:r>
      <w:r w:rsidRPr="00781772">
        <w:rPr>
          <w:rFonts w:ascii="Arial" w:hAnsi="Arial" w:cs="Arial"/>
          <w:b/>
          <w:sz w:val="24"/>
          <w:szCs w:val="24"/>
        </w:rPr>
        <w:t xml:space="preserve"> , </w:t>
      </w:r>
      <w:r>
        <w:rPr>
          <w:rFonts w:ascii="Arial" w:hAnsi="Arial" w:cs="Arial"/>
          <w:b/>
          <w:sz w:val="24"/>
          <w:szCs w:val="24"/>
        </w:rPr>
        <w:br/>
      </w:r>
      <w:r w:rsidRPr="00781772">
        <w:rPr>
          <w:rFonts w:ascii="Arial" w:hAnsi="Arial" w:cs="Arial"/>
          <w:b/>
          <w:sz w:val="24"/>
          <w:szCs w:val="24"/>
        </w:rPr>
        <w:t>strop</w:t>
      </w:r>
      <w:r>
        <w:rPr>
          <w:rFonts w:ascii="Arial" w:hAnsi="Arial" w:cs="Arial"/>
          <w:b/>
          <w:sz w:val="24"/>
          <w:szCs w:val="24"/>
        </w:rPr>
        <w:t xml:space="preserve">y - </w:t>
      </w:r>
      <w:r w:rsidR="00A8362C">
        <w:rPr>
          <w:rFonts w:ascii="Arial" w:hAnsi="Arial" w:cs="Arial"/>
          <w:sz w:val="24"/>
          <w:szCs w:val="24"/>
        </w:rPr>
        <w:t>żelbetowe</w:t>
      </w:r>
      <w:r w:rsidRPr="0056687B">
        <w:rPr>
          <w:rFonts w:ascii="Arial" w:hAnsi="Arial" w:cs="Arial"/>
          <w:sz w:val="24"/>
          <w:szCs w:val="24"/>
        </w:rPr>
        <w:t>,</w:t>
      </w:r>
      <w:r w:rsidRPr="00781772">
        <w:rPr>
          <w:rFonts w:ascii="Arial" w:hAnsi="Arial" w:cs="Arial"/>
          <w:b/>
          <w:sz w:val="24"/>
          <w:szCs w:val="24"/>
        </w:rPr>
        <w:t xml:space="preserve"> </w:t>
      </w:r>
    </w:p>
    <w:p w14:paraId="5C57AFDA" w14:textId="331CA640" w:rsidR="00400645" w:rsidRDefault="00745594" w:rsidP="00745594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dach </w:t>
      </w:r>
      <w:r w:rsidR="00FC6E55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C6E55">
        <w:rPr>
          <w:rFonts w:ascii="Arial" w:hAnsi="Arial" w:cs="Arial"/>
          <w:sz w:val="24"/>
          <w:szCs w:val="24"/>
        </w:rPr>
        <w:t xml:space="preserve">stropodach </w:t>
      </w:r>
      <w:r w:rsidR="00EB3E2F">
        <w:rPr>
          <w:rFonts w:ascii="Arial" w:hAnsi="Arial" w:cs="Arial"/>
          <w:sz w:val="24"/>
          <w:szCs w:val="24"/>
        </w:rPr>
        <w:t>żel</w:t>
      </w:r>
      <w:r w:rsidR="00FC6E55">
        <w:rPr>
          <w:rFonts w:ascii="Arial" w:hAnsi="Arial" w:cs="Arial"/>
          <w:sz w:val="24"/>
          <w:szCs w:val="24"/>
        </w:rPr>
        <w:t>betonowy</w:t>
      </w:r>
      <w:r w:rsidRPr="0056687B">
        <w:rPr>
          <w:rFonts w:ascii="Arial" w:hAnsi="Arial" w:cs="Arial"/>
          <w:sz w:val="24"/>
          <w:szCs w:val="24"/>
        </w:rPr>
        <w:t xml:space="preserve"> ; kryty </w:t>
      </w:r>
      <w:r w:rsidR="00A8362C">
        <w:rPr>
          <w:rFonts w:ascii="Arial" w:hAnsi="Arial" w:cs="Arial"/>
          <w:sz w:val="24"/>
          <w:szCs w:val="24"/>
        </w:rPr>
        <w:t xml:space="preserve">papą </w:t>
      </w:r>
      <w:r w:rsidR="00A8362C" w:rsidRPr="006265F5">
        <w:rPr>
          <w:rFonts w:ascii="Arial" w:hAnsi="Arial" w:cs="Arial"/>
          <w:sz w:val="24"/>
          <w:szCs w:val="24"/>
        </w:rPr>
        <w:t>termozgrzewalną</w:t>
      </w:r>
      <w:r w:rsidR="006265F5">
        <w:rPr>
          <w:rFonts w:ascii="Arial" w:hAnsi="Arial" w:cs="Arial"/>
          <w:sz w:val="24"/>
          <w:szCs w:val="24"/>
        </w:rPr>
        <w:t xml:space="preserve"> i</w:t>
      </w:r>
      <w:r w:rsidR="002E5562" w:rsidRPr="006265F5">
        <w:rPr>
          <w:rFonts w:ascii="Arial" w:hAnsi="Arial" w:cs="Arial"/>
          <w:sz w:val="24"/>
          <w:szCs w:val="24"/>
        </w:rPr>
        <w:t xml:space="preserve"> bitumiczną </w:t>
      </w:r>
      <w:r w:rsidR="00FC6E55" w:rsidRPr="006265F5">
        <w:rPr>
          <w:rFonts w:ascii="Arial" w:hAnsi="Arial" w:cs="Arial"/>
          <w:sz w:val="24"/>
          <w:szCs w:val="24"/>
        </w:rPr>
        <w:t xml:space="preserve"> </w:t>
      </w:r>
      <w:r w:rsidR="00FC6E55">
        <w:rPr>
          <w:rFonts w:ascii="Arial" w:hAnsi="Arial" w:cs="Arial"/>
          <w:sz w:val="24"/>
          <w:szCs w:val="24"/>
        </w:rPr>
        <w:t>– ubytki, pęknięcia – stan techniczny dostateczny</w:t>
      </w:r>
      <w:r w:rsidRPr="005668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.</w:t>
      </w:r>
    </w:p>
    <w:p w14:paraId="414E79F9" w14:textId="0996931B" w:rsidR="00745594" w:rsidRDefault="00400645" w:rsidP="00745594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obróbki blacharskie i orynnowanie </w:t>
      </w:r>
      <w:r w:rsidRPr="00400645">
        <w:rPr>
          <w:rFonts w:ascii="Arial" w:hAnsi="Arial" w:cs="Arial"/>
          <w:sz w:val="24"/>
          <w:szCs w:val="24"/>
        </w:rPr>
        <w:t>– zaawansowana korozja  z perforacją – zły stan techniczny</w:t>
      </w:r>
      <w:r w:rsidR="00745594">
        <w:rPr>
          <w:rFonts w:ascii="Arial" w:hAnsi="Arial" w:cs="Arial"/>
          <w:b/>
          <w:sz w:val="24"/>
          <w:szCs w:val="24"/>
        </w:rPr>
        <w:br/>
        <w:t xml:space="preserve">kubatura </w:t>
      </w:r>
      <w:r w:rsidR="00013D2C">
        <w:rPr>
          <w:rFonts w:ascii="Arial" w:hAnsi="Arial" w:cs="Arial"/>
          <w:b/>
          <w:sz w:val="24"/>
          <w:szCs w:val="24"/>
        </w:rPr>
        <w:t>–</w:t>
      </w:r>
      <w:r w:rsidR="00745594">
        <w:rPr>
          <w:rFonts w:ascii="Arial" w:hAnsi="Arial" w:cs="Arial"/>
          <w:b/>
          <w:sz w:val="24"/>
          <w:szCs w:val="24"/>
        </w:rPr>
        <w:t xml:space="preserve"> </w:t>
      </w:r>
      <w:r w:rsidR="00013D2C" w:rsidRPr="00013D2C">
        <w:rPr>
          <w:rFonts w:ascii="Arial" w:hAnsi="Arial" w:cs="Arial"/>
          <w:b/>
          <w:sz w:val="24"/>
          <w:szCs w:val="24"/>
        </w:rPr>
        <w:t>378,9 m3</w:t>
      </w:r>
      <w:r w:rsidR="00745594">
        <w:rPr>
          <w:rFonts w:ascii="Arial" w:hAnsi="Arial" w:cs="Arial"/>
          <w:b/>
          <w:sz w:val="24"/>
          <w:szCs w:val="24"/>
        </w:rPr>
        <w:br/>
      </w:r>
      <w:r w:rsidR="00745594" w:rsidRPr="00781772">
        <w:rPr>
          <w:rFonts w:ascii="Arial" w:hAnsi="Arial" w:cs="Arial"/>
          <w:b/>
          <w:sz w:val="24"/>
          <w:szCs w:val="24"/>
        </w:rPr>
        <w:t xml:space="preserve">pow. </w:t>
      </w:r>
      <w:r w:rsidR="00745594">
        <w:rPr>
          <w:rFonts w:ascii="Arial" w:hAnsi="Arial" w:cs="Arial"/>
          <w:b/>
          <w:sz w:val="24"/>
          <w:szCs w:val="24"/>
        </w:rPr>
        <w:t>użytkowa</w:t>
      </w:r>
      <w:r w:rsidR="00745594" w:rsidRPr="00781772">
        <w:rPr>
          <w:rFonts w:ascii="Arial" w:hAnsi="Arial" w:cs="Arial"/>
          <w:b/>
          <w:sz w:val="24"/>
          <w:szCs w:val="24"/>
        </w:rPr>
        <w:t xml:space="preserve"> </w:t>
      </w:r>
      <w:r w:rsidR="00A8362C">
        <w:rPr>
          <w:rFonts w:ascii="Arial" w:hAnsi="Arial" w:cs="Arial"/>
          <w:b/>
          <w:sz w:val="24"/>
          <w:szCs w:val="24"/>
        </w:rPr>
        <w:t>–</w:t>
      </w:r>
      <w:r w:rsidR="00745594">
        <w:rPr>
          <w:rFonts w:ascii="Arial" w:hAnsi="Arial" w:cs="Arial"/>
          <w:b/>
          <w:sz w:val="24"/>
          <w:szCs w:val="24"/>
        </w:rPr>
        <w:t xml:space="preserve"> </w:t>
      </w:r>
      <w:r w:rsidR="00013D2C">
        <w:rPr>
          <w:rFonts w:ascii="Arial" w:hAnsi="Arial" w:cs="Arial"/>
          <w:b/>
          <w:sz w:val="24"/>
          <w:szCs w:val="24"/>
        </w:rPr>
        <w:t>69</w:t>
      </w:r>
      <w:r w:rsidR="006265F5" w:rsidRPr="006265F5">
        <w:rPr>
          <w:rFonts w:ascii="Arial" w:hAnsi="Arial" w:cs="Arial"/>
          <w:b/>
          <w:sz w:val="24"/>
          <w:szCs w:val="24"/>
        </w:rPr>
        <w:t>,00</w:t>
      </w:r>
      <w:r w:rsidR="00745594" w:rsidRPr="006265F5">
        <w:rPr>
          <w:rFonts w:ascii="Arial" w:hAnsi="Arial" w:cs="Arial"/>
          <w:b/>
          <w:sz w:val="24"/>
          <w:szCs w:val="24"/>
        </w:rPr>
        <w:t xml:space="preserve"> m</w:t>
      </w:r>
      <w:r w:rsidR="00745594" w:rsidRPr="006265F5">
        <w:rPr>
          <w:rFonts w:ascii="Arial" w:hAnsi="Arial" w:cs="Arial"/>
          <w:b/>
          <w:sz w:val="24"/>
          <w:szCs w:val="24"/>
          <w:vertAlign w:val="superscript"/>
        </w:rPr>
        <w:t>2</w:t>
      </w:r>
      <w:r w:rsidR="00745594" w:rsidRPr="006265F5">
        <w:rPr>
          <w:rFonts w:ascii="Arial" w:hAnsi="Arial" w:cs="Arial"/>
          <w:b/>
          <w:sz w:val="24"/>
          <w:szCs w:val="24"/>
        </w:rPr>
        <w:t xml:space="preserve"> .</w:t>
      </w:r>
    </w:p>
    <w:p w14:paraId="7AAA0E6F" w14:textId="3238983D" w:rsidR="00745594" w:rsidRPr="00781772" w:rsidRDefault="00745594" w:rsidP="00745594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Rok budowy </w:t>
      </w:r>
      <w:r w:rsidRPr="006265F5">
        <w:rPr>
          <w:rFonts w:ascii="Arial" w:hAnsi="Arial" w:cs="Arial"/>
          <w:b/>
          <w:sz w:val="24"/>
          <w:szCs w:val="24"/>
        </w:rPr>
        <w:t>19</w:t>
      </w:r>
      <w:r w:rsidR="006265F5" w:rsidRPr="006265F5">
        <w:rPr>
          <w:rFonts w:ascii="Arial" w:hAnsi="Arial" w:cs="Arial"/>
          <w:b/>
          <w:sz w:val="24"/>
          <w:szCs w:val="24"/>
        </w:rPr>
        <w:t>6</w:t>
      </w:r>
      <w:r w:rsidR="00FC6E55" w:rsidRPr="006265F5">
        <w:rPr>
          <w:rFonts w:ascii="Arial" w:hAnsi="Arial" w:cs="Arial"/>
          <w:b/>
          <w:sz w:val="24"/>
          <w:szCs w:val="24"/>
        </w:rPr>
        <w:t>2</w:t>
      </w:r>
      <w:r w:rsidRPr="006265F5">
        <w:rPr>
          <w:rFonts w:ascii="Arial" w:hAnsi="Arial" w:cs="Arial"/>
          <w:b/>
          <w:sz w:val="24"/>
          <w:szCs w:val="24"/>
        </w:rPr>
        <w:t xml:space="preserve"> </w:t>
      </w:r>
      <w:r w:rsidR="00013D2C">
        <w:rPr>
          <w:rFonts w:ascii="Arial" w:hAnsi="Arial" w:cs="Arial"/>
          <w:b/>
          <w:sz w:val="24"/>
          <w:szCs w:val="24"/>
        </w:rPr>
        <w:t>r</w:t>
      </w:r>
    </w:p>
    <w:p w14:paraId="68F8B561" w14:textId="671147C0" w:rsidR="00745594" w:rsidRPr="002E5562" w:rsidRDefault="00745594" w:rsidP="00745594">
      <w:pPr>
        <w:pStyle w:val="Bezodstpw"/>
        <w:rPr>
          <w:rFonts w:ascii="Arial" w:hAnsi="Arial" w:cs="Arial"/>
          <w:b/>
          <w:sz w:val="24"/>
          <w:szCs w:val="24"/>
        </w:rPr>
      </w:pPr>
      <w:r w:rsidRPr="00781772">
        <w:rPr>
          <w:rFonts w:ascii="Arial" w:hAnsi="Arial" w:cs="Arial"/>
          <w:b/>
          <w:sz w:val="24"/>
          <w:szCs w:val="24"/>
        </w:rPr>
        <w:t xml:space="preserve">Instalacja grzewcza – </w:t>
      </w:r>
      <w:r w:rsidR="002E5562">
        <w:rPr>
          <w:rFonts w:ascii="Arial" w:hAnsi="Arial" w:cs="Arial"/>
          <w:sz w:val="24"/>
          <w:szCs w:val="24"/>
        </w:rPr>
        <w:t>centralne ogrzewanie , źródło ogrzewania : kocioł na paliwo stałe – węgiel , rury stalowe , grzejniki rurowe żebrowe – zły stan techniczny</w:t>
      </w:r>
      <w:r w:rsidR="002E5562">
        <w:rPr>
          <w:rFonts w:ascii="Arial" w:hAnsi="Arial" w:cs="Arial"/>
          <w:b/>
          <w:sz w:val="24"/>
          <w:szCs w:val="24"/>
        </w:rPr>
        <w:t xml:space="preserve">- </w:t>
      </w:r>
      <w:r w:rsidR="002E5562" w:rsidRPr="00AB59BA">
        <w:rPr>
          <w:rFonts w:ascii="Arial" w:hAnsi="Arial" w:cs="Arial"/>
          <w:sz w:val="24"/>
          <w:szCs w:val="24"/>
        </w:rPr>
        <w:t xml:space="preserve">instalacja zakamieniona , niska sprawność urządzeń , </w:t>
      </w:r>
      <w:r w:rsidR="00AB59BA" w:rsidRPr="00AB59BA">
        <w:rPr>
          <w:rFonts w:ascii="Arial" w:hAnsi="Arial" w:cs="Arial"/>
          <w:sz w:val="24"/>
          <w:szCs w:val="24"/>
        </w:rPr>
        <w:t xml:space="preserve">ok. </w:t>
      </w:r>
      <w:r w:rsidR="006265F5">
        <w:rPr>
          <w:rFonts w:ascii="Arial" w:hAnsi="Arial" w:cs="Arial"/>
          <w:sz w:val="24"/>
          <w:szCs w:val="24"/>
        </w:rPr>
        <w:t>6</w:t>
      </w:r>
      <w:r w:rsidR="00AB59BA" w:rsidRPr="00AB59BA">
        <w:rPr>
          <w:rFonts w:ascii="Arial" w:hAnsi="Arial" w:cs="Arial"/>
          <w:sz w:val="24"/>
          <w:szCs w:val="24"/>
        </w:rPr>
        <w:t>0 –letni okres eksploatacji</w:t>
      </w:r>
      <w:r w:rsidR="00AB59BA">
        <w:rPr>
          <w:rFonts w:ascii="Arial" w:hAnsi="Arial" w:cs="Arial"/>
          <w:b/>
          <w:sz w:val="24"/>
          <w:szCs w:val="24"/>
        </w:rPr>
        <w:t>.</w:t>
      </w:r>
      <w:r w:rsidR="00AB59BA" w:rsidRPr="00AB59BA">
        <w:rPr>
          <w:rFonts w:ascii="Arial" w:hAnsi="Arial" w:cs="Arial"/>
          <w:b/>
          <w:sz w:val="24"/>
          <w:szCs w:val="24"/>
        </w:rPr>
        <w:t xml:space="preserve"> </w:t>
      </w:r>
      <w:r w:rsidRPr="00AB59BA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br/>
      </w:r>
      <w:r w:rsidRPr="00781772">
        <w:rPr>
          <w:rFonts w:ascii="Arial" w:hAnsi="Arial" w:cs="Arial"/>
          <w:b/>
          <w:sz w:val="24"/>
          <w:szCs w:val="24"/>
        </w:rPr>
        <w:t xml:space="preserve">Instalacja wodna wewnętrzna - </w:t>
      </w:r>
      <w:r w:rsidRPr="0056687B">
        <w:rPr>
          <w:rFonts w:ascii="Arial" w:hAnsi="Arial" w:cs="Arial"/>
          <w:sz w:val="24"/>
          <w:szCs w:val="24"/>
        </w:rPr>
        <w:t>rury stalowe , – stan techniczny dobry.</w:t>
      </w:r>
      <w:r w:rsidRPr="00781772">
        <w:rPr>
          <w:rFonts w:ascii="Arial" w:hAnsi="Arial" w:cs="Arial"/>
          <w:b/>
          <w:sz w:val="24"/>
          <w:szCs w:val="24"/>
        </w:rPr>
        <w:t xml:space="preserve">   </w:t>
      </w:r>
      <w:r w:rsidR="00FC6E55">
        <w:rPr>
          <w:rFonts w:ascii="Arial" w:hAnsi="Arial" w:cs="Arial"/>
          <w:b/>
          <w:sz w:val="24"/>
          <w:szCs w:val="24"/>
        </w:rPr>
        <w:t xml:space="preserve">       </w:t>
      </w:r>
      <w:r w:rsidRPr="00781772">
        <w:rPr>
          <w:rFonts w:ascii="Arial" w:hAnsi="Arial" w:cs="Arial"/>
          <w:b/>
          <w:sz w:val="24"/>
          <w:szCs w:val="24"/>
        </w:rPr>
        <w:t xml:space="preserve">   Stolarka okienna </w:t>
      </w:r>
      <w:r w:rsidRPr="0056687B">
        <w:rPr>
          <w:rFonts w:ascii="Arial" w:hAnsi="Arial" w:cs="Arial"/>
          <w:sz w:val="24"/>
          <w:szCs w:val="24"/>
        </w:rPr>
        <w:t xml:space="preserve">– </w:t>
      </w:r>
      <w:r w:rsidR="00FC6E55">
        <w:rPr>
          <w:rFonts w:ascii="Arial" w:hAnsi="Arial" w:cs="Arial"/>
          <w:sz w:val="24"/>
          <w:szCs w:val="24"/>
        </w:rPr>
        <w:t>drewniana (okna skrzynkowe)</w:t>
      </w:r>
      <w:r w:rsidRPr="0056687B">
        <w:rPr>
          <w:rFonts w:ascii="Arial" w:hAnsi="Arial" w:cs="Arial"/>
          <w:sz w:val="24"/>
          <w:szCs w:val="24"/>
        </w:rPr>
        <w:t xml:space="preserve"> – stan techniczny  - d</w:t>
      </w:r>
      <w:r w:rsidR="00FC6E55">
        <w:rPr>
          <w:rFonts w:ascii="Arial" w:hAnsi="Arial" w:cs="Arial"/>
          <w:sz w:val="24"/>
          <w:szCs w:val="24"/>
        </w:rPr>
        <w:t>ostateczny</w:t>
      </w:r>
      <w:r w:rsidR="00AB59BA" w:rsidRPr="00AB59BA">
        <w:rPr>
          <w:rFonts w:ascii="Arial" w:hAnsi="Arial" w:cs="Arial"/>
          <w:sz w:val="24"/>
          <w:szCs w:val="24"/>
        </w:rPr>
        <w:t>(częściowo zły stan techn. )</w:t>
      </w:r>
      <w:r>
        <w:rPr>
          <w:rFonts w:ascii="Arial" w:hAnsi="Arial" w:cs="Arial"/>
          <w:b/>
          <w:sz w:val="24"/>
          <w:szCs w:val="24"/>
        </w:rPr>
        <w:br/>
        <w:t xml:space="preserve"> </w:t>
      </w:r>
      <w:r w:rsidR="00FC6E55">
        <w:rPr>
          <w:rFonts w:ascii="Arial" w:hAnsi="Arial" w:cs="Arial"/>
          <w:b/>
          <w:sz w:val="24"/>
          <w:szCs w:val="24"/>
        </w:rPr>
        <w:t>Elewacja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="00AB59BA">
        <w:rPr>
          <w:rFonts w:ascii="Arial" w:hAnsi="Arial" w:cs="Arial"/>
          <w:sz w:val="24"/>
          <w:szCs w:val="24"/>
        </w:rPr>
        <w:t xml:space="preserve">tynk </w:t>
      </w:r>
      <w:proofErr w:type="spellStart"/>
      <w:r w:rsidR="00AB59BA">
        <w:rPr>
          <w:rFonts w:ascii="Arial" w:hAnsi="Arial" w:cs="Arial"/>
          <w:sz w:val="24"/>
          <w:szCs w:val="24"/>
        </w:rPr>
        <w:t>cem</w:t>
      </w:r>
      <w:proofErr w:type="spellEnd"/>
      <w:r w:rsidR="00AB59BA">
        <w:rPr>
          <w:rFonts w:ascii="Arial" w:hAnsi="Arial" w:cs="Arial"/>
          <w:sz w:val="24"/>
          <w:szCs w:val="24"/>
        </w:rPr>
        <w:t xml:space="preserve">. – </w:t>
      </w:r>
      <w:proofErr w:type="spellStart"/>
      <w:r w:rsidR="00AB59BA">
        <w:rPr>
          <w:rFonts w:ascii="Arial" w:hAnsi="Arial" w:cs="Arial"/>
          <w:sz w:val="24"/>
          <w:szCs w:val="24"/>
        </w:rPr>
        <w:t>wap</w:t>
      </w:r>
      <w:proofErr w:type="spellEnd"/>
      <w:r w:rsidR="00AB59BA">
        <w:rPr>
          <w:rFonts w:ascii="Arial" w:hAnsi="Arial" w:cs="Arial"/>
          <w:sz w:val="24"/>
          <w:szCs w:val="24"/>
        </w:rPr>
        <w:t>. + tynk nakrapiany typu „baranek „</w:t>
      </w:r>
      <w:r w:rsidR="00FC6E55">
        <w:rPr>
          <w:rFonts w:ascii="Arial" w:hAnsi="Arial" w:cs="Arial"/>
          <w:sz w:val="24"/>
          <w:szCs w:val="24"/>
        </w:rPr>
        <w:t xml:space="preserve"> – zacieki, plamy</w:t>
      </w:r>
      <w:r w:rsidR="00AB59BA">
        <w:rPr>
          <w:rFonts w:ascii="Arial" w:hAnsi="Arial" w:cs="Arial"/>
          <w:sz w:val="24"/>
          <w:szCs w:val="24"/>
        </w:rPr>
        <w:t xml:space="preserve">, ubytki tynków </w:t>
      </w:r>
      <w:r w:rsidR="00400645">
        <w:rPr>
          <w:rFonts w:ascii="Arial" w:hAnsi="Arial" w:cs="Arial"/>
          <w:sz w:val="24"/>
          <w:szCs w:val="24"/>
        </w:rPr>
        <w:t xml:space="preserve">, elewacje na całej powierzchni zabrudzona  </w:t>
      </w:r>
      <w:r w:rsidRPr="0056687B">
        <w:rPr>
          <w:rFonts w:ascii="Arial" w:hAnsi="Arial" w:cs="Arial"/>
          <w:sz w:val="24"/>
          <w:szCs w:val="24"/>
        </w:rPr>
        <w:t xml:space="preserve">– stan </w:t>
      </w:r>
      <w:r w:rsidR="00400645">
        <w:rPr>
          <w:rFonts w:ascii="Arial" w:hAnsi="Arial" w:cs="Arial"/>
          <w:sz w:val="24"/>
          <w:szCs w:val="24"/>
        </w:rPr>
        <w:t xml:space="preserve">techniczny </w:t>
      </w:r>
      <w:r w:rsidRPr="0056687B">
        <w:rPr>
          <w:rFonts w:ascii="Arial" w:hAnsi="Arial" w:cs="Arial"/>
          <w:sz w:val="24"/>
          <w:szCs w:val="24"/>
        </w:rPr>
        <w:t>dostateczny</w:t>
      </w:r>
      <w:r w:rsidR="00400645">
        <w:rPr>
          <w:rFonts w:ascii="Arial" w:hAnsi="Arial" w:cs="Arial"/>
          <w:sz w:val="24"/>
          <w:szCs w:val="24"/>
        </w:rPr>
        <w:t xml:space="preserve"> , </w:t>
      </w:r>
    </w:p>
    <w:p w14:paraId="28532A39" w14:textId="77777777" w:rsidR="00A51FF7" w:rsidRDefault="00A51FF7" w:rsidP="00A51FF7">
      <w:pPr>
        <w:ind w:left="142" w:right="-108"/>
        <w:rPr>
          <w:rFonts w:ascii="Arial" w:hAnsi="Arial" w:cs="Arial"/>
          <w:bCs/>
        </w:rPr>
      </w:pPr>
    </w:p>
    <w:p w14:paraId="19879A56" w14:textId="77777777" w:rsidR="0025339A" w:rsidRDefault="0025339A" w:rsidP="00B7362E">
      <w:pPr>
        <w:ind w:left="284" w:right="-108"/>
        <w:rPr>
          <w:rFonts w:ascii="Arial" w:hAnsi="Arial" w:cs="Arial"/>
        </w:rPr>
      </w:pPr>
    </w:p>
    <w:p w14:paraId="02388F9E" w14:textId="77777777" w:rsidR="00674768" w:rsidRPr="00A34573" w:rsidRDefault="00083347" w:rsidP="00674768">
      <w:pPr>
        <w:ind w:left="284" w:right="-108"/>
        <w:rPr>
          <w:rFonts w:ascii="Arial" w:hAnsi="Arial" w:cs="Arial"/>
        </w:rPr>
      </w:pPr>
      <w:r w:rsidRPr="00D30B10">
        <w:rPr>
          <w:rFonts w:ascii="Arial" w:hAnsi="Arial" w:cs="Arial"/>
        </w:rPr>
        <w:t xml:space="preserve"> </w:t>
      </w:r>
      <w:r w:rsidR="004D4918" w:rsidRPr="00D30B10">
        <w:rPr>
          <w:rFonts w:ascii="Arial" w:hAnsi="Arial" w:cs="Arial"/>
        </w:rPr>
        <w:t xml:space="preserve">   </w:t>
      </w:r>
      <w:r w:rsidR="00A201E6" w:rsidRPr="00D30B10">
        <w:rPr>
          <w:rFonts w:ascii="Arial" w:hAnsi="Arial" w:cs="Arial"/>
        </w:rPr>
        <w:t xml:space="preserve">    </w:t>
      </w:r>
      <w:r w:rsidR="00343CE5" w:rsidRPr="00D30B10">
        <w:rPr>
          <w:rFonts w:ascii="Arial" w:hAnsi="Arial" w:cs="Arial"/>
        </w:rPr>
        <w:t xml:space="preserve"> </w:t>
      </w:r>
      <w:r w:rsidR="004D4918" w:rsidRPr="00D30B10">
        <w:rPr>
          <w:rFonts w:ascii="Arial" w:hAnsi="Arial" w:cs="Arial"/>
        </w:rPr>
        <w:t xml:space="preserve">                                                       </w:t>
      </w:r>
    </w:p>
    <w:p w14:paraId="4EEA409E" w14:textId="77777777" w:rsidR="002B291C" w:rsidRPr="003929F0" w:rsidRDefault="002B291C" w:rsidP="0022568A">
      <w:pPr>
        <w:ind w:left="720" w:right="-108"/>
      </w:pPr>
    </w:p>
    <w:sectPr w:rsidR="002B291C" w:rsidRPr="003929F0" w:rsidSect="00EE0105">
      <w:headerReference w:type="default" r:id="rId7"/>
      <w:footerReference w:type="default" r:id="rId8"/>
      <w:pgSz w:w="11906" w:h="16838"/>
      <w:pgMar w:top="1417" w:right="1133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5D1EE" w14:textId="77777777" w:rsidR="004D276B" w:rsidRDefault="004D276B" w:rsidP="00343CE5">
      <w:r>
        <w:separator/>
      </w:r>
    </w:p>
  </w:endnote>
  <w:endnote w:type="continuationSeparator" w:id="0">
    <w:p w14:paraId="1B0E11A1" w14:textId="77777777" w:rsidR="004D276B" w:rsidRDefault="004D276B" w:rsidP="0034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A6257" w14:textId="3BAF81A0" w:rsidR="00343CE5" w:rsidRPr="0022568A" w:rsidRDefault="00343CE5">
    <w:pPr>
      <w:pStyle w:val="Stopka"/>
      <w:jc w:val="right"/>
      <w:rPr>
        <w:lang w:val="pl-PL"/>
      </w:rPr>
    </w:pPr>
    <w:r>
      <w:fldChar w:fldCharType="begin"/>
    </w:r>
    <w:r>
      <w:instrText>PAGE   \* MERGEFORMAT</w:instrText>
    </w:r>
    <w:r>
      <w:fldChar w:fldCharType="separate"/>
    </w:r>
    <w:r w:rsidR="006C6920">
      <w:rPr>
        <w:noProof/>
      </w:rPr>
      <w:t>1</w:t>
    </w:r>
    <w:r>
      <w:fldChar w:fldCharType="end"/>
    </w:r>
    <w:r w:rsidR="0022568A">
      <w:t>/</w:t>
    </w:r>
    <w:r w:rsidR="00B974FF">
      <w:rPr>
        <w:lang w:val="pl-PL"/>
      </w:rPr>
      <w:t>1</w:t>
    </w:r>
  </w:p>
  <w:p w14:paraId="723B6AEF" w14:textId="77777777" w:rsidR="00343CE5" w:rsidRDefault="00343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515E4" w14:textId="77777777" w:rsidR="004D276B" w:rsidRDefault="004D276B" w:rsidP="00343CE5">
      <w:r>
        <w:separator/>
      </w:r>
    </w:p>
  </w:footnote>
  <w:footnote w:type="continuationSeparator" w:id="0">
    <w:p w14:paraId="10BD8E6B" w14:textId="77777777" w:rsidR="004D276B" w:rsidRDefault="004D276B" w:rsidP="00343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C2FD4" w14:textId="166BCFA5" w:rsidR="00702381" w:rsidRDefault="00702381" w:rsidP="00702381">
    <w:pPr>
      <w:pStyle w:val="Nagwek"/>
      <w:jc w:val="right"/>
    </w:pPr>
    <w:r>
      <w:t>Załącznik nr 1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B056B"/>
    <w:multiLevelType w:val="hybridMultilevel"/>
    <w:tmpl w:val="E5E89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D7FE7"/>
    <w:multiLevelType w:val="hybridMultilevel"/>
    <w:tmpl w:val="06B0FC04"/>
    <w:lvl w:ilvl="0" w:tplc="0415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EE8504B"/>
    <w:multiLevelType w:val="hybridMultilevel"/>
    <w:tmpl w:val="11845150"/>
    <w:lvl w:ilvl="0" w:tplc="B3FE93E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2EA52C39"/>
    <w:multiLevelType w:val="hybridMultilevel"/>
    <w:tmpl w:val="7B225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24C9E"/>
    <w:multiLevelType w:val="hybridMultilevel"/>
    <w:tmpl w:val="33F0CF80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60B53D7A"/>
    <w:multiLevelType w:val="hybridMultilevel"/>
    <w:tmpl w:val="9528B6CA"/>
    <w:lvl w:ilvl="0" w:tplc="DF7E866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4469590">
    <w:abstractNumId w:val="5"/>
  </w:num>
  <w:num w:numId="2" w16cid:durableId="723141706">
    <w:abstractNumId w:val="3"/>
  </w:num>
  <w:num w:numId="3" w16cid:durableId="1252085291">
    <w:abstractNumId w:val="2"/>
  </w:num>
  <w:num w:numId="4" w16cid:durableId="1549027051">
    <w:abstractNumId w:val="1"/>
  </w:num>
  <w:num w:numId="5" w16cid:durableId="946737411">
    <w:abstractNumId w:val="4"/>
  </w:num>
  <w:num w:numId="6" w16cid:durableId="1492331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E2"/>
    <w:rsid w:val="00000F2F"/>
    <w:rsid w:val="00010A95"/>
    <w:rsid w:val="00013D2C"/>
    <w:rsid w:val="00032040"/>
    <w:rsid w:val="000440C3"/>
    <w:rsid w:val="0005723F"/>
    <w:rsid w:val="00083347"/>
    <w:rsid w:val="0009203C"/>
    <w:rsid w:val="000A53BA"/>
    <w:rsid w:val="000C4500"/>
    <w:rsid w:val="000C543D"/>
    <w:rsid w:val="000E617B"/>
    <w:rsid w:val="000E6EA7"/>
    <w:rsid w:val="0010728C"/>
    <w:rsid w:val="0011141B"/>
    <w:rsid w:val="00113AC0"/>
    <w:rsid w:val="00120037"/>
    <w:rsid w:val="00141D05"/>
    <w:rsid w:val="00145FC8"/>
    <w:rsid w:val="00175595"/>
    <w:rsid w:val="00194269"/>
    <w:rsid w:val="0019524B"/>
    <w:rsid w:val="001A1F04"/>
    <w:rsid w:val="001C2811"/>
    <w:rsid w:val="00210229"/>
    <w:rsid w:val="00220A96"/>
    <w:rsid w:val="0022568A"/>
    <w:rsid w:val="002331F6"/>
    <w:rsid w:val="0025339A"/>
    <w:rsid w:val="00256D34"/>
    <w:rsid w:val="00260694"/>
    <w:rsid w:val="002918F2"/>
    <w:rsid w:val="00293DB6"/>
    <w:rsid w:val="002A158A"/>
    <w:rsid w:val="002B0377"/>
    <w:rsid w:val="002B18E2"/>
    <w:rsid w:val="002B291C"/>
    <w:rsid w:val="002E5562"/>
    <w:rsid w:val="003105FC"/>
    <w:rsid w:val="00313B45"/>
    <w:rsid w:val="003355E9"/>
    <w:rsid w:val="00343CE5"/>
    <w:rsid w:val="003578F0"/>
    <w:rsid w:val="0036074E"/>
    <w:rsid w:val="00361C4B"/>
    <w:rsid w:val="003915BF"/>
    <w:rsid w:val="003929F0"/>
    <w:rsid w:val="00395FB8"/>
    <w:rsid w:val="003967BD"/>
    <w:rsid w:val="003C1734"/>
    <w:rsid w:val="003D16B2"/>
    <w:rsid w:val="003E3250"/>
    <w:rsid w:val="003E3938"/>
    <w:rsid w:val="003F25F4"/>
    <w:rsid w:val="003F44B5"/>
    <w:rsid w:val="003F5566"/>
    <w:rsid w:val="00400645"/>
    <w:rsid w:val="00406BD3"/>
    <w:rsid w:val="00437C02"/>
    <w:rsid w:val="00442939"/>
    <w:rsid w:val="00453E25"/>
    <w:rsid w:val="00454793"/>
    <w:rsid w:val="004769A2"/>
    <w:rsid w:val="00496B98"/>
    <w:rsid w:val="004A1737"/>
    <w:rsid w:val="004C0752"/>
    <w:rsid w:val="004D276B"/>
    <w:rsid w:val="004D4918"/>
    <w:rsid w:val="004E59BC"/>
    <w:rsid w:val="004F0CFE"/>
    <w:rsid w:val="004F7AFC"/>
    <w:rsid w:val="00500568"/>
    <w:rsid w:val="00501BE9"/>
    <w:rsid w:val="005024CE"/>
    <w:rsid w:val="0054333D"/>
    <w:rsid w:val="00551361"/>
    <w:rsid w:val="00552DE7"/>
    <w:rsid w:val="00560C43"/>
    <w:rsid w:val="00571089"/>
    <w:rsid w:val="005A711C"/>
    <w:rsid w:val="005E2DC2"/>
    <w:rsid w:val="005E4A1D"/>
    <w:rsid w:val="00606118"/>
    <w:rsid w:val="00613A43"/>
    <w:rsid w:val="00620764"/>
    <w:rsid w:val="006265F5"/>
    <w:rsid w:val="00644D2C"/>
    <w:rsid w:val="006520B7"/>
    <w:rsid w:val="00653ACC"/>
    <w:rsid w:val="00665198"/>
    <w:rsid w:val="00673E5D"/>
    <w:rsid w:val="00674768"/>
    <w:rsid w:val="006A0CAF"/>
    <w:rsid w:val="006A6B9B"/>
    <w:rsid w:val="006C6920"/>
    <w:rsid w:val="006C6AE1"/>
    <w:rsid w:val="006E2AB2"/>
    <w:rsid w:val="006E7E33"/>
    <w:rsid w:val="00702381"/>
    <w:rsid w:val="007160CD"/>
    <w:rsid w:val="007162D6"/>
    <w:rsid w:val="007202FC"/>
    <w:rsid w:val="00745594"/>
    <w:rsid w:val="00752936"/>
    <w:rsid w:val="007611BC"/>
    <w:rsid w:val="007747C9"/>
    <w:rsid w:val="00786E70"/>
    <w:rsid w:val="007B3545"/>
    <w:rsid w:val="007C65F0"/>
    <w:rsid w:val="007D1358"/>
    <w:rsid w:val="00800045"/>
    <w:rsid w:val="00802846"/>
    <w:rsid w:val="00826829"/>
    <w:rsid w:val="00830BF2"/>
    <w:rsid w:val="008406BA"/>
    <w:rsid w:val="00841AB0"/>
    <w:rsid w:val="00890AB4"/>
    <w:rsid w:val="008A718E"/>
    <w:rsid w:val="008B105E"/>
    <w:rsid w:val="008D2898"/>
    <w:rsid w:val="008F5F78"/>
    <w:rsid w:val="00912732"/>
    <w:rsid w:val="00942DE9"/>
    <w:rsid w:val="0094683A"/>
    <w:rsid w:val="0095481B"/>
    <w:rsid w:val="0097095F"/>
    <w:rsid w:val="00982973"/>
    <w:rsid w:val="00983602"/>
    <w:rsid w:val="00984A0A"/>
    <w:rsid w:val="009A23A2"/>
    <w:rsid w:val="009B4BA9"/>
    <w:rsid w:val="009D5ECF"/>
    <w:rsid w:val="009E0A5A"/>
    <w:rsid w:val="009E0D42"/>
    <w:rsid w:val="00A11554"/>
    <w:rsid w:val="00A201E6"/>
    <w:rsid w:val="00A21AAF"/>
    <w:rsid w:val="00A21B0C"/>
    <w:rsid w:val="00A33E93"/>
    <w:rsid w:val="00A34573"/>
    <w:rsid w:val="00A34C85"/>
    <w:rsid w:val="00A37729"/>
    <w:rsid w:val="00A40E26"/>
    <w:rsid w:val="00A51FF7"/>
    <w:rsid w:val="00A6382E"/>
    <w:rsid w:val="00A776CA"/>
    <w:rsid w:val="00A83289"/>
    <w:rsid w:val="00A8362C"/>
    <w:rsid w:val="00A934CE"/>
    <w:rsid w:val="00A97903"/>
    <w:rsid w:val="00AB59BA"/>
    <w:rsid w:val="00AC4F0D"/>
    <w:rsid w:val="00AD04D6"/>
    <w:rsid w:val="00AD789C"/>
    <w:rsid w:val="00AE5D2A"/>
    <w:rsid w:val="00B163F9"/>
    <w:rsid w:val="00B23847"/>
    <w:rsid w:val="00B3292B"/>
    <w:rsid w:val="00B5440E"/>
    <w:rsid w:val="00B7099A"/>
    <w:rsid w:val="00B7362E"/>
    <w:rsid w:val="00B84E12"/>
    <w:rsid w:val="00B90A43"/>
    <w:rsid w:val="00B9722B"/>
    <w:rsid w:val="00B974FF"/>
    <w:rsid w:val="00BA70AA"/>
    <w:rsid w:val="00BC6918"/>
    <w:rsid w:val="00BD2AD2"/>
    <w:rsid w:val="00BD4241"/>
    <w:rsid w:val="00C02176"/>
    <w:rsid w:val="00C409AD"/>
    <w:rsid w:val="00C43BEB"/>
    <w:rsid w:val="00C916EA"/>
    <w:rsid w:val="00C93C59"/>
    <w:rsid w:val="00CB3E6B"/>
    <w:rsid w:val="00CC29AE"/>
    <w:rsid w:val="00CF247F"/>
    <w:rsid w:val="00D0301D"/>
    <w:rsid w:val="00D16639"/>
    <w:rsid w:val="00D30B10"/>
    <w:rsid w:val="00D53B69"/>
    <w:rsid w:val="00D54AA3"/>
    <w:rsid w:val="00D56C25"/>
    <w:rsid w:val="00D93BF8"/>
    <w:rsid w:val="00DB0F6F"/>
    <w:rsid w:val="00DB5048"/>
    <w:rsid w:val="00DD448F"/>
    <w:rsid w:val="00DE4EAB"/>
    <w:rsid w:val="00E06E78"/>
    <w:rsid w:val="00E117B5"/>
    <w:rsid w:val="00E13522"/>
    <w:rsid w:val="00E1575A"/>
    <w:rsid w:val="00E20D7F"/>
    <w:rsid w:val="00E23658"/>
    <w:rsid w:val="00E275A6"/>
    <w:rsid w:val="00E90565"/>
    <w:rsid w:val="00E96C38"/>
    <w:rsid w:val="00EA1700"/>
    <w:rsid w:val="00EB3E2F"/>
    <w:rsid w:val="00EE0105"/>
    <w:rsid w:val="00EE17DC"/>
    <w:rsid w:val="00EE6C64"/>
    <w:rsid w:val="00EF0C34"/>
    <w:rsid w:val="00F14F54"/>
    <w:rsid w:val="00F20F34"/>
    <w:rsid w:val="00F35B13"/>
    <w:rsid w:val="00F47067"/>
    <w:rsid w:val="00F5321F"/>
    <w:rsid w:val="00F86CA7"/>
    <w:rsid w:val="00FA2C2D"/>
    <w:rsid w:val="00FB23A2"/>
    <w:rsid w:val="00FB3A94"/>
    <w:rsid w:val="00FC6E55"/>
    <w:rsid w:val="00FC7D72"/>
    <w:rsid w:val="00FD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81463"/>
  <w15:chartTrackingRefBased/>
  <w15:docId w15:val="{88650662-6121-4E35-8D11-5F52189D3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343CE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43CE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34CE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2568A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256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Strażnica przejazdowa km 43,481</vt:lpstr>
    </vt:vector>
  </TitlesOfParts>
  <Company>ZLK OLSZTYN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Strażnica przejazdowa km 43,481</dc:title>
  <dc:subject/>
  <dc:creator>WojciechT</dc:creator>
  <cp:keywords/>
  <cp:lastModifiedBy>Zalewska Justyna</cp:lastModifiedBy>
  <cp:revision>2</cp:revision>
  <cp:lastPrinted>2024-07-23T06:45:00Z</cp:lastPrinted>
  <dcterms:created xsi:type="dcterms:W3CDTF">2025-05-06T09:57:00Z</dcterms:created>
  <dcterms:modified xsi:type="dcterms:W3CDTF">2025-05-06T09:57:00Z</dcterms:modified>
</cp:coreProperties>
</file>