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37269AAC" w:rsidR="008E2718" w:rsidRDefault="008E2718" w:rsidP="005E5E71">
      <w:pPr>
        <w:tabs>
          <w:tab w:val="left" w:pos="0"/>
        </w:tabs>
        <w:suppressAutoHyphens/>
        <w:spacing w:line="276" w:lineRule="auto"/>
        <w:ind w:left="567" w:hanging="567"/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</w:pPr>
      <w:r w:rsidRPr="005E5E71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A96E5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PZ.293.1648.2024</w:t>
      </w:r>
    </w:p>
    <w:p w14:paraId="7A005AF6" w14:textId="741FCACF" w:rsidR="00A96E59" w:rsidRDefault="00A96E59" w:rsidP="00A96E5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A96E59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: </w:t>
      </w:r>
      <w:r w:rsidRPr="00A96E59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0551/IZ11GM/16124/04248/24/P</w:t>
      </w:r>
    </w:p>
    <w:p w14:paraId="78897E65" w14:textId="4ADCA25E" w:rsidR="00A96E59" w:rsidRPr="00FD4A73" w:rsidRDefault="00A96E59" w:rsidP="005E5E7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ab/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ab/>
      </w:r>
    </w:p>
    <w:p w14:paraId="5F9C24A0" w14:textId="379A2218" w:rsidR="008E2718" w:rsidRPr="004771C3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46DF4791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F46FC" w:rsidRPr="00CF46FC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</w:t>
      </w:r>
      <w:r w:rsidR="00CF46FC" w:rsidRPr="00CF46FC">
        <w:rPr>
          <w:rFonts w:ascii="Arial" w:hAnsi="Arial" w:cs="Arial"/>
          <w:b/>
          <w:bCs/>
          <w:sz w:val="22"/>
          <w:szCs w:val="22"/>
        </w:rPr>
        <w:t>Wymiana konstrukcji i pokrycia dachu na budynku garażu ISE Tczew w Tczewie, LK 131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C033" w14:textId="77777777" w:rsidR="001933BC" w:rsidRDefault="001933BC">
      <w:r>
        <w:separator/>
      </w:r>
    </w:p>
  </w:endnote>
  <w:endnote w:type="continuationSeparator" w:id="0">
    <w:p w14:paraId="575BE3FE" w14:textId="77777777" w:rsidR="001933BC" w:rsidRDefault="0019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A96E59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A96E59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BEBFD" w14:textId="77777777" w:rsidR="001933BC" w:rsidRDefault="001933BC">
      <w:r>
        <w:separator/>
      </w:r>
    </w:p>
  </w:footnote>
  <w:footnote w:type="continuationSeparator" w:id="0">
    <w:p w14:paraId="3D416BEC" w14:textId="77777777" w:rsidR="001933BC" w:rsidRDefault="00193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A96E59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A96E59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70FE"/>
    <w:rsid w:val="0018304A"/>
    <w:rsid w:val="001933BC"/>
    <w:rsid w:val="00196587"/>
    <w:rsid w:val="002256A0"/>
    <w:rsid w:val="002E5625"/>
    <w:rsid w:val="00396BAE"/>
    <w:rsid w:val="003B505F"/>
    <w:rsid w:val="003C7F3D"/>
    <w:rsid w:val="003F2342"/>
    <w:rsid w:val="004A7F3D"/>
    <w:rsid w:val="004C5DFA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7132C4"/>
    <w:rsid w:val="00725418"/>
    <w:rsid w:val="00731DC9"/>
    <w:rsid w:val="00737FD7"/>
    <w:rsid w:val="00761166"/>
    <w:rsid w:val="00763C96"/>
    <w:rsid w:val="007A25D3"/>
    <w:rsid w:val="007C36A2"/>
    <w:rsid w:val="007D1894"/>
    <w:rsid w:val="007D38FB"/>
    <w:rsid w:val="008220C8"/>
    <w:rsid w:val="008315D7"/>
    <w:rsid w:val="00863CAE"/>
    <w:rsid w:val="008801E7"/>
    <w:rsid w:val="008E2718"/>
    <w:rsid w:val="008F5DFC"/>
    <w:rsid w:val="009A2B32"/>
    <w:rsid w:val="00A1620E"/>
    <w:rsid w:val="00A612BE"/>
    <w:rsid w:val="00A6710D"/>
    <w:rsid w:val="00A7042F"/>
    <w:rsid w:val="00A96E59"/>
    <w:rsid w:val="00AA5982"/>
    <w:rsid w:val="00AA6CF7"/>
    <w:rsid w:val="00AE4C2C"/>
    <w:rsid w:val="00B03248"/>
    <w:rsid w:val="00B1135B"/>
    <w:rsid w:val="00BD2234"/>
    <w:rsid w:val="00BD6D23"/>
    <w:rsid w:val="00BF29E9"/>
    <w:rsid w:val="00C70762"/>
    <w:rsid w:val="00C94ACE"/>
    <w:rsid w:val="00CF46FC"/>
    <w:rsid w:val="00D478E3"/>
    <w:rsid w:val="00D67970"/>
    <w:rsid w:val="00E0367A"/>
    <w:rsid w:val="00EA29B6"/>
    <w:rsid w:val="00EE5B7A"/>
    <w:rsid w:val="00EF25A9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96E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Sroka Monika</cp:lastModifiedBy>
  <cp:revision>10</cp:revision>
  <dcterms:created xsi:type="dcterms:W3CDTF">2024-05-20T09:08:00Z</dcterms:created>
  <dcterms:modified xsi:type="dcterms:W3CDTF">2024-09-24T10:47:00Z</dcterms:modified>
</cp:coreProperties>
</file>