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58FC3" w14:textId="6C8D73D9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573C5"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IZ11DKB.2160.</w:t>
      </w:r>
      <w:r w:rsidR="002573C5">
        <w:rPr>
          <w:rFonts w:ascii="Arial" w:eastAsia="Arial" w:hAnsi="Arial" w:cs="Arial"/>
          <w:color w:val="auto"/>
          <w:sz w:val="22"/>
          <w:szCs w:val="22"/>
          <w:lang w:eastAsia="ar-SA"/>
        </w:rPr>
        <w:t>27</w:t>
      </w:r>
      <w:r w:rsidR="002573C5"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1B743CEF" w14:textId="394FA60D" w:rsidR="00A90B1A" w:rsidRPr="00551CCF" w:rsidRDefault="002573C5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73C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0551/IZ11GM/15822/04082/24/P</w:t>
      </w:r>
    </w:p>
    <w:p w14:paraId="67AE0A7D" w14:textId="2DED4FD0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573C5">
        <w:rPr>
          <w:rFonts w:ascii="Arial" w:hAnsi="Arial" w:cs="Arial"/>
          <w:b/>
          <w:bCs/>
          <w:sz w:val="20"/>
          <w:szCs w:val="22"/>
        </w:rPr>
        <w:t>„</w:t>
      </w:r>
      <w:r w:rsidR="002573C5" w:rsidRPr="002573C5">
        <w:rPr>
          <w:rFonts w:ascii="Arial" w:hAnsi="Arial" w:cs="Arial"/>
          <w:b/>
          <w:bCs/>
          <w:sz w:val="20"/>
          <w:szCs w:val="22"/>
        </w:rPr>
        <w:t>Remont budynków i pomieszczeń na terenie Zakładu Linii Kolejowych w Gdyni. Zadanie pn.: „Naprawa pokrycia dachowego i elewacji garaży w Gdańsku, ul. Kolejowa 8, LK202</w:t>
      </w:r>
      <w:r w:rsidR="002573C5">
        <w:rPr>
          <w:rFonts w:ascii="Arial" w:hAnsi="Arial" w:cs="Arial"/>
          <w:b/>
          <w:bCs/>
          <w:sz w:val="20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8C6EA" w14:textId="77777777" w:rsidR="006B441B" w:rsidRDefault="006B441B" w:rsidP="00DA091E">
      <w:r>
        <w:separator/>
      </w:r>
    </w:p>
  </w:endnote>
  <w:endnote w:type="continuationSeparator" w:id="0">
    <w:p w14:paraId="3E691507" w14:textId="77777777" w:rsidR="006B441B" w:rsidRDefault="006B441B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AE319" w14:textId="77777777" w:rsidR="006B441B" w:rsidRDefault="006B441B" w:rsidP="00DA091E">
      <w:r>
        <w:separator/>
      </w:r>
    </w:p>
  </w:footnote>
  <w:footnote w:type="continuationSeparator" w:id="0">
    <w:p w14:paraId="2BE7294D" w14:textId="77777777" w:rsidR="006B441B" w:rsidRDefault="006B441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Czajkowski Daniel</cp:lastModifiedBy>
  <cp:revision>6</cp:revision>
  <cp:lastPrinted>2022-04-20T08:18:00Z</cp:lastPrinted>
  <dcterms:created xsi:type="dcterms:W3CDTF">2024-07-30T07:41:00Z</dcterms:created>
  <dcterms:modified xsi:type="dcterms:W3CDTF">2024-09-19T12:00:00Z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