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F786" w14:textId="77777777" w:rsidR="001517E1" w:rsidRDefault="001517E1" w:rsidP="001517E1">
      <w:pPr>
        <w:autoSpaceDE w:val="0"/>
        <w:autoSpaceDN w:val="0"/>
        <w:adjustRightInd w:val="0"/>
        <w:spacing w:line="240" w:lineRule="auto"/>
        <w:ind w:left="-426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Nr sprawy: IZ11DOn1.PZ.294.5285.2024</w:t>
      </w:r>
    </w:p>
    <w:p w14:paraId="279EAB78" w14:textId="77777777" w:rsidR="001517E1" w:rsidRDefault="001517E1" w:rsidP="001517E1">
      <w:pPr>
        <w:autoSpaceDE w:val="0"/>
        <w:autoSpaceDN w:val="0"/>
        <w:adjustRightInd w:val="0"/>
        <w:spacing w:line="240" w:lineRule="auto"/>
        <w:ind w:left="-426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Nr postępowania: </w:t>
      </w:r>
      <w:r>
        <w:rPr>
          <w:rStyle w:val="Pogrubienie"/>
          <w:rFonts w:ascii="Arial" w:hAnsi="Arial" w:cs="Arial"/>
          <w:shd w:val="clear" w:color="auto" w:fill="FFFFFF"/>
        </w:rPr>
        <w:t>0551/IZ11GM/05134/01165/24/P</w:t>
      </w:r>
    </w:p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E0F9E6D" w:rsidR="00257CD9" w:rsidRPr="008A3175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32"/>
          <w:szCs w:val="32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F102EE">
        <w:rPr>
          <w:rFonts w:ascii="Arial" w:hAnsi="Arial" w:cs="Arial"/>
          <w:b/>
          <w:sz w:val="30"/>
          <w:szCs w:val="30"/>
        </w:rPr>
        <w:t>„</w:t>
      </w:r>
      <w:r w:rsidR="00B01B63" w:rsidRPr="00B01B63">
        <w:rPr>
          <w:rFonts w:ascii="Arial" w:hAnsi="Arial" w:cs="Arial"/>
          <w:b/>
          <w:bCs/>
          <w:spacing w:val="-7"/>
          <w:sz w:val="32"/>
          <w:szCs w:val="32"/>
        </w:rPr>
        <w:t xml:space="preserve">Dostawa </w:t>
      </w:r>
      <w:r w:rsidR="00B01B63" w:rsidRPr="00B01B63">
        <w:rPr>
          <w:rFonts w:ascii="Arial" w:hAnsi="Arial" w:cs="Arial"/>
          <w:b/>
          <w:sz w:val="32"/>
          <w:szCs w:val="32"/>
        </w:rPr>
        <w:t>smaru BioRail do smarownic typu Whitemore</w:t>
      </w:r>
      <w:r w:rsidR="00F102EE">
        <w:rPr>
          <w:rFonts w:ascii="Arial" w:hAnsi="Arial" w:cs="Arial"/>
          <w:b/>
          <w:sz w:val="30"/>
          <w:szCs w:val="30"/>
        </w:rPr>
        <w:t>”</w:t>
      </w:r>
      <w:r w:rsidR="00F102EE" w:rsidRPr="007C483B">
        <w:rPr>
          <w:rFonts w:ascii="Arial" w:hAnsi="Arial" w:cs="Arial"/>
          <w:b/>
          <w:sz w:val="30"/>
          <w:szCs w:val="30"/>
        </w:rPr>
        <w:t>.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8B6EAE2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B01B63" w:rsidRPr="00B01B63">
        <w:rPr>
          <w:rFonts w:ascii="Arial" w:hAnsi="Arial" w:cs="Arial"/>
        </w:rPr>
        <w:t>otwartego.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0417C704" w:rsidR="00B2566D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B01B63">
        <w:rPr>
          <w:rFonts w:ascii="Arial" w:hAnsi="Arial" w:cs="Arial"/>
          <w:bCs/>
          <w:spacing w:val="-7"/>
        </w:rPr>
        <w:t>d</w:t>
      </w:r>
      <w:r w:rsidR="00B01B63" w:rsidRPr="00B01B63">
        <w:rPr>
          <w:rFonts w:ascii="Arial" w:hAnsi="Arial" w:cs="Arial"/>
          <w:bCs/>
          <w:spacing w:val="-7"/>
        </w:rPr>
        <w:t xml:space="preserve">ostawa </w:t>
      </w:r>
      <w:r w:rsidR="00B01B63" w:rsidRPr="00B01B63">
        <w:rPr>
          <w:rFonts w:ascii="Arial" w:hAnsi="Arial" w:cs="Arial"/>
        </w:rPr>
        <w:t>smaru BioRail do smarownic typu Whitemore</w:t>
      </w:r>
      <w:r w:rsidR="00CA7025" w:rsidRPr="00B01B63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 </w:t>
      </w:r>
      <w:r w:rsidR="00B01B63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2D8EC406" w14:textId="5DFB88AB" w:rsidR="00CA536D" w:rsidRPr="00FD763A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4A1692">
        <w:rPr>
          <w:rFonts w:ascii="Arial" w:hAnsi="Arial" w:cs="Arial"/>
        </w:rPr>
        <w:t>12 kwietnia 2024</w:t>
      </w:r>
      <w:r w:rsidR="00B01B63">
        <w:rPr>
          <w:rFonts w:ascii="Arial" w:hAnsi="Arial" w:cs="Arial"/>
        </w:rPr>
        <w:t xml:space="preserve"> roku.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25ED8B5C" w14:textId="45855865" w:rsidR="008A3175" w:rsidRPr="00B01B63" w:rsidRDefault="00151AC2" w:rsidP="00B01B63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B01B63">
        <w:rPr>
          <w:rFonts w:ascii="Arial" w:hAnsi="Arial" w:cs="Arial"/>
        </w:rPr>
        <w:t>Zamawiający nie stawia waru</w:t>
      </w:r>
      <w:r w:rsidR="00B01B63" w:rsidRPr="00B01B63">
        <w:rPr>
          <w:rFonts w:ascii="Arial" w:hAnsi="Arial" w:cs="Arial"/>
        </w:rPr>
        <w:t>nków udziału w postępowaniu.</w:t>
      </w:r>
      <w:r w:rsidRPr="00B01B63">
        <w:rPr>
          <w:rFonts w:ascii="Arial" w:hAnsi="Arial" w:cs="Arial"/>
          <w:i/>
        </w:rPr>
        <w:t xml:space="preserve"> 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440293E2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B01B63">
        <w:rPr>
          <w:rFonts w:ascii="Arial" w:hAnsi="Arial" w:cs="Arial"/>
        </w:rPr>
        <w:t xml:space="preserve">4 </w:t>
      </w:r>
      <w:r w:rsidR="007A298B" w:rsidRPr="00F74C86">
        <w:rPr>
          <w:rFonts w:ascii="Arial" w:hAnsi="Arial" w:cs="Arial"/>
        </w:rPr>
        <w:t>do Informacji o postępowaniu.</w:t>
      </w:r>
    </w:p>
    <w:p w14:paraId="251E669D" w14:textId="77777777" w:rsidR="00B01B63" w:rsidRPr="00B01B63" w:rsidRDefault="00B01B63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B01B63">
        <w:rPr>
          <w:rFonts w:ascii="Arial" w:hAnsi="Arial" w:cs="Arial"/>
        </w:rPr>
        <w:lastRenderedPageBreak/>
        <w:t>Oświadczenie o akceptacji OPZ.</w:t>
      </w:r>
    </w:p>
    <w:p w14:paraId="1238D20F" w14:textId="77777777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543B4C86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B01B63" w:rsidRPr="00B01B63">
        <w:rPr>
          <w:rFonts w:ascii="Arial" w:hAnsi="Arial" w:cs="Arial"/>
        </w:rPr>
        <w:t>4, 5</w:t>
      </w:r>
      <w:r w:rsidR="007A298B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554EB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53EBACCE" w:rsidR="00544B46" w:rsidRPr="00544B46" w:rsidRDefault="007E12E3" w:rsidP="00FD763A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B01B63" w:rsidRPr="00B01B63">
        <w:rPr>
          <w:rFonts w:ascii="Arial" w:hAnsi="Arial" w:cs="Arial"/>
          <w:bCs/>
          <w:spacing w:val="-7"/>
        </w:rPr>
        <w:t xml:space="preserve">Dostawa </w:t>
      </w:r>
      <w:r w:rsidR="00B01B63" w:rsidRPr="00B01B63">
        <w:rPr>
          <w:rFonts w:ascii="Arial" w:hAnsi="Arial" w:cs="Arial"/>
        </w:rPr>
        <w:t>smaru BioRail do smarownic typu Whitemore</w:t>
      </w:r>
      <w:r w:rsidR="00554EB7" w:rsidRPr="00554EB7">
        <w:rPr>
          <w:rFonts w:ascii="Arial" w:hAnsi="Arial" w:cs="Arial"/>
        </w:rPr>
        <w:t>”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 w:rsidR="00B01B63">
        <w:rPr>
          <w:rFonts w:ascii="Arial" w:hAnsi="Arial" w:cs="Arial"/>
        </w:rPr>
        <w:t xml:space="preserve"> </w:t>
      </w:r>
      <w:r w:rsidR="00544B46" w:rsidRPr="00B01B63">
        <w:rPr>
          <w:rFonts w:ascii="Arial" w:hAnsi="Arial" w:cs="Arial"/>
        </w:rPr>
        <w:t>całość zamówienia opisanego w OPZ</w:t>
      </w:r>
      <w:r w:rsidR="00B01B63">
        <w:rPr>
          <w:rFonts w:ascii="Arial" w:hAnsi="Arial" w:cs="Arial"/>
          <w:i/>
        </w:rPr>
        <w:t>.</w:t>
      </w:r>
    </w:p>
    <w:p w14:paraId="53BD7306" w14:textId="77777777" w:rsidR="0034174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718F694A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1A7B8D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30EE12C6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</w:t>
      </w:r>
      <w:r w:rsidR="00B01B63" w:rsidRPr="00B87B1D">
        <w:rPr>
          <w:rFonts w:ascii="Arial" w:hAnsi="Arial" w:cs="Arial"/>
        </w:rPr>
        <w:t>z dokładnośc</w:t>
      </w:r>
      <w:r w:rsidR="00B01B63">
        <w:rPr>
          <w:rFonts w:ascii="Arial" w:hAnsi="Arial" w:cs="Arial"/>
        </w:rPr>
        <w:t>ią do dwóch miejsc po przecinku</w:t>
      </w:r>
      <w:r w:rsidRPr="00307751">
        <w:rPr>
          <w:rFonts w:ascii="Arial" w:hAnsi="Arial" w:cs="Arial"/>
        </w:rPr>
        <w:t>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110A0356" w14:textId="0780B3FD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B01B63">
        <w:rPr>
          <w:rFonts w:ascii="Arial" w:hAnsi="Arial" w:cs="Arial"/>
        </w:rPr>
        <w:t>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2EED6C9D" w:rsidR="00676206" w:rsidRPr="00B01B63" w:rsidRDefault="009F7CA8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01B63">
        <w:rPr>
          <w:rFonts w:ascii="Arial" w:hAnsi="Arial" w:cs="Arial"/>
        </w:rPr>
        <w:t xml:space="preserve">Do realizacji zamówienia zastosowanie będą miały </w:t>
      </w:r>
      <w:r w:rsidR="007E1CF5" w:rsidRPr="00B01B63">
        <w:rPr>
          <w:rFonts w:ascii="Arial" w:hAnsi="Arial" w:cs="Arial"/>
        </w:rPr>
        <w:t xml:space="preserve">Ogólne Warunki </w:t>
      </w:r>
      <w:r w:rsidR="007F3AB4" w:rsidRPr="00B01B63">
        <w:rPr>
          <w:rFonts w:ascii="Arial" w:hAnsi="Arial" w:cs="Arial"/>
        </w:rPr>
        <w:t xml:space="preserve">Umowy </w:t>
      </w:r>
      <w:r w:rsidRPr="00B01B63">
        <w:rPr>
          <w:rFonts w:ascii="Arial" w:hAnsi="Arial" w:cs="Arial"/>
        </w:rPr>
        <w:t xml:space="preserve">stanowiące </w:t>
      </w:r>
      <w:r w:rsidR="007E1CF5" w:rsidRPr="00B01B63">
        <w:rPr>
          <w:rFonts w:ascii="Arial" w:hAnsi="Arial" w:cs="Arial"/>
        </w:rPr>
        <w:t>Z</w:t>
      </w:r>
      <w:r w:rsidRPr="00B01B63">
        <w:rPr>
          <w:rFonts w:ascii="Arial" w:hAnsi="Arial" w:cs="Arial"/>
        </w:rPr>
        <w:t xml:space="preserve">ałącznik nr </w:t>
      </w:r>
      <w:r w:rsidR="00B01B63" w:rsidRPr="00B01B63">
        <w:rPr>
          <w:rFonts w:ascii="Arial" w:hAnsi="Arial" w:cs="Arial"/>
        </w:rPr>
        <w:t>5</w:t>
      </w:r>
      <w:r w:rsidRPr="00B01B63">
        <w:rPr>
          <w:rFonts w:ascii="Arial" w:hAnsi="Arial" w:cs="Arial"/>
        </w:rPr>
        <w:t xml:space="preserve"> do </w:t>
      </w:r>
      <w:r w:rsidR="007E1CF5" w:rsidRPr="00B01B63">
        <w:rPr>
          <w:rFonts w:ascii="Arial" w:hAnsi="Arial" w:cs="Arial"/>
        </w:rPr>
        <w:t>Informacji o postępowaniu</w:t>
      </w:r>
      <w:r w:rsidR="00B01B63" w:rsidRPr="00B01B63">
        <w:rPr>
          <w:rFonts w:ascii="Arial" w:hAnsi="Arial" w:cs="Arial"/>
        </w:rPr>
        <w:t>.</w:t>
      </w:r>
    </w:p>
    <w:p w14:paraId="1992ABCA" w14:textId="7D36C94F" w:rsidR="00416D32" w:rsidRDefault="005F65A3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7E1CF5" w:rsidRPr="00B43343">
        <w:rPr>
          <w:rFonts w:ascii="Arial" w:hAnsi="Arial" w:cs="Arial"/>
        </w:rPr>
        <w:t>stanowiącą Z</w:t>
      </w:r>
      <w:r w:rsidR="000D7EA0">
        <w:rPr>
          <w:rFonts w:ascii="Arial" w:hAnsi="Arial" w:cs="Arial"/>
        </w:rPr>
        <w:t xml:space="preserve">ałącznik nr </w:t>
      </w:r>
      <w:r w:rsidR="00B01B63">
        <w:rPr>
          <w:rFonts w:ascii="Arial" w:hAnsi="Arial" w:cs="Arial"/>
        </w:rPr>
        <w:t>6</w:t>
      </w:r>
      <w:r w:rsidRPr="00B43343">
        <w:rPr>
          <w:rFonts w:ascii="Arial" w:hAnsi="Arial" w:cs="Arial"/>
        </w:rPr>
        <w:t xml:space="preserve"> do </w:t>
      </w:r>
      <w:r w:rsidR="007E1CF5" w:rsidRPr="00B43343">
        <w:rPr>
          <w:rFonts w:ascii="Arial" w:hAnsi="Arial" w:cs="Arial"/>
        </w:rPr>
        <w:t>Informacji o postępowaniu</w:t>
      </w:r>
      <w:r w:rsidRPr="00B43343">
        <w:rPr>
          <w:rFonts w:ascii="Arial" w:hAnsi="Arial" w:cs="Arial"/>
        </w:rPr>
        <w:t xml:space="preserve"> oraz zrealizował obowiązek, o którym mowa w </w:t>
      </w:r>
      <w:r w:rsidR="00C870D6" w:rsidRPr="00B43343">
        <w:rPr>
          <w:rFonts w:ascii="Arial" w:hAnsi="Arial" w:cs="Arial"/>
        </w:rPr>
        <w:t>ust.</w:t>
      </w:r>
      <w:r w:rsidR="00E47594" w:rsidRPr="00B43343">
        <w:rPr>
          <w:rFonts w:ascii="Arial" w:hAnsi="Arial" w:cs="Arial"/>
        </w:rPr>
        <w:t xml:space="preserve"> 3</w:t>
      </w:r>
      <w:r w:rsidRPr="00B43343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  <w:bookmarkStart w:id="0" w:name="_GoBack"/>
      <w:bookmarkEnd w:id="0"/>
    </w:p>
    <w:p w14:paraId="2C0456C4" w14:textId="61BFEF03" w:rsidR="0090017D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01B63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51E4ADD1" w14:textId="134A7319" w:rsidR="005668FB" w:rsidRPr="00B43343" w:rsidRDefault="005668FB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3 – Pełnomocnictwo do złożenia oferty</w:t>
      </w:r>
    </w:p>
    <w:p w14:paraId="3D8177DF" w14:textId="13F96BEA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01B63">
        <w:rPr>
          <w:rFonts w:ascii="Arial" w:hAnsi="Arial" w:cs="Arial"/>
        </w:rPr>
        <w:t>4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5FFAC626" w:rsidR="0090017D" w:rsidRPr="00B43343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01B63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DF22B2" w:rsidRPr="00B43343">
        <w:rPr>
          <w:rFonts w:ascii="Arial" w:hAnsi="Arial" w:cs="Arial"/>
        </w:rPr>
        <w:t xml:space="preserve"> </w:t>
      </w:r>
      <w:r w:rsidR="00DF22B2" w:rsidRPr="00B01B63">
        <w:rPr>
          <w:rFonts w:ascii="Arial" w:hAnsi="Arial" w:cs="Arial"/>
        </w:rPr>
        <w:t>Ogólne W</w:t>
      </w:r>
      <w:r w:rsidR="003E26E8" w:rsidRPr="00B01B63">
        <w:rPr>
          <w:rFonts w:ascii="Arial" w:hAnsi="Arial" w:cs="Arial"/>
        </w:rPr>
        <w:t>arunki</w:t>
      </w:r>
      <w:r w:rsidR="00DF22B2" w:rsidRPr="00B01B63">
        <w:rPr>
          <w:rFonts w:ascii="Arial" w:hAnsi="Arial" w:cs="Arial"/>
        </w:rPr>
        <w:t xml:space="preserve"> </w:t>
      </w:r>
      <w:r w:rsidR="007F3AB4" w:rsidRPr="00B01B63">
        <w:rPr>
          <w:rFonts w:ascii="Arial" w:hAnsi="Arial" w:cs="Arial"/>
        </w:rPr>
        <w:t>Umowy</w:t>
      </w:r>
    </w:p>
    <w:p w14:paraId="7E0C289A" w14:textId="49146C2F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B01B63">
        <w:rPr>
          <w:rFonts w:ascii="Arial" w:hAnsi="Arial" w:cs="Arial"/>
        </w:rPr>
        <w:t>6</w:t>
      </w:r>
      <w:r w:rsidR="0090017D" w:rsidRPr="00307751">
        <w:rPr>
          <w:rFonts w:ascii="Arial" w:hAnsi="Arial" w:cs="Arial"/>
        </w:rPr>
        <w:t xml:space="preserve"> </w:t>
      </w:r>
      <w:r w:rsidR="00977005" w:rsidRPr="00307751">
        <w:rPr>
          <w:rFonts w:ascii="Arial" w:hAnsi="Arial" w:cs="Arial"/>
        </w:rPr>
        <w:t>–</w:t>
      </w:r>
      <w:r w:rsidR="0090017D" w:rsidRPr="00307751">
        <w:rPr>
          <w:rFonts w:ascii="Arial" w:hAnsi="Arial" w:cs="Arial"/>
        </w:rPr>
        <w:t xml:space="preserve"> Klauzula informacyjna RODO</w:t>
      </w:r>
    </w:p>
    <w:p w14:paraId="50197D7D" w14:textId="001350BB" w:rsidR="00971D2F" w:rsidRDefault="00971D2F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7 – Formularz ofertowy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E6C3B" w14:textId="77777777" w:rsidR="001A7B8D" w:rsidRDefault="001A7B8D" w:rsidP="004262EB">
      <w:pPr>
        <w:spacing w:after="0" w:line="240" w:lineRule="auto"/>
      </w:pPr>
      <w:r>
        <w:separator/>
      </w:r>
    </w:p>
  </w:endnote>
  <w:endnote w:type="continuationSeparator" w:id="0">
    <w:p w14:paraId="1F401837" w14:textId="77777777" w:rsidR="001A7B8D" w:rsidRDefault="001A7B8D" w:rsidP="004262EB">
      <w:pPr>
        <w:spacing w:after="0" w:line="240" w:lineRule="auto"/>
      </w:pPr>
      <w:r>
        <w:continuationSeparator/>
      </w:r>
    </w:p>
  </w:endnote>
  <w:endnote w:type="continuationNotice" w:id="1">
    <w:p w14:paraId="5040028A" w14:textId="77777777" w:rsidR="001A7B8D" w:rsidRDefault="001A7B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1F374F5E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BE305C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BE305C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FC33FDC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C36F6" w14:textId="77777777" w:rsidR="001A7B8D" w:rsidRDefault="001A7B8D" w:rsidP="004262EB">
      <w:pPr>
        <w:spacing w:after="0" w:line="240" w:lineRule="auto"/>
      </w:pPr>
      <w:r>
        <w:separator/>
      </w:r>
    </w:p>
  </w:footnote>
  <w:footnote w:type="continuationSeparator" w:id="0">
    <w:p w14:paraId="2DD0F8E1" w14:textId="77777777" w:rsidR="001A7B8D" w:rsidRDefault="001A7B8D" w:rsidP="004262EB">
      <w:pPr>
        <w:spacing w:after="0" w:line="240" w:lineRule="auto"/>
      </w:pPr>
      <w:r>
        <w:continuationSeparator/>
      </w:r>
    </w:p>
  </w:footnote>
  <w:footnote w:type="continuationNotice" w:id="1">
    <w:p w14:paraId="293D8CCA" w14:textId="77777777" w:rsidR="001A7B8D" w:rsidRDefault="001A7B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1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4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0"/>
  </w:num>
  <w:num w:numId="3">
    <w:abstractNumId w:val="6"/>
  </w:num>
  <w:num w:numId="4">
    <w:abstractNumId w:val="42"/>
  </w:num>
  <w:num w:numId="5">
    <w:abstractNumId w:val="15"/>
  </w:num>
  <w:num w:numId="6">
    <w:abstractNumId w:val="30"/>
  </w:num>
  <w:num w:numId="7">
    <w:abstractNumId w:val="8"/>
  </w:num>
  <w:num w:numId="8">
    <w:abstractNumId w:val="2"/>
  </w:num>
  <w:num w:numId="9">
    <w:abstractNumId w:val="37"/>
  </w:num>
  <w:num w:numId="10">
    <w:abstractNumId w:val="29"/>
  </w:num>
  <w:num w:numId="11">
    <w:abstractNumId w:val="22"/>
  </w:num>
  <w:num w:numId="12">
    <w:abstractNumId w:val="46"/>
  </w:num>
  <w:num w:numId="13">
    <w:abstractNumId w:val="16"/>
  </w:num>
  <w:num w:numId="14">
    <w:abstractNumId w:val="36"/>
  </w:num>
  <w:num w:numId="15">
    <w:abstractNumId w:val="26"/>
  </w:num>
  <w:num w:numId="16">
    <w:abstractNumId w:val="33"/>
  </w:num>
  <w:num w:numId="17">
    <w:abstractNumId w:val="23"/>
  </w:num>
  <w:num w:numId="18">
    <w:abstractNumId w:val="7"/>
  </w:num>
  <w:num w:numId="19">
    <w:abstractNumId w:val="11"/>
  </w:num>
  <w:num w:numId="20">
    <w:abstractNumId w:val="43"/>
  </w:num>
  <w:num w:numId="21">
    <w:abstractNumId w:val="1"/>
  </w:num>
  <w:num w:numId="22">
    <w:abstractNumId w:val="12"/>
  </w:num>
  <w:num w:numId="23">
    <w:abstractNumId w:val="35"/>
  </w:num>
  <w:num w:numId="24">
    <w:abstractNumId w:val="17"/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41"/>
  </w:num>
  <w:num w:numId="33">
    <w:abstractNumId w:val="39"/>
  </w:num>
  <w:num w:numId="34">
    <w:abstractNumId w:val="9"/>
  </w:num>
  <w:num w:numId="35">
    <w:abstractNumId w:val="45"/>
  </w:num>
  <w:num w:numId="36">
    <w:abstractNumId w:val="3"/>
  </w:num>
  <w:num w:numId="37">
    <w:abstractNumId w:val="10"/>
  </w:num>
  <w:num w:numId="38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>
    <w:abstractNumId w:val="27"/>
  </w:num>
  <w:num w:numId="40">
    <w:abstractNumId w:val="34"/>
  </w:num>
  <w:num w:numId="41">
    <w:abstractNumId w:val="5"/>
  </w:num>
  <w:num w:numId="42">
    <w:abstractNumId w:val="18"/>
  </w:num>
  <w:num w:numId="43">
    <w:abstractNumId w:val="40"/>
  </w:num>
  <w:num w:numId="44">
    <w:abstractNumId w:val="28"/>
  </w:num>
  <w:num w:numId="45">
    <w:abstractNumId w:val="4"/>
  </w:num>
  <w:num w:numId="46">
    <w:abstractNumId w:val="25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2A5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DEA"/>
    <w:rsid w:val="001456E9"/>
    <w:rsid w:val="0014650A"/>
    <w:rsid w:val="00147903"/>
    <w:rsid w:val="001517E1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A7B8D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05A2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1692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68FB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0BF2"/>
    <w:rsid w:val="007731BF"/>
    <w:rsid w:val="007749AD"/>
    <w:rsid w:val="00781CE3"/>
    <w:rsid w:val="0078728F"/>
    <w:rsid w:val="007A298B"/>
    <w:rsid w:val="007A3BAE"/>
    <w:rsid w:val="007B246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E2E5A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1D2F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6834"/>
    <w:rsid w:val="00AE7C40"/>
    <w:rsid w:val="00AF2CC8"/>
    <w:rsid w:val="00AF39F5"/>
    <w:rsid w:val="00B01B63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F88"/>
    <w:rsid w:val="00BD26A3"/>
    <w:rsid w:val="00BD5842"/>
    <w:rsid w:val="00BE305C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359F"/>
    <w:rsid w:val="00F63FF1"/>
    <w:rsid w:val="00F64D72"/>
    <w:rsid w:val="00F70287"/>
    <w:rsid w:val="00F7283D"/>
    <w:rsid w:val="00F74C86"/>
    <w:rsid w:val="00F8407D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character" w:styleId="Pogrubienie">
    <w:name w:val="Strong"/>
    <w:basedOn w:val="Domylnaczcionkaakapitu"/>
    <w:uiPriority w:val="22"/>
    <w:qFormat/>
    <w:rsid w:val="00B01B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Misiak-Odwald Izabela</cp:lastModifiedBy>
  <cp:revision>11</cp:revision>
  <cp:lastPrinted>2022-12-15T10:47:00Z</cp:lastPrinted>
  <dcterms:created xsi:type="dcterms:W3CDTF">2022-12-29T08:15:00Z</dcterms:created>
  <dcterms:modified xsi:type="dcterms:W3CDTF">2024-03-13T09:02:00Z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