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97F6B" w14:textId="73547A64" w:rsidR="008C57AA" w:rsidRPr="008C57AA" w:rsidRDefault="008C57AA" w:rsidP="008C57AA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  <w:sz w:val="18"/>
          <w:szCs w:val="18"/>
        </w:rPr>
      </w:pPr>
      <w:r w:rsidRPr="008C57AA">
        <w:rPr>
          <w:rFonts w:ascii="Arial" w:eastAsia="Times New Roman" w:hAnsi="Arial" w:cs="Arial"/>
          <w:color w:val="6D6D6D"/>
          <w:sz w:val="18"/>
          <w:szCs w:val="18"/>
        </w:rPr>
        <w:t xml:space="preserve">Numer Postępowania: </w:t>
      </w:r>
      <w:r w:rsidR="00457574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0444/IZ09GM/17969/05050/24/P</w:t>
      </w:r>
    </w:p>
    <w:p w14:paraId="6B5C2EFC" w14:textId="549DE968" w:rsidR="002B2743" w:rsidRDefault="008C57AA" w:rsidP="002B2743">
      <w:pPr>
        <w:widowControl/>
        <w:shd w:val="clear" w:color="auto" w:fill="FFFFFF"/>
        <w:suppressAutoHyphens w:val="0"/>
        <w:spacing w:before="100" w:beforeAutospacing="1" w:after="100" w:afterAutospacing="1"/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</w:pPr>
      <w:r w:rsidRPr="008C57AA">
        <w:rPr>
          <w:rFonts w:ascii="Arial" w:eastAsia="Times New Roman" w:hAnsi="Arial" w:cs="Arial"/>
          <w:color w:val="6D6D6D"/>
          <w:sz w:val="18"/>
          <w:szCs w:val="18"/>
        </w:rPr>
        <w:t xml:space="preserve">Numer sprawy: </w:t>
      </w:r>
      <w:r w:rsidR="00457574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PZ.294.21146.2024</w:t>
      </w:r>
    </w:p>
    <w:p w14:paraId="17F50A90" w14:textId="5C001D21" w:rsidR="00AB52C2" w:rsidRPr="00AB52C2" w:rsidRDefault="00F4727F" w:rsidP="00AB52C2">
      <w:pPr>
        <w:pStyle w:val="Nagwek2"/>
        <w:spacing w:before="0" w:beforeAutospacing="0" w:after="0" w:afterAutospacing="0"/>
        <w:rPr>
          <w:rFonts w:ascii="Open Sans" w:hAnsi="Open Sans" w:cs="Open Sans"/>
          <w:color w:val="000000"/>
          <w:spacing w:val="-15"/>
          <w:sz w:val="28"/>
          <w:szCs w:val="28"/>
        </w:rPr>
      </w:pPr>
      <w:r w:rsidRPr="00551CCF">
        <w:rPr>
          <w:rFonts w:ascii="Arial" w:hAnsi="Arial" w:cs="Arial"/>
          <w:sz w:val="20"/>
          <w:szCs w:val="22"/>
        </w:rPr>
        <w:t>NAZWA POSTĘPOWANIA</w:t>
      </w:r>
      <w:r w:rsidRPr="00E3221D">
        <w:rPr>
          <w:rFonts w:ascii="Arial" w:hAnsi="Arial" w:cs="Arial"/>
          <w:sz w:val="22"/>
          <w:szCs w:val="22"/>
        </w:rPr>
        <w:t xml:space="preserve">: </w:t>
      </w:r>
      <w:r w:rsidR="00457574" w:rsidRPr="00457574">
        <w:rPr>
          <w:rFonts w:ascii="Arial" w:eastAsia="Lucida Sans Unicode" w:hAnsi="Arial" w:cs="Arial"/>
          <w:color w:val="000000"/>
          <w:sz w:val="22"/>
          <w:szCs w:val="22"/>
        </w:rPr>
        <w:t xml:space="preserve">Wykonanie naprawy oraz wymiany napędu rogatkowego typu </w:t>
      </w:r>
      <w:proofErr w:type="spellStart"/>
      <w:r w:rsidR="00457574" w:rsidRPr="00457574">
        <w:rPr>
          <w:rFonts w:ascii="Arial" w:eastAsia="Lucida Sans Unicode" w:hAnsi="Arial" w:cs="Arial"/>
          <w:color w:val="000000"/>
          <w:sz w:val="22"/>
          <w:szCs w:val="22"/>
        </w:rPr>
        <w:t>Pintnsch</w:t>
      </w:r>
      <w:proofErr w:type="spellEnd"/>
      <w:r w:rsidR="00457574" w:rsidRPr="00457574">
        <w:rPr>
          <w:rFonts w:ascii="Arial" w:eastAsia="Lucida Sans Unicode" w:hAnsi="Arial" w:cs="Arial"/>
          <w:color w:val="000000"/>
          <w:sz w:val="22"/>
          <w:szCs w:val="22"/>
        </w:rPr>
        <w:t xml:space="preserve"> do UP-1, przejazd km. 35.015 linia 140 Katowice Ligota – Nędza.</w:t>
      </w:r>
      <w:r w:rsidR="009028CF" w:rsidRPr="009028CF">
        <w:rPr>
          <w:rFonts w:ascii="Arial" w:eastAsia="Lucida Sans Unicode" w:hAnsi="Arial" w:cs="Arial"/>
          <w:color w:val="000000"/>
          <w:sz w:val="22"/>
          <w:szCs w:val="22"/>
        </w:rPr>
        <w:t>.</w:t>
      </w:r>
    </w:p>
    <w:p w14:paraId="095986BE" w14:textId="2EA2FC12" w:rsidR="00F4727F" w:rsidRPr="00551CCF" w:rsidRDefault="00F4727F" w:rsidP="002B2743">
      <w:pPr>
        <w:widowControl/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07A803B" w14:textId="77777777" w:rsidR="00E3221D" w:rsidRPr="00E3221D" w:rsidRDefault="00E3221D" w:rsidP="00E3221D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221D">
        <w:rPr>
          <w:rFonts w:ascii="Arial" w:hAnsi="Arial" w:cs="Arial"/>
          <w:b/>
          <w:bCs/>
          <w:sz w:val="22"/>
          <w:szCs w:val="22"/>
        </w:rPr>
        <w:t>Zakład Linii Kolejowych w Tarnowskich Górach</w:t>
      </w:r>
    </w:p>
    <w:p w14:paraId="76960330" w14:textId="77777777" w:rsidR="00E3221D" w:rsidRPr="00E3221D" w:rsidRDefault="00E3221D" w:rsidP="00E3221D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221D">
        <w:rPr>
          <w:rFonts w:ascii="Arial" w:hAnsi="Arial" w:cs="Arial"/>
          <w:b/>
          <w:bCs/>
          <w:sz w:val="22"/>
          <w:szCs w:val="22"/>
        </w:rPr>
        <w:t xml:space="preserve">     ul. Nakielska 3, 42-600 Tarnowskie Góry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96653" w14:textId="77777777" w:rsidR="00BC15A7" w:rsidRDefault="00BC15A7" w:rsidP="00DA091E">
      <w:r>
        <w:separator/>
      </w:r>
    </w:p>
  </w:endnote>
  <w:endnote w:type="continuationSeparator" w:id="0">
    <w:p w14:paraId="74690D09" w14:textId="77777777" w:rsidR="00BC15A7" w:rsidRDefault="00BC15A7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9DD697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C57A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C57A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F2477" w14:textId="77777777" w:rsidR="00BC15A7" w:rsidRDefault="00BC15A7" w:rsidP="00DA091E">
      <w:r>
        <w:separator/>
      </w:r>
    </w:p>
  </w:footnote>
  <w:footnote w:type="continuationSeparator" w:id="0">
    <w:p w14:paraId="655A69C0" w14:textId="77777777" w:rsidR="00BC15A7" w:rsidRDefault="00BC15A7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283A30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3221D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E3221D">
      <w:rPr>
        <w:rFonts w:ascii="Arial" w:hAnsi="Arial" w:cs="Arial"/>
        <w:b/>
        <w:i/>
        <w:color w:val="auto"/>
        <w:sz w:val="18"/>
        <w:szCs w:val="16"/>
      </w:rPr>
      <w:t xml:space="preserve">SWZ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47413345">
    <w:abstractNumId w:val="21"/>
  </w:num>
  <w:num w:numId="2" w16cid:durableId="1762025687">
    <w:abstractNumId w:val="7"/>
  </w:num>
  <w:num w:numId="3" w16cid:durableId="442384660">
    <w:abstractNumId w:val="8"/>
  </w:num>
  <w:num w:numId="4" w16cid:durableId="1535339812">
    <w:abstractNumId w:val="12"/>
  </w:num>
  <w:num w:numId="5" w16cid:durableId="815221920">
    <w:abstractNumId w:val="18"/>
  </w:num>
  <w:num w:numId="6" w16cid:durableId="272322781">
    <w:abstractNumId w:val="5"/>
  </w:num>
  <w:num w:numId="7" w16cid:durableId="1673138531">
    <w:abstractNumId w:val="10"/>
  </w:num>
  <w:num w:numId="8" w16cid:durableId="1630932553">
    <w:abstractNumId w:val="6"/>
  </w:num>
  <w:num w:numId="9" w16cid:durableId="1021128277">
    <w:abstractNumId w:val="4"/>
  </w:num>
  <w:num w:numId="10" w16cid:durableId="1859387742">
    <w:abstractNumId w:val="0"/>
  </w:num>
  <w:num w:numId="11" w16cid:durableId="415980573">
    <w:abstractNumId w:val="11"/>
  </w:num>
  <w:num w:numId="12" w16cid:durableId="1366054867">
    <w:abstractNumId w:val="1"/>
  </w:num>
  <w:num w:numId="13" w16cid:durableId="856193393">
    <w:abstractNumId w:val="23"/>
  </w:num>
  <w:num w:numId="14" w16cid:durableId="204566507">
    <w:abstractNumId w:val="22"/>
  </w:num>
  <w:num w:numId="15" w16cid:durableId="684988599">
    <w:abstractNumId w:val="19"/>
  </w:num>
  <w:num w:numId="16" w16cid:durableId="26293477">
    <w:abstractNumId w:val="3"/>
  </w:num>
  <w:num w:numId="17" w16cid:durableId="1433478835">
    <w:abstractNumId w:val="16"/>
  </w:num>
  <w:num w:numId="18" w16cid:durableId="852648638">
    <w:abstractNumId w:val="17"/>
  </w:num>
  <w:num w:numId="19" w16cid:durableId="1130435687">
    <w:abstractNumId w:val="14"/>
  </w:num>
  <w:num w:numId="20" w16cid:durableId="1862009130">
    <w:abstractNumId w:val="9"/>
  </w:num>
  <w:num w:numId="21" w16cid:durableId="2043555523">
    <w:abstractNumId w:val="2"/>
  </w:num>
  <w:num w:numId="22" w16cid:durableId="1811437108">
    <w:abstractNumId w:val="13"/>
  </w:num>
  <w:num w:numId="23" w16cid:durableId="491796483">
    <w:abstractNumId w:val="20"/>
  </w:num>
  <w:num w:numId="24" w16cid:durableId="3520296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4A25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08B2"/>
    <w:rsid w:val="000E5F06"/>
    <w:rsid w:val="001023BF"/>
    <w:rsid w:val="001144D8"/>
    <w:rsid w:val="00115C63"/>
    <w:rsid w:val="00116360"/>
    <w:rsid w:val="00117232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1F4971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5DDA"/>
    <w:rsid w:val="002A6DF8"/>
    <w:rsid w:val="002B2743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6C0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57574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476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44DF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04CC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76D09"/>
    <w:rsid w:val="008839C2"/>
    <w:rsid w:val="008850EE"/>
    <w:rsid w:val="008915EA"/>
    <w:rsid w:val="008A13E2"/>
    <w:rsid w:val="008A44DA"/>
    <w:rsid w:val="008A5CA0"/>
    <w:rsid w:val="008C5455"/>
    <w:rsid w:val="008C57AA"/>
    <w:rsid w:val="008C682B"/>
    <w:rsid w:val="008D6E36"/>
    <w:rsid w:val="008D71B0"/>
    <w:rsid w:val="008E57E2"/>
    <w:rsid w:val="009028CF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B52C2"/>
    <w:rsid w:val="00AC180F"/>
    <w:rsid w:val="00AC45D7"/>
    <w:rsid w:val="00AD2323"/>
    <w:rsid w:val="00AD31CE"/>
    <w:rsid w:val="00AD6757"/>
    <w:rsid w:val="00AE51D5"/>
    <w:rsid w:val="00B02E32"/>
    <w:rsid w:val="00B037B9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15A7"/>
    <w:rsid w:val="00BC7E25"/>
    <w:rsid w:val="00BD0B68"/>
    <w:rsid w:val="00BD6EE5"/>
    <w:rsid w:val="00BE6804"/>
    <w:rsid w:val="00BE6B3F"/>
    <w:rsid w:val="00BF4223"/>
    <w:rsid w:val="00BF6B1E"/>
    <w:rsid w:val="00C10395"/>
    <w:rsid w:val="00C228B1"/>
    <w:rsid w:val="00C22D19"/>
    <w:rsid w:val="00C40879"/>
    <w:rsid w:val="00C42C4F"/>
    <w:rsid w:val="00C47DE7"/>
    <w:rsid w:val="00C554F0"/>
    <w:rsid w:val="00C6342D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16450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3221D"/>
    <w:rsid w:val="00E60B54"/>
    <w:rsid w:val="00E645CC"/>
    <w:rsid w:val="00E6478D"/>
    <w:rsid w:val="00E64E73"/>
    <w:rsid w:val="00E673CB"/>
    <w:rsid w:val="00E76A99"/>
    <w:rsid w:val="00E82732"/>
    <w:rsid w:val="00E94B77"/>
    <w:rsid w:val="00EA4EBC"/>
    <w:rsid w:val="00EA59EE"/>
    <w:rsid w:val="00EA7950"/>
    <w:rsid w:val="00EB64AC"/>
    <w:rsid w:val="00EB6866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33E7"/>
    <w:rsid w:val="00FA447E"/>
    <w:rsid w:val="00FA5C50"/>
    <w:rsid w:val="00FB2BC6"/>
    <w:rsid w:val="00FB2E72"/>
    <w:rsid w:val="00FB3DDB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AB52C2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B2743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AB52C2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B224AC-E677-4B02-AA45-24C9670C2D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Mazur Wojciech</cp:lastModifiedBy>
  <cp:revision>20</cp:revision>
  <cp:lastPrinted>2023-04-13T10:06:00Z</cp:lastPrinted>
  <dcterms:created xsi:type="dcterms:W3CDTF">2022-05-13T09:24:00Z</dcterms:created>
  <dcterms:modified xsi:type="dcterms:W3CDTF">2024-11-08T13:32:00Z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