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51AB7" w14:textId="77777777" w:rsidR="00AF5A34" w:rsidRPr="001A3B3C" w:rsidRDefault="00AF5A34" w:rsidP="00AF5A34">
      <w:pPr>
        <w:spacing w:line="360" w:lineRule="auto"/>
        <w:jc w:val="center"/>
        <w:rPr>
          <w:rFonts w:ascii="Arial" w:hAnsi="Arial" w:cs="Arial"/>
          <w:b/>
          <w:sz w:val="2"/>
          <w:szCs w:val="2"/>
        </w:rPr>
      </w:pPr>
      <w:bookmarkStart w:id="0" w:name="Preambuła"/>
    </w:p>
    <w:p w14:paraId="2A8EC8F5" w14:textId="77777777" w:rsidR="00AF5A34" w:rsidRPr="00922479" w:rsidRDefault="00AF5A34" w:rsidP="00AF5A34">
      <w:pPr>
        <w:spacing w:line="360" w:lineRule="auto"/>
        <w:jc w:val="center"/>
        <w:rPr>
          <w:rFonts w:ascii="Arial" w:hAnsi="Arial" w:cs="Arial"/>
          <w:b/>
          <w:sz w:val="22"/>
          <w:szCs w:val="22"/>
        </w:rPr>
      </w:pPr>
      <w:r w:rsidRPr="00922479">
        <w:rPr>
          <w:rFonts w:ascii="Arial" w:hAnsi="Arial" w:cs="Arial"/>
          <w:b/>
          <w:sz w:val="22"/>
          <w:szCs w:val="22"/>
        </w:rPr>
        <w:t xml:space="preserve">UMOWA nr </w:t>
      </w:r>
      <w:r w:rsidRPr="00922479">
        <w:rPr>
          <w:rFonts w:ascii="Arial" w:hAnsi="Arial" w:cs="Arial"/>
          <w:b/>
          <w:sz w:val="22"/>
          <w:szCs w:val="22"/>
          <w:highlight w:val="yellow"/>
        </w:rPr>
        <w:t>__________</w:t>
      </w:r>
    </w:p>
    <w:p w14:paraId="42C016C0" w14:textId="561F3423" w:rsidR="00AF5A34" w:rsidRPr="00922479" w:rsidRDefault="00AF5A34" w:rsidP="00AF5A34">
      <w:pPr>
        <w:spacing w:line="360" w:lineRule="auto"/>
        <w:jc w:val="center"/>
        <w:rPr>
          <w:rFonts w:ascii="Arial" w:hAnsi="Arial" w:cs="Arial"/>
          <w:b/>
          <w:sz w:val="22"/>
          <w:szCs w:val="22"/>
        </w:rPr>
      </w:pPr>
      <w:r w:rsidRPr="00922479">
        <w:rPr>
          <w:rFonts w:ascii="Arial" w:hAnsi="Arial" w:cs="Arial"/>
          <w:b/>
          <w:sz w:val="22"/>
          <w:szCs w:val="22"/>
        </w:rPr>
        <w:t xml:space="preserve">zawarta w dniu </w:t>
      </w:r>
      <w:r w:rsidRPr="00922479">
        <w:rPr>
          <w:rFonts w:ascii="Arial" w:hAnsi="Arial" w:cs="Arial"/>
          <w:b/>
          <w:sz w:val="22"/>
          <w:szCs w:val="22"/>
          <w:highlight w:val="yellow"/>
        </w:rPr>
        <w:t>________</w:t>
      </w:r>
      <w:r>
        <w:rPr>
          <w:rFonts w:ascii="Arial" w:hAnsi="Arial" w:cs="Arial"/>
          <w:b/>
          <w:sz w:val="22"/>
          <w:szCs w:val="22"/>
        </w:rPr>
        <w:t>,</w:t>
      </w:r>
      <w:r w:rsidRPr="00922479">
        <w:rPr>
          <w:rFonts w:ascii="Arial" w:hAnsi="Arial" w:cs="Arial"/>
          <w:b/>
          <w:sz w:val="22"/>
          <w:szCs w:val="22"/>
        </w:rPr>
        <w:t xml:space="preserve"> w </w:t>
      </w:r>
      <w:r w:rsidRPr="00922479">
        <w:rPr>
          <w:rFonts w:ascii="Arial" w:hAnsi="Arial" w:cs="Arial"/>
          <w:b/>
          <w:sz w:val="22"/>
          <w:szCs w:val="22"/>
          <w:highlight w:val="yellow"/>
        </w:rPr>
        <w:t>____________</w:t>
      </w:r>
      <w:r w:rsidRPr="00922479">
        <w:rPr>
          <w:rFonts w:ascii="Arial" w:hAnsi="Arial" w:cs="Arial"/>
          <w:b/>
          <w:sz w:val="22"/>
          <w:szCs w:val="22"/>
        </w:rPr>
        <w:t xml:space="preserve"> (dalej: „Umowa”)</w:t>
      </w:r>
    </w:p>
    <w:p w14:paraId="5E35A2FB" w14:textId="77777777" w:rsidR="00AF5A34" w:rsidRPr="00922479" w:rsidRDefault="00AF5A34" w:rsidP="00AF5A34">
      <w:pPr>
        <w:spacing w:line="360" w:lineRule="auto"/>
        <w:jc w:val="center"/>
        <w:rPr>
          <w:rFonts w:ascii="Arial" w:hAnsi="Arial" w:cs="Arial"/>
          <w:b/>
          <w:sz w:val="22"/>
          <w:szCs w:val="22"/>
        </w:rPr>
      </w:pPr>
      <w:r w:rsidRPr="00922479">
        <w:rPr>
          <w:rFonts w:ascii="Arial" w:hAnsi="Arial" w:cs="Arial"/>
          <w:b/>
          <w:sz w:val="22"/>
          <w:szCs w:val="22"/>
        </w:rPr>
        <w:t>pomiędzy</w:t>
      </w:r>
    </w:p>
    <w:p w14:paraId="4ABA7237" w14:textId="77777777" w:rsidR="00AF5A34" w:rsidRPr="006E5029" w:rsidRDefault="00AF5A34" w:rsidP="00AF5A34">
      <w:pPr>
        <w:spacing w:line="360" w:lineRule="auto"/>
        <w:ind w:left="-142"/>
        <w:jc w:val="both"/>
        <w:rPr>
          <w:rFonts w:ascii="Arial" w:hAnsi="Arial" w:cs="Arial"/>
          <w:b/>
          <w:sz w:val="10"/>
          <w:szCs w:val="10"/>
        </w:rPr>
      </w:pPr>
    </w:p>
    <w:p w14:paraId="6DBC8B8F" w14:textId="6A10E34A" w:rsidR="00AF5A34" w:rsidRPr="007D5A31" w:rsidRDefault="00AF5A34" w:rsidP="00AF5A34">
      <w:pPr>
        <w:pStyle w:val="Akapitzlist"/>
        <w:widowControl w:val="0"/>
        <w:spacing w:line="360" w:lineRule="auto"/>
        <w:ind w:left="-142"/>
        <w:rPr>
          <w:rFonts w:ascii="Arial" w:hAnsi="Arial" w:cs="Arial"/>
          <w:sz w:val="22"/>
          <w:szCs w:val="22"/>
        </w:rPr>
      </w:pPr>
      <w:r w:rsidRPr="00922479">
        <w:rPr>
          <w:rFonts w:ascii="Arial" w:hAnsi="Arial" w:cs="Arial"/>
          <w:b/>
          <w:sz w:val="22"/>
          <w:szCs w:val="22"/>
        </w:rPr>
        <w:t>PKP Polskie Linie Kolejowe S.A.</w:t>
      </w:r>
      <w:r w:rsidRPr="00922479">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kapitale zakładowym w wysokości </w:t>
      </w:r>
      <w:r w:rsidR="00DD2D55">
        <w:rPr>
          <w:rFonts w:ascii="Arial" w:hAnsi="Arial" w:cs="Arial"/>
          <w:sz w:val="22"/>
          <w:szCs w:val="22"/>
        </w:rPr>
        <w:t>33 335 532 000,00</w:t>
      </w:r>
      <w:r w:rsidRPr="00922479">
        <w:rPr>
          <w:rFonts w:ascii="Arial" w:hAnsi="Arial" w:cs="Arial"/>
          <w:sz w:val="22"/>
          <w:szCs w:val="22"/>
        </w:rPr>
        <w:t xml:space="preserve"> złotych, opłaconym w całości, posiadającą numer NIP PL 113-23-16-427, posiadającą numer REGON 017319027</w:t>
      </w:r>
      <w:r w:rsidRPr="007D5A31">
        <w:rPr>
          <w:rFonts w:ascii="Arial" w:hAnsi="Arial" w:cs="Arial"/>
          <w:sz w:val="22"/>
          <w:szCs w:val="22"/>
        </w:rPr>
        <w:t xml:space="preserve">, w imieniu, której działa </w:t>
      </w:r>
      <w:r w:rsidR="007D5A31" w:rsidRPr="007D5A31">
        <w:rPr>
          <w:rFonts w:ascii="Arial" w:hAnsi="Arial" w:cs="Arial"/>
          <w:sz w:val="22"/>
          <w:szCs w:val="22"/>
        </w:rPr>
        <w:t>Zakład Linii Kolejowych w Tarnowskich Górach</w:t>
      </w:r>
      <w:r w:rsidRPr="007D5A31">
        <w:rPr>
          <w:rFonts w:ascii="Arial" w:hAnsi="Arial" w:cs="Arial"/>
          <w:sz w:val="22"/>
          <w:szCs w:val="22"/>
        </w:rPr>
        <w:t>, reprezentowaną przez:</w:t>
      </w:r>
    </w:p>
    <w:p w14:paraId="7542D625" w14:textId="28C82F66" w:rsidR="00AF5A34" w:rsidRPr="00922479" w:rsidRDefault="00AF5A34" w:rsidP="00AF5A34">
      <w:pPr>
        <w:pStyle w:val="Akapitzlist"/>
        <w:widowControl w:val="0"/>
        <w:spacing w:line="360" w:lineRule="auto"/>
        <w:ind w:left="-142"/>
        <w:rPr>
          <w:rFonts w:ascii="Arial" w:hAnsi="Arial" w:cs="Arial"/>
          <w:sz w:val="22"/>
          <w:szCs w:val="22"/>
          <w:highlight w:val="yellow"/>
        </w:rPr>
      </w:pPr>
      <w:r w:rsidRPr="00922479">
        <w:rPr>
          <w:rFonts w:ascii="Arial" w:hAnsi="Arial" w:cs="Arial"/>
          <w:sz w:val="22"/>
          <w:szCs w:val="22"/>
          <w:highlight w:val="yellow"/>
        </w:rPr>
        <w:t>________</w:t>
      </w:r>
      <w:r w:rsidR="007D5A31">
        <w:rPr>
          <w:rFonts w:ascii="Arial" w:hAnsi="Arial" w:cs="Arial"/>
          <w:sz w:val="22"/>
          <w:szCs w:val="22"/>
          <w:highlight w:val="yellow"/>
        </w:rPr>
        <w:t>________________________</w:t>
      </w:r>
      <w:r w:rsidRPr="00922479">
        <w:rPr>
          <w:rFonts w:ascii="Arial" w:hAnsi="Arial" w:cs="Arial"/>
          <w:sz w:val="22"/>
          <w:szCs w:val="22"/>
          <w:highlight w:val="yellow"/>
        </w:rPr>
        <w:t>______ - _____</w:t>
      </w:r>
      <w:r w:rsidR="007D5A31">
        <w:rPr>
          <w:rFonts w:ascii="Arial" w:hAnsi="Arial" w:cs="Arial"/>
          <w:sz w:val="22"/>
          <w:szCs w:val="22"/>
          <w:highlight w:val="yellow"/>
        </w:rPr>
        <w:t>_____________________</w:t>
      </w:r>
      <w:r w:rsidRPr="00922479">
        <w:rPr>
          <w:rFonts w:ascii="Arial" w:hAnsi="Arial" w:cs="Arial"/>
          <w:sz w:val="22"/>
          <w:szCs w:val="22"/>
          <w:highlight w:val="yellow"/>
        </w:rPr>
        <w:t>________</w:t>
      </w:r>
    </w:p>
    <w:p w14:paraId="201E4A8C" w14:textId="71C634A1" w:rsidR="00AF5A34" w:rsidRPr="00922479" w:rsidRDefault="00AF5A34" w:rsidP="00AF5A34">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highlight w:val="yellow"/>
        </w:rPr>
        <w:t>___________</w:t>
      </w:r>
      <w:r w:rsidR="007D5A31">
        <w:rPr>
          <w:rFonts w:ascii="Arial" w:hAnsi="Arial" w:cs="Arial"/>
          <w:sz w:val="22"/>
          <w:szCs w:val="22"/>
          <w:highlight w:val="yellow"/>
        </w:rPr>
        <w:t>________________________</w:t>
      </w:r>
      <w:r w:rsidRPr="00922479">
        <w:rPr>
          <w:rFonts w:ascii="Arial" w:hAnsi="Arial" w:cs="Arial"/>
          <w:sz w:val="22"/>
          <w:szCs w:val="22"/>
          <w:highlight w:val="yellow"/>
        </w:rPr>
        <w:t>___ - ___</w:t>
      </w:r>
      <w:r w:rsidR="007D5A31">
        <w:rPr>
          <w:rFonts w:ascii="Arial" w:hAnsi="Arial" w:cs="Arial"/>
          <w:sz w:val="22"/>
          <w:szCs w:val="22"/>
          <w:highlight w:val="yellow"/>
        </w:rPr>
        <w:t>_____________________</w:t>
      </w:r>
      <w:r w:rsidRPr="00922479">
        <w:rPr>
          <w:rFonts w:ascii="Arial" w:hAnsi="Arial" w:cs="Arial"/>
          <w:sz w:val="22"/>
          <w:szCs w:val="22"/>
          <w:highlight w:val="yellow"/>
        </w:rPr>
        <w:t>__________</w:t>
      </w:r>
    </w:p>
    <w:p w14:paraId="451E8F23" w14:textId="77777777" w:rsidR="00AF5A34" w:rsidRPr="00922479" w:rsidRDefault="00AF5A34" w:rsidP="00AF5A34">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uprawnionych do łącznej reprezentacji,</w:t>
      </w:r>
    </w:p>
    <w:p w14:paraId="406606FC" w14:textId="77777777" w:rsidR="00AF5A34" w:rsidRPr="00922479" w:rsidRDefault="00AF5A34" w:rsidP="00AF5A34">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zwaną dalej: „</w:t>
      </w:r>
      <w:r w:rsidRPr="00922479">
        <w:rPr>
          <w:rFonts w:ascii="Arial" w:hAnsi="Arial" w:cs="Arial"/>
          <w:b/>
          <w:sz w:val="22"/>
          <w:szCs w:val="22"/>
        </w:rPr>
        <w:t>Zamawiającym</w:t>
      </w:r>
      <w:r w:rsidRPr="00922479">
        <w:rPr>
          <w:rFonts w:ascii="Arial" w:hAnsi="Arial" w:cs="Arial"/>
          <w:sz w:val="22"/>
          <w:szCs w:val="22"/>
        </w:rPr>
        <w:t>”</w:t>
      </w:r>
    </w:p>
    <w:p w14:paraId="2526C026" w14:textId="77777777" w:rsidR="00AF5A34" w:rsidRDefault="00AF5A34" w:rsidP="00AF5A34">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oraz</w:t>
      </w:r>
    </w:p>
    <w:p w14:paraId="78EA6AF1" w14:textId="77777777" w:rsidR="00913456" w:rsidRPr="00913456" w:rsidRDefault="00913456" w:rsidP="00913456">
      <w:pPr>
        <w:widowControl w:val="0"/>
        <w:spacing w:line="360" w:lineRule="auto"/>
        <w:ind w:left="-142"/>
        <w:rPr>
          <w:rFonts w:ascii="Arial" w:hAnsi="Arial" w:cs="Arial"/>
          <w:sz w:val="22"/>
          <w:szCs w:val="22"/>
        </w:rPr>
      </w:pPr>
      <w:r w:rsidRPr="00913456">
        <w:rPr>
          <w:rFonts w:ascii="Arial" w:hAnsi="Arial" w:cs="Arial"/>
          <w:sz w:val="22"/>
          <w:szCs w:val="22"/>
        </w:rPr>
        <w:t>w przypadku Spółki akcyjnej (S.A.) i Spółki komandytowo-akcyjnej (S.K.A.)</w:t>
      </w:r>
    </w:p>
    <w:p w14:paraId="541586E0" w14:textId="77777777" w:rsidR="00913456" w:rsidRPr="00913456" w:rsidRDefault="00913456" w:rsidP="00913456">
      <w:pPr>
        <w:widowControl w:val="0"/>
        <w:spacing w:line="360" w:lineRule="auto"/>
        <w:ind w:left="-142"/>
        <w:rPr>
          <w:rFonts w:ascii="Arial" w:hAnsi="Arial" w:cs="Arial"/>
          <w:sz w:val="22"/>
          <w:szCs w:val="22"/>
        </w:rPr>
      </w:pPr>
      <w:r w:rsidRPr="00913456">
        <w:rPr>
          <w:rFonts w:ascii="Arial" w:hAnsi="Arial" w:cs="Arial"/>
          <w:sz w:val="22"/>
          <w:szCs w:val="22"/>
        </w:rPr>
        <w:t>_____________Spółka Akcyjna/ Spółka Komandytowo-Akcyjna, z siedzibą w _____________ (miejscowość), adres: ulica _____________, kod pocztowy _____________ miejscowość _____________ wpisana do rejestru przedsiębiorców Krajowego Rejestru Sądowego prowadzonego przez Sąd Rejonowy _____________, pod nr KRS _____________, o kapitale zakładowym w wysokości _____________ zł, wpłaconym w wysokości _____________, NIP _____________, REGON _____________, reprezentowana przez _____________.</w:t>
      </w:r>
    </w:p>
    <w:p w14:paraId="58E42BCC" w14:textId="77777777" w:rsidR="00913456" w:rsidRPr="00913456" w:rsidRDefault="00913456" w:rsidP="00913456">
      <w:pPr>
        <w:widowControl w:val="0"/>
        <w:spacing w:line="360" w:lineRule="auto"/>
        <w:ind w:left="-142"/>
        <w:rPr>
          <w:rFonts w:ascii="Arial" w:hAnsi="Arial" w:cs="Arial"/>
          <w:sz w:val="22"/>
          <w:szCs w:val="22"/>
        </w:rPr>
      </w:pPr>
    </w:p>
    <w:p w14:paraId="44710494" w14:textId="77777777" w:rsidR="00913456" w:rsidRPr="00913456" w:rsidRDefault="00913456" w:rsidP="00913456">
      <w:pPr>
        <w:widowControl w:val="0"/>
        <w:spacing w:line="360" w:lineRule="auto"/>
        <w:ind w:left="-142"/>
        <w:rPr>
          <w:rFonts w:ascii="Arial" w:hAnsi="Arial" w:cs="Arial"/>
          <w:sz w:val="22"/>
          <w:szCs w:val="22"/>
        </w:rPr>
      </w:pPr>
      <w:r w:rsidRPr="00913456">
        <w:rPr>
          <w:rFonts w:ascii="Arial" w:hAnsi="Arial" w:cs="Arial"/>
          <w:sz w:val="22"/>
          <w:szCs w:val="22"/>
        </w:rPr>
        <w:t>w przypadku Spółki z ograniczoną odpowiedzialnością (sp. z o.o. lub spółka z o.o.)</w:t>
      </w:r>
    </w:p>
    <w:p w14:paraId="3EC988F1" w14:textId="77777777" w:rsidR="00913456" w:rsidRPr="00913456" w:rsidRDefault="00913456" w:rsidP="00913456">
      <w:pPr>
        <w:widowControl w:val="0"/>
        <w:spacing w:line="360" w:lineRule="auto"/>
        <w:ind w:left="-142"/>
        <w:rPr>
          <w:rFonts w:ascii="Arial" w:hAnsi="Arial" w:cs="Arial"/>
          <w:sz w:val="22"/>
          <w:szCs w:val="22"/>
        </w:rPr>
      </w:pPr>
      <w:r w:rsidRPr="00913456">
        <w:rPr>
          <w:rFonts w:ascii="Arial" w:hAnsi="Arial" w:cs="Arial"/>
          <w:sz w:val="22"/>
          <w:szCs w:val="22"/>
        </w:rPr>
        <w:t>_____________ Spółka z ograniczoną odpowiedzialnością, z siedzibą w _____________ (miejscowość) adres: ulica _____________, kod pocztowy _____________ miejscowość _____________ wpisana do rejestru przedsiębiorców Krajowego Rejestru Sądowego prowadzonego przez Sąd Rejonowy _____________, pod nr KRS _____________, o kapitale zakładowym w wysokości _____________ zł, NIP _____________, REGON _____________, reprezentowana przez: _____________.</w:t>
      </w:r>
    </w:p>
    <w:p w14:paraId="549763F6" w14:textId="77777777" w:rsidR="00913456" w:rsidRPr="00913456" w:rsidRDefault="00913456" w:rsidP="00913456">
      <w:pPr>
        <w:widowControl w:val="0"/>
        <w:spacing w:line="360" w:lineRule="auto"/>
        <w:ind w:left="-142"/>
        <w:rPr>
          <w:rFonts w:ascii="Arial" w:hAnsi="Arial" w:cs="Arial"/>
          <w:sz w:val="22"/>
          <w:szCs w:val="22"/>
        </w:rPr>
      </w:pPr>
    </w:p>
    <w:p w14:paraId="4EE2A91C" w14:textId="77777777" w:rsidR="00913456" w:rsidRPr="00913456" w:rsidRDefault="00913456" w:rsidP="00913456">
      <w:pPr>
        <w:widowControl w:val="0"/>
        <w:spacing w:line="360" w:lineRule="auto"/>
        <w:ind w:left="-142"/>
        <w:rPr>
          <w:rFonts w:ascii="Arial" w:hAnsi="Arial" w:cs="Arial"/>
          <w:sz w:val="22"/>
          <w:szCs w:val="22"/>
        </w:rPr>
      </w:pPr>
      <w:r w:rsidRPr="00913456">
        <w:rPr>
          <w:rFonts w:ascii="Arial" w:hAnsi="Arial" w:cs="Arial"/>
          <w:sz w:val="22"/>
          <w:szCs w:val="22"/>
        </w:rPr>
        <w:t>w przypadku Spółki jawnej (sp. j.), Spółki komandytowej (sp. k.), Spółki partnerskiej (sp. p.)</w:t>
      </w:r>
    </w:p>
    <w:p w14:paraId="687E81B8" w14:textId="77777777" w:rsidR="00913456" w:rsidRPr="00913456" w:rsidRDefault="00913456" w:rsidP="00913456">
      <w:pPr>
        <w:widowControl w:val="0"/>
        <w:spacing w:line="360" w:lineRule="auto"/>
        <w:ind w:left="-142"/>
        <w:rPr>
          <w:rFonts w:ascii="Arial" w:hAnsi="Arial" w:cs="Arial"/>
          <w:sz w:val="22"/>
          <w:szCs w:val="22"/>
        </w:rPr>
      </w:pPr>
      <w:r w:rsidRPr="00913456">
        <w:rPr>
          <w:rFonts w:ascii="Arial" w:hAnsi="Arial" w:cs="Arial"/>
          <w:sz w:val="22"/>
          <w:szCs w:val="22"/>
        </w:rPr>
        <w:t xml:space="preserve">_____________Spółka jawna/Spółka komandytowa/Spółka partnerska, z siedzibą _____________ (miejscowość) adres: ulica _____________, kod pocztowy _____________ (miejscowość) _____________ wpisana do rejestru przedsiębiorców Krajowego Rejestru Sądowego prowadzonego przez Sąd Rejonowy _____________, pod nr KRS _____________, według stanu </w:t>
      </w:r>
      <w:r w:rsidRPr="00913456">
        <w:rPr>
          <w:rFonts w:ascii="Arial" w:hAnsi="Arial" w:cs="Arial"/>
          <w:sz w:val="22"/>
          <w:szCs w:val="22"/>
        </w:rPr>
        <w:lastRenderedPageBreak/>
        <w:t xml:space="preserve">na dzień_____________, NIP _____________, REGON _____________, reprezentowana przez: _____________ </w:t>
      </w:r>
    </w:p>
    <w:p w14:paraId="584354EC" w14:textId="77777777" w:rsidR="00913456" w:rsidRPr="00913456" w:rsidRDefault="00913456" w:rsidP="00913456">
      <w:pPr>
        <w:widowControl w:val="0"/>
        <w:spacing w:line="360" w:lineRule="auto"/>
        <w:ind w:left="-142"/>
        <w:rPr>
          <w:rFonts w:ascii="Arial" w:hAnsi="Arial" w:cs="Arial"/>
          <w:sz w:val="22"/>
          <w:szCs w:val="22"/>
        </w:rPr>
      </w:pPr>
    </w:p>
    <w:p w14:paraId="2A1DBCD9" w14:textId="77777777" w:rsidR="00913456" w:rsidRPr="00913456" w:rsidRDefault="00913456" w:rsidP="00913456">
      <w:pPr>
        <w:widowControl w:val="0"/>
        <w:spacing w:line="360" w:lineRule="auto"/>
        <w:ind w:left="-142"/>
        <w:rPr>
          <w:rFonts w:ascii="Arial" w:hAnsi="Arial" w:cs="Arial"/>
          <w:sz w:val="22"/>
          <w:szCs w:val="22"/>
        </w:rPr>
      </w:pPr>
      <w:r w:rsidRPr="00913456">
        <w:rPr>
          <w:rFonts w:ascii="Arial" w:hAnsi="Arial" w:cs="Arial"/>
          <w:sz w:val="22"/>
          <w:szCs w:val="22"/>
        </w:rPr>
        <w:t xml:space="preserve">w przypadku osoby fizycznej prowadzącej działalność gospodarczą </w:t>
      </w:r>
    </w:p>
    <w:p w14:paraId="51E2A5E0" w14:textId="77777777" w:rsidR="00913456" w:rsidRPr="00913456" w:rsidRDefault="00913456" w:rsidP="00913456">
      <w:pPr>
        <w:widowControl w:val="0"/>
        <w:spacing w:line="360" w:lineRule="auto"/>
        <w:ind w:left="-142"/>
        <w:rPr>
          <w:rFonts w:ascii="Arial" w:hAnsi="Arial" w:cs="Arial"/>
          <w:sz w:val="22"/>
          <w:szCs w:val="22"/>
        </w:rPr>
      </w:pPr>
      <w:r w:rsidRPr="00913456">
        <w:rPr>
          <w:rFonts w:ascii="Arial" w:hAnsi="Arial" w:cs="Arial"/>
          <w:sz w:val="22"/>
          <w:szCs w:val="22"/>
        </w:rPr>
        <w:t>&lt;imię i nazwisko&gt;, _____________, zamieszkały/a w _____________, przy ul. _____________, kod pocztowy _____________, miejscowość prowadzący/a działalność gospodarczą pod firmą _____________ w _____________ przy ul. _____________, kod pocztowy _____________ miejscowość _____________wpisany do Centralnej Ewidencji i Informacji o Działalności Gospodarczej, NIP _____________REGON _____________, reprezentowany/a przez_____________</w:t>
      </w:r>
    </w:p>
    <w:p w14:paraId="7F02626E" w14:textId="77777777" w:rsidR="00913456" w:rsidRPr="00913456" w:rsidRDefault="00913456" w:rsidP="00913456">
      <w:pPr>
        <w:widowControl w:val="0"/>
        <w:spacing w:line="360" w:lineRule="auto"/>
        <w:ind w:left="-142"/>
        <w:rPr>
          <w:rFonts w:ascii="Arial" w:hAnsi="Arial" w:cs="Arial"/>
          <w:sz w:val="22"/>
          <w:szCs w:val="22"/>
        </w:rPr>
      </w:pPr>
    </w:p>
    <w:p w14:paraId="198710EC" w14:textId="77777777" w:rsidR="00913456" w:rsidRPr="00913456" w:rsidRDefault="00913456" w:rsidP="00913456">
      <w:pPr>
        <w:widowControl w:val="0"/>
        <w:spacing w:line="360" w:lineRule="auto"/>
        <w:ind w:left="-142"/>
        <w:rPr>
          <w:rFonts w:ascii="Arial" w:hAnsi="Arial" w:cs="Arial"/>
          <w:sz w:val="22"/>
          <w:szCs w:val="22"/>
        </w:rPr>
      </w:pPr>
      <w:r w:rsidRPr="00913456">
        <w:rPr>
          <w:rFonts w:ascii="Arial" w:hAnsi="Arial" w:cs="Arial"/>
          <w:sz w:val="22"/>
          <w:szCs w:val="22"/>
        </w:rPr>
        <w:t>w przypadku Spółki cywilnej (s.c.)</w:t>
      </w:r>
    </w:p>
    <w:p w14:paraId="6DA0E40E" w14:textId="77777777" w:rsidR="00913456" w:rsidRPr="00913456" w:rsidRDefault="00913456" w:rsidP="00913456">
      <w:pPr>
        <w:widowControl w:val="0"/>
        <w:spacing w:line="360" w:lineRule="auto"/>
        <w:ind w:left="-142"/>
        <w:rPr>
          <w:rFonts w:ascii="Arial" w:hAnsi="Arial" w:cs="Arial"/>
          <w:sz w:val="22"/>
          <w:szCs w:val="22"/>
        </w:rPr>
      </w:pPr>
      <w:r w:rsidRPr="00913456">
        <w:rPr>
          <w:rFonts w:ascii="Arial" w:hAnsi="Arial" w:cs="Arial"/>
          <w:sz w:val="22"/>
          <w:szCs w:val="22"/>
        </w:rPr>
        <w:t>&lt;imię i nazwisko&gt;, _____________ zamieszkały/a w _____________, przy ul. _____________., kod pocztowy _____________ miejscowość _____________ wpisany/a do Centralnej Ewidencji i Informacji o Działalności Gospodarczej, NIP _____________</w:t>
      </w:r>
    </w:p>
    <w:p w14:paraId="5059E160" w14:textId="77777777" w:rsidR="00913456" w:rsidRPr="00913456" w:rsidRDefault="00913456" w:rsidP="00913456">
      <w:pPr>
        <w:widowControl w:val="0"/>
        <w:spacing w:line="360" w:lineRule="auto"/>
        <w:ind w:left="-142"/>
        <w:rPr>
          <w:rFonts w:ascii="Arial" w:hAnsi="Arial" w:cs="Arial"/>
          <w:sz w:val="22"/>
          <w:szCs w:val="22"/>
        </w:rPr>
      </w:pPr>
      <w:r w:rsidRPr="00913456">
        <w:rPr>
          <w:rFonts w:ascii="Arial" w:hAnsi="Arial" w:cs="Arial"/>
          <w:sz w:val="22"/>
          <w:szCs w:val="22"/>
        </w:rPr>
        <w:t xml:space="preserve">i &lt;imię i nazwisko _____________ zamieszkały/a w _____________, przy ul. _____________, kod pocztowy _____________ miejscowość _____________. wpisany/a do Centralnej Ewidencji i Informacji o Działalności Gospodarczej, NIP _____________ </w:t>
      </w:r>
    </w:p>
    <w:p w14:paraId="2327F61F" w14:textId="77777777" w:rsidR="00913456" w:rsidRPr="00913456" w:rsidRDefault="00913456" w:rsidP="00913456">
      <w:pPr>
        <w:widowControl w:val="0"/>
        <w:spacing w:line="360" w:lineRule="auto"/>
        <w:ind w:left="-142"/>
        <w:rPr>
          <w:rFonts w:ascii="Arial" w:hAnsi="Arial" w:cs="Arial"/>
          <w:sz w:val="22"/>
          <w:szCs w:val="22"/>
        </w:rPr>
      </w:pPr>
      <w:r w:rsidRPr="00913456">
        <w:rPr>
          <w:rFonts w:ascii="Arial" w:hAnsi="Arial" w:cs="Arial"/>
          <w:sz w:val="22"/>
          <w:szCs w:val="22"/>
        </w:rPr>
        <w:t>prowadzący wspólnie działalność gospodarczą w formie spółki cywilnej pod nazwą _____________ w _____________ adres: ulica _____________, kod pocztowy _____________miejscowość _____________ NIP _____________, REGON_____________, reprezentowani przez_____________</w:t>
      </w:r>
    </w:p>
    <w:p w14:paraId="4F19B95C" w14:textId="77777777" w:rsidR="00913456" w:rsidRPr="00913456" w:rsidRDefault="00913456" w:rsidP="00913456">
      <w:pPr>
        <w:widowControl w:val="0"/>
        <w:spacing w:line="360" w:lineRule="auto"/>
        <w:ind w:left="-142"/>
        <w:rPr>
          <w:rFonts w:ascii="Arial" w:hAnsi="Arial" w:cs="Arial"/>
          <w:sz w:val="22"/>
          <w:szCs w:val="22"/>
        </w:rPr>
      </w:pPr>
      <w:r w:rsidRPr="00913456">
        <w:rPr>
          <w:rFonts w:ascii="Arial" w:hAnsi="Arial" w:cs="Arial"/>
          <w:sz w:val="22"/>
          <w:szCs w:val="22"/>
        </w:rPr>
        <w:t xml:space="preserve">na podstawie pełnomocnictwa/upoważnienia z dnia _____________, którego potwierdzona za zgodność z oryginałem kopia stanowi załącznik do Umowy, </w:t>
      </w:r>
    </w:p>
    <w:p w14:paraId="28E8DDCF" w14:textId="77777777" w:rsidR="00913456" w:rsidRPr="00913456" w:rsidRDefault="00913456" w:rsidP="00913456">
      <w:pPr>
        <w:widowControl w:val="0"/>
        <w:spacing w:line="360" w:lineRule="auto"/>
        <w:ind w:left="-142"/>
        <w:rPr>
          <w:rFonts w:ascii="Arial" w:hAnsi="Arial" w:cs="Arial"/>
          <w:sz w:val="22"/>
          <w:szCs w:val="22"/>
        </w:rPr>
      </w:pPr>
    </w:p>
    <w:p w14:paraId="08920A72" w14:textId="77777777" w:rsidR="00913456" w:rsidRPr="00913456" w:rsidRDefault="00913456" w:rsidP="00913456">
      <w:pPr>
        <w:widowControl w:val="0"/>
        <w:spacing w:line="360" w:lineRule="auto"/>
        <w:ind w:left="-142"/>
        <w:rPr>
          <w:rFonts w:ascii="Arial" w:hAnsi="Arial" w:cs="Arial"/>
          <w:sz w:val="22"/>
          <w:szCs w:val="22"/>
        </w:rPr>
      </w:pPr>
      <w:r w:rsidRPr="00913456">
        <w:rPr>
          <w:rFonts w:ascii="Arial" w:hAnsi="Arial" w:cs="Arial"/>
          <w:sz w:val="22"/>
          <w:szCs w:val="22"/>
        </w:rPr>
        <w:t>3.  Konsorcjum w składzie:*</w:t>
      </w:r>
    </w:p>
    <w:p w14:paraId="65A76C63" w14:textId="77777777" w:rsidR="00913456" w:rsidRPr="00913456" w:rsidRDefault="00913456" w:rsidP="00913456">
      <w:pPr>
        <w:widowControl w:val="0"/>
        <w:spacing w:line="360" w:lineRule="auto"/>
        <w:ind w:left="-142"/>
        <w:rPr>
          <w:rFonts w:ascii="Arial" w:hAnsi="Arial" w:cs="Arial"/>
          <w:sz w:val="22"/>
          <w:szCs w:val="22"/>
        </w:rPr>
      </w:pPr>
      <w:r w:rsidRPr="00913456">
        <w:rPr>
          <w:rFonts w:ascii="Arial" w:hAnsi="Arial" w:cs="Arial"/>
          <w:sz w:val="22"/>
          <w:szCs w:val="22"/>
        </w:rPr>
        <w:t>1.</w:t>
      </w:r>
      <w:r w:rsidRPr="00913456">
        <w:rPr>
          <w:rFonts w:ascii="Arial" w:hAnsi="Arial" w:cs="Arial"/>
          <w:sz w:val="22"/>
          <w:szCs w:val="22"/>
        </w:rPr>
        <w:tab/>
        <w:t>Lider: _____________ oraz</w:t>
      </w:r>
    </w:p>
    <w:p w14:paraId="62F5FBE9" w14:textId="77777777" w:rsidR="00913456" w:rsidRPr="00913456" w:rsidRDefault="00913456" w:rsidP="00913456">
      <w:pPr>
        <w:widowControl w:val="0"/>
        <w:spacing w:line="360" w:lineRule="auto"/>
        <w:ind w:left="-142"/>
        <w:rPr>
          <w:rFonts w:ascii="Arial" w:hAnsi="Arial" w:cs="Arial"/>
          <w:sz w:val="22"/>
          <w:szCs w:val="22"/>
        </w:rPr>
      </w:pPr>
      <w:r w:rsidRPr="00913456">
        <w:rPr>
          <w:rFonts w:ascii="Arial" w:hAnsi="Arial" w:cs="Arial"/>
          <w:sz w:val="22"/>
          <w:szCs w:val="22"/>
        </w:rPr>
        <w:t>2.</w:t>
      </w:r>
      <w:r w:rsidRPr="00913456">
        <w:rPr>
          <w:rFonts w:ascii="Arial" w:hAnsi="Arial" w:cs="Arial"/>
          <w:sz w:val="22"/>
          <w:szCs w:val="22"/>
        </w:rPr>
        <w:tab/>
        <w:t>Partner: ________________,</w:t>
      </w:r>
    </w:p>
    <w:p w14:paraId="11CE13B5" w14:textId="77777777" w:rsidR="00913456" w:rsidRPr="00913456" w:rsidRDefault="00913456" w:rsidP="00913456">
      <w:pPr>
        <w:widowControl w:val="0"/>
        <w:spacing w:line="360" w:lineRule="auto"/>
        <w:ind w:left="-142"/>
        <w:rPr>
          <w:rFonts w:ascii="Arial" w:hAnsi="Arial" w:cs="Arial"/>
          <w:sz w:val="22"/>
          <w:szCs w:val="22"/>
        </w:rPr>
      </w:pPr>
      <w:r w:rsidRPr="00913456">
        <w:rPr>
          <w:rFonts w:ascii="Arial" w:hAnsi="Arial" w:cs="Arial"/>
          <w:sz w:val="22"/>
          <w:szCs w:val="22"/>
        </w:rPr>
        <w:t>reprezentowanym przez:</w:t>
      </w:r>
    </w:p>
    <w:p w14:paraId="29D6B61C" w14:textId="77777777" w:rsidR="00913456" w:rsidRPr="00913456" w:rsidRDefault="00913456" w:rsidP="00913456">
      <w:pPr>
        <w:widowControl w:val="0"/>
        <w:spacing w:line="360" w:lineRule="auto"/>
        <w:ind w:left="-142"/>
        <w:rPr>
          <w:rFonts w:ascii="Arial" w:hAnsi="Arial" w:cs="Arial"/>
          <w:sz w:val="22"/>
          <w:szCs w:val="22"/>
        </w:rPr>
      </w:pPr>
      <w:r w:rsidRPr="00913456">
        <w:rPr>
          <w:rFonts w:ascii="Arial" w:hAnsi="Arial" w:cs="Arial"/>
          <w:sz w:val="22"/>
          <w:szCs w:val="22"/>
        </w:rPr>
        <w:t>______________ - _____________</w:t>
      </w:r>
    </w:p>
    <w:p w14:paraId="360D4901" w14:textId="2D152238" w:rsidR="00AF5A34" w:rsidRPr="00922479" w:rsidRDefault="00913456" w:rsidP="00913456">
      <w:pPr>
        <w:widowControl w:val="0"/>
        <w:spacing w:line="360" w:lineRule="auto"/>
        <w:ind w:left="-142"/>
        <w:rPr>
          <w:rFonts w:ascii="Arial" w:hAnsi="Arial" w:cs="Arial"/>
          <w:sz w:val="22"/>
          <w:szCs w:val="22"/>
        </w:rPr>
      </w:pPr>
      <w:r w:rsidRPr="00913456">
        <w:rPr>
          <w:rFonts w:ascii="Arial" w:hAnsi="Arial" w:cs="Arial"/>
          <w:sz w:val="22"/>
          <w:szCs w:val="22"/>
        </w:rPr>
        <w:t>______________ - _____________</w:t>
      </w:r>
    </w:p>
    <w:p w14:paraId="36B68E1F" w14:textId="77777777" w:rsidR="00AF5A34" w:rsidRPr="00922479" w:rsidRDefault="00AF5A34" w:rsidP="00AF5A34">
      <w:pPr>
        <w:widowControl w:val="0"/>
        <w:spacing w:line="360" w:lineRule="auto"/>
        <w:ind w:left="-142"/>
        <w:rPr>
          <w:rFonts w:ascii="Arial" w:hAnsi="Arial" w:cs="Arial"/>
          <w:sz w:val="22"/>
          <w:szCs w:val="22"/>
        </w:rPr>
      </w:pPr>
      <w:r w:rsidRPr="00922479">
        <w:rPr>
          <w:rFonts w:ascii="Arial" w:hAnsi="Arial" w:cs="Arial"/>
          <w:sz w:val="22"/>
          <w:szCs w:val="22"/>
        </w:rPr>
        <w:t>zwanym dalej „</w:t>
      </w:r>
      <w:r w:rsidRPr="00922479">
        <w:rPr>
          <w:rFonts w:ascii="Arial" w:hAnsi="Arial" w:cs="Arial"/>
          <w:b/>
          <w:sz w:val="22"/>
          <w:szCs w:val="22"/>
        </w:rPr>
        <w:t>Wykonawcą</w:t>
      </w:r>
      <w:r w:rsidRPr="00922479">
        <w:rPr>
          <w:rFonts w:ascii="Arial" w:hAnsi="Arial" w:cs="Arial"/>
          <w:sz w:val="22"/>
          <w:szCs w:val="22"/>
        </w:rPr>
        <w:t>” lub „</w:t>
      </w:r>
      <w:r w:rsidRPr="00922479">
        <w:rPr>
          <w:rFonts w:ascii="Arial" w:hAnsi="Arial" w:cs="Arial"/>
          <w:b/>
          <w:sz w:val="22"/>
          <w:szCs w:val="22"/>
        </w:rPr>
        <w:t>Konsorcjum</w:t>
      </w:r>
      <w:r w:rsidRPr="00922479">
        <w:rPr>
          <w:rFonts w:ascii="Arial" w:hAnsi="Arial" w:cs="Arial"/>
          <w:sz w:val="22"/>
          <w:szCs w:val="22"/>
        </w:rPr>
        <w:t xml:space="preserve">”* </w:t>
      </w:r>
    </w:p>
    <w:p w14:paraId="1476FE2D" w14:textId="77777777" w:rsidR="00AF5A34" w:rsidRPr="00922479" w:rsidRDefault="00AF5A34" w:rsidP="00AF5A34">
      <w:pPr>
        <w:pStyle w:val="Akapitzlist"/>
        <w:widowControl w:val="0"/>
        <w:spacing w:line="360" w:lineRule="auto"/>
        <w:ind w:left="-142"/>
        <w:contextualSpacing w:val="0"/>
        <w:rPr>
          <w:rFonts w:ascii="Arial" w:hAnsi="Arial" w:cs="Arial"/>
          <w:sz w:val="22"/>
          <w:szCs w:val="22"/>
        </w:rPr>
      </w:pPr>
    </w:p>
    <w:p w14:paraId="3401BFB1" w14:textId="77777777" w:rsidR="00AF5A34" w:rsidRPr="00922479" w:rsidRDefault="00AF5A34" w:rsidP="00AF5A34">
      <w:pPr>
        <w:widowControl w:val="0"/>
        <w:spacing w:line="360" w:lineRule="auto"/>
        <w:ind w:left="-142"/>
        <w:rPr>
          <w:rFonts w:ascii="Arial" w:hAnsi="Arial" w:cs="Arial"/>
          <w:sz w:val="22"/>
          <w:szCs w:val="22"/>
        </w:rPr>
      </w:pPr>
      <w:r w:rsidRPr="00922479">
        <w:rPr>
          <w:rFonts w:ascii="Arial" w:hAnsi="Arial" w:cs="Arial"/>
          <w:sz w:val="22"/>
          <w:szCs w:val="22"/>
        </w:rPr>
        <w:t>Zamawiający i Wykonawca będą dalej łącznie zwani „</w:t>
      </w:r>
      <w:r w:rsidRPr="00922479">
        <w:rPr>
          <w:rFonts w:ascii="Arial" w:hAnsi="Arial" w:cs="Arial"/>
          <w:b/>
          <w:sz w:val="22"/>
          <w:szCs w:val="22"/>
        </w:rPr>
        <w:t>Stronami</w:t>
      </w:r>
      <w:r w:rsidRPr="00922479">
        <w:rPr>
          <w:rFonts w:ascii="Arial" w:hAnsi="Arial" w:cs="Arial"/>
          <w:sz w:val="22"/>
          <w:szCs w:val="22"/>
        </w:rPr>
        <w:t>”, a każdy z nich z osobna także „</w:t>
      </w:r>
      <w:r w:rsidRPr="00922479">
        <w:rPr>
          <w:rFonts w:ascii="Arial" w:hAnsi="Arial" w:cs="Arial"/>
          <w:b/>
          <w:sz w:val="22"/>
          <w:szCs w:val="22"/>
        </w:rPr>
        <w:t>Stroną</w:t>
      </w:r>
      <w:r w:rsidRPr="00922479">
        <w:rPr>
          <w:rFonts w:ascii="Arial" w:hAnsi="Arial" w:cs="Arial"/>
          <w:sz w:val="22"/>
          <w:szCs w:val="22"/>
        </w:rPr>
        <w:t>”.</w:t>
      </w:r>
    </w:p>
    <w:p w14:paraId="4223BDBF" w14:textId="4BA74D10" w:rsidR="00AF5A34" w:rsidRDefault="00AF5A34" w:rsidP="00AF5A34">
      <w:pPr>
        <w:spacing w:line="360" w:lineRule="auto"/>
        <w:ind w:left="-142"/>
        <w:rPr>
          <w:rFonts w:ascii="Arial" w:eastAsia="Arial Unicode MS" w:hAnsi="Arial" w:cs="Arial"/>
          <w:sz w:val="22"/>
          <w:szCs w:val="22"/>
        </w:rPr>
      </w:pPr>
      <w:r w:rsidRPr="00922479">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E127B0">
        <w:rPr>
          <w:rFonts w:ascii="Arial" w:eastAsia="Arial Unicode MS" w:hAnsi="Arial" w:cs="Arial"/>
          <w:sz w:val="22"/>
          <w:szCs w:val="22"/>
        </w:rPr>
        <w:t xml:space="preserve">zapytania ofertowego </w:t>
      </w:r>
      <w:r w:rsidR="00E127B0">
        <w:rPr>
          <w:rFonts w:ascii="Arial" w:eastAsia="Arial Unicode MS" w:hAnsi="Arial" w:cs="Arial"/>
          <w:sz w:val="22"/>
          <w:szCs w:val="22"/>
        </w:rPr>
        <w:lastRenderedPageBreak/>
        <w:t xml:space="preserve">otwartego </w:t>
      </w:r>
      <w:r w:rsidRPr="00922479">
        <w:rPr>
          <w:rFonts w:ascii="Arial" w:eastAsia="Arial Unicode MS" w:hAnsi="Arial" w:cs="Arial"/>
          <w:sz w:val="22"/>
          <w:szCs w:val="22"/>
        </w:rPr>
        <w:t xml:space="preserve">na podstawie </w:t>
      </w:r>
      <w:r w:rsidRPr="00E127B0">
        <w:rPr>
          <w:rFonts w:ascii="Arial" w:eastAsia="Arial Unicode MS" w:hAnsi="Arial" w:cs="Arial"/>
          <w:sz w:val="22"/>
          <w:szCs w:val="22"/>
        </w:rPr>
        <w:t>„Regulaminu udzielania zamówień logistycznych przez PKP Polskie Linie Kolejowe S.A”</w:t>
      </w:r>
      <w:r w:rsidR="00E127B0" w:rsidRPr="00E127B0">
        <w:rPr>
          <w:rFonts w:ascii="Arial" w:eastAsia="Arial Unicode MS" w:hAnsi="Arial" w:cs="Arial"/>
          <w:sz w:val="22"/>
          <w:szCs w:val="22"/>
        </w:rPr>
        <w:t xml:space="preserve">. </w:t>
      </w:r>
      <w:r w:rsidRPr="00922479">
        <w:rPr>
          <w:rFonts w:ascii="Arial" w:eastAsia="Arial Unicode MS" w:hAnsi="Arial" w:cs="Arial"/>
          <w:sz w:val="22"/>
          <w:szCs w:val="22"/>
        </w:rPr>
        <w:t>Strony postanawiają, co następuje:</w:t>
      </w:r>
    </w:p>
    <w:p w14:paraId="63237C7E" w14:textId="77777777" w:rsidR="00D77567" w:rsidRPr="006E5029" w:rsidRDefault="00D77567" w:rsidP="00AF5A34">
      <w:pPr>
        <w:spacing w:line="360" w:lineRule="auto"/>
        <w:ind w:left="-142"/>
        <w:rPr>
          <w:rFonts w:ascii="Arial" w:eastAsia="Arial Unicode MS" w:hAnsi="Arial" w:cs="Arial"/>
          <w:sz w:val="10"/>
          <w:szCs w:val="10"/>
        </w:rPr>
      </w:pPr>
    </w:p>
    <w:bookmarkEnd w:id="0"/>
    <w:p w14:paraId="5A634B40" w14:textId="77777777" w:rsidR="00AF5A34" w:rsidRPr="00922479" w:rsidRDefault="00AF5A34" w:rsidP="00AF5A34">
      <w:pPr>
        <w:spacing w:line="360" w:lineRule="auto"/>
        <w:jc w:val="center"/>
        <w:rPr>
          <w:rFonts w:ascii="Arial" w:hAnsi="Arial" w:cs="Arial"/>
          <w:b/>
          <w:sz w:val="22"/>
          <w:szCs w:val="22"/>
        </w:rPr>
      </w:pPr>
      <w:r w:rsidRPr="00922479">
        <w:rPr>
          <w:rFonts w:ascii="Arial" w:hAnsi="Arial" w:cs="Arial"/>
          <w:b/>
          <w:sz w:val="22"/>
          <w:szCs w:val="22"/>
        </w:rPr>
        <w:t>§ 1</w:t>
      </w:r>
    </w:p>
    <w:p w14:paraId="2E4AC43F" w14:textId="77777777" w:rsidR="00AF5A34" w:rsidRPr="00922479" w:rsidRDefault="00AF5A34" w:rsidP="00AF5A34">
      <w:pPr>
        <w:spacing w:line="360" w:lineRule="auto"/>
        <w:jc w:val="center"/>
        <w:rPr>
          <w:rFonts w:ascii="Arial" w:hAnsi="Arial" w:cs="Arial"/>
          <w:b/>
          <w:sz w:val="22"/>
          <w:szCs w:val="22"/>
        </w:rPr>
      </w:pPr>
      <w:r w:rsidRPr="00922479">
        <w:rPr>
          <w:rFonts w:ascii="Arial" w:hAnsi="Arial" w:cs="Arial"/>
          <w:b/>
          <w:sz w:val="22"/>
          <w:szCs w:val="22"/>
        </w:rPr>
        <w:t>Przedmiot Umowy</w:t>
      </w:r>
    </w:p>
    <w:p w14:paraId="68999347" w14:textId="1FA2F99B" w:rsidR="00AF5A34" w:rsidRDefault="00AF5A34">
      <w:pPr>
        <w:pStyle w:val="Akapitzlist"/>
        <w:numPr>
          <w:ilvl w:val="0"/>
          <w:numId w:val="6"/>
        </w:numPr>
        <w:autoSpaceDE w:val="0"/>
        <w:autoSpaceDN w:val="0"/>
        <w:spacing w:line="360" w:lineRule="auto"/>
        <w:ind w:left="-142" w:hanging="426"/>
        <w:contextualSpacing w:val="0"/>
        <w:rPr>
          <w:rFonts w:ascii="Arial" w:hAnsi="Arial" w:cs="Arial"/>
          <w:snapToGrid w:val="0"/>
          <w:sz w:val="22"/>
          <w:szCs w:val="22"/>
        </w:rPr>
      </w:pPr>
      <w:r w:rsidRPr="00922479">
        <w:rPr>
          <w:rFonts w:ascii="Arial" w:hAnsi="Arial" w:cs="Arial"/>
          <w:snapToGrid w:val="0"/>
          <w:sz w:val="22"/>
          <w:szCs w:val="22"/>
        </w:rPr>
        <w:t xml:space="preserve">Przedmiotem Umowy jest świadczenie przez Wykonawcę usług polegających na </w:t>
      </w:r>
      <w:r w:rsidR="00E953C9">
        <w:rPr>
          <w:rFonts w:ascii="Arial" w:hAnsi="Arial" w:cs="Arial"/>
          <w:snapToGrid w:val="0"/>
          <w:sz w:val="22"/>
          <w:szCs w:val="22"/>
        </w:rPr>
        <w:t xml:space="preserve">opróżnianiu zbiorników bezodpływowych, </w:t>
      </w:r>
      <w:r w:rsidR="00B128F6">
        <w:rPr>
          <w:rFonts w:ascii="Arial" w:hAnsi="Arial" w:cs="Arial"/>
          <w:snapToGrid w:val="0"/>
          <w:sz w:val="22"/>
          <w:szCs w:val="22"/>
        </w:rPr>
        <w:t xml:space="preserve">wywozie nieczystości płynnych transportem Wykonawcy </w:t>
      </w:r>
      <w:r w:rsidR="00EC368C">
        <w:rPr>
          <w:rFonts w:ascii="Arial" w:hAnsi="Arial" w:cs="Arial"/>
          <w:snapToGrid w:val="0"/>
          <w:sz w:val="22"/>
          <w:szCs w:val="22"/>
        </w:rPr>
        <w:t xml:space="preserve">                         </w:t>
      </w:r>
      <w:r w:rsidR="00B128F6">
        <w:rPr>
          <w:rFonts w:ascii="Arial" w:hAnsi="Arial" w:cs="Arial"/>
          <w:snapToGrid w:val="0"/>
          <w:sz w:val="22"/>
          <w:szCs w:val="22"/>
        </w:rPr>
        <w:t>wraz</w:t>
      </w:r>
      <w:r w:rsidR="00F00F14">
        <w:rPr>
          <w:rFonts w:ascii="Arial" w:hAnsi="Arial" w:cs="Arial"/>
          <w:snapToGrid w:val="0"/>
          <w:sz w:val="22"/>
          <w:szCs w:val="22"/>
        </w:rPr>
        <w:t xml:space="preserve"> </w:t>
      </w:r>
      <w:r w:rsidR="00B128F6">
        <w:rPr>
          <w:rFonts w:ascii="Arial" w:hAnsi="Arial" w:cs="Arial"/>
          <w:snapToGrid w:val="0"/>
          <w:sz w:val="22"/>
          <w:szCs w:val="22"/>
        </w:rPr>
        <w:t>z przekazaniem nieczystości do utylizacji z posterunków położonych</w:t>
      </w:r>
      <w:r w:rsidR="00E80EAC">
        <w:rPr>
          <w:rFonts w:ascii="Arial" w:hAnsi="Arial" w:cs="Arial"/>
          <w:snapToGrid w:val="0"/>
          <w:sz w:val="22"/>
          <w:szCs w:val="22"/>
        </w:rPr>
        <w:t xml:space="preserve"> na terenie działania </w:t>
      </w:r>
      <w:r w:rsidR="00F00F14">
        <w:rPr>
          <w:rFonts w:ascii="Arial" w:hAnsi="Arial" w:cs="Arial"/>
          <w:snapToGrid w:val="0"/>
          <w:sz w:val="22"/>
          <w:szCs w:val="22"/>
        </w:rPr>
        <w:t xml:space="preserve">                    </w:t>
      </w:r>
      <w:r w:rsidR="00E80EAC">
        <w:rPr>
          <w:rFonts w:ascii="Arial" w:hAnsi="Arial" w:cs="Arial"/>
          <w:snapToGrid w:val="0"/>
          <w:sz w:val="22"/>
          <w:szCs w:val="22"/>
        </w:rPr>
        <w:t>PKP Polskie Linie Kolejowe S.A. Zakładu Linii Kolejowych w Tarnowskich Górach</w:t>
      </w:r>
      <w:r w:rsidRPr="00922479">
        <w:rPr>
          <w:rFonts w:ascii="Arial" w:hAnsi="Arial" w:cs="Arial"/>
          <w:snapToGrid w:val="0"/>
          <w:sz w:val="22"/>
          <w:szCs w:val="22"/>
        </w:rPr>
        <w:t xml:space="preserve"> (dalej: „</w:t>
      </w:r>
      <w:r w:rsidRPr="00922479">
        <w:rPr>
          <w:rFonts w:ascii="Arial" w:hAnsi="Arial" w:cs="Arial"/>
          <w:b/>
          <w:snapToGrid w:val="0"/>
          <w:sz w:val="22"/>
          <w:szCs w:val="22"/>
        </w:rPr>
        <w:t>Usługi</w:t>
      </w:r>
      <w:r w:rsidRPr="00922479">
        <w:rPr>
          <w:rFonts w:ascii="Arial" w:hAnsi="Arial" w:cs="Arial"/>
          <w:snapToGrid w:val="0"/>
          <w:sz w:val="22"/>
          <w:szCs w:val="22"/>
        </w:rPr>
        <w:t>”).</w:t>
      </w:r>
    </w:p>
    <w:p w14:paraId="17C0D21F" w14:textId="64F194BE" w:rsidR="005D14AC" w:rsidRDefault="005E085F">
      <w:pPr>
        <w:pStyle w:val="Akapitzlist"/>
        <w:numPr>
          <w:ilvl w:val="0"/>
          <w:numId w:val="6"/>
        </w:numPr>
        <w:autoSpaceDE w:val="0"/>
        <w:autoSpaceDN w:val="0"/>
        <w:spacing w:line="360" w:lineRule="auto"/>
        <w:ind w:left="-142" w:hanging="426"/>
        <w:contextualSpacing w:val="0"/>
        <w:rPr>
          <w:rFonts w:ascii="Arial" w:hAnsi="Arial" w:cs="Arial"/>
          <w:snapToGrid w:val="0"/>
          <w:sz w:val="22"/>
          <w:szCs w:val="22"/>
        </w:rPr>
      </w:pPr>
      <w:r>
        <w:rPr>
          <w:rFonts w:ascii="Arial" w:hAnsi="Arial" w:cs="Arial"/>
          <w:snapToGrid w:val="0"/>
          <w:sz w:val="22"/>
          <w:szCs w:val="22"/>
        </w:rPr>
        <w:t xml:space="preserve">Przedmiot umowy podzielony jest na dziewięć zadań (części). Szczegółowy podział przedmiotu </w:t>
      </w:r>
      <w:r w:rsidR="00256EE4">
        <w:rPr>
          <w:rFonts w:ascii="Arial" w:hAnsi="Arial" w:cs="Arial"/>
          <w:snapToGrid w:val="0"/>
          <w:sz w:val="22"/>
          <w:szCs w:val="22"/>
        </w:rPr>
        <w:t>U</w:t>
      </w:r>
      <w:r>
        <w:rPr>
          <w:rFonts w:ascii="Arial" w:hAnsi="Arial" w:cs="Arial"/>
          <w:snapToGrid w:val="0"/>
          <w:sz w:val="22"/>
          <w:szCs w:val="22"/>
        </w:rPr>
        <w:t>mowy na zadania (części) wraz z wykazem lokalizacji obiektów (posterunków) z</w:t>
      </w:r>
      <w:r w:rsidR="00FD4C7D">
        <w:rPr>
          <w:rFonts w:ascii="Arial" w:hAnsi="Arial" w:cs="Arial"/>
          <w:snapToGrid w:val="0"/>
          <w:sz w:val="22"/>
          <w:szCs w:val="22"/>
        </w:rPr>
        <w:t>a</w:t>
      </w:r>
      <w:r>
        <w:rPr>
          <w:rFonts w:ascii="Arial" w:hAnsi="Arial" w:cs="Arial"/>
          <w:snapToGrid w:val="0"/>
          <w:sz w:val="22"/>
          <w:szCs w:val="22"/>
        </w:rPr>
        <w:t xml:space="preserve">warty jest </w:t>
      </w:r>
      <w:r w:rsidR="00F00F14">
        <w:rPr>
          <w:rFonts w:ascii="Arial" w:hAnsi="Arial" w:cs="Arial"/>
          <w:snapToGrid w:val="0"/>
          <w:sz w:val="22"/>
          <w:szCs w:val="22"/>
        </w:rPr>
        <w:t xml:space="preserve">                      </w:t>
      </w:r>
      <w:r>
        <w:rPr>
          <w:rFonts w:ascii="Arial" w:hAnsi="Arial" w:cs="Arial"/>
          <w:snapToGrid w:val="0"/>
          <w:sz w:val="22"/>
          <w:szCs w:val="22"/>
        </w:rPr>
        <w:t>w załącznikach 2a-2i do Umowy.</w:t>
      </w:r>
    </w:p>
    <w:p w14:paraId="4EA12583" w14:textId="457E98EC" w:rsidR="00697AE4" w:rsidRPr="0094437A" w:rsidRDefault="0094437A">
      <w:pPr>
        <w:pStyle w:val="Akapitzlist"/>
        <w:numPr>
          <w:ilvl w:val="0"/>
          <w:numId w:val="6"/>
        </w:numPr>
        <w:autoSpaceDE w:val="0"/>
        <w:autoSpaceDN w:val="0"/>
        <w:spacing w:line="360" w:lineRule="auto"/>
        <w:ind w:left="-142" w:hanging="425"/>
        <w:contextualSpacing w:val="0"/>
        <w:rPr>
          <w:rFonts w:ascii="Arial" w:hAnsi="Arial" w:cs="Arial"/>
          <w:i/>
          <w:snapToGrid w:val="0"/>
          <w:sz w:val="22"/>
          <w:szCs w:val="22"/>
        </w:rPr>
      </w:pPr>
      <w:r>
        <w:rPr>
          <w:rFonts w:ascii="Arial" w:hAnsi="Arial" w:cs="Arial"/>
          <w:snapToGrid w:val="0"/>
          <w:sz w:val="22"/>
          <w:szCs w:val="22"/>
        </w:rPr>
        <w:t>Obiekty o których mowa w ust. 1</w:t>
      </w:r>
      <w:r w:rsidR="00903BF6">
        <w:rPr>
          <w:rFonts w:ascii="Arial" w:hAnsi="Arial" w:cs="Arial"/>
          <w:snapToGrid w:val="0"/>
          <w:sz w:val="22"/>
          <w:szCs w:val="22"/>
        </w:rPr>
        <w:t xml:space="preserve"> i 2</w:t>
      </w:r>
      <w:r>
        <w:rPr>
          <w:rFonts w:ascii="Arial" w:hAnsi="Arial" w:cs="Arial"/>
          <w:snapToGrid w:val="0"/>
          <w:sz w:val="22"/>
          <w:szCs w:val="22"/>
        </w:rPr>
        <w:t xml:space="preserve"> powyżej, położone są </w:t>
      </w:r>
      <w:r w:rsidR="00FC5EDF">
        <w:rPr>
          <w:rFonts w:ascii="Arial" w:hAnsi="Arial" w:cs="Arial"/>
          <w:snapToGrid w:val="0"/>
          <w:sz w:val="22"/>
          <w:szCs w:val="22"/>
        </w:rPr>
        <w:t>na</w:t>
      </w:r>
      <w:r>
        <w:rPr>
          <w:rFonts w:ascii="Arial" w:hAnsi="Arial" w:cs="Arial"/>
          <w:snapToGrid w:val="0"/>
          <w:sz w:val="22"/>
          <w:szCs w:val="22"/>
        </w:rPr>
        <w:t xml:space="preserve"> terenie działania:</w:t>
      </w:r>
    </w:p>
    <w:p w14:paraId="60F36D52" w14:textId="326256C1" w:rsidR="0094437A" w:rsidRPr="0094437A" w:rsidRDefault="0094437A">
      <w:pPr>
        <w:pStyle w:val="Akapitzlist"/>
        <w:numPr>
          <w:ilvl w:val="1"/>
          <w:numId w:val="6"/>
        </w:numPr>
        <w:autoSpaceDE w:val="0"/>
        <w:autoSpaceDN w:val="0"/>
        <w:spacing w:line="360" w:lineRule="auto"/>
        <w:contextualSpacing w:val="0"/>
        <w:rPr>
          <w:rFonts w:ascii="Arial" w:hAnsi="Arial" w:cs="Arial"/>
          <w:i/>
          <w:snapToGrid w:val="0"/>
          <w:sz w:val="22"/>
          <w:szCs w:val="22"/>
        </w:rPr>
      </w:pPr>
      <w:r>
        <w:rPr>
          <w:rFonts w:ascii="Arial" w:hAnsi="Arial" w:cs="Arial"/>
          <w:snapToGrid w:val="0"/>
          <w:sz w:val="22"/>
          <w:szCs w:val="22"/>
        </w:rPr>
        <w:t xml:space="preserve">Sekcji Eksploatacji </w:t>
      </w:r>
      <w:r w:rsidR="00903BF6">
        <w:rPr>
          <w:rFonts w:ascii="Arial" w:hAnsi="Arial" w:cs="Arial"/>
          <w:snapToGrid w:val="0"/>
          <w:sz w:val="22"/>
          <w:szCs w:val="22"/>
        </w:rPr>
        <w:t>Gliwice;</w:t>
      </w:r>
    </w:p>
    <w:p w14:paraId="510C63AA" w14:textId="0B970EED" w:rsidR="0094437A" w:rsidRPr="0094437A" w:rsidRDefault="0094437A">
      <w:pPr>
        <w:pStyle w:val="Akapitzlist"/>
        <w:numPr>
          <w:ilvl w:val="1"/>
          <w:numId w:val="6"/>
        </w:numPr>
        <w:autoSpaceDE w:val="0"/>
        <w:autoSpaceDN w:val="0"/>
        <w:spacing w:line="360" w:lineRule="auto"/>
        <w:contextualSpacing w:val="0"/>
        <w:rPr>
          <w:rFonts w:ascii="Arial" w:hAnsi="Arial" w:cs="Arial"/>
          <w:iCs/>
          <w:snapToGrid w:val="0"/>
          <w:sz w:val="22"/>
          <w:szCs w:val="22"/>
        </w:rPr>
      </w:pPr>
      <w:r w:rsidRPr="0094437A">
        <w:rPr>
          <w:rFonts w:ascii="Arial" w:hAnsi="Arial" w:cs="Arial"/>
          <w:iCs/>
          <w:snapToGrid w:val="0"/>
          <w:sz w:val="22"/>
          <w:szCs w:val="22"/>
        </w:rPr>
        <w:t xml:space="preserve">Sekcji Eksploatacji </w:t>
      </w:r>
      <w:r w:rsidR="00903BF6">
        <w:rPr>
          <w:rFonts w:ascii="Arial" w:hAnsi="Arial" w:cs="Arial"/>
          <w:iCs/>
          <w:snapToGrid w:val="0"/>
          <w:sz w:val="22"/>
          <w:szCs w:val="22"/>
        </w:rPr>
        <w:t>Rybnik;</w:t>
      </w:r>
    </w:p>
    <w:p w14:paraId="7C0B2CE9" w14:textId="412B20F2" w:rsidR="0094437A" w:rsidRDefault="0094437A">
      <w:pPr>
        <w:pStyle w:val="Akapitzlist"/>
        <w:numPr>
          <w:ilvl w:val="1"/>
          <w:numId w:val="6"/>
        </w:numPr>
        <w:autoSpaceDE w:val="0"/>
        <w:autoSpaceDN w:val="0"/>
        <w:spacing w:line="360" w:lineRule="auto"/>
        <w:contextualSpacing w:val="0"/>
        <w:rPr>
          <w:rFonts w:ascii="Arial" w:hAnsi="Arial" w:cs="Arial"/>
          <w:iCs/>
          <w:snapToGrid w:val="0"/>
          <w:sz w:val="22"/>
          <w:szCs w:val="22"/>
        </w:rPr>
      </w:pPr>
      <w:r w:rsidRPr="0094437A">
        <w:rPr>
          <w:rFonts w:ascii="Arial" w:hAnsi="Arial" w:cs="Arial"/>
          <w:iCs/>
          <w:snapToGrid w:val="0"/>
          <w:sz w:val="22"/>
          <w:szCs w:val="22"/>
        </w:rPr>
        <w:t xml:space="preserve">Sekcji Eksploatacji </w:t>
      </w:r>
      <w:r w:rsidR="00903BF6">
        <w:rPr>
          <w:rFonts w:ascii="Arial" w:hAnsi="Arial" w:cs="Arial"/>
          <w:iCs/>
          <w:snapToGrid w:val="0"/>
          <w:sz w:val="22"/>
          <w:szCs w:val="22"/>
        </w:rPr>
        <w:t>Racibórz;</w:t>
      </w:r>
    </w:p>
    <w:p w14:paraId="27838A05" w14:textId="3FB1B1FD" w:rsidR="00903BF6" w:rsidRDefault="00903BF6">
      <w:pPr>
        <w:pStyle w:val="Akapitzlist"/>
        <w:numPr>
          <w:ilvl w:val="1"/>
          <w:numId w:val="6"/>
        </w:numPr>
        <w:autoSpaceDE w:val="0"/>
        <w:autoSpaceDN w:val="0"/>
        <w:spacing w:line="360" w:lineRule="auto"/>
        <w:contextualSpacing w:val="0"/>
        <w:rPr>
          <w:rFonts w:ascii="Arial" w:hAnsi="Arial" w:cs="Arial"/>
          <w:iCs/>
          <w:snapToGrid w:val="0"/>
          <w:sz w:val="22"/>
          <w:szCs w:val="22"/>
        </w:rPr>
      </w:pPr>
      <w:r>
        <w:rPr>
          <w:rFonts w:ascii="Arial" w:hAnsi="Arial" w:cs="Arial"/>
          <w:iCs/>
          <w:snapToGrid w:val="0"/>
          <w:sz w:val="22"/>
          <w:szCs w:val="22"/>
        </w:rPr>
        <w:t>Sekcji Eksploatacji Tarnowskie Góry;</w:t>
      </w:r>
    </w:p>
    <w:p w14:paraId="0E9F468D" w14:textId="420A9277" w:rsidR="00041685" w:rsidRDefault="00903BF6" w:rsidP="00041685">
      <w:pPr>
        <w:pStyle w:val="Akapitzlist"/>
        <w:numPr>
          <w:ilvl w:val="1"/>
          <w:numId w:val="6"/>
        </w:numPr>
        <w:autoSpaceDE w:val="0"/>
        <w:autoSpaceDN w:val="0"/>
        <w:spacing w:line="360" w:lineRule="auto"/>
        <w:contextualSpacing w:val="0"/>
        <w:rPr>
          <w:rFonts w:ascii="Arial" w:hAnsi="Arial" w:cs="Arial"/>
          <w:iCs/>
          <w:snapToGrid w:val="0"/>
          <w:sz w:val="22"/>
          <w:szCs w:val="22"/>
        </w:rPr>
      </w:pPr>
      <w:r>
        <w:rPr>
          <w:rFonts w:ascii="Arial" w:hAnsi="Arial" w:cs="Arial"/>
          <w:iCs/>
          <w:snapToGrid w:val="0"/>
          <w:sz w:val="22"/>
          <w:szCs w:val="22"/>
        </w:rPr>
        <w:t>Sekcji Eksploatacji Herby Nowe.</w:t>
      </w:r>
    </w:p>
    <w:p w14:paraId="1BACDD8A" w14:textId="67B17C24" w:rsidR="00041685" w:rsidRPr="00041685" w:rsidRDefault="00041685" w:rsidP="001649A5">
      <w:pPr>
        <w:pStyle w:val="Akapitzlist"/>
        <w:numPr>
          <w:ilvl w:val="0"/>
          <w:numId w:val="6"/>
        </w:numPr>
        <w:autoSpaceDE w:val="0"/>
        <w:autoSpaceDN w:val="0"/>
        <w:spacing w:line="360" w:lineRule="auto"/>
        <w:ind w:left="-142" w:hanging="425"/>
        <w:contextualSpacing w:val="0"/>
        <w:rPr>
          <w:rFonts w:ascii="Arial" w:hAnsi="Arial" w:cs="Arial"/>
          <w:iCs/>
          <w:snapToGrid w:val="0"/>
          <w:sz w:val="22"/>
          <w:szCs w:val="22"/>
        </w:rPr>
      </w:pPr>
      <w:r>
        <w:rPr>
          <w:rFonts w:ascii="Arial" w:hAnsi="Arial" w:cs="Arial"/>
          <w:iCs/>
          <w:snapToGrid w:val="0"/>
          <w:sz w:val="22"/>
          <w:szCs w:val="22"/>
        </w:rPr>
        <w:t>Zamawiający zastrzega sobie możliwość zmiany lokalizacji świadczonych usług oraz ograniczenia zakresu usług w danej lokalizacji bez konieczności wprowadzania zmian aneksem – poprzez zmianę Załącznika nr 2a-2i do Umowy.</w:t>
      </w:r>
    </w:p>
    <w:p w14:paraId="6EE8FC4F" w14:textId="77777777" w:rsidR="00FE398C" w:rsidRPr="006E5029" w:rsidRDefault="00FE398C" w:rsidP="00205E5E">
      <w:pPr>
        <w:pStyle w:val="Akapitzlist"/>
        <w:spacing w:line="360" w:lineRule="auto"/>
        <w:ind w:left="0"/>
        <w:contextualSpacing w:val="0"/>
        <w:rPr>
          <w:rFonts w:ascii="Arial" w:hAnsi="Arial" w:cs="Arial"/>
          <w:b/>
          <w:sz w:val="10"/>
          <w:szCs w:val="10"/>
        </w:rPr>
      </w:pPr>
    </w:p>
    <w:p w14:paraId="462BBB56" w14:textId="4C0D28B8" w:rsidR="00AF5A34" w:rsidRDefault="00AF5A34" w:rsidP="00AF5A34">
      <w:pPr>
        <w:pStyle w:val="Akapitzlist"/>
        <w:spacing w:line="360" w:lineRule="auto"/>
        <w:ind w:left="0"/>
        <w:contextualSpacing w:val="0"/>
        <w:jc w:val="center"/>
        <w:rPr>
          <w:rFonts w:ascii="Arial" w:hAnsi="Arial" w:cs="Arial"/>
          <w:b/>
          <w:sz w:val="22"/>
          <w:szCs w:val="22"/>
        </w:rPr>
      </w:pPr>
      <w:r w:rsidRPr="00922479">
        <w:rPr>
          <w:rFonts w:ascii="Arial" w:hAnsi="Arial" w:cs="Arial"/>
          <w:b/>
          <w:sz w:val="22"/>
          <w:szCs w:val="22"/>
        </w:rPr>
        <w:t xml:space="preserve">§ </w:t>
      </w:r>
      <w:r w:rsidR="00205E5E">
        <w:rPr>
          <w:rFonts w:ascii="Arial" w:hAnsi="Arial" w:cs="Arial"/>
          <w:b/>
          <w:sz w:val="22"/>
          <w:szCs w:val="22"/>
        </w:rPr>
        <w:t>2</w:t>
      </w:r>
    </w:p>
    <w:p w14:paraId="21652B9E" w14:textId="3E56B5EA" w:rsidR="00061BA6" w:rsidRDefault="00AF5A34" w:rsidP="00061BA6">
      <w:pPr>
        <w:pStyle w:val="Akapitzlist"/>
        <w:spacing w:line="360" w:lineRule="auto"/>
        <w:ind w:left="0"/>
        <w:contextualSpacing w:val="0"/>
        <w:jc w:val="center"/>
        <w:rPr>
          <w:rFonts w:ascii="Arial" w:hAnsi="Arial" w:cs="Arial"/>
          <w:b/>
          <w:sz w:val="22"/>
          <w:szCs w:val="22"/>
        </w:rPr>
      </w:pPr>
      <w:r>
        <w:rPr>
          <w:rFonts w:ascii="Arial" w:hAnsi="Arial" w:cs="Arial"/>
          <w:b/>
          <w:sz w:val="22"/>
          <w:szCs w:val="22"/>
        </w:rPr>
        <w:t xml:space="preserve">Termin obowiązywania i realizacji Umowy </w:t>
      </w:r>
    </w:p>
    <w:p w14:paraId="10000722" w14:textId="0BD07F75" w:rsidR="00061BA6" w:rsidRDefault="00061BA6">
      <w:pPr>
        <w:pStyle w:val="Akapitzlist"/>
        <w:numPr>
          <w:ilvl w:val="0"/>
          <w:numId w:val="13"/>
        </w:numPr>
        <w:tabs>
          <w:tab w:val="num" w:pos="-142"/>
        </w:tabs>
        <w:spacing w:line="360" w:lineRule="auto"/>
        <w:ind w:left="-142" w:hanging="284"/>
        <w:rPr>
          <w:rFonts w:ascii="Arial" w:hAnsi="Arial" w:cs="Arial"/>
          <w:sz w:val="22"/>
          <w:szCs w:val="22"/>
        </w:rPr>
      </w:pPr>
      <w:r w:rsidRPr="00922479">
        <w:rPr>
          <w:rFonts w:ascii="Arial" w:hAnsi="Arial" w:cs="Arial"/>
          <w:sz w:val="22"/>
          <w:szCs w:val="22"/>
        </w:rPr>
        <w:t xml:space="preserve">Wykonawca, zgodnie ze złożoną przez siebie ofertą, świadczył będzie Usługi w okresie </w:t>
      </w:r>
      <w:r w:rsidRPr="00563CB3">
        <w:rPr>
          <w:rFonts w:ascii="Arial" w:hAnsi="Arial" w:cs="Arial"/>
          <w:sz w:val="22"/>
          <w:szCs w:val="22"/>
        </w:rPr>
        <w:t xml:space="preserve">od </w:t>
      </w:r>
      <w:r w:rsidR="00563CB3" w:rsidRPr="00563CB3">
        <w:rPr>
          <w:rFonts w:ascii="Arial" w:hAnsi="Arial" w:cs="Arial"/>
          <w:sz w:val="22"/>
          <w:szCs w:val="22"/>
        </w:rPr>
        <w:t xml:space="preserve">dnia 01.01.2025r. do dnia 31.12.2026r. lub wyczerpania kwoty niniejszej </w:t>
      </w:r>
      <w:r w:rsidR="00693FA7">
        <w:rPr>
          <w:rFonts w:ascii="Arial" w:hAnsi="Arial" w:cs="Arial"/>
          <w:sz w:val="22"/>
          <w:szCs w:val="22"/>
        </w:rPr>
        <w:t>U</w:t>
      </w:r>
      <w:r w:rsidR="00563CB3" w:rsidRPr="00563CB3">
        <w:rPr>
          <w:rFonts w:ascii="Arial" w:hAnsi="Arial" w:cs="Arial"/>
          <w:sz w:val="22"/>
          <w:szCs w:val="22"/>
        </w:rPr>
        <w:t xml:space="preserve">mowy, w zależności która </w:t>
      </w:r>
      <w:r w:rsidR="00800D3E">
        <w:rPr>
          <w:rFonts w:ascii="Arial" w:hAnsi="Arial" w:cs="Arial"/>
          <w:sz w:val="22"/>
          <w:szCs w:val="22"/>
        </w:rPr>
        <w:t xml:space="preserve">                        </w:t>
      </w:r>
      <w:r w:rsidR="00563CB3" w:rsidRPr="00563CB3">
        <w:rPr>
          <w:rFonts w:ascii="Arial" w:hAnsi="Arial" w:cs="Arial"/>
          <w:sz w:val="22"/>
          <w:szCs w:val="22"/>
        </w:rPr>
        <w:t>z tych okoliczności nastąpi wcześniej.</w:t>
      </w:r>
    </w:p>
    <w:p w14:paraId="631F1016" w14:textId="572D9932" w:rsidR="00061BA6" w:rsidRPr="00922479" w:rsidRDefault="00061BA6">
      <w:pPr>
        <w:pStyle w:val="Akapitzlist"/>
        <w:numPr>
          <w:ilvl w:val="0"/>
          <w:numId w:val="13"/>
        </w:numPr>
        <w:tabs>
          <w:tab w:val="num" w:pos="-142"/>
        </w:tabs>
        <w:spacing w:line="360" w:lineRule="auto"/>
        <w:ind w:left="-142" w:hanging="284"/>
        <w:rPr>
          <w:rFonts w:ascii="Arial" w:hAnsi="Arial" w:cs="Arial"/>
          <w:sz w:val="22"/>
          <w:szCs w:val="22"/>
        </w:rPr>
      </w:pPr>
      <w:r>
        <w:rPr>
          <w:rFonts w:ascii="Arial" w:hAnsi="Arial" w:cs="Arial"/>
          <w:sz w:val="22"/>
          <w:szCs w:val="22"/>
        </w:rPr>
        <w:t xml:space="preserve">Usługi </w:t>
      </w:r>
      <w:r w:rsidRPr="00922479">
        <w:rPr>
          <w:rFonts w:ascii="Arial" w:hAnsi="Arial" w:cs="Arial"/>
          <w:sz w:val="22"/>
          <w:szCs w:val="22"/>
        </w:rPr>
        <w:t xml:space="preserve">realizowane będą </w:t>
      </w:r>
      <w:r w:rsidR="006B5BA1">
        <w:rPr>
          <w:rFonts w:ascii="Arial" w:hAnsi="Arial" w:cs="Arial"/>
          <w:sz w:val="22"/>
          <w:szCs w:val="22"/>
        </w:rPr>
        <w:t xml:space="preserve">na terenie działania Zakładu Linii Kolejowych w Tarnowskich Górach </w:t>
      </w:r>
      <w:r w:rsidR="00B605D1">
        <w:rPr>
          <w:rFonts w:ascii="Arial" w:hAnsi="Arial" w:cs="Arial"/>
          <w:sz w:val="22"/>
          <w:szCs w:val="22"/>
        </w:rPr>
        <w:t xml:space="preserve">                   </w:t>
      </w:r>
      <w:r w:rsidR="006B5BA1">
        <w:rPr>
          <w:rFonts w:ascii="Arial" w:hAnsi="Arial" w:cs="Arial"/>
          <w:sz w:val="22"/>
          <w:szCs w:val="22"/>
        </w:rPr>
        <w:t xml:space="preserve">wg wykazu lokalizacji stanowiącego załącznik nr </w:t>
      </w:r>
      <w:r w:rsidR="003973EA">
        <w:rPr>
          <w:rFonts w:ascii="Arial" w:hAnsi="Arial" w:cs="Arial"/>
          <w:sz w:val="22"/>
          <w:szCs w:val="22"/>
        </w:rPr>
        <w:t>2a-2i</w:t>
      </w:r>
      <w:r w:rsidR="006B5BA1">
        <w:rPr>
          <w:rFonts w:ascii="Arial" w:hAnsi="Arial" w:cs="Arial"/>
          <w:sz w:val="22"/>
          <w:szCs w:val="22"/>
        </w:rPr>
        <w:t xml:space="preserve"> do niniejszej </w:t>
      </w:r>
      <w:r w:rsidR="00F10AD9">
        <w:rPr>
          <w:rFonts w:ascii="Arial" w:hAnsi="Arial" w:cs="Arial"/>
          <w:sz w:val="22"/>
          <w:szCs w:val="22"/>
        </w:rPr>
        <w:t>U</w:t>
      </w:r>
      <w:r w:rsidR="006B5BA1">
        <w:rPr>
          <w:rFonts w:ascii="Arial" w:hAnsi="Arial" w:cs="Arial"/>
          <w:sz w:val="22"/>
          <w:szCs w:val="22"/>
        </w:rPr>
        <w:t>mowy.</w:t>
      </w:r>
    </w:p>
    <w:p w14:paraId="622CB4BE" w14:textId="2FCD6D6D" w:rsidR="00061BA6" w:rsidRDefault="00061BA6">
      <w:pPr>
        <w:pStyle w:val="Akapitzlist"/>
        <w:numPr>
          <w:ilvl w:val="0"/>
          <w:numId w:val="13"/>
        </w:numPr>
        <w:tabs>
          <w:tab w:val="num" w:pos="-142"/>
        </w:tabs>
        <w:spacing w:line="360" w:lineRule="auto"/>
        <w:ind w:left="-142" w:hanging="284"/>
        <w:contextualSpacing w:val="0"/>
        <w:rPr>
          <w:rFonts w:ascii="Arial" w:hAnsi="Arial" w:cs="Arial"/>
          <w:sz w:val="22"/>
          <w:szCs w:val="22"/>
        </w:rPr>
      </w:pPr>
      <w:r w:rsidRPr="00922479">
        <w:rPr>
          <w:rFonts w:ascii="Arial" w:hAnsi="Arial" w:cs="Arial"/>
          <w:sz w:val="22"/>
          <w:szCs w:val="22"/>
        </w:rPr>
        <w:t>Wykon</w:t>
      </w:r>
      <w:r w:rsidR="0099110C">
        <w:rPr>
          <w:rFonts w:ascii="Arial" w:hAnsi="Arial" w:cs="Arial"/>
          <w:sz w:val="22"/>
          <w:szCs w:val="22"/>
        </w:rPr>
        <w:t>ywanie usług związanych z realizacj</w:t>
      </w:r>
      <w:r w:rsidR="00800D3E">
        <w:rPr>
          <w:rFonts w:ascii="Arial" w:hAnsi="Arial" w:cs="Arial"/>
          <w:sz w:val="22"/>
          <w:szCs w:val="22"/>
        </w:rPr>
        <w:t>ą</w:t>
      </w:r>
      <w:r w:rsidR="0099110C">
        <w:rPr>
          <w:rFonts w:ascii="Arial" w:hAnsi="Arial" w:cs="Arial"/>
          <w:sz w:val="22"/>
          <w:szCs w:val="22"/>
        </w:rPr>
        <w:t xml:space="preserve"> przedmiotu </w:t>
      </w:r>
      <w:r w:rsidR="00F10AD9">
        <w:rPr>
          <w:rFonts w:ascii="Arial" w:hAnsi="Arial" w:cs="Arial"/>
          <w:sz w:val="22"/>
          <w:szCs w:val="22"/>
        </w:rPr>
        <w:t>U</w:t>
      </w:r>
      <w:r w:rsidR="0099110C">
        <w:rPr>
          <w:rFonts w:ascii="Arial" w:hAnsi="Arial" w:cs="Arial"/>
          <w:sz w:val="22"/>
          <w:szCs w:val="22"/>
        </w:rPr>
        <w:t>mowy odbywać się będzie w dni robocze w godzinach 7:00-15:00 w terminach ustalonych prze</w:t>
      </w:r>
      <w:r w:rsidR="00A11EDD">
        <w:rPr>
          <w:rFonts w:ascii="Arial" w:hAnsi="Arial" w:cs="Arial"/>
          <w:sz w:val="22"/>
          <w:szCs w:val="22"/>
        </w:rPr>
        <w:t xml:space="preserve">z </w:t>
      </w:r>
      <w:r w:rsidR="0099110C">
        <w:rPr>
          <w:rFonts w:ascii="Arial" w:hAnsi="Arial" w:cs="Arial"/>
          <w:sz w:val="22"/>
          <w:szCs w:val="22"/>
        </w:rPr>
        <w:t>Strony lub na zgłoszenie telefo</w:t>
      </w:r>
      <w:r w:rsidR="008329C6">
        <w:rPr>
          <w:rFonts w:ascii="Arial" w:hAnsi="Arial" w:cs="Arial"/>
          <w:sz w:val="22"/>
          <w:szCs w:val="22"/>
        </w:rPr>
        <w:t>ni</w:t>
      </w:r>
      <w:r w:rsidR="0099110C">
        <w:rPr>
          <w:rFonts w:ascii="Arial" w:hAnsi="Arial" w:cs="Arial"/>
          <w:sz w:val="22"/>
          <w:szCs w:val="22"/>
        </w:rPr>
        <w:t>czne Zamawiającego nie pó</w:t>
      </w:r>
      <w:r w:rsidR="008329C6">
        <w:rPr>
          <w:rFonts w:ascii="Arial" w:hAnsi="Arial" w:cs="Arial"/>
          <w:sz w:val="22"/>
          <w:szCs w:val="22"/>
        </w:rPr>
        <w:t>ź</w:t>
      </w:r>
      <w:r w:rsidR="0099110C">
        <w:rPr>
          <w:rFonts w:ascii="Arial" w:hAnsi="Arial" w:cs="Arial"/>
          <w:sz w:val="22"/>
          <w:szCs w:val="22"/>
        </w:rPr>
        <w:t>niej niż w ciągu 2 dni od dnia zgłoszenia.</w:t>
      </w:r>
    </w:p>
    <w:p w14:paraId="598C8460" w14:textId="015B210C" w:rsidR="008329C6" w:rsidRDefault="008329C6">
      <w:pPr>
        <w:pStyle w:val="Akapitzlist"/>
        <w:numPr>
          <w:ilvl w:val="0"/>
          <w:numId w:val="13"/>
        </w:numPr>
        <w:tabs>
          <w:tab w:val="num" w:pos="-142"/>
        </w:tabs>
        <w:spacing w:line="360" w:lineRule="auto"/>
        <w:ind w:left="-142" w:hanging="284"/>
        <w:contextualSpacing w:val="0"/>
        <w:rPr>
          <w:rFonts w:ascii="Arial" w:hAnsi="Arial" w:cs="Arial"/>
          <w:sz w:val="22"/>
          <w:szCs w:val="22"/>
        </w:rPr>
      </w:pPr>
      <w:r>
        <w:rPr>
          <w:rFonts w:ascii="Arial" w:hAnsi="Arial" w:cs="Arial"/>
          <w:sz w:val="22"/>
          <w:szCs w:val="22"/>
        </w:rPr>
        <w:t xml:space="preserve">Zamawiający zastrzega sobie prawo do niewykorzystania pełnej kwoty </w:t>
      </w:r>
      <w:r w:rsidR="00693FA7">
        <w:rPr>
          <w:rFonts w:ascii="Arial" w:hAnsi="Arial" w:cs="Arial"/>
          <w:sz w:val="22"/>
          <w:szCs w:val="22"/>
        </w:rPr>
        <w:t>U</w:t>
      </w:r>
      <w:r>
        <w:rPr>
          <w:rFonts w:ascii="Arial" w:hAnsi="Arial" w:cs="Arial"/>
          <w:sz w:val="22"/>
          <w:szCs w:val="22"/>
        </w:rPr>
        <w:t>mowy.</w:t>
      </w:r>
    </w:p>
    <w:p w14:paraId="14027006" w14:textId="65263EC9" w:rsidR="008329C6" w:rsidRPr="00922479" w:rsidRDefault="008329C6">
      <w:pPr>
        <w:pStyle w:val="Akapitzlist"/>
        <w:numPr>
          <w:ilvl w:val="0"/>
          <w:numId w:val="13"/>
        </w:numPr>
        <w:tabs>
          <w:tab w:val="num" w:pos="-142"/>
        </w:tabs>
        <w:spacing w:line="360" w:lineRule="auto"/>
        <w:ind w:left="-142" w:hanging="284"/>
        <w:contextualSpacing w:val="0"/>
        <w:rPr>
          <w:rFonts w:ascii="Arial" w:hAnsi="Arial" w:cs="Arial"/>
          <w:sz w:val="22"/>
          <w:szCs w:val="22"/>
        </w:rPr>
      </w:pPr>
      <w:r>
        <w:rPr>
          <w:rFonts w:ascii="Arial" w:hAnsi="Arial" w:cs="Arial"/>
          <w:sz w:val="22"/>
          <w:szCs w:val="22"/>
        </w:rPr>
        <w:t xml:space="preserve">Zamawiający zastrzega sobie prawo do odstąpienia od części </w:t>
      </w:r>
      <w:r w:rsidR="00693FA7">
        <w:rPr>
          <w:rFonts w:ascii="Arial" w:hAnsi="Arial" w:cs="Arial"/>
          <w:sz w:val="22"/>
          <w:szCs w:val="22"/>
        </w:rPr>
        <w:t>U</w:t>
      </w:r>
      <w:r>
        <w:rPr>
          <w:rFonts w:ascii="Arial" w:hAnsi="Arial" w:cs="Arial"/>
          <w:sz w:val="22"/>
          <w:szCs w:val="22"/>
        </w:rPr>
        <w:t>mowy bez ponoszenia jakichkolwiek kar przez Zamawiającego z jednoczesnym obniżeniem wynagrodzenia w zakresie części od której odstąpiono.</w:t>
      </w:r>
    </w:p>
    <w:p w14:paraId="01481D5B" w14:textId="5CBF6BD3" w:rsidR="008329C6" w:rsidRDefault="00061BA6">
      <w:pPr>
        <w:numPr>
          <w:ilvl w:val="0"/>
          <w:numId w:val="13"/>
        </w:numPr>
        <w:tabs>
          <w:tab w:val="num" w:pos="-142"/>
        </w:tabs>
        <w:spacing w:line="360" w:lineRule="auto"/>
        <w:ind w:left="-142" w:hanging="284"/>
        <w:rPr>
          <w:rFonts w:ascii="Arial" w:hAnsi="Arial" w:cs="Arial"/>
          <w:sz w:val="22"/>
          <w:szCs w:val="22"/>
        </w:rPr>
      </w:pPr>
      <w:r w:rsidRPr="00922479">
        <w:rPr>
          <w:rFonts w:ascii="Arial" w:hAnsi="Arial" w:cs="Arial"/>
          <w:sz w:val="22"/>
          <w:szCs w:val="22"/>
        </w:rPr>
        <w:lastRenderedPageBreak/>
        <w:t>Odbiór Usług nastąpi protokolarnie przez upoważnionych przedstawicieli Zamawiającego</w:t>
      </w:r>
      <w:r w:rsidR="008329C6">
        <w:rPr>
          <w:rFonts w:ascii="Arial" w:hAnsi="Arial" w:cs="Arial"/>
          <w:sz w:val="22"/>
          <w:szCs w:val="22"/>
        </w:rPr>
        <w:t xml:space="preserve"> (na terenie poszczególnych Sekcji Eksploatacji Naczelnik danej Sekcji, jego zastępca bądź inna upoważniona przez Zamawiającego osoba</w:t>
      </w:r>
      <w:r w:rsidR="00800D3E">
        <w:rPr>
          <w:rFonts w:ascii="Arial" w:hAnsi="Arial" w:cs="Arial"/>
          <w:sz w:val="22"/>
          <w:szCs w:val="22"/>
        </w:rPr>
        <w:t>)</w:t>
      </w:r>
      <w:r w:rsidR="008329C6">
        <w:rPr>
          <w:rFonts w:ascii="Arial" w:hAnsi="Arial" w:cs="Arial"/>
          <w:sz w:val="22"/>
          <w:szCs w:val="22"/>
        </w:rPr>
        <w:t>.</w:t>
      </w:r>
      <w:r w:rsidR="006F7407">
        <w:rPr>
          <w:rFonts w:ascii="Arial" w:hAnsi="Arial" w:cs="Arial"/>
          <w:sz w:val="22"/>
          <w:szCs w:val="22"/>
        </w:rPr>
        <w:t xml:space="preserve"> </w:t>
      </w:r>
    </w:p>
    <w:p w14:paraId="319A3145" w14:textId="343A3381" w:rsidR="00E50C56" w:rsidRDefault="00E50C56">
      <w:pPr>
        <w:numPr>
          <w:ilvl w:val="0"/>
          <w:numId w:val="13"/>
        </w:numPr>
        <w:tabs>
          <w:tab w:val="num" w:pos="-142"/>
        </w:tabs>
        <w:spacing w:line="360" w:lineRule="auto"/>
        <w:ind w:left="-142" w:hanging="284"/>
        <w:rPr>
          <w:rFonts w:ascii="Arial" w:hAnsi="Arial" w:cs="Arial"/>
          <w:sz w:val="22"/>
          <w:szCs w:val="22"/>
        </w:rPr>
      </w:pPr>
      <w:r>
        <w:rPr>
          <w:rFonts w:ascii="Arial" w:hAnsi="Arial" w:cs="Arial"/>
          <w:sz w:val="22"/>
          <w:szCs w:val="22"/>
        </w:rPr>
        <w:t>Wszystkie zrealizowane wywozy nieczystości płynnych muszą być obustronnie potwierdzone                      na protokole potwierdzającym wykonanie usługi, czytelnym imiennym podpisem wraz z datą wykonania usługi przez Wykonawcę i przedstawiciela Zamawiającego.</w:t>
      </w:r>
    </w:p>
    <w:p w14:paraId="0DAED43B" w14:textId="77777777" w:rsidR="00D77567" w:rsidRPr="006E5029" w:rsidRDefault="00D77567" w:rsidP="00D77567">
      <w:pPr>
        <w:spacing w:line="360" w:lineRule="auto"/>
        <w:ind w:left="-142"/>
        <w:rPr>
          <w:rFonts w:ascii="Arial" w:hAnsi="Arial" w:cs="Arial"/>
          <w:sz w:val="10"/>
          <w:szCs w:val="10"/>
        </w:rPr>
      </w:pPr>
    </w:p>
    <w:p w14:paraId="409415D3" w14:textId="40A60D9F" w:rsidR="00061BA6" w:rsidRPr="00922479" w:rsidRDefault="00061BA6" w:rsidP="00061BA6">
      <w:pPr>
        <w:spacing w:line="360" w:lineRule="auto"/>
        <w:jc w:val="center"/>
        <w:rPr>
          <w:rFonts w:ascii="Arial" w:hAnsi="Arial" w:cs="Arial"/>
          <w:b/>
          <w:sz w:val="22"/>
          <w:szCs w:val="22"/>
        </w:rPr>
      </w:pPr>
      <w:r w:rsidRPr="00922479">
        <w:rPr>
          <w:rFonts w:ascii="Arial" w:hAnsi="Arial" w:cs="Arial"/>
          <w:b/>
          <w:sz w:val="22"/>
          <w:szCs w:val="22"/>
        </w:rPr>
        <w:t xml:space="preserve">§ </w:t>
      </w:r>
      <w:r w:rsidR="00205E5E">
        <w:rPr>
          <w:rFonts w:ascii="Arial" w:hAnsi="Arial" w:cs="Arial"/>
          <w:b/>
          <w:sz w:val="22"/>
          <w:szCs w:val="22"/>
        </w:rPr>
        <w:t>3</w:t>
      </w:r>
    </w:p>
    <w:p w14:paraId="1159E432" w14:textId="0A62020D" w:rsidR="00061BA6" w:rsidRPr="00061BA6" w:rsidRDefault="00061BA6" w:rsidP="00061BA6">
      <w:pPr>
        <w:spacing w:line="360" w:lineRule="auto"/>
        <w:jc w:val="center"/>
        <w:rPr>
          <w:rFonts w:ascii="Arial" w:hAnsi="Arial" w:cs="Arial"/>
          <w:b/>
          <w:sz w:val="22"/>
          <w:szCs w:val="22"/>
        </w:rPr>
      </w:pPr>
      <w:r w:rsidRPr="00922479">
        <w:rPr>
          <w:rFonts w:ascii="Arial" w:hAnsi="Arial" w:cs="Arial"/>
          <w:b/>
          <w:sz w:val="22"/>
          <w:szCs w:val="22"/>
        </w:rPr>
        <w:t>Obowiązki Wykonawcy</w:t>
      </w:r>
    </w:p>
    <w:p w14:paraId="71A04FBF" w14:textId="3639EC9F" w:rsidR="00061BA6" w:rsidRPr="00922479" w:rsidRDefault="00061BA6" w:rsidP="00061BA6">
      <w:pPr>
        <w:numPr>
          <w:ilvl w:val="0"/>
          <w:numId w:val="1"/>
        </w:numPr>
        <w:tabs>
          <w:tab w:val="clear" w:pos="720"/>
        </w:tabs>
        <w:spacing w:line="360" w:lineRule="auto"/>
        <w:ind w:left="-142" w:hanging="357"/>
        <w:rPr>
          <w:rFonts w:ascii="Arial" w:hAnsi="Arial" w:cs="Arial"/>
          <w:sz w:val="22"/>
          <w:szCs w:val="22"/>
        </w:rPr>
      </w:pPr>
      <w:r w:rsidRPr="00922479">
        <w:rPr>
          <w:rFonts w:ascii="Arial" w:hAnsi="Arial" w:cs="Arial"/>
          <w:sz w:val="22"/>
          <w:szCs w:val="22"/>
        </w:rPr>
        <w:t xml:space="preserve">Wykonawca zobowiązuje się, że przy realizacji Umowy, świadczył będzie Usługi na rzecz Zamawiającego z dołożeniem najwyższej staranności, z uwzględnieniem profesjonalnego charakteru prowadzonej działalności oraz potrzeb Zamawiającego, zgodnie ze złożoną ofertą, </w:t>
      </w:r>
      <w:r w:rsidR="006F7407">
        <w:rPr>
          <w:rFonts w:ascii="Arial" w:hAnsi="Arial" w:cs="Arial"/>
          <w:sz w:val="22"/>
          <w:szCs w:val="22"/>
        </w:rPr>
        <w:t>Specyfikacją Warunków Zamówienia</w:t>
      </w:r>
      <w:r w:rsidRPr="00922479">
        <w:rPr>
          <w:rFonts w:ascii="Arial" w:hAnsi="Arial" w:cs="Arial"/>
          <w:sz w:val="22"/>
          <w:szCs w:val="22"/>
        </w:rPr>
        <w:t>, Umową oraz przepisami prawa powszechnie obowiązującymi.</w:t>
      </w:r>
    </w:p>
    <w:p w14:paraId="2E203E0F" w14:textId="77777777" w:rsidR="00061BA6" w:rsidRDefault="00061BA6" w:rsidP="00061BA6">
      <w:pPr>
        <w:numPr>
          <w:ilvl w:val="0"/>
          <w:numId w:val="1"/>
        </w:numPr>
        <w:tabs>
          <w:tab w:val="clear" w:pos="720"/>
        </w:tabs>
        <w:spacing w:line="360" w:lineRule="auto"/>
        <w:ind w:left="-142" w:hanging="357"/>
        <w:rPr>
          <w:rFonts w:ascii="Arial" w:hAnsi="Arial" w:cs="Arial"/>
          <w:sz w:val="22"/>
          <w:szCs w:val="22"/>
        </w:rPr>
      </w:pPr>
      <w:r w:rsidRPr="00922479">
        <w:rPr>
          <w:rFonts w:ascii="Arial" w:hAnsi="Arial" w:cs="Arial"/>
          <w:sz w:val="22"/>
          <w:szCs w:val="22"/>
        </w:rPr>
        <w:t>Wykonawca oświadcza, że posiada odpowiednią wiedzę, umiejętności oraz doświadczenie niezbędne do świadczenia Usług.</w:t>
      </w:r>
    </w:p>
    <w:p w14:paraId="6D14D449" w14:textId="48306E8E" w:rsidR="00091D10" w:rsidRPr="00091D10" w:rsidRDefault="00091D10" w:rsidP="00091D10">
      <w:pPr>
        <w:numPr>
          <w:ilvl w:val="0"/>
          <w:numId w:val="1"/>
        </w:numPr>
        <w:tabs>
          <w:tab w:val="clear" w:pos="720"/>
        </w:tabs>
        <w:spacing w:line="360" w:lineRule="auto"/>
        <w:ind w:left="-142" w:hanging="357"/>
        <w:rPr>
          <w:rFonts w:ascii="Arial" w:hAnsi="Arial" w:cs="Arial"/>
          <w:sz w:val="22"/>
          <w:szCs w:val="22"/>
        </w:rPr>
      </w:pPr>
      <w:r w:rsidRPr="00091D10">
        <w:rPr>
          <w:rFonts w:ascii="Arial" w:hAnsi="Arial" w:cs="Arial"/>
          <w:sz w:val="22"/>
          <w:szCs w:val="22"/>
        </w:rPr>
        <w:t xml:space="preserve">Wykonawca zobowiązuje się do odbierania odpadów komunalnych (opróżnianie szamba) </w:t>
      </w:r>
      <w:r w:rsidR="005A7513">
        <w:rPr>
          <w:rFonts w:ascii="Arial" w:hAnsi="Arial" w:cs="Arial"/>
          <w:sz w:val="22"/>
          <w:szCs w:val="22"/>
        </w:rPr>
        <w:t xml:space="preserve">                       </w:t>
      </w:r>
      <w:r w:rsidRPr="00091D10">
        <w:rPr>
          <w:rFonts w:ascii="Arial" w:hAnsi="Arial" w:cs="Arial"/>
          <w:sz w:val="22"/>
          <w:szCs w:val="22"/>
        </w:rPr>
        <w:t xml:space="preserve">oraz do postępowania z przekazanymi nieczystościami płynnymi w sposób zgodny z powszechnie obowiązującymi przepisami prawa a w szczególności z ustawą z dnia 27 kwietnia 2001r. </w:t>
      </w:r>
      <w:r w:rsidR="005A7513">
        <w:rPr>
          <w:rFonts w:ascii="Arial" w:hAnsi="Arial" w:cs="Arial"/>
          <w:sz w:val="22"/>
          <w:szCs w:val="22"/>
        </w:rPr>
        <w:t xml:space="preserve">                 </w:t>
      </w:r>
      <w:r w:rsidRPr="00091D10">
        <w:rPr>
          <w:rFonts w:ascii="Arial" w:hAnsi="Arial" w:cs="Arial"/>
          <w:sz w:val="22"/>
          <w:szCs w:val="22"/>
        </w:rPr>
        <w:t xml:space="preserve">Prawo ochrony środowiska (tekst jednolity </w:t>
      </w:r>
      <w:r w:rsidR="00B94AE8" w:rsidRPr="00B94AE8">
        <w:rPr>
          <w:rFonts w:ascii="Arial" w:hAnsi="Arial" w:cs="Arial"/>
          <w:sz w:val="22"/>
          <w:szCs w:val="22"/>
        </w:rPr>
        <w:t>Dz.U. 2024 poz. 54</w:t>
      </w:r>
      <w:r w:rsidR="00B94AE8">
        <w:rPr>
          <w:rFonts w:ascii="Arial" w:hAnsi="Arial" w:cs="Arial"/>
          <w:sz w:val="22"/>
          <w:szCs w:val="22"/>
        </w:rPr>
        <w:t xml:space="preserve"> </w:t>
      </w:r>
      <w:r w:rsidRPr="00091D10">
        <w:rPr>
          <w:rFonts w:ascii="Arial" w:hAnsi="Arial" w:cs="Arial"/>
          <w:sz w:val="22"/>
          <w:szCs w:val="22"/>
        </w:rPr>
        <w:t xml:space="preserve">z </w:t>
      </w:r>
      <w:proofErr w:type="spellStart"/>
      <w:r w:rsidRPr="00091D10">
        <w:rPr>
          <w:rFonts w:ascii="Arial" w:hAnsi="Arial" w:cs="Arial"/>
          <w:sz w:val="22"/>
          <w:szCs w:val="22"/>
        </w:rPr>
        <w:t>późn</w:t>
      </w:r>
      <w:proofErr w:type="spellEnd"/>
      <w:r w:rsidRPr="00091D10">
        <w:rPr>
          <w:rFonts w:ascii="Arial" w:hAnsi="Arial" w:cs="Arial"/>
          <w:sz w:val="22"/>
          <w:szCs w:val="22"/>
        </w:rPr>
        <w:t xml:space="preserve">. zm.), ustawą z dnia </w:t>
      </w:r>
      <w:r w:rsidR="005A7513">
        <w:rPr>
          <w:rFonts w:ascii="Arial" w:hAnsi="Arial" w:cs="Arial"/>
          <w:sz w:val="22"/>
          <w:szCs w:val="22"/>
        </w:rPr>
        <w:t xml:space="preserve">                    </w:t>
      </w:r>
      <w:r w:rsidRPr="00091D10">
        <w:rPr>
          <w:rFonts w:ascii="Arial" w:hAnsi="Arial" w:cs="Arial"/>
          <w:sz w:val="22"/>
          <w:szCs w:val="22"/>
        </w:rPr>
        <w:t>14 grudnia 2012r. o odpadach (</w:t>
      </w:r>
      <w:r w:rsidR="00494993" w:rsidRPr="00494993">
        <w:rPr>
          <w:rFonts w:ascii="Arial" w:hAnsi="Arial" w:cs="Arial"/>
          <w:sz w:val="22"/>
          <w:szCs w:val="22"/>
        </w:rPr>
        <w:t>Dz.U. 2023 poz. 1587</w:t>
      </w:r>
      <w:r w:rsidR="00494993">
        <w:rPr>
          <w:rFonts w:ascii="Arial" w:hAnsi="Arial" w:cs="Arial"/>
          <w:sz w:val="22"/>
          <w:szCs w:val="22"/>
        </w:rPr>
        <w:t xml:space="preserve"> </w:t>
      </w:r>
      <w:r w:rsidRPr="00091D10">
        <w:rPr>
          <w:rFonts w:ascii="Arial" w:hAnsi="Arial" w:cs="Arial"/>
          <w:sz w:val="22"/>
          <w:szCs w:val="22"/>
        </w:rPr>
        <w:t xml:space="preserve">z </w:t>
      </w:r>
      <w:proofErr w:type="spellStart"/>
      <w:r w:rsidRPr="00091D10">
        <w:rPr>
          <w:rFonts w:ascii="Arial" w:hAnsi="Arial" w:cs="Arial"/>
          <w:sz w:val="22"/>
          <w:szCs w:val="22"/>
        </w:rPr>
        <w:t>późn</w:t>
      </w:r>
      <w:proofErr w:type="spellEnd"/>
      <w:r w:rsidRPr="00091D10">
        <w:rPr>
          <w:rFonts w:ascii="Arial" w:hAnsi="Arial" w:cs="Arial"/>
          <w:sz w:val="22"/>
          <w:szCs w:val="22"/>
        </w:rPr>
        <w:t>. zm.), ustawą z dnia 13 września 1996r. o utrzymaniu czystości i porządku w gminach (</w:t>
      </w:r>
      <w:r w:rsidR="007E0363" w:rsidRPr="007E0363">
        <w:rPr>
          <w:rFonts w:ascii="Arial" w:hAnsi="Arial" w:cs="Arial"/>
          <w:sz w:val="22"/>
          <w:szCs w:val="22"/>
        </w:rPr>
        <w:t>Dz.U. 2024 poz. 399</w:t>
      </w:r>
      <w:r w:rsidR="007E0363">
        <w:rPr>
          <w:rFonts w:ascii="Arial" w:hAnsi="Arial" w:cs="Arial"/>
          <w:sz w:val="22"/>
          <w:szCs w:val="22"/>
        </w:rPr>
        <w:t xml:space="preserve"> </w:t>
      </w:r>
      <w:r w:rsidRPr="00091D10">
        <w:rPr>
          <w:rFonts w:ascii="Arial" w:hAnsi="Arial" w:cs="Arial"/>
          <w:sz w:val="22"/>
          <w:szCs w:val="22"/>
        </w:rPr>
        <w:t xml:space="preserve">z </w:t>
      </w:r>
      <w:proofErr w:type="spellStart"/>
      <w:r w:rsidRPr="00091D10">
        <w:rPr>
          <w:rFonts w:ascii="Arial" w:hAnsi="Arial" w:cs="Arial"/>
          <w:sz w:val="22"/>
          <w:szCs w:val="22"/>
        </w:rPr>
        <w:t>późn</w:t>
      </w:r>
      <w:proofErr w:type="spellEnd"/>
      <w:r w:rsidRPr="00091D10">
        <w:rPr>
          <w:rFonts w:ascii="Arial" w:hAnsi="Arial" w:cs="Arial"/>
          <w:sz w:val="22"/>
          <w:szCs w:val="22"/>
        </w:rPr>
        <w:t>. zm.) oraz aktami wykonawczymi wydanymi na podstawie stosownych delegacji ustawowych.</w:t>
      </w:r>
    </w:p>
    <w:p w14:paraId="40D759A7" w14:textId="438BEDEA" w:rsidR="00153CD2" w:rsidRDefault="00153CD2" w:rsidP="00061BA6">
      <w:pPr>
        <w:numPr>
          <w:ilvl w:val="0"/>
          <w:numId w:val="1"/>
        </w:numPr>
        <w:tabs>
          <w:tab w:val="clear" w:pos="720"/>
        </w:tabs>
        <w:spacing w:line="360" w:lineRule="auto"/>
        <w:ind w:left="-142" w:hanging="357"/>
        <w:rPr>
          <w:rFonts w:ascii="Arial" w:hAnsi="Arial" w:cs="Arial"/>
          <w:sz w:val="22"/>
          <w:szCs w:val="22"/>
        </w:rPr>
      </w:pPr>
      <w:r>
        <w:rPr>
          <w:rFonts w:ascii="Arial" w:hAnsi="Arial" w:cs="Arial"/>
          <w:sz w:val="22"/>
          <w:szCs w:val="22"/>
        </w:rPr>
        <w:t>Wykonawca zobowiązuje się do wykonania Usług objętych niniejsz</w:t>
      </w:r>
      <w:r w:rsidR="00800D3E">
        <w:rPr>
          <w:rFonts w:ascii="Arial" w:hAnsi="Arial" w:cs="Arial"/>
          <w:sz w:val="22"/>
          <w:szCs w:val="22"/>
        </w:rPr>
        <w:t>ą</w:t>
      </w:r>
      <w:r>
        <w:rPr>
          <w:rFonts w:ascii="Arial" w:hAnsi="Arial" w:cs="Arial"/>
          <w:sz w:val="22"/>
          <w:szCs w:val="22"/>
        </w:rPr>
        <w:t xml:space="preserve"> </w:t>
      </w:r>
      <w:r w:rsidR="00693FA7">
        <w:rPr>
          <w:rFonts w:ascii="Arial" w:hAnsi="Arial" w:cs="Arial"/>
          <w:sz w:val="22"/>
          <w:szCs w:val="22"/>
        </w:rPr>
        <w:t>U</w:t>
      </w:r>
      <w:r>
        <w:rPr>
          <w:rFonts w:ascii="Arial" w:hAnsi="Arial" w:cs="Arial"/>
          <w:sz w:val="22"/>
          <w:szCs w:val="22"/>
        </w:rPr>
        <w:t>mową przy użyciu własnego sprzętu.</w:t>
      </w:r>
    </w:p>
    <w:p w14:paraId="19D9630F" w14:textId="278B1B71" w:rsidR="00E222C8" w:rsidRDefault="00E222C8" w:rsidP="00061BA6">
      <w:pPr>
        <w:numPr>
          <w:ilvl w:val="0"/>
          <w:numId w:val="1"/>
        </w:numPr>
        <w:tabs>
          <w:tab w:val="clear" w:pos="720"/>
        </w:tabs>
        <w:spacing w:line="360" w:lineRule="auto"/>
        <w:ind w:left="-142" w:hanging="357"/>
        <w:rPr>
          <w:rFonts w:ascii="Arial" w:hAnsi="Arial" w:cs="Arial"/>
          <w:sz w:val="22"/>
          <w:szCs w:val="22"/>
        </w:rPr>
      </w:pPr>
      <w:r w:rsidRPr="00E222C8">
        <w:rPr>
          <w:rFonts w:ascii="Arial" w:hAnsi="Arial" w:cs="Arial"/>
          <w:sz w:val="22"/>
          <w:szCs w:val="22"/>
        </w:rPr>
        <w:t>Wszelkie szczegóły związane z wykonaniem przedmiotu zamówienia</w:t>
      </w:r>
      <w:r w:rsidR="005A7513">
        <w:rPr>
          <w:rFonts w:ascii="Arial" w:hAnsi="Arial" w:cs="Arial"/>
          <w:sz w:val="22"/>
          <w:szCs w:val="22"/>
        </w:rPr>
        <w:t xml:space="preserve">, jak również w przypadku wszelkich problemów związanych z realizacją </w:t>
      </w:r>
      <w:r w:rsidR="007D155A">
        <w:rPr>
          <w:rFonts w:ascii="Arial" w:hAnsi="Arial" w:cs="Arial"/>
          <w:sz w:val="22"/>
          <w:szCs w:val="22"/>
        </w:rPr>
        <w:t>U</w:t>
      </w:r>
      <w:r w:rsidR="005A7513">
        <w:rPr>
          <w:rFonts w:ascii="Arial" w:hAnsi="Arial" w:cs="Arial"/>
          <w:sz w:val="22"/>
          <w:szCs w:val="22"/>
        </w:rPr>
        <w:t>mowy,</w:t>
      </w:r>
      <w:r w:rsidRPr="00E222C8">
        <w:rPr>
          <w:rFonts w:ascii="Arial" w:hAnsi="Arial" w:cs="Arial"/>
          <w:sz w:val="22"/>
          <w:szCs w:val="22"/>
        </w:rPr>
        <w:t xml:space="preserve"> Wykonawca będzie na bieżąco konsultował</w:t>
      </w:r>
      <w:r w:rsidR="007D155A">
        <w:rPr>
          <w:rFonts w:ascii="Arial" w:hAnsi="Arial" w:cs="Arial"/>
          <w:sz w:val="22"/>
          <w:szCs w:val="22"/>
        </w:rPr>
        <w:t xml:space="preserve">         </w:t>
      </w:r>
      <w:r w:rsidR="005A7513">
        <w:rPr>
          <w:rFonts w:ascii="Arial" w:hAnsi="Arial" w:cs="Arial"/>
          <w:sz w:val="22"/>
          <w:szCs w:val="22"/>
        </w:rPr>
        <w:t xml:space="preserve"> </w:t>
      </w:r>
      <w:r w:rsidRPr="00E222C8">
        <w:rPr>
          <w:rFonts w:ascii="Arial" w:hAnsi="Arial" w:cs="Arial"/>
          <w:sz w:val="22"/>
          <w:szCs w:val="22"/>
        </w:rPr>
        <w:t>z Naczelnikiem właściwej terytorialnie Sekcji Eksploatacji lub osob</w:t>
      </w:r>
      <w:r w:rsidR="0060799D">
        <w:rPr>
          <w:rFonts w:ascii="Arial" w:hAnsi="Arial" w:cs="Arial"/>
          <w:sz w:val="22"/>
          <w:szCs w:val="22"/>
        </w:rPr>
        <w:t>ą</w:t>
      </w:r>
      <w:r w:rsidRPr="00E222C8">
        <w:rPr>
          <w:rFonts w:ascii="Arial" w:hAnsi="Arial" w:cs="Arial"/>
          <w:sz w:val="22"/>
          <w:szCs w:val="22"/>
        </w:rPr>
        <w:t xml:space="preserve"> </w:t>
      </w:r>
      <w:r w:rsidR="0060799D">
        <w:rPr>
          <w:rFonts w:ascii="Arial" w:hAnsi="Arial" w:cs="Arial"/>
          <w:sz w:val="22"/>
          <w:szCs w:val="22"/>
        </w:rPr>
        <w:t>przez</w:t>
      </w:r>
      <w:r w:rsidRPr="00E222C8">
        <w:rPr>
          <w:rFonts w:ascii="Arial" w:hAnsi="Arial" w:cs="Arial"/>
          <w:sz w:val="22"/>
          <w:szCs w:val="22"/>
        </w:rPr>
        <w:t xml:space="preserve"> niego wyznaczoną</w:t>
      </w:r>
      <w:r w:rsidR="0050218F">
        <w:rPr>
          <w:rFonts w:ascii="Arial" w:hAnsi="Arial" w:cs="Arial"/>
          <w:sz w:val="22"/>
          <w:szCs w:val="22"/>
        </w:rPr>
        <w:t>.</w:t>
      </w:r>
    </w:p>
    <w:p w14:paraId="5BDBDAD8" w14:textId="621D1439" w:rsidR="009B4D02" w:rsidRDefault="009B4D02" w:rsidP="00061BA6">
      <w:pPr>
        <w:numPr>
          <w:ilvl w:val="0"/>
          <w:numId w:val="1"/>
        </w:numPr>
        <w:tabs>
          <w:tab w:val="clear" w:pos="720"/>
        </w:tabs>
        <w:spacing w:line="360" w:lineRule="auto"/>
        <w:ind w:left="-142" w:hanging="357"/>
        <w:rPr>
          <w:rFonts w:ascii="Arial" w:hAnsi="Arial" w:cs="Arial"/>
          <w:sz w:val="22"/>
          <w:szCs w:val="22"/>
        </w:rPr>
      </w:pPr>
      <w:r>
        <w:rPr>
          <w:rFonts w:ascii="Arial" w:hAnsi="Arial" w:cs="Arial"/>
          <w:sz w:val="22"/>
          <w:szCs w:val="22"/>
        </w:rPr>
        <w:t xml:space="preserve">Wykonawca zobowiązany jest do posiadania stosownych uprawnień wymaganych przepisami prawa, niezbędnymi do realizacji przedmiotowej </w:t>
      </w:r>
      <w:r w:rsidR="00693FA7">
        <w:rPr>
          <w:rFonts w:ascii="Arial" w:hAnsi="Arial" w:cs="Arial"/>
          <w:sz w:val="22"/>
          <w:szCs w:val="22"/>
        </w:rPr>
        <w:t>U</w:t>
      </w:r>
      <w:r>
        <w:rPr>
          <w:rFonts w:ascii="Arial" w:hAnsi="Arial" w:cs="Arial"/>
          <w:sz w:val="22"/>
          <w:szCs w:val="22"/>
        </w:rPr>
        <w:t xml:space="preserve">mowy, a w szczególności zezwoleń właściwych organów na prowadzenie działalności w zakresie opróżniania zbiorników </w:t>
      </w:r>
      <w:r w:rsidR="00A02399">
        <w:rPr>
          <w:rFonts w:ascii="Arial" w:hAnsi="Arial" w:cs="Arial"/>
          <w:sz w:val="22"/>
          <w:szCs w:val="22"/>
        </w:rPr>
        <w:t>bezodpływowych</w:t>
      </w:r>
      <w:r>
        <w:rPr>
          <w:rFonts w:ascii="Arial" w:hAnsi="Arial" w:cs="Arial"/>
          <w:sz w:val="22"/>
          <w:szCs w:val="22"/>
        </w:rPr>
        <w:t xml:space="preserve"> </w:t>
      </w:r>
      <w:r w:rsidR="0004346C">
        <w:rPr>
          <w:rFonts w:ascii="Arial" w:hAnsi="Arial" w:cs="Arial"/>
          <w:sz w:val="22"/>
          <w:szCs w:val="22"/>
        </w:rPr>
        <w:t xml:space="preserve">                             </w:t>
      </w:r>
      <w:r>
        <w:rPr>
          <w:rFonts w:ascii="Arial" w:hAnsi="Arial" w:cs="Arial"/>
          <w:sz w:val="22"/>
          <w:szCs w:val="22"/>
        </w:rPr>
        <w:t>i transportu</w:t>
      </w:r>
      <w:r w:rsidR="00A02399">
        <w:rPr>
          <w:rFonts w:ascii="Arial" w:hAnsi="Arial" w:cs="Arial"/>
          <w:sz w:val="22"/>
          <w:szCs w:val="22"/>
        </w:rPr>
        <w:t xml:space="preserve"> nieczystości ciekłych oraz do utrzymania tych uprawnień przez cały okres obowiązywania umowy.</w:t>
      </w:r>
    </w:p>
    <w:p w14:paraId="084928CB" w14:textId="0AB66A7A" w:rsidR="00A02399" w:rsidRPr="00A02399" w:rsidRDefault="00A02399" w:rsidP="00A02399">
      <w:pPr>
        <w:numPr>
          <w:ilvl w:val="0"/>
          <w:numId w:val="1"/>
        </w:numPr>
        <w:tabs>
          <w:tab w:val="clear" w:pos="720"/>
        </w:tabs>
        <w:spacing w:line="360" w:lineRule="auto"/>
        <w:ind w:left="-142" w:hanging="357"/>
        <w:rPr>
          <w:rFonts w:ascii="Arial" w:hAnsi="Arial" w:cs="Arial"/>
          <w:sz w:val="22"/>
          <w:szCs w:val="22"/>
        </w:rPr>
      </w:pPr>
      <w:r>
        <w:rPr>
          <w:rFonts w:ascii="Arial" w:hAnsi="Arial" w:cs="Arial"/>
          <w:sz w:val="22"/>
          <w:szCs w:val="22"/>
        </w:rPr>
        <w:t xml:space="preserve">W razie utraty uprawnień o których mowa w ust. </w:t>
      </w:r>
      <w:r w:rsidR="005A7513">
        <w:rPr>
          <w:rFonts w:ascii="Arial" w:hAnsi="Arial" w:cs="Arial"/>
          <w:sz w:val="22"/>
          <w:szCs w:val="22"/>
        </w:rPr>
        <w:t>6</w:t>
      </w:r>
      <w:r w:rsidR="00800D3E">
        <w:rPr>
          <w:rFonts w:ascii="Arial" w:hAnsi="Arial" w:cs="Arial"/>
          <w:sz w:val="22"/>
          <w:szCs w:val="22"/>
        </w:rPr>
        <w:t xml:space="preserve"> </w:t>
      </w:r>
      <w:r>
        <w:rPr>
          <w:rFonts w:ascii="Arial" w:hAnsi="Arial" w:cs="Arial"/>
          <w:sz w:val="22"/>
          <w:szCs w:val="22"/>
        </w:rPr>
        <w:t>powyżej, a w szczególności zezwolenia właściwego organu na prowadzenie działalności w zakresie opróżniania zbiorników bezodpływowych i transportu nieczystości ciekłych Wykonawca jest zobowiązany do bezzwłocznego poinformowania o tym fakcie Zamawiającego. Wykonawca ponosi pełn</w:t>
      </w:r>
      <w:r w:rsidR="00035C87">
        <w:rPr>
          <w:rFonts w:ascii="Arial" w:hAnsi="Arial" w:cs="Arial"/>
          <w:sz w:val="22"/>
          <w:szCs w:val="22"/>
        </w:rPr>
        <w:t>ą</w:t>
      </w:r>
      <w:r>
        <w:rPr>
          <w:rFonts w:ascii="Arial" w:hAnsi="Arial" w:cs="Arial"/>
          <w:sz w:val="22"/>
          <w:szCs w:val="22"/>
        </w:rPr>
        <w:t xml:space="preserve"> odpowiedzialność </w:t>
      </w:r>
      <w:r w:rsidR="00800D3E">
        <w:rPr>
          <w:rFonts w:ascii="Arial" w:hAnsi="Arial" w:cs="Arial"/>
          <w:sz w:val="22"/>
          <w:szCs w:val="22"/>
        </w:rPr>
        <w:t xml:space="preserve">                         </w:t>
      </w:r>
      <w:r>
        <w:rPr>
          <w:rFonts w:ascii="Arial" w:hAnsi="Arial" w:cs="Arial"/>
          <w:sz w:val="22"/>
          <w:szCs w:val="22"/>
        </w:rPr>
        <w:t>za szkodę poniesion</w:t>
      </w:r>
      <w:r w:rsidR="00035C87">
        <w:rPr>
          <w:rFonts w:ascii="Arial" w:hAnsi="Arial" w:cs="Arial"/>
          <w:sz w:val="22"/>
          <w:szCs w:val="22"/>
        </w:rPr>
        <w:t>ą</w:t>
      </w:r>
      <w:r>
        <w:rPr>
          <w:rFonts w:ascii="Arial" w:hAnsi="Arial" w:cs="Arial"/>
          <w:sz w:val="22"/>
          <w:szCs w:val="22"/>
        </w:rPr>
        <w:t xml:space="preserve"> przez Zamawiającego w związku z odbiorem przez Wykonawcę odpadów </w:t>
      </w:r>
      <w:r w:rsidR="00800D3E">
        <w:rPr>
          <w:rFonts w:ascii="Arial" w:hAnsi="Arial" w:cs="Arial"/>
          <w:sz w:val="22"/>
          <w:szCs w:val="22"/>
        </w:rPr>
        <w:t xml:space="preserve">                </w:t>
      </w:r>
      <w:r>
        <w:rPr>
          <w:rFonts w:ascii="Arial" w:hAnsi="Arial" w:cs="Arial"/>
          <w:sz w:val="22"/>
          <w:szCs w:val="22"/>
        </w:rPr>
        <w:lastRenderedPageBreak/>
        <w:t xml:space="preserve">po utracie posiadanego przez niego uprawnienia do gospodarowania tymi nieczystościami, </w:t>
      </w:r>
      <w:r w:rsidR="00800D3E">
        <w:rPr>
          <w:rFonts w:ascii="Arial" w:hAnsi="Arial" w:cs="Arial"/>
          <w:sz w:val="22"/>
          <w:szCs w:val="22"/>
        </w:rPr>
        <w:t xml:space="preserve">                             </w:t>
      </w:r>
      <w:r>
        <w:rPr>
          <w:rFonts w:ascii="Arial" w:hAnsi="Arial" w:cs="Arial"/>
          <w:sz w:val="22"/>
          <w:szCs w:val="22"/>
        </w:rPr>
        <w:t>a w szczególności jest zobowiązany do zwrotu Zamawiającemu zapłaconych przez Zamawiającego kar, opłat, odszkodowań lub innych należności.</w:t>
      </w:r>
    </w:p>
    <w:p w14:paraId="6946A4F4" w14:textId="3B717E0A" w:rsidR="00A02399" w:rsidRDefault="00A02399" w:rsidP="00061BA6">
      <w:pPr>
        <w:numPr>
          <w:ilvl w:val="0"/>
          <w:numId w:val="1"/>
        </w:numPr>
        <w:tabs>
          <w:tab w:val="clear" w:pos="720"/>
        </w:tabs>
        <w:spacing w:line="360" w:lineRule="auto"/>
        <w:ind w:left="-142" w:hanging="357"/>
        <w:rPr>
          <w:rFonts w:ascii="Arial" w:hAnsi="Arial" w:cs="Arial"/>
          <w:sz w:val="22"/>
          <w:szCs w:val="22"/>
        </w:rPr>
      </w:pPr>
      <w:r>
        <w:rPr>
          <w:rFonts w:ascii="Arial" w:hAnsi="Arial" w:cs="Arial"/>
          <w:sz w:val="22"/>
          <w:szCs w:val="22"/>
        </w:rPr>
        <w:t xml:space="preserve">Utrata uprawnień o których mowa w ust. </w:t>
      </w:r>
      <w:r w:rsidR="005A7513">
        <w:rPr>
          <w:rFonts w:ascii="Arial" w:hAnsi="Arial" w:cs="Arial"/>
          <w:sz w:val="22"/>
          <w:szCs w:val="22"/>
        </w:rPr>
        <w:t>6</w:t>
      </w:r>
      <w:r>
        <w:rPr>
          <w:rFonts w:ascii="Arial" w:hAnsi="Arial" w:cs="Arial"/>
          <w:sz w:val="22"/>
          <w:szCs w:val="22"/>
        </w:rPr>
        <w:t xml:space="preserve"> powyżej będzie podstaw</w:t>
      </w:r>
      <w:r w:rsidR="00035C87">
        <w:rPr>
          <w:rFonts w:ascii="Arial" w:hAnsi="Arial" w:cs="Arial"/>
          <w:sz w:val="22"/>
          <w:szCs w:val="22"/>
        </w:rPr>
        <w:t>ą</w:t>
      </w:r>
      <w:r>
        <w:rPr>
          <w:rFonts w:ascii="Arial" w:hAnsi="Arial" w:cs="Arial"/>
          <w:sz w:val="22"/>
          <w:szCs w:val="22"/>
        </w:rPr>
        <w:t xml:space="preserve"> do rozwiązania niniejszej </w:t>
      </w:r>
      <w:r w:rsidR="00693FA7">
        <w:rPr>
          <w:rFonts w:ascii="Arial" w:hAnsi="Arial" w:cs="Arial"/>
          <w:sz w:val="22"/>
          <w:szCs w:val="22"/>
        </w:rPr>
        <w:t>U</w:t>
      </w:r>
      <w:r>
        <w:rPr>
          <w:rFonts w:ascii="Arial" w:hAnsi="Arial" w:cs="Arial"/>
          <w:sz w:val="22"/>
          <w:szCs w:val="22"/>
        </w:rPr>
        <w:t>mowy.</w:t>
      </w:r>
    </w:p>
    <w:p w14:paraId="638D98AB" w14:textId="3B815749" w:rsidR="00BF57E4" w:rsidRPr="00BF57E4" w:rsidRDefault="00A02399" w:rsidP="00BF57E4">
      <w:pPr>
        <w:numPr>
          <w:ilvl w:val="0"/>
          <w:numId w:val="1"/>
        </w:numPr>
        <w:tabs>
          <w:tab w:val="clear" w:pos="720"/>
        </w:tabs>
        <w:spacing w:line="360" w:lineRule="auto"/>
        <w:ind w:left="-142" w:hanging="357"/>
        <w:rPr>
          <w:rFonts w:ascii="Arial" w:hAnsi="Arial" w:cs="Arial"/>
          <w:sz w:val="22"/>
          <w:szCs w:val="22"/>
        </w:rPr>
      </w:pPr>
      <w:r>
        <w:rPr>
          <w:rFonts w:ascii="Arial" w:hAnsi="Arial" w:cs="Arial"/>
          <w:sz w:val="22"/>
          <w:szCs w:val="22"/>
        </w:rPr>
        <w:t xml:space="preserve">W czasie trwania realizacji usług Wykonawca zobowiązany jest do przestrzegania powszechnie obowiązujących przepisów prawa, w tym w szczególności przepisów BHP, p. </w:t>
      </w:r>
      <w:proofErr w:type="spellStart"/>
      <w:r>
        <w:rPr>
          <w:rFonts w:ascii="Arial" w:hAnsi="Arial" w:cs="Arial"/>
          <w:sz w:val="22"/>
          <w:szCs w:val="22"/>
        </w:rPr>
        <w:t>poż</w:t>
      </w:r>
      <w:proofErr w:type="spellEnd"/>
      <w:r>
        <w:rPr>
          <w:rFonts w:ascii="Arial" w:hAnsi="Arial" w:cs="Arial"/>
          <w:sz w:val="22"/>
          <w:szCs w:val="22"/>
        </w:rPr>
        <w:t xml:space="preserve">., ochrony środowiska, jak również wewnętrznych przepisów kolejowych związanych z poruszaniem się </w:t>
      </w:r>
      <w:r w:rsidR="00BE2009">
        <w:rPr>
          <w:rFonts w:ascii="Arial" w:hAnsi="Arial" w:cs="Arial"/>
          <w:sz w:val="22"/>
          <w:szCs w:val="22"/>
        </w:rPr>
        <w:t xml:space="preserve">                     </w:t>
      </w:r>
      <w:r>
        <w:rPr>
          <w:rFonts w:ascii="Arial" w:hAnsi="Arial" w:cs="Arial"/>
          <w:sz w:val="22"/>
          <w:szCs w:val="22"/>
        </w:rPr>
        <w:t>po terenie PKP.</w:t>
      </w:r>
    </w:p>
    <w:p w14:paraId="5BEF8B0E" w14:textId="406E2153" w:rsidR="00A02399" w:rsidRDefault="00A02399" w:rsidP="00061BA6">
      <w:pPr>
        <w:numPr>
          <w:ilvl w:val="0"/>
          <w:numId w:val="1"/>
        </w:numPr>
        <w:tabs>
          <w:tab w:val="clear" w:pos="720"/>
        </w:tabs>
        <w:spacing w:line="360" w:lineRule="auto"/>
        <w:ind w:left="-142" w:hanging="357"/>
        <w:rPr>
          <w:rFonts w:ascii="Arial" w:hAnsi="Arial" w:cs="Arial"/>
          <w:sz w:val="22"/>
          <w:szCs w:val="22"/>
        </w:rPr>
      </w:pPr>
      <w:r>
        <w:rPr>
          <w:rFonts w:ascii="Arial" w:hAnsi="Arial" w:cs="Arial"/>
          <w:sz w:val="22"/>
          <w:szCs w:val="22"/>
        </w:rPr>
        <w:t xml:space="preserve">Wykonawca zobowiązany jest do powiadamiania Zamawiającego w trybie pilnym o wszelkich okolicznościach i zdarzeniach, mających istotny wpływ na wykonanie zobowiązań wynikających </w:t>
      </w:r>
      <w:r w:rsidR="00700835">
        <w:rPr>
          <w:rFonts w:ascii="Arial" w:hAnsi="Arial" w:cs="Arial"/>
          <w:sz w:val="22"/>
          <w:szCs w:val="22"/>
        </w:rPr>
        <w:t xml:space="preserve">                      </w:t>
      </w:r>
      <w:r>
        <w:rPr>
          <w:rFonts w:ascii="Arial" w:hAnsi="Arial" w:cs="Arial"/>
          <w:sz w:val="22"/>
          <w:szCs w:val="22"/>
        </w:rPr>
        <w:t xml:space="preserve">z </w:t>
      </w:r>
      <w:r w:rsidR="00693FA7">
        <w:rPr>
          <w:rFonts w:ascii="Arial" w:hAnsi="Arial" w:cs="Arial"/>
          <w:sz w:val="22"/>
          <w:szCs w:val="22"/>
        </w:rPr>
        <w:t>U</w:t>
      </w:r>
      <w:r>
        <w:rPr>
          <w:rFonts w:ascii="Arial" w:hAnsi="Arial" w:cs="Arial"/>
          <w:sz w:val="22"/>
          <w:szCs w:val="22"/>
        </w:rPr>
        <w:t>mowy.</w:t>
      </w:r>
    </w:p>
    <w:p w14:paraId="099D9073" w14:textId="4B90D9DE" w:rsidR="00514567" w:rsidRDefault="00514567" w:rsidP="00514567">
      <w:pPr>
        <w:numPr>
          <w:ilvl w:val="0"/>
          <w:numId w:val="1"/>
        </w:numPr>
        <w:tabs>
          <w:tab w:val="clear" w:pos="720"/>
          <w:tab w:val="num" w:pos="426"/>
        </w:tabs>
        <w:spacing w:line="360" w:lineRule="auto"/>
        <w:ind w:left="-142" w:hanging="357"/>
        <w:rPr>
          <w:rFonts w:ascii="Arial" w:hAnsi="Arial" w:cs="Arial"/>
          <w:sz w:val="22"/>
          <w:szCs w:val="22"/>
        </w:rPr>
      </w:pPr>
      <w:r w:rsidRPr="00DC2036">
        <w:rPr>
          <w:rFonts w:ascii="Arial" w:hAnsi="Arial" w:cs="Arial"/>
          <w:sz w:val="22"/>
          <w:szCs w:val="22"/>
        </w:rPr>
        <w:t xml:space="preserve">Wykonawca zapewni ażeby osoby trzecie (w tym osoby zatrudnione przez Wykonawcę bez względu na formę zatrudnienia) nie podnosiły jakichkolwiek roszczeń w stosunku do Zamawiającego </w:t>
      </w:r>
      <w:r w:rsidR="00700835">
        <w:rPr>
          <w:rFonts w:ascii="Arial" w:hAnsi="Arial" w:cs="Arial"/>
          <w:sz w:val="22"/>
          <w:szCs w:val="22"/>
        </w:rPr>
        <w:t xml:space="preserve">                           </w:t>
      </w:r>
      <w:r w:rsidRPr="00DC2036">
        <w:rPr>
          <w:rFonts w:ascii="Arial" w:hAnsi="Arial" w:cs="Arial"/>
          <w:sz w:val="22"/>
          <w:szCs w:val="22"/>
        </w:rPr>
        <w:t xml:space="preserve">w związku z wykonywaniem Umowy przez Wykonawcę, w szczególności z tytułu szkód za które odpowiada Wykonawca. W razie wytoczenia powództwa przez jakąkolwiek osobę trzecią przeciwko Zamawiającemu, Wykonawca – na żądanie Zamawiającego – weźmie na swój koszt udział </w:t>
      </w:r>
      <w:r w:rsidR="00700835">
        <w:rPr>
          <w:rFonts w:ascii="Arial" w:hAnsi="Arial" w:cs="Arial"/>
          <w:sz w:val="22"/>
          <w:szCs w:val="22"/>
        </w:rPr>
        <w:t xml:space="preserve">                      </w:t>
      </w:r>
      <w:r w:rsidRPr="00DC2036">
        <w:rPr>
          <w:rFonts w:ascii="Arial" w:hAnsi="Arial" w:cs="Arial"/>
          <w:sz w:val="22"/>
          <w:szCs w:val="22"/>
        </w:rPr>
        <w:t xml:space="preserve">w postępowaniu w zakresie niezbędnym do ochrony Zamawiającego przed odpowiedzialnością wobec tej osoby. Jeżeli Zamawiający będzie zmuszony spełnić jakiekolwiek świadczenie na rzecz osoby trzeciej, za które odpowiada Wykonawca, Wykonawca zwróci Zamawiającemu równowartość tego świadczenia oraz wyrówna wszystkie inne straty w tym koszty sądowe oraz koszty pomocy prawnej. Ponadto Wykonawca niezwłocznie zawiadomi Zamawiającego o wszystkich sporach </w:t>
      </w:r>
      <w:r w:rsidR="00700835">
        <w:rPr>
          <w:rFonts w:ascii="Arial" w:hAnsi="Arial" w:cs="Arial"/>
          <w:sz w:val="22"/>
          <w:szCs w:val="22"/>
        </w:rPr>
        <w:t xml:space="preserve">                     </w:t>
      </w:r>
      <w:r w:rsidRPr="00DC2036">
        <w:rPr>
          <w:rFonts w:ascii="Arial" w:hAnsi="Arial" w:cs="Arial"/>
          <w:sz w:val="22"/>
          <w:szCs w:val="22"/>
        </w:rPr>
        <w:t xml:space="preserve">z osobami trzecimi oraz o innych okolicznościach z którymi wiązać się może wystąpienie przez nich </w:t>
      </w:r>
      <w:r w:rsidR="00700835">
        <w:rPr>
          <w:rFonts w:ascii="Arial" w:hAnsi="Arial" w:cs="Arial"/>
          <w:sz w:val="22"/>
          <w:szCs w:val="22"/>
        </w:rPr>
        <w:t xml:space="preserve">                </w:t>
      </w:r>
      <w:r w:rsidRPr="00DC2036">
        <w:rPr>
          <w:rFonts w:ascii="Arial" w:hAnsi="Arial" w:cs="Arial"/>
          <w:sz w:val="22"/>
          <w:szCs w:val="22"/>
        </w:rPr>
        <w:t>z roszczeniami przeciwko Zamawiającemu.</w:t>
      </w:r>
    </w:p>
    <w:p w14:paraId="7CBB4D7C" w14:textId="26F54045" w:rsidR="00514567" w:rsidRDefault="00514567" w:rsidP="00514567">
      <w:pPr>
        <w:numPr>
          <w:ilvl w:val="0"/>
          <w:numId w:val="1"/>
        </w:numPr>
        <w:tabs>
          <w:tab w:val="clear" w:pos="720"/>
          <w:tab w:val="num" w:pos="426"/>
        </w:tabs>
        <w:spacing w:line="360" w:lineRule="auto"/>
        <w:ind w:left="-142" w:hanging="357"/>
        <w:rPr>
          <w:rFonts w:ascii="Arial" w:hAnsi="Arial" w:cs="Arial"/>
          <w:sz w:val="22"/>
          <w:szCs w:val="22"/>
        </w:rPr>
      </w:pPr>
      <w:r w:rsidRPr="00DC2036">
        <w:rPr>
          <w:rFonts w:ascii="Arial" w:hAnsi="Arial" w:cs="Arial"/>
          <w:sz w:val="22"/>
          <w:szCs w:val="22"/>
        </w:rPr>
        <w:t xml:space="preserve">Wykonawca składając oświadczenie do niniejszej Umowy potwierdza, że zapoznał się </w:t>
      </w:r>
      <w:r w:rsidR="00700835">
        <w:rPr>
          <w:rFonts w:ascii="Arial" w:hAnsi="Arial" w:cs="Arial"/>
          <w:sz w:val="22"/>
          <w:szCs w:val="22"/>
        </w:rPr>
        <w:t xml:space="preserve">                               </w:t>
      </w:r>
      <w:r w:rsidRPr="00DC2036">
        <w:rPr>
          <w:rFonts w:ascii="Arial" w:hAnsi="Arial" w:cs="Arial"/>
          <w:sz w:val="22"/>
          <w:szCs w:val="22"/>
        </w:rPr>
        <w:t xml:space="preserve">z obowiązującymi wymaganiami zawartymi w przepisach powszechnie obowiązujących </w:t>
      </w:r>
      <w:r w:rsidR="00700835">
        <w:rPr>
          <w:rFonts w:ascii="Arial" w:hAnsi="Arial" w:cs="Arial"/>
          <w:sz w:val="22"/>
          <w:szCs w:val="22"/>
        </w:rPr>
        <w:t xml:space="preserve">                                </w:t>
      </w:r>
      <w:r w:rsidRPr="00DC2036">
        <w:rPr>
          <w:rFonts w:ascii="Arial" w:hAnsi="Arial" w:cs="Arial"/>
          <w:sz w:val="22"/>
          <w:szCs w:val="22"/>
        </w:rPr>
        <w:t xml:space="preserve">oraz w wewnętrznych aktach prawnych PKP Polskie Linie Kolejowe S.A. a także zapisami </w:t>
      </w:r>
      <w:r w:rsidR="00700835">
        <w:rPr>
          <w:rFonts w:ascii="Arial" w:hAnsi="Arial" w:cs="Arial"/>
          <w:sz w:val="22"/>
          <w:szCs w:val="22"/>
        </w:rPr>
        <w:t xml:space="preserve">                                              </w:t>
      </w:r>
      <w:r w:rsidRPr="00DC2036">
        <w:rPr>
          <w:rFonts w:ascii="Arial" w:hAnsi="Arial" w:cs="Arial"/>
          <w:sz w:val="22"/>
          <w:szCs w:val="22"/>
        </w:rPr>
        <w:t>i wytycznymi zawartymi w „Zasadach bezpieczeństwa pracy obowiązujących na terenie PKP Polskie Linie Kolejowe S.A. podczas wykonywania prac inwestycyjnych, utrzymaniowych i remontowych wykonywanych przez pracowników podmiotów zewnętrznych na terenie PKP Polskie Linie Kolejowe S.A. Ibh-105” dostępnych na stronie:www.plk-sa.pl</w:t>
      </w:r>
      <w:r w:rsidR="00BE2009">
        <w:rPr>
          <w:rFonts w:ascii="Arial" w:hAnsi="Arial" w:cs="Arial"/>
          <w:sz w:val="22"/>
          <w:szCs w:val="22"/>
        </w:rPr>
        <w:t>.</w:t>
      </w:r>
    </w:p>
    <w:p w14:paraId="389899B7" w14:textId="569F8CE7" w:rsidR="00514567" w:rsidRPr="00DC2036" w:rsidRDefault="00514567" w:rsidP="00514567">
      <w:pPr>
        <w:numPr>
          <w:ilvl w:val="0"/>
          <w:numId w:val="1"/>
        </w:numPr>
        <w:tabs>
          <w:tab w:val="clear" w:pos="720"/>
          <w:tab w:val="num" w:pos="426"/>
        </w:tabs>
        <w:spacing w:line="360" w:lineRule="auto"/>
        <w:ind w:left="-142" w:hanging="357"/>
        <w:rPr>
          <w:rFonts w:ascii="Arial" w:hAnsi="Arial" w:cs="Arial"/>
          <w:sz w:val="22"/>
          <w:szCs w:val="22"/>
        </w:rPr>
      </w:pPr>
      <w:r w:rsidRPr="00DC2036">
        <w:rPr>
          <w:rFonts w:ascii="Arial" w:hAnsi="Arial" w:cs="Arial"/>
          <w:sz w:val="22"/>
          <w:szCs w:val="22"/>
        </w:rPr>
        <w:t>Wykonawca zobowiązany jest wystąpić do Zamawiającego z wnioskiem o wydanie dokumentu (karta wstępu) uprawniającego do wstępu na obszar kolejowy zarządzany przez PKP P</w:t>
      </w:r>
      <w:r>
        <w:rPr>
          <w:rFonts w:ascii="Arial" w:hAnsi="Arial" w:cs="Arial"/>
          <w:sz w:val="22"/>
          <w:szCs w:val="22"/>
        </w:rPr>
        <w:t xml:space="preserve">olskie </w:t>
      </w:r>
      <w:r w:rsidRPr="00DC2036">
        <w:rPr>
          <w:rFonts w:ascii="Arial" w:hAnsi="Arial" w:cs="Arial"/>
          <w:sz w:val="22"/>
          <w:szCs w:val="22"/>
        </w:rPr>
        <w:t>L</w:t>
      </w:r>
      <w:r>
        <w:rPr>
          <w:rFonts w:ascii="Arial" w:hAnsi="Arial" w:cs="Arial"/>
          <w:sz w:val="22"/>
          <w:szCs w:val="22"/>
        </w:rPr>
        <w:t xml:space="preserve">inie </w:t>
      </w:r>
      <w:r w:rsidRPr="00DC2036">
        <w:rPr>
          <w:rFonts w:ascii="Arial" w:hAnsi="Arial" w:cs="Arial"/>
          <w:sz w:val="22"/>
          <w:szCs w:val="22"/>
        </w:rPr>
        <w:t>K</w:t>
      </w:r>
      <w:r>
        <w:rPr>
          <w:rFonts w:ascii="Arial" w:hAnsi="Arial" w:cs="Arial"/>
          <w:sz w:val="22"/>
          <w:szCs w:val="22"/>
        </w:rPr>
        <w:t>olejowe</w:t>
      </w:r>
      <w:r w:rsidRPr="00DC2036">
        <w:rPr>
          <w:rFonts w:ascii="Arial" w:hAnsi="Arial" w:cs="Arial"/>
          <w:sz w:val="22"/>
          <w:szCs w:val="22"/>
        </w:rPr>
        <w:t xml:space="preserve"> S.A. celem prawidłowej realizacji przedmiotu umowy.</w:t>
      </w:r>
    </w:p>
    <w:p w14:paraId="514DCB22" w14:textId="77777777" w:rsidR="00514567" w:rsidRDefault="00514567" w:rsidP="00514567">
      <w:pPr>
        <w:numPr>
          <w:ilvl w:val="0"/>
          <w:numId w:val="1"/>
        </w:numPr>
        <w:tabs>
          <w:tab w:val="clear" w:pos="720"/>
          <w:tab w:val="num" w:pos="426"/>
        </w:tabs>
        <w:spacing w:line="360" w:lineRule="auto"/>
        <w:ind w:left="-142" w:hanging="357"/>
        <w:rPr>
          <w:rFonts w:ascii="Arial" w:hAnsi="Arial" w:cs="Arial"/>
          <w:sz w:val="22"/>
          <w:szCs w:val="22"/>
        </w:rPr>
      </w:pPr>
      <w:r w:rsidRPr="00922479">
        <w:rPr>
          <w:rFonts w:ascii="Arial" w:hAnsi="Arial" w:cs="Arial"/>
          <w:sz w:val="22"/>
          <w:szCs w:val="22"/>
        </w:rPr>
        <w:t xml:space="preserve">Wykonawca gwarantuje, iż w realizacji Umowy w zakresie obowiązków Wykonawcy, nie będą brali udziału etatowi pracownicy PKP Polskie Linie Kolejowe S.A. </w:t>
      </w:r>
    </w:p>
    <w:p w14:paraId="3076C666" w14:textId="31CA8788" w:rsidR="00514567" w:rsidRPr="001708BC" w:rsidRDefault="00514567" w:rsidP="00514567">
      <w:pPr>
        <w:numPr>
          <w:ilvl w:val="0"/>
          <w:numId w:val="1"/>
        </w:numPr>
        <w:tabs>
          <w:tab w:val="clear" w:pos="720"/>
          <w:tab w:val="num" w:pos="426"/>
        </w:tabs>
        <w:spacing w:line="360" w:lineRule="auto"/>
        <w:ind w:left="-142" w:hanging="357"/>
        <w:rPr>
          <w:rFonts w:ascii="Arial" w:hAnsi="Arial" w:cs="Arial"/>
          <w:sz w:val="22"/>
          <w:szCs w:val="22"/>
        </w:rPr>
      </w:pPr>
      <w:r w:rsidRPr="001708BC">
        <w:rPr>
          <w:rFonts w:ascii="Arial" w:hAnsi="Arial" w:cs="Arial"/>
          <w:sz w:val="22"/>
          <w:szCs w:val="22"/>
        </w:rPr>
        <w:lastRenderedPageBreak/>
        <w:t xml:space="preserve">W przypadku niezastosowania się do powyższego zobowiązania Wykonawca niezależnie od kary </w:t>
      </w:r>
      <w:r w:rsidR="00EA47F3">
        <w:rPr>
          <w:rFonts w:ascii="Arial" w:hAnsi="Arial" w:cs="Arial"/>
          <w:sz w:val="22"/>
          <w:szCs w:val="22"/>
        </w:rPr>
        <w:t xml:space="preserve">                       </w:t>
      </w:r>
      <w:r w:rsidRPr="001708BC">
        <w:rPr>
          <w:rFonts w:ascii="Arial" w:hAnsi="Arial" w:cs="Arial"/>
          <w:sz w:val="22"/>
          <w:szCs w:val="22"/>
        </w:rPr>
        <w:t xml:space="preserve">o której mowa w § 8 ust. </w:t>
      </w:r>
      <w:r>
        <w:rPr>
          <w:rFonts w:ascii="Arial" w:hAnsi="Arial" w:cs="Arial"/>
          <w:sz w:val="22"/>
          <w:szCs w:val="22"/>
        </w:rPr>
        <w:t>3</w:t>
      </w:r>
      <w:r w:rsidRPr="001708BC">
        <w:rPr>
          <w:rFonts w:ascii="Arial" w:hAnsi="Arial" w:cs="Arial"/>
          <w:sz w:val="22"/>
          <w:szCs w:val="22"/>
        </w:rPr>
        <w:t xml:space="preserve"> zobowiązuje się do zwrotu wszelkich poniesionych kosztów z tego tytułu przez Zamawiającego z prawem potr</w:t>
      </w:r>
      <w:r w:rsidR="00672547">
        <w:rPr>
          <w:rFonts w:ascii="Arial" w:hAnsi="Arial" w:cs="Arial"/>
          <w:sz w:val="22"/>
          <w:szCs w:val="22"/>
        </w:rPr>
        <w:t>ą</w:t>
      </w:r>
      <w:r w:rsidRPr="001708BC">
        <w:rPr>
          <w:rFonts w:ascii="Arial" w:hAnsi="Arial" w:cs="Arial"/>
          <w:sz w:val="22"/>
          <w:szCs w:val="22"/>
        </w:rPr>
        <w:t>cenia z należnego Wykonawcy wynagrodzenia.</w:t>
      </w:r>
    </w:p>
    <w:p w14:paraId="57A5F1DF" w14:textId="77777777" w:rsidR="00514567" w:rsidRPr="00922479" w:rsidRDefault="00514567" w:rsidP="00514567">
      <w:pPr>
        <w:numPr>
          <w:ilvl w:val="0"/>
          <w:numId w:val="1"/>
        </w:numPr>
        <w:tabs>
          <w:tab w:val="clear" w:pos="720"/>
          <w:tab w:val="num" w:pos="426"/>
        </w:tabs>
        <w:spacing w:line="360" w:lineRule="auto"/>
        <w:ind w:left="-142" w:hanging="357"/>
        <w:rPr>
          <w:rFonts w:ascii="Arial" w:hAnsi="Arial" w:cs="Arial"/>
          <w:sz w:val="22"/>
          <w:szCs w:val="22"/>
        </w:rPr>
      </w:pPr>
      <w:r w:rsidRPr="00922479">
        <w:rPr>
          <w:rFonts w:ascii="Arial" w:hAnsi="Arial" w:cs="Arial"/>
          <w:sz w:val="22"/>
          <w:szCs w:val="22"/>
        </w:rPr>
        <w:t>Wykonawca zobowiązuje się niezwłocznie powiadomić Zamawiającego o każdej zmianie numeru rachunku bankowego oraz wszelkich danych teleadresowych jego firmy.</w:t>
      </w:r>
    </w:p>
    <w:p w14:paraId="00201889" w14:textId="41BE463F" w:rsidR="00514567" w:rsidRDefault="00514567" w:rsidP="00514567">
      <w:pPr>
        <w:numPr>
          <w:ilvl w:val="0"/>
          <w:numId w:val="1"/>
        </w:numPr>
        <w:tabs>
          <w:tab w:val="clear" w:pos="720"/>
        </w:tabs>
        <w:spacing w:line="360" w:lineRule="auto"/>
        <w:ind w:left="-142" w:hanging="357"/>
        <w:rPr>
          <w:rFonts w:ascii="Arial" w:hAnsi="Arial" w:cs="Arial"/>
          <w:sz w:val="22"/>
          <w:szCs w:val="22"/>
        </w:rPr>
      </w:pPr>
      <w:r w:rsidRPr="00AE1CCA">
        <w:rPr>
          <w:rFonts w:ascii="Arial" w:hAnsi="Arial" w:cs="Arial"/>
          <w:sz w:val="22"/>
          <w:szCs w:val="22"/>
        </w:rPr>
        <w:t>Wykonawca zobowiązuje się do poddania się w trakcie realizacji Umowy, w zakresie realizacji przedmiotu niniejszej Umowy, audytowi wewnętrznemu ze strony Zamawiającego, audytowi zewnętrznemu zleconemu przez Zamawiającego, a także wszelkim niezbędnym kontrolom dokonywanym prze, np. jednostki dofinansowujące lub inne uprawnione podmioty. Wykonawca zobowiązuje się także zapewnić udostępnienie przez jego podwykonawców dokumentów związanych z realizacją Umowy ww. podmiotom.</w:t>
      </w:r>
    </w:p>
    <w:p w14:paraId="0CC2043D" w14:textId="7DF32B61" w:rsidR="0004346C" w:rsidRPr="00514567" w:rsidRDefault="0004346C" w:rsidP="00514567">
      <w:pPr>
        <w:numPr>
          <w:ilvl w:val="0"/>
          <w:numId w:val="1"/>
        </w:numPr>
        <w:tabs>
          <w:tab w:val="clear" w:pos="720"/>
        </w:tabs>
        <w:spacing w:line="360" w:lineRule="auto"/>
        <w:ind w:left="-142" w:hanging="357"/>
        <w:rPr>
          <w:rFonts w:ascii="Arial" w:hAnsi="Arial" w:cs="Arial"/>
          <w:sz w:val="22"/>
          <w:szCs w:val="22"/>
        </w:rPr>
      </w:pPr>
      <w:r>
        <w:rPr>
          <w:rFonts w:ascii="Arial" w:hAnsi="Arial" w:cs="Arial"/>
          <w:sz w:val="22"/>
          <w:szCs w:val="22"/>
        </w:rPr>
        <w:t>Wykonawca ponosi pełną odpowiedzialność przed organami kontroli, za ewentualne kary i mandaty nałożone z tytułu nienależytego wykonania Umowy i zobowiązany jest do zwrotu kosztów poniesionych przez Zamawiającego w tym zakresie.</w:t>
      </w:r>
    </w:p>
    <w:p w14:paraId="4E1B0E23" w14:textId="53A9D8BA" w:rsidR="00061BA6" w:rsidRPr="00B331FD" w:rsidRDefault="00061BA6" w:rsidP="00061BA6">
      <w:pPr>
        <w:numPr>
          <w:ilvl w:val="0"/>
          <w:numId w:val="1"/>
        </w:numPr>
        <w:tabs>
          <w:tab w:val="clear" w:pos="720"/>
          <w:tab w:val="left" w:pos="9072"/>
        </w:tabs>
        <w:spacing w:line="360" w:lineRule="auto"/>
        <w:ind w:left="-142" w:hanging="425"/>
        <w:rPr>
          <w:rFonts w:ascii="Arial" w:hAnsi="Arial" w:cs="Arial"/>
          <w:sz w:val="22"/>
          <w:szCs w:val="22"/>
        </w:rPr>
      </w:pPr>
      <w:r w:rsidRPr="00B331FD">
        <w:rPr>
          <w:rFonts w:ascii="Arial" w:hAnsi="Arial" w:cs="Arial"/>
          <w:sz w:val="22"/>
          <w:szCs w:val="22"/>
        </w:rPr>
        <w:t xml:space="preserve">Wykonawca zobowiązany jest do odbioru i dalszego zagospodarowania odpadów powstających </w:t>
      </w:r>
      <w:r w:rsidR="00672547">
        <w:rPr>
          <w:rFonts w:ascii="Arial" w:hAnsi="Arial" w:cs="Arial"/>
          <w:sz w:val="22"/>
          <w:szCs w:val="22"/>
        </w:rPr>
        <w:t xml:space="preserve">                     </w:t>
      </w:r>
      <w:r w:rsidRPr="00B331FD">
        <w:rPr>
          <w:rFonts w:ascii="Arial" w:hAnsi="Arial" w:cs="Arial"/>
          <w:sz w:val="22"/>
          <w:szCs w:val="22"/>
        </w:rPr>
        <w:t>w wyniku świadczenia usługi</w:t>
      </w:r>
      <w:r w:rsidRPr="00B331FD">
        <w:rPr>
          <w:rFonts w:ascii="Arial" w:hAnsi="Arial" w:cs="Arial"/>
          <w:i/>
          <w:sz w:val="22"/>
          <w:szCs w:val="22"/>
        </w:rPr>
        <w:t xml:space="preserve"> </w:t>
      </w:r>
      <w:r w:rsidRPr="00B331FD">
        <w:rPr>
          <w:rFonts w:ascii="Arial" w:hAnsi="Arial" w:cs="Arial"/>
          <w:sz w:val="22"/>
          <w:szCs w:val="22"/>
        </w:rPr>
        <w:t>i staje się wytwórcą tego rodzaju odpadów</w:t>
      </w:r>
      <w:r w:rsidRPr="00A14FF7">
        <w:t xml:space="preserve"> </w:t>
      </w:r>
      <w:r w:rsidRPr="00B331FD">
        <w:rPr>
          <w:rFonts w:ascii="Arial" w:hAnsi="Arial" w:cs="Arial"/>
          <w:sz w:val="22"/>
          <w:szCs w:val="22"/>
        </w:rPr>
        <w:t xml:space="preserve">za wyjątkiem odpadów </w:t>
      </w:r>
      <w:r w:rsidR="00672547">
        <w:rPr>
          <w:rFonts w:ascii="Arial" w:hAnsi="Arial" w:cs="Arial"/>
          <w:sz w:val="22"/>
          <w:szCs w:val="22"/>
        </w:rPr>
        <w:t xml:space="preserve">                   </w:t>
      </w:r>
      <w:r w:rsidRPr="00B331FD">
        <w:rPr>
          <w:rFonts w:ascii="Arial" w:hAnsi="Arial" w:cs="Arial"/>
          <w:sz w:val="22"/>
          <w:szCs w:val="22"/>
        </w:rPr>
        <w:t>w postaci złomu</w:t>
      </w:r>
      <w:r w:rsidR="006F111C">
        <w:rPr>
          <w:rFonts w:ascii="Arial" w:hAnsi="Arial" w:cs="Arial"/>
          <w:sz w:val="22"/>
          <w:szCs w:val="22"/>
        </w:rPr>
        <w:t>,</w:t>
      </w:r>
      <w:r w:rsidRPr="00B331FD">
        <w:rPr>
          <w:rFonts w:ascii="Arial" w:hAnsi="Arial" w:cs="Arial"/>
          <w:sz w:val="22"/>
          <w:szCs w:val="22"/>
        </w:rPr>
        <w:t xml:space="preserve"> żelaza i stali oraz metali kolorowych, który pozostaje własnością jednostki organizacyjnej Spółki, na terenie której realizowana jest usługa</w:t>
      </w:r>
      <w:r w:rsidR="006F111C">
        <w:rPr>
          <w:rFonts w:ascii="Arial" w:hAnsi="Arial" w:cs="Arial"/>
          <w:sz w:val="22"/>
          <w:szCs w:val="22"/>
        </w:rPr>
        <w:t>.</w:t>
      </w:r>
    </w:p>
    <w:p w14:paraId="7EFA3764" w14:textId="77777777" w:rsidR="00061BA6" w:rsidRDefault="00061BA6" w:rsidP="00061BA6">
      <w:pPr>
        <w:numPr>
          <w:ilvl w:val="0"/>
          <w:numId w:val="1"/>
        </w:numPr>
        <w:tabs>
          <w:tab w:val="clear" w:pos="720"/>
        </w:tabs>
        <w:spacing w:line="360" w:lineRule="auto"/>
        <w:ind w:left="-142" w:hanging="357"/>
        <w:rPr>
          <w:rFonts w:ascii="Arial" w:hAnsi="Arial" w:cs="Arial"/>
          <w:sz w:val="22"/>
          <w:szCs w:val="22"/>
        </w:rPr>
      </w:pPr>
      <w:r>
        <w:rPr>
          <w:rFonts w:ascii="Arial" w:hAnsi="Arial" w:cs="Arial"/>
          <w:sz w:val="22"/>
          <w:szCs w:val="22"/>
        </w:rPr>
        <w:t>Wykonawca jest odpowiedzialny za odpady, których jest wytwórcą w wyniku realizacji Umowy.</w:t>
      </w:r>
    </w:p>
    <w:p w14:paraId="602BFFFF" w14:textId="2FEBFE37" w:rsidR="00061BA6" w:rsidRDefault="00061BA6" w:rsidP="00061BA6">
      <w:pPr>
        <w:numPr>
          <w:ilvl w:val="0"/>
          <w:numId w:val="1"/>
        </w:numPr>
        <w:tabs>
          <w:tab w:val="clear" w:pos="720"/>
        </w:tabs>
        <w:spacing w:line="360" w:lineRule="auto"/>
        <w:ind w:left="-142" w:hanging="357"/>
        <w:rPr>
          <w:rFonts w:ascii="Arial" w:hAnsi="Arial" w:cs="Arial"/>
          <w:sz w:val="22"/>
          <w:szCs w:val="22"/>
        </w:rPr>
      </w:pPr>
      <w:r>
        <w:rPr>
          <w:rFonts w:ascii="Arial" w:hAnsi="Arial" w:cs="Arial"/>
          <w:sz w:val="22"/>
          <w:szCs w:val="22"/>
        </w:rPr>
        <w:t xml:space="preserve">Wykonawca zobowiązany jest do magazynowania, transportu oraz dalszego zagospodarowania odpadów, których jest wytwórcą we własnym zakresie i na własny koszt zgodnie z ustawą </w:t>
      </w:r>
      <w:r w:rsidR="00672547">
        <w:rPr>
          <w:rFonts w:ascii="Arial" w:hAnsi="Arial" w:cs="Arial"/>
          <w:sz w:val="22"/>
          <w:szCs w:val="22"/>
        </w:rPr>
        <w:t xml:space="preserve">                               </w:t>
      </w:r>
      <w:r>
        <w:rPr>
          <w:rFonts w:ascii="Arial" w:hAnsi="Arial" w:cs="Arial"/>
          <w:sz w:val="22"/>
          <w:szCs w:val="22"/>
        </w:rPr>
        <w:t>o odpadach.</w:t>
      </w:r>
    </w:p>
    <w:p w14:paraId="5A9C3E2F" w14:textId="2FBCDDFE" w:rsidR="00B53B3F" w:rsidRDefault="00B53B3F" w:rsidP="00061BA6">
      <w:pPr>
        <w:numPr>
          <w:ilvl w:val="0"/>
          <w:numId w:val="1"/>
        </w:numPr>
        <w:tabs>
          <w:tab w:val="clear" w:pos="720"/>
        </w:tabs>
        <w:spacing w:line="360" w:lineRule="auto"/>
        <w:ind w:left="-142" w:hanging="357"/>
        <w:rPr>
          <w:rFonts w:ascii="Arial" w:hAnsi="Arial" w:cs="Arial"/>
          <w:sz w:val="22"/>
          <w:szCs w:val="22"/>
        </w:rPr>
      </w:pPr>
      <w:r>
        <w:rPr>
          <w:rFonts w:ascii="Arial" w:hAnsi="Arial" w:cs="Arial"/>
          <w:sz w:val="22"/>
          <w:szCs w:val="22"/>
        </w:rPr>
        <w:t>Wykonawca zobowiązany jest do przestrzegania przepisów z zakresu ochrony środowiska.</w:t>
      </w:r>
    </w:p>
    <w:p w14:paraId="18E81314" w14:textId="12A040A7" w:rsidR="00BF57E4" w:rsidRDefault="00BF57E4" w:rsidP="00061BA6">
      <w:pPr>
        <w:numPr>
          <w:ilvl w:val="0"/>
          <w:numId w:val="1"/>
        </w:numPr>
        <w:tabs>
          <w:tab w:val="clear" w:pos="720"/>
        </w:tabs>
        <w:spacing w:line="360" w:lineRule="auto"/>
        <w:ind w:left="-142" w:hanging="357"/>
        <w:rPr>
          <w:rFonts w:ascii="Arial" w:hAnsi="Arial" w:cs="Arial"/>
          <w:sz w:val="22"/>
          <w:szCs w:val="22"/>
        </w:rPr>
      </w:pPr>
      <w:r>
        <w:rPr>
          <w:rFonts w:ascii="Arial" w:hAnsi="Arial" w:cs="Arial"/>
          <w:sz w:val="22"/>
          <w:szCs w:val="22"/>
        </w:rPr>
        <w:t>Wykonawca jest zobowiązany do wykonania usług tak, aby spełnione były wszystkie wymogi sanitarne przewidziane obowiązującymi przepisami.</w:t>
      </w:r>
    </w:p>
    <w:p w14:paraId="1308BF78" w14:textId="703DCA35" w:rsidR="00061BA6" w:rsidRPr="00CF0863" w:rsidRDefault="00061BA6" w:rsidP="00061BA6">
      <w:pPr>
        <w:numPr>
          <w:ilvl w:val="0"/>
          <w:numId w:val="1"/>
        </w:numPr>
        <w:tabs>
          <w:tab w:val="clear" w:pos="720"/>
        </w:tabs>
        <w:spacing w:line="360" w:lineRule="auto"/>
        <w:ind w:left="-142" w:hanging="357"/>
        <w:rPr>
          <w:rStyle w:val="Hipercze"/>
          <w:rFonts w:ascii="Arial" w:hAnsi="Arial" w:cs="Arial"/>
          <w:color w:val="auto"/>
          <w:sz w:val="22"/>
          <w:szCs w:val="22"/>
          <w:u w:val="none"/>
        </w:rPr>
      </w:pPr>
      <w:r>
        <w:rPr>
          <w:rFonts w:ascii="Arial" w:hAnsi="Arial" w:cs="Arial"/>
          <w:sz w:val="22"/>
          <w:szCs w:val="22"/>
        </w:rPr>
        <w:t xml:space="preserve">W toku realizacji Umowy Wykonawca zobowiązany jest do przestrzegania „Instrukcji PKP Polskie Linie Kolejowe S.A. dotyczącej gospodarki odpadami dla Wykonawców Is-3” – dostępnej na stronie internetowej </w:t>
      </w:r>
      <w:hyperlink r:id="rId8" w:history="1">
        <w:r w:rsidRPr="00E03657">
          <w:rPr>
            <w:rStyle w:val="Hipercze"/>
            <w:rFonts w:ascii="Arial" w:eastAsiaTheme="majorEastAsia" w:hAnsi="Arial" w:cs="Arial"/>
            <w:sz w:val="22"/>
            <w:szCs w:val="22"/>
          </w:rPr>
          <w:t>www.plk-sa.pl</w:t>
        </w:r>
      </w:hyperlink>
      <w:r w:rsidR="00514567">
        <w:rPr>
          <w:rStyle w:val="Hipercze"/>
          <w:rFonts w:ascii="Arial" w:eastAsiaTheme="majorEastAsia" w:hAnsi="Arial" w:cs="Arial"/>
          <w:sz w:val="22"/>
          <w:szCs w:val="22"/>
        </w:rPr>
        <w:t>.</w:t>
      </w:r>
    </w:p>
    <w:p w14:paraId="670F121C" w14:textId="77777777" w:rsidR="00CF0863" w:rsidRPr="006E5029" w:rsidRDefault="00CF0863" w:rsidP="008A260D">
      <w:pPr>
        <w:tabs>
          <w:tab w:val="left" w:pos="9072"/>
        </w:tabs>
        <w:spacing w:line="360" w:lineRule="auto"/>
        <w:ind w:left="-142"/>
        <w:rPr>
          <w:rFonts w:ascii="Arial" w:hAnsi="Arial" w:cs="Arial"/>
          <w:sz w:val="10"/>
          <w:szCs w:val="10"/>
        </w:rPr>
      </w:pPr>
    </w:p>
    <w:p w14:paraId="2486308B" w14:textId="76742FBC" w:rsidR="009E0ACD" w:rsidRPr="00922479" w:rsidRDefault="009E0ACD" w:rsidP="009E0ACD">
      <w:pPr>
        <w:spacing w:line="360" w:lineRule="auto"/>
        <w:jc w:val="center"/>
        <w:rPr>
          <w:rFonts w:ascii="Arial" w:hAnsi="Arial" w:cs="Arial"/>
          <w:b/>
          <w:sz w:val="22"/>
          <w:szCs w:val="22"/>
        </w:rPr>
      </w:pPr>
      <w:r w:rsidRPr="00922479">
        <w:rPr>
          <w:rFonts w:ascii="Arial" w:hAnsi="Arial" w:cs="Arial"/>
          <w:b/>
          <w:sz w:val="22"/>
          <w:szCs w:val="22"/>
        </w:rPr>
        <w:t xml:space="preserve">§ </w:t>
      </w:r>
      <w:r w:rsidR="00205E5E">
        <w:rPr>
          <w:rFonts w:ascii="Arial" w:hAnsi="Arial" w:cs="Arial"/>
          <w:b/>
          <w:sz w:val="22"/>
          <w:szCs w:val="22"/>
        </w:rPr>
        <w:t>4</w:t>
      </w:r>
    </w:p>
    <w:p w14:paraId="4B00FECA" w14:textId="77777777" w:rsidR="009E0ACD" w:rsidRPr="00922479" w:rsidRDefault="009E0ACD" w:rsidP="009E0ACD">
      <w:pPr>
        <w:spacing w:line="360" w:lineRule="auto"/>
        <w:jc w:val="center"/>
        <w:rPr>
          <w:rFonts w:ascii="Arial" w:hAnsi="Arial" w:cs="Arial"/>
          <w:b/>
          <w:sz w:val="22"/>
          <w:szCs w:val="22"/>
        </w:rPr>
      </w:pPr>
      <w:r w:rsidRPr="00922479">
        <w:rPr>
          <w:rFonts w:ascii="Arial" w:hAnsi="Arial" w:cs="Arial"/>
          <w:b/>
          <w:sz w:val="22"/>
          <w:szCs w:val="22"/>
        </w:rPr>
        <w:t>Obowiązki Zamawiającego</w:t>
      </w:r>
    </w:p>
    <w:p w14:paraId="5F0C2EE9" w14:textId="77777777" w:rsidR="009E0ACD" w:rsidRPr="00922479" w:rsidRDefault="009E0ACD">
      <w:pPr>
        <w:numPr>
          <w:ilvl w:val="0"/>
          <w:numId w:val="8"/>
        </w:numPr>
        <w:tabs>
          <w:tab w:val="clear" w:pos="720"/>
          <w:tab w:val="num" w:pos="426"/>
        </w:tabs>
        <w:spacing w:line="360" w:lineRule="auto"/>
        <w:ind w:left="-142" w:hanging="357"/>
        <w:rPr>
          <w:rFonts w:ascii="Arial" w:hAnsi="Arial" w:cs="Arial"/>
          <w:i/>
          <w:sz w:val="22"/>
          <w:szCs w:val="22"/>
        </w:rPr>
      </w:pPr>
      <w:r w:rsidRPr="00922479">
        <w:rPr>
          <w:rFonts w:ascii="Arial" w:hAnsi="Arial" w:cs="Arial"/>
          <w:sz w:val="22"/>
          <w:szCs w:val="22"/>
        </w:rPr>
        <w:t>Zamawiający zobowiązuje się współdziałać z Wykonawcą w celu zapewnienia należytego wykonania Umowy, w szczególności udzielać wszelkich niezbędnych informacji związanych z realizacją Umowy, a także do zapłaty umówionego Wynagrodzenia zgodnie z Umową.</w:t>
      </w:r>
    </w:p>
    <w:p w14:paraId="71708605" w14:textId="312FFD2C" w:rsidR="009E0ACD" w:rsidRDefault="009E0ACD">
      <w:pPr>
        <w:numPr>
          <w:ilvl w:val="0"/>
          <w:numId w:val="8"/>
        </w:numPr>
        <w:tabs>
          <w:tab w:val="clear" w:pos="720"/>
          <w:tab w:val="num" w:pos="426"/>
        </w:tabs>
        <w:spacing w:line="360" w:lineRule="auto"/>
        <w:ind w:left="-142" w:hanging="357"/>
        <w:rPr>
          <w:rFonts w:ascii="Arial" w:hAnsi="Arial" w:cs="Arial"/>
          <w:sz w:val="22"/>
          <w:szCs w:val="22"/>
        </w:rPr>
      </w:pPr>
      <w:r w:rsidRPr="00922479">
        <w:rPr>
          <w:rFonts w:ascii="Arial" w:hAnsi="Arial" w:cs="Arial"/>
          <w:sz w:val="22"/>
          <w:szCs w:val="22"/>
        </w:rPr>
        <w:t xml:space="preserve">Zamawiający zobowiązany jest </w:t>
      </w:r>
      <w:r w:rsidR="001F2CFE">
        <w:rPr>
          <w:rFonts w:ascii="Arial" w:hAnsi="Arial" w:cs="Arial"/>
          <w:sz w:val="22"/>
          <w:szCs w:val="22"/>
        </w:rPr>
        <w:t xml:space="preserve">zapewnić Wykonawcy dostęp do obiektów wymienionych </w:t>
      </w:r>
      <w:r w:rsidR="00672547">
        <w:rPr>
          <w:rFonts w:ascii="Arial" w:hAnsi="Arial" w:cs="Arial"/>
          <w:sz w:val="22"/>
          <w:szCs w:val="22"/>
        </w:rPr>
        <w:t xml:space="preserve">                                 </w:t>
      </w:r>
      <w:r w:rsidR="001F2CFE">
        <w:rPr>
          <w:rFonts w:ascii="Arial" w:hAnsi="Arial" w:cs="Arial"/>
          <w:sz w:val="22"/>
          <w:szCs w:val="22"/>
        </w:rPr>
        <w:t xml:space="preserve">w załączniku nr </w:t>
      </w:r>
      <w:r w:rsidR="005A3B76">
        <w:rPr>
          <w:rFonts w:ascii="Arial" w:hAnsi="Arial" w:cs="Arial"/>
          <w:sz w:val="22"/>
          <w:szCs w:val="22"/>
        </w:rPr>
        <w:t>2a-2i</w:t>
      </w:r>
      <w:r w:rsidR="001F2CFE">
        <w:rPr>
          <w:rFonts w:ascii="Arial" w:hAnsi="Arial" w:cs="Arial"/>
          <w:sz w:val="22"/>
          <w:szCs w:val="22"/>
        </w:rPr>
        <w:t xml:space="preserve"> do niniejszej </w:t>
      </w:r>
      <w:r w:rsidR="00672547">
        <w:rPr>
          <w:rFonts w:ascii="Arial" w:hAnsi="Arial" w:cs="Arial"/>
          <w:sz w:val="22"/>
          <w:szCs w:val="22"/>
        </w:rPr>
        <w:t>U</w:t>
      </w:r>
      <w:r w:rsidR="001F2CFE">
        <w:rPr>
          <w:rFonts w:ascii="Arial" w:hAnsi="Arial" w:cs="Arial"/>
          <w:sz w:val="22"/>
          <w:szCs w:val="22"/>
        </w:rPr>
        <w:t xml:space="preserve">mowy, celem prawidłowej realizacji przedmiotu </w:t>
      </w:r>
      <w:r w:rsidR="00672547">
        <w:rPr>
          <w:rFonts w:ascii="Arial" w:hAnsi="Arial" w:cs="Arial"/>
          <w:sz w:val="22"/>
          <w:szCs w:val="22"/>
        </w:rPr>
        <w:t>U</w:t>
      </w:r>
      <w:r w:rsidR="001F2CFE">
        <w:rPr>
          <w:rFonts w:ascii="Arial" w:hAnsi="Arial" w:cs="Arial"/>
          <w:sz w:val="22"/>
          <w:szCs w:val="22"/>
        </w:rPr>
        <w:t>mowy.</w:t>
      </w:r>
      <w:r>
        <w:rPr>
          <w:rFonts w:ascii="Arial" w:hAnsi="Arial" w:cs="Arial"/>
          <w:sz w:val="22"/>
          <w:szCs w:val="22"/>
        </w:rPr>
        <w:t xml:space="preserve"> </w:t>
      </w:r>
    </w:p>
    <w:p w14:paraId="5DC556A6" w14:textId="5A2E6A09" w:rsidR="00FE398C" w:rsidRDefault="005A3B76">
      <w:pPr>
        <w:numPr>
          <w:ilvl w:val="0"/>
          <w:numId w:val="8"/>
        </w:numPr>
        <w:tabs>
          <w:tab w:val="clear" w:pos="720"/>
          <w:tab w:val="num" w:pos="426"/>
        </w:tabs>
        <w:spacing w:line="360" w:lineRule="auto"/>
        <w:ind w:left="-142" w:hanging="357"/>
        <w:rPr>
          <w:rFonts w:ascii="Arial" w:hAnsi="Arial" w:cs="Arial"/>
          <w:sz w:val="22"/>
          <w:szCs w:val="22"/>
        </w:rPr>
      </w:pPr>
      <w:r>
        <w:rPr>
          <w:rFonts w:ascii="Arial" w:hAnsi="Arial" w:cs="Arial"/>
          <w:sz w:val="22"/>
          <w:szCs w:val="22"/>
        </w:rPr>
        <w:lastRenderedPageBreak/>
        <w:t xml:space="preserve">W przypadku wystąpienia jakichkolwiek nieprawidłowości w realizacji prac Zamawiający skontaktuje się z przedstawicielem Wykonawcy wskazanym w </w:t>
      </w:r>
      <w:r w:rsidRPr="005A3B76">
        <w:rPr>
          <w:rFonts w:ascii="Arial" w:hAnsi="Arial" w:cs="Arial"/>
          <w:sz w:val="22"/>
          <w:szCs w:val="22"/>
        </w:rPr>
        <w:t>§</w:t>
      </w:r>
      <w:r>
        <w:rPr>
          <w:rFonts w:ascii="Arial" w:hAnsi="Arial" w:cs="Arial"/>
          <w:sz w:val="22"/>
          <w:szCs w:val="22"/>
        </w:rPr>
        <w:t xml:space="preserve"> 15 ust. 2 celem ich usunięcia</w:t>
      </w:r>
      <w:r w:rsidR="001F2CFE">
        <w:rPr>
          <w:rFonts w:ascii="Arial" w:hAnsi="Arial" w:cs="Arial"/>
          <w:sz w:val="22"/>
          <w:szCs w:val="22"/>
        </w:rPr>
        <w:t>.</w:t>
      </w:r>
    </w:p>
    <w:p w14:paraId="62FFCD03" w14:textId="45D42858" w:rsidR="001F2CFE" w:rsidRDefault="001F2CFE">
      <w:pPr>
        <w:numPr>
          <w:ilvl w:val="0"/>
          <w:numId w:val="8"/>
        </w:numPr>
        <w:tabs>
          <w:tab w:val="clear" w:pos="720"/>
          <w:tab w:val="num" w:pos="426"/>
        </w:tabs>
        <w:spacing w:line="360" w:lineRule="auto"/>
        <w:ind w:left="-142" w:hanging="357"/>
        <w:rPr>
          <w:rFonts w:ascii="Arial" w:hAnsi="Arial" w:cs="Arial"/>
          <w:sz w:val="22"/>
          <w:szCs w:val="22"/>
        </w:rPr>
      </w:pPr>
      <w:r>
        <w:rPr>
          <w:rFonts w:ascii="Arial" w:hAnsi="Arial" w:cs="Arial"/>
          <w:sz w:val="22"/>
          <w:szCs w:val="22"/>
        </w:rPr>
        <w:t xml:space="preserve">Zamawiający zobowiązany jest do odbioru </w:t>
      </w:r>
      <w:r w:rsidR="009F6335">
        <w:rPr>
          <w:rFonts w:ascii="Arial" w:hAnsi="Arial" w:cs="Arial"/>
          <w:sz w:val="22"/>
          <w:szCs w:val="22"/>
        </w:rPr>
        <w:t>U</w:t>
      </w:r>
      <w:r>
        <w:rPr>
          <w:rFonts w:ascii="Arial" w:hAnsi="Arial" w:cs="Arial"/>
          <w:sz w:val="22"/>
          <w:szCs w:val="22"/>
        </w:rPr>
        <w:t>sług należytej jakości.</w:t>
      </w:r>
    </w:p>
    <w:p w14:paraId="7678F3C5" w14:textId="77777777" w:rsidR="00D77567" w:rsidRPr="00DC1915" w:rsidRDefault="00D77567" w:rsidP="00D77567">
      <w:pPr>
        <w:spacing w:line="360" w:lineRule="auto"/>
        <w:ind w:left="-142"/>
        <w:rPr>
          <w:rFonts w:ascii="Arial" w:hAnsi="Arial" w:cs="Arial"/>
          <w:sz w:val="10"/>
          <w:szCs w:val="10"/>
        </w:rPr>
      </w:pPr>
    </w:p>
    <w:p w14:paraId="1C692330" w14:textId="6D2FF2C3" w:rsidR="009E0ACD" w:rsidRPr="00922479" w:rsidRDefault="009E0ACD" w:rsidP="009E0ACD">
      <w:pPr>
        <w:spacing w:line="360" w:lineRule="auto"/>
        <w:jc w:val="center"/>
        <w:rPr>
          <w:rFonts w:ascii="Arial" w:hAnsi="Arial" w:cs="Arial"/>
          <w:b/>
          <w:sz w:val="22"/>
          <w:szCs w:val="22"/>
        </w:rPr>
      </w:pPr>
      <w:r w:rsidRPr="00922479">
        <w:rPr>
          <w:rFonts w:ascii="Arial" w:hAnsi="Arial" w:cs="Arial"/>
          <w:b/>
          <w:sz w:val="22"/>
          <w:szCs w:val="22"/>
        </w:rPr>
        <w:t xml:space="preserve">§ </w:t>
      </w:r>
      <w:r w:rsidR="00205E5E">
        <w:rPr>
          <w:rFonts w:ascii="Arial" w:hAnsi="Arial" w:cs="Arial"/>
          <w:b/>
          <w:sz w:val="22"/>
          <w:szCs w:val="22"/>
        </w:rPr>
        <w:t>5</w:t>
      </w:r>
    </w:p>
    <w:p w14:paraId="0877AEB9" w14:textId="77777777" w:rsidR="009E0ACD" w:rsidRDefault="009E0ACD" w:rsidP="009E0ACD">
      <w:pPr>
        <w:spacing w:line="360" w:lineRule="auto"/>
        <w:jc w:val="center"/>
        <w:rPr>
          <w:rFonts w:ascii="Arial" w:hAnsi="Arial" w:cs="Arial"/>
          <w:b/>
          <w:sz w:val="22"/>
          <w:szCs w:val="22"/>
        </w:rPr>
      </w:pPr>
      <w:r w:rsidRPr="00922479">
        <w:rPr>
          <w:rFonts w:ascii="Arial" w:hAnsi="Arial" w:cs="Arial"/>
          <w:b/>
          <w:sz w:val="22"/>
          <w:szCs w:val="22"/>
        </w:rPr>
        <w:t>Podwykonawcy</w:t>
      </w:r>
    </w:p>
    <w:p w14:paraId="783745E2" w14:textId="1B9A96C8" w:rsidR="00F00F14" w:rsidRPr="00F00F14" w:rsidRDefault="00F00F14" w:rsidP="00F00F14">
      <w:pPr>
        <w:pStyle w:val="Akapitzlist"/>
        <w:numPr>
          <w:ilvl w:val="1"/>
          <w:numId w:val="8"/>
        </w:numPr>
        <w:tabs>
          <w:tab w:val="clear" w:pos="1080"/>
        </w:tabs>
        <w:spacing w:line="360" w:lineRule="auto"/>
        <w:ind w:left="-142"/>
        <w:rPr>
          <w:rFonts w:ascii="Arial" w:hAnsi="Arial" w:cs="Arial"/>
          <w:sz w:val="22"/>
          <w:szCs w:val="22"/>
        </w:rPr>
      </w:pPr>
      <w:r w:rsidRPr="00F00F14">
        <w:rPr>
          <w:rFonts w:ascii="Arial" w:hAnsi="Arial" w:cs="Arial"/>
          <w:sz w:val="22"/>
          <w:szCs w:val="22"/>
        </w:rPr>
        <w:t xml:space="preserve">Przy wykonywaniu Umowy Wykonawca może posługiwać się podwykonawcami (dalej: </w:t>
      </w:r>
      <w:r w:rsidRPr="00284F53">
        <w:rPr>
          <w:rFonts w:ascii="Arial" w:hAnsi="Arial" w:cs="Arial"/>
          <w:b/>
          <w:bCs/>
          <w:sz w:val="22"/>
          <w:szCs w:val="22"/>
        </w:rPr>
        <w:t>„Podwykonawcy”).</w:t>
      </w:r>
      <w:r w:rsidRPr="00F00F14">
        <w:rPr>
          <w:rFonts w:ascii="Arial" w:hAnsi="Arial" w:cs="Arial"/>
          <w:sz w:val="22"/>
          <w:szCs w:val="22"/>
        </w:rPr>
        <w:t xml:space="preserve"> </w:t>
      </w:r>
    </w:p>
    <w:p w14:paraId="1D5ACA39" w14:textId="3D90EE8B" w:rsidR="00F00F14" w:rsidRDefault="00F00F14" w:rsidP="00F00F14">
      <w:pPr>
        <w:pStyle w:val="Akapitzlist"/>
        <w:numPr>
          <w:ilvl w:val="1"/>
          <w:numId w:val="8"/>
        </w:numPr>
        <w:tabs>
          <w:tab w:val="clear" w:pos="1080"/>
        </w:tabs>
        <w:spacing w:line="360" w:lineRule="auto"/>
        <w:ind w:left="-142"/>
        <w:rPr>
          <w:rFonts w:ascii="Arial" w:hAnsi="Arial" w:cs="Arial"/>
          <w:sz w:val="22"/>
          <w:szCs w:val="22"/>
        </w:rPr>
      </w:pPr>
      <w:r w:rsidRPr="00F00F14">
        <w:rPr>
          <w:rFonts w:ascii="Arial" w:hAnsi="Arial" w:cs="Arial"/>
          <w:sz w:val="22"/>
          <w:szCs w:val="22"/>
        </w:rPr>
        <w:t xml:space="preserve">W terminie </w:t>
      </w:r>
      <w:r>
        <w:rPr>
          <w:rFonts w:ascii="Arial" w:hAnsi="Arial" w:cs="Arial"/>
          <w:sz w:val="22"/>
          <w:szCs w:val="22"/>
        </w:rPr>
        <w:t xml:space="preserve">3 </w:t>
      </w:r>
      <w:r w:rsidRPr="00F00F14">
        <w:rPr>
          <w:rFonts w:ascii="Arial" w:hAnsi="Arial" w:cs="Arial"/>
          <w:sz w:val="22"/>
          <w:szCs w:val="22"/>
        </w:rPr>
        <w:t>dni od zawarcia Umowy Wykonawca przedstawi Zamawiającemu listę Podwykonawców, którymi zamierza posługiwać się przy jej wykonywaniu.</w:t>
      </w:r>
    </w:p>
    <w:p w14:paraId="3F0CA5E1" w14:textId="36C9F399" w:rsidR="00F00F14" w:rsidRDefault="00F00F14" w:rsidP="00F00F14">
      <w:pPr>
        <w:pStyle w:val="Akapitzlist"/>
        <w:numPr>
          <w:ilvl w:val="1"/>
          <w:numId w:val="8"/>
        </w:numPr>
        <w:tabs>
          <w:tab w:val="clear" w:pos="1080"/>
        </w:tabs>
        <w:spacing w:line="360" w:lineRule="auto"/>
        <w:ind w:left="-142"/>
        <w:rPr>
          <w:rFonts w:ascii="Arial" w:hAnsi="Arial" w:cs="Arial"/>
          <w:sz w:val="22"/>
          <w:szCs w:val="22"/>
        </w:rPr>
      </w:pPr>
      <w:r w:rsidRPr="00F00F14">
        <w:rPr>
          <w:rFonts w:ascii="Arial" w:hAnsi="Arial" w:cs="Arial"/>
          <w:sz w:val="22"/>
          <w:szCs w:val="22"/>
        </w:rPr>
        <w:t xml:space="preserve">Wykonawca zobowiązany jest do dołączania do każdej faktury oświadczeń Wykonawcy </w:t>
      </w:r>
      <w:r w:rsidR="004F6E2D">
        <w:rPr>
          <w:rFonts w:ascii="Arial" w:hAnsi="Arial" w:cs="Arial"/>
          <w:sz w:val="22"/>
          <w:szCs w:val="22"/>
        </w:rPr>
        <w:t xml:space="preserve">                             </w:t>
      </w:r>
      <w:r w:rsidRPr="00F00F14">
        <w:rPr>
          <w:rFonts w:ascii="Arial" w:hAnsi="Arial" w:cs="Arial"/>
          <w:sz w:val="22"/>
          <w:szCs w:val="22"/>
        </w:rPr>
        <w:t>i Podwykonawców (podpisanych zgodnie z zasadami reprezentacji), że wszystkie należności, wynikające z faktury Podwykonawców, których termin płatności upłynął w okresie objętym daną fakturą, zostały zapłacone.</w:t>
      </w:r>
    </w:p>
    <w:p w14:paraId="634472EA" w14:textId="4A87FE65" w:rsidR="00F00F14" w:rsidRPr="004F6E2D" w:rsidRDefault="00F00F14" w:rsidP="004F6E2D">
      <w:pPr>
        <w:pStyle w:val="Akapitzlist"/>
        <w:numPr>
          <w:ilvl w:val="1"/>
          <w:numId w:val="8"/>
        </w:numPr>
        <w:tabs>
          <w:tab w:val="clear" w:pos="1080"/>
        </w:tabs>
        <w:spacing w:line="360" w:lineRule="auto"/>
        <w:ind w:left="-142"/>
        <w:rPr>
          <w:rFonts w:ascii="Arial" w:hAnsi="Arial" w:cs="Arial"/>
          <w:sz w:val="22"/>
          <w:szCs w:val="22"/>
        </w:rPr>
      </w:pPr>
      <w:r w:rsidRPr="004F6E2D">
        <w:rPr>
          <w:rFonts w:ascii="Arial" w:hAnsi="Arial" w:cs="Arial"/>
          <w:sz w:val="22"/>
          <w:szCs w:val="22"/>
        </w:rPr>
        <w:t>Wykonawca zobowiązany jest do dostarczenia zamawiającemu w ciągu 30 dni od daty wystawienia ostatniej faktury, oświadczeń Wykonawcy i Podwykonawców (podpisanych zgodnie z zasadami reprezentacji), że wszystkie należne faktury z tytułu realizacji umowy zostały zapłacone.</w:t>
      </w:r>
    </w:p>
    <w:p w14:paraId="53F97477" w14:textId="5E1DDE4B" w:rsidR="00F00F14" w:rsidRPr="00F00F14" w:rsidRDefault="00F00F14" w:rsidP="00F00F14">
      <w:pPr>
        <w:pStyle w:val="Akapitzlist"/>
        <w:numPr>
          <w:ilvl w:val="0"/>
          <w:numId w:val="8"/>
        </w:numPr>
        <w:spacing w:line="360" w:lineRule="auto"/>
        <w:ind w:left="-142"/>
        <w:rPr>
          <w:rFonts w:ascii="Arial" w:hAnsi="Arial" w:cs="Arial"/>
          <w:sz w:val="22"/>
          <w:szCs w:val="22"/>
        </w:rPr>
      </w:pPr>
      <w:r w:rsidRPr="00F00F14">
        <w:rPr>
          <w:rFonts w:ascii="Arial" w:hAnsi="Arial" w:cs="Arial"/>
          <w:sz w:val="22"/>
          <w:szCs w:val="22"/>
        </w:rPr>
        <w:t xml:space="preserve">W przypadku uchylania się od obowiązku, o którym mowa w ust. 4 i 5 przez Wykonawcę, Zamawiający będzie uprawniony do wstrzymania płatności części Wynagrodzenia objętego daną fakturą Wykonawcy do czasu przedstawienia właściwych oświadczeń lub wyjaśnień wraz </w:t>
      </w:r>
      <w:r w:rsidR="004F6E2D">
        <w:rPr>
          <w:rFonts w:ascii="Arial" w:hAnsi="Arial" w:cs="Arial"/>
          <w:sz w:val="22"/>
          <w:szCs w:val="22"/>
        </w:rPr>
        <w:t xml:space="preserve">                           </w:t>
      </w:r>
      <w:r w:rsidRPr="00F00F14">
        <w:rPr>
          <w:rFonts w:ascii="Arial" w:hAnsi="Arial" w:cs="Arial"/>
          <w:sz w:val="22"/>
          <w:szCs w:val="22"/>
        </w:rPr>
        <w:t xml:space="preserve">z dowodami potwierdzającymi, że wynagrodzenie należne podwykonawcy zostało zapłacone albo, </w:t>
      </w:r>
      <w:r w:rsidR="004F6E2D">
        <w:rPr>
          <w:rFonts w:ascii="Arial" w:hAnsi="Arial" w:cs="Arial"/>
          <w:sz w:val="22"/>
          <w:szCs w:val="22"/>
        </w:rPr>
        <w:t xml:space="preserve">                 </w:t>
      </w:r>
      <w:r w:rsidRPr="00F00F14">
        <w:rPr>
          <w:rFonts w:ascii="Arial" w:hAnsi="Arial" w:cs="Arial"/>
          <w:sz w:val="22"/>
          <w:szCs w:val="22"/>
        </w:rPr>
        <w:t>że zobowiązanie do zapłaty wygasło w inny sposób niż poprzez zapłatę. Za opóźnienie w płatności faktury koszty odsetek nie obciążają Zamawiającego.</w:t>
      </w:r>
    </w:p>
    <w:p w14:paraId="681C7001" w14:textId="77777777" w:rsidR="001F2CFE" w:rsidRPr="006E5029" w:rsidRDefault="001F2CFE" w:rsidP="001F2CFE">
      <w:pPr>
        <w:spacing w:line="360" w:lineRule="auto"/>
        <w:ind w:left="-142"/>
        <w:rPr>
          <w:rFonts w:ascii="Arial" w:hAnsi="Arial" w:cs="Arial"/>
          <w:b/>
          <w:sz w:val="10"/>
          <w:szCs w:val="10"/>
        </w:rPr>
      </w:pPr>
    </w:p>
    <w:p w14:paraId="61A346CD" w14:textId="2601D093" w:rsidR="009E0ACD" w:rsidRPr="00922479" w:rsidRDefault="009E0ACD" w:rsidP="001F2CFE">
      <w:pPr>
        <w:spacing w:line="360" w:lineRule="auto"/>
        <w:ind w:left="-142"/>
        <w:jc w:val="center"/>
        <w:rPr>
          <w:rFonts w:ascii="Arial" w:hAnsi="Arial" w:cs="Arial"/>
          <w:b/>
          <w:sz w:val="22"/>
          <w:szCs w:val="22"/>
        </w:rPr>
      </w:pPr>
      <w:r w:rsidRPr="00922479">
        <w:rPr>
          <w:rFonts w:ascii="Arial" w:hAnsi="Arial" w:cs="Arial"/>
          <w:b/>
          <w:sz w:val="22"/>
          <w:szCs w:val="22"/>
        </w:rPr>
        <w:t xml:space="preserve">§ </w:t>
      </w:r>
      <w:r w:rsidR="00205E5E">
        <w:rPr>
          <w:rFonts w:ascii="Arial" w:hAnsi="Arial" w:cs="Arial"/>
          <w:b/>
          <w:sz w:val="22"/>
          <w:szCs w:val="22"/>
        </w:rPr>
        <w:t>6</w:t>
      </w:r>
    </w:p>
    <w:p w14:paraId="4FE01404" w14:textId="77777777" w:rsidR="009E0ACD" w:rsidRPr="00922479" w:rsidRDefault="009E0ACD" w:rsidP="009E0ACD">
      <w:pPr>
        <w:spacing w:line="360" w:lineRule="auto"/>
        <w:jc w:val="center"/>
        <w:rPr>
          <w:rFonts w:ascii="Arial" w:hAnsi="Arial" w:cs="Arial"/>
          <w:b/>
          <w:sz w:val="22"/>
          <w:szCs w:val="22"/>
        </w:rPr>
      </w:pPr>
      <w:r w:rsidRPr="00922479">
        <w:rPr>
          <w:rFonts w:ascii="Arial" w:hAnsi="Arial" w:cs="Arial"/>
          <w:b/>
          <w:sz w:val="22"/>
          <w:szCs w:val="22"/>
        </w:rPr>
        <w:t>Wynagrodzenie</w:t>
      </w:r>
    </w:p>
    <w:p w14:paraId="53ED3B41" w14:textId="77777777" w:rsidR="009E0ACD" w:rsidRDefault="009E0ACD">
      <w:pPr>
        <w:pStyle w:val="Akapitzlist"/>
        <w:numPr>
          <w:ilvl w:val="0"/>
          <w:numId w:val="22"/>
        </w:numPr>
        <w:spacing w:line="360" w:lineRule="auto"/>
        <w:ind w:left="-207"/>
        <w:rPr>
          <w:rFonts w:ascii="Arial" w:hAnsi="Arial" w:cs="Arial"/>
          <w:sz w:val="22"/>
          <w:szCs w:val="22"/>
        </w:rPr>
      </w:pPr>
      <w:r w:rsidRPr="00105AA0">
        <w:rPr>
          <w:rFonts w:ascii="Arial" w:hAnsi="Arial" w:cs="Arial"/>
          <w:sz w:val="22"/>
          <w:szCs w:val="22"/>
        </w:rPr>
        <w:t>Z tytułu należytego wykonywania Umowy Wykonawcy przysługuje wynagrodzenie (dalej: „</w:t>
      </w:r>
      <w:r w:rsidRPr="00105AA0">
        <w:rPr>
          <w:rFonts w:ascii="Arial" w:hAnsi="Arial" w:cs="Arial"/>
          <w:b/>
          <w:sz w:val="22"/>
          <w:szCs w:val="22"/>
        </w:rPr>
        <w:t>Wynagrodzenie</w:t>
      </w:r>
      <w:r w:rsidRPr="00105AA0">
        <w:rPr>
          <w:rFonts w:ascii="Arial" w:hAnsi="Arial" w:cs="Arial"/>
          <w:sz w:val="22"/>
          <w:szCs w:val="22"/>
        </w:rPr>
        <w:t>”) zgodne ze złożoną przez Wykonawcę ofertą w kwocie:</w:t>
      </w:r>
    </w:p>
    <w:p w14:paraId="471A5146" w14:textId="1F84539F" w:rsidR="009E0ACD" w:rsidRDefault="009E0ACD">
      <w:pPr>
        <w:pStyle w:val="Akapitzlist"/>
        <w:numPr>
          <w:ilvl w:val="0"/>
          <w:numId w:val="21"/>
        </w:numPr>
        <w:spacing w:line="360" w:lineRule="auto"/>
        <w:rPr>
          <w:rFonts w:ascii="Arial" w:hAnsi="Arial" w:cs="Arial"/>
          <w:sz w:val="22"/>
          <w:szCs w:val="22"/>
        </w:rPr>
      </w:pPr>
      <w:r>
        <w:rPr>
          <w:rFonts w:ascii="Arial" w:hAnsi="Arial" w:cs="Arial"/>
          <w:sz w:val="22"/>
          <w:szCs w:val="22"/>
        </w:rPr>
        <w:t>Netto: …….. PLN (słownie: …..)</w:t>
      </w:r>
    </w:p>
    <w:p w14:paraId="44C9FB35" w14:textId="0215247C" w:rsidR="009E0ACD" w:rsidRDefault="009E0ACD">
      <w:pPr>
        <w:pStyle w:val="Akapitzlist"/>
        <w:numPr>
          <w:ilvl w:val="0"/>
          <w:numId w:val="21"/>
        </w:numPr>
        <w:spacing w:line="360" w:lineRule="auto"/>
        <w:rPr>
          <w:rFonts w:ascii="Arial" w:hAnsi="Arial" w:cs="Arial"/>
          <w:sz w:val="22"/>
          <w:szCs w:val="22"/>
        </w:rPr>
      </w:pPr>
      <w:r>
        <w:rPr>
          <w:rFonts w:ascii="Arial" w:hAnsi="Arial" w:cs="Arial"/>
          <w:sz w:val="22"/>
          <w:szCs w:val="22"/>
        </w:rPr>
        <w:t>VAT: … % …….. PLN (słownie: …..)</w:t>
      </w:r>
    </w:p>
    <w:p w14:paraId="56CFFE51" w14:textId="29795B9A" w:rsidR="00892CD9" w:rsidRDefault="00892CD9">
      <w:pPr>
        <w:pStyle w:val="Akapitzlist"/>
        <w:numPr>
          <w:ilvl w:val="0"/>
          <w:numId w:val="21"/>
        </w:numPr>
        <w:spacing w:line="360" w:lineRule="auto"/>
        <w:rPr>
          <w:rFonts w:ascii="Arial" w:hAnsi="Arial" w:cs="Arial"/>
          <w:sz w:val="22"/>
          <w:szCs w:val="22"/>
        </w:rPr>
      </w:pPr>
      <w:r>
        <w:rPr>
          <w:rFonts w:ascii="Arial" w:hAnsi="Arial" w:cs="Arial"/>
          <w:sz w:val="22"/>
          <w:szCs w:val="22"/>
        </w:rPr>
        <w:t>Brutto: …….. PLN (słownie: ……)</w:t>
      </w:r>
    </w:p>
    <w:p w14:paraId="53185F2A" w14:textId="6BE2316B" w:rsidR="000A4C19" w:rsidRPr="000A4C19" w:rsidRDefault="001F2CFE" w:rsidP="000A4C19">
      <w:pPr>
        <w:pStyle w:val="Akapitzlist"/>
        <w:numPr>
          <w:ilvl w:val="0"/>
          <w:numId w:val="22"/>
        </w:numPr>
        <w:spacing w:line="360" w:lineRule="auto"/>
        <w:ind w:left="-207"/>
        <w:rPr>
          <w:rFonts w:ascii="Arial" w:hAnsi="Arial" w:cs="Arial"/>
          <w:sz w:val="22"/>
          <w:szCs w:val="22"/>
        </w:rPr>
      </w:pPr>
      <w:r>
        <w:rPr>
          <w:rFonts w:ascii="Arial" w:hAnsi="Arial" w:cs="Arial"/>
          <w:sz w:val="22"/>
          <w:szCs w:val="22"/>
        </w:rPr>
        <w:t xml:space="preserve">Przyjmuje się, że stawka jednostkowa za </w:t>
      </w:r>
      <w:r w:rsidR="000A4C19">
        <w:rPr>
          <w:rFonts w:ascii="Arial" w:hAnsi="Arial" w:cs="Arial"/>
          <w:sz w:val="22"/>
          <w:szCs w:val="22"/>
        </w:rPr>
        <w:t>m</w:t>
      </w:r>
      <w:r w:rsidR="000A4C19" w:rsidRPr="000A4C19">
        <w:rPr>
          <w:rFonts w:ascii="Arial" w:hAnsi="Arial" w:cs="Arial"/>
          <w:sz w:val="22"/>
          <w:szCs w:val="22"/>
          <w:vertAlign w:val="superscript"/>
        </w:rPr>
        <w:t>3</w:t>
      </w:r>
      <w:r w:rsidR="000A4C19">
        <w:rPr>
          <w:rFonts w:ascii="Arial" w:hAnsi="Arial" w:cs="Arial"/>
          <w:sz w:val="22"/>
          <w:szCs w:val="22"/>
          <w:vertAlign w:val="superscript"/>
        </w:rPr>
        <w:t xml:space="preserve"> </w:t>
      </w:r>
      <w:r w:rsidR="00741F57">
        <w:rPr>
          <w:rFonts w:ascii="Arial" w:hAnsi="Arial" w:cs="Arial"/>
          <w:sz w:val="22"/>
          <w:szCs w:val="22"/>
          <w:vertAlign w:val="superscript"/>
        </w:rPr>
        <w:t xml:space="preserve"> </w:t>
      </w:r>
      <w:r w:rsidR="000A4C19">
        <w:rPr>
          <w:rFonts w:ascii="Arial" w:hAnsi="Arial" w:cs="Arial"/>
          <w:sz w:val="22"/>
          <w:szCs w:val="22"/>
        </w:rPr>
        <w:t>wywozu nieczystości ciekłych podana przez Wykonawcę w Załączniku nr 2a-2i jest stała i obejmuje wszystkie koszty, które są niezbędne                           dla prawidłowego wykonania przedmiotu Umowy.</w:t>
      </w:r>
    </w:p>
    <w:p w14:paraId="301DD08C" w14:textId="5AED8B0E" w:rsidR="001F2CFE" w:rsidRDefault="001F2CFE">
      <w:pPr>
        <w:pStyle w:val="Akapitzlist"/>
        <w:numPr>
          <w:ilvl w:val="0"/>
          <w:numId w:val="22"/>
        </w:numPr>
        <w:spacing w:line="360" w:lineRule="auto"/>
        <w:ind w:left="-207"/>
        <w:rPr>
          <w:rFonts w:ascii="Arial" w:hAnsi="Arial" w:cs="Arial"/>
          <w:sz w:val="22"/>
          <w:szCs w:val="22"/>
        </w:rPr>
      </w:pPr>
      <w:r>
        <w:rPr>
          <w:rFonts w:ascii="Arial" w:hAnsi="Arial" w:cs="Arial"/>
          <w:sz w:val="22"/>
          <w:szCs w:val="22"/>
        </w:rPr>
        <w:t xml:space="preserve">Rzeczywista wartość przedmiotu </w:t>
      </w:r>
      <w:r w:rsidR="008275F1">
        <w:rPr>
          <w:rFonts w:ascii="Arial" w:hAnsi="Arial" w:cs="Arial"/>
          <w:sz w:val="22"/>
          <w:szCs w:val="22"/>
        </w:rPr>
        <w:t>U</w:t>
      </w:r>
      <w:r>
        <w:rPr>
          <w:rFonts w:ascii="Arial" w:hAnsi="Arial" w:cs="Arial"/>
          <w:sz w:val="22"/>
          <w:szCs w:val="22"/>
        </w:rPr>
        <w:t xml:space="preserve">mowy </w:t>
      </w:r>
      <w:r w:rsidR="000A4C19">
        <w:rPr>
          <w:rFonts w:ascii="Arial" w:hAnsi="Arial" w:cs="Arial"/>
          <w:sz w:val="22"/>
          <w:szCs w:val="22"/>
        </w:rPr>
        <w:t>dotycząca lokalizacji wyszczególnionych w Załącznik</w:t>
      </w:r>
      <w:r w:rsidR="00741F57">
        <w:rPr>
          <w:rFonts w:ascii="Arial" w:hAnsi="Arial" w:cs="Arial"/>
          <w:sz w:val="22"/>
          <w:szCs w:val="22"/>
        </w:rPr>
        <w:t>u</w:t>
      </w:r>
      <w:r w:rsidR="000A4C19">
        <w:rPr>
          <w:rFonts w:ascii="Arial" w:hAnsi="Arial" w:cs="Arial"/>
          <w:sz w:val="22"/>
          <w:szCs w:val="22"/>
        </w:rPr>
        <w:t xml:space="preserve">                  nr 2a-2i niniejszej Umowy będzie zależna od ilości m</w:t>
      </w:r>
      <w:r w:rsidR="000A4C19" w:rsidRPr="000A4C19">
        <w:rPr>
          <w:rFonts w:ascii="Arial" w:hAnsi="Arial" w:cs="Arial"/>
          <w:sz w:val="22"/>
          <w:szCs w:val="22"/>
          <w:vertAlign w:val="superscript"/>
        </w:rPr>
        <w:t>3</w:t>
      </w:r>
      <w:r w:rsidR="000A4C19">
        <w:rPr>
          <w:rFonts w:ascii="Arial" w:hAnsi="Arial" w:cs="Arial"/>
          <w:sz w:val="22"/>
          <w:szCs w:val="22"/>
        </w:rPr>
        <w:t xml:space="preserve"> wywiezionych nieczystości ciekłych </w:t>
      </w:r>
      <w:r w:rsidR="00741F57">
        <w:rPr>
          <w:rFonts w:ascii="Arial" w:hAnsi="Arial" w:cs="Arial"/>
          <w:sz w:val="22"/>
          <w:szCs w:val="22"/>
        </w:rPr>
        <w:t xml:space="preserve">                           </w:t>
      </w:r>
      <w:r w:rsidR="000A4C19">
        <w:rPr>
          <w:rFonts w:ascii="Arial" w:hAnsi="Arial" w:cs="Arial"/>
          <w:sz w:val="22"/>
          <w:szCs w:val="22"/>
        </w:rPr>
        <w:t xml:space="preserve">z opróżnionego szamba, lecz nie przekroczy wynagrodzenia określonego w </w:t>
      </w:r>
      <w:r w:rsidR="000A4C19" w:rsidRPr="000A4C19">
        <w:rPr>
          <w:rFonts w:ascii="Arial" w:hAnsi="Arial" w:cs="Arial"/>
          <w:sz w:val="22"/>
          <w:szCs w:val="22"/>
        </w:rPr>
        <w:t>§</w:t>
      </w:r>
      <w:r w:rsidR="000447EC">
        <w:rPr>
          <w:rFonts w:ascii="Arial" w:hAnsi="Arial" w:cs="Arial"/>
          <w:sz w:val="22"/>
          <w:szCs w:val="22"/>
        </w:rPr>
        <w:t xml:space="preserve"> </w:t>
      </w:r>
      <w:r w:rsidR="000A4C19">
        <w:rPr>
          <w:rFonts w:ascii="Arial" w:hAnsi="Arial" w:cs="Arial"/>
          <w:sz w:val="22"/>
          <w:szCs w:val="22"/>
        </w:rPr>
        <w:t>6 ust, 1 niniejszej umowy.</w:t>
      </w:r>
    </w:p>
    <w:p w14:paraId="7C58576B" w14:textId="363539D6" w:rsidR="000A4C19" w:rsidRDefault="000A4C19">
      <w:pPr>
        <w:pStyle w:val="Akapitzlist"/>
        <w:numPr>
          <w:ilvl w:val="0"/>
          <w:numId w:val="22"/>
        </w:numPr>
        <w:spacing w:line="360" w:lineRule="auto"/>
        <w:ind w:left="-207"/>
        <w:rPr>
          <w:rFonts w:ascii="Arial" w:hAnsi="Arial" w:cs="Arial"/>
          <w:sz w:val="22"/>
          <w:szCs w:val="22"/>
        </w:rPr>
      </w:pPr>
      <w:r>
        <w:rPr>
          <w:rFonts w:ascii="Arial" w:hAnsi="Arial" w:cs="Arial"/>
          <w:sz w:val="22"/>
          <w:szCs w:val="22"/>
        </w:rPr>
        <w:lastRenderedPageBreak/>
        <w:t>Ilość m</w:t>
      </w:r>
      <w:r w:rsidRPr="000A4C19">
        <w:rPr>
          <w:rFonts w:ascii="Arial" w:hAnsi="Arial" w:cs="Arial"/>
          <w:sz w:val="22"/>
          <w:szCs w:val="22"/>
          <w:vertAlign w:val="superscript"/>
        </w:rPr>
        <w:t>3</w:t>
      </w:r>
      <w:r>
        <w:rPr>
          <w:rFonts w:ascii="Arial" w:hAnsi="Arial" w:cs="Arial"/>
          <w:sz w:val="22"/>
          <w:szCs w:val="22"/>
        </w:rPr>
        <w:t xml:space="preserve"> nieczystości ciekłych obliczana będzie na podstawie faktycznej ilości opróżnianych zbiorników bezodpływowych.</w:t>
      </w:r>
    </w:p>
    <w:p w14:paraId="17F9DCAC" w14:textId="77777777" w:rsidR="007B2658" w:rsidRDefault="00544380">
      <w:pPr>
        <w:pStyle w:val="Akapitzlist"/>
        <w:numPr>
          <w:ilvl w:val="0"/>
          <w:numId w:val="22"/>
        </w:numPr>
        <w:spacing w:line="360" w:lineRule="auto"/>
        <w:ind w:left="-207"/>
        <w:rPr>
          <w:rFonts w:ascii="Arial" w:hAnsi="Arial" w:cs="Arial"/>
          <w:sz w:val="22"/>
          <w:szCs w:val="22"/>
        </w:rPr>
      </w:pPr>
      <w:r>
        <w:rPr>
          <w:rFonts w:ascii="Arial" w:hAnsi="Arial" w:cs="Arial"/>
          <w:sz w:val="22"/>
          <w:szCs w:val="22"/>
        </w:rPr>
        <w:t xml:space="preserve">Faktury </w:t>
      </w:r>
      <w:r w:rsidRPr="00922479">
        <w:rPr>
          <w:rFonts w:ascii="Arial" w:hAnsi="Arial" w:cs="Arial"/>
          <w:sz w:val="22"/>
          <w:szCs w:val="22"/>
        </w:rPr>
        <w:t>wystawiane będą na</w:t>
      </w:r>
      <w:r w:rsidR="007B2658">
        <w:rPr>
          <w:rFonts w:ascii="Arial" w:hAnsi="Arial" w:cs="Arial"/>
          <w:sz w:val="22"/>
          <w:szCs w:val="22"/>
        </w:rPr>
        <w:t>:</w:t>
      </w:r>
    </w:p>
    <w:p w14:paraId="273598A0" w14:textId="77777777" w:rsidR="007B2658" w:rsidRDefault="007B2658" w:rsidP="007B2658">
      <w:pPr>
        <w:pStyle w:val="Akapitzlist"/>
        <w:spacing w:line="360" w:lineRule="auto"/>
        <w:ind w:left="-207"/>
        <w:rPr>
          <w:rFonts w:ascii="Arial" w:hAnsi="Arial" w:cs="Arial"/>
          <w:sz w:val="22"/>
          <w:szCs w:val="22"/>
        </w:rPr>
      </w:pPr>
      <w:r>
        <w:rPr>
          <w:rFonts w:ascii="Arial" w:hAnsi="Arial" w:cs="Arial"/>
          <w:sz w:val="22"/>
          <w:szCs w:val="22"/>
        </w:rPr>
        <w:t>PKP Polskie Linie Kolejowe S.A. w Warszawie</w:t>
      </w:r>
    </w:p>
    <w:p w14:paraId="04384590" w14:textId="773C6497" w:rsidR="007B2658" w:rsidRDefault="007B2658" w:rsidP="007B2658">
      <w:pPr>
        <w:pStyle w:val="Akapitzlist"/>
        <w:spacing w:line="360" w:lineRule="auto"/>
        <w:ind w:left="-207"/>
        <w:rPr>
          <w:rFonts w:ascii="Arial" w:hAnsi="Arial" w:cs="Arial"/>
          <w:sz w:val="22"/>
          <w:szCs w:val="22"/>
        </w:rPr>
      </w:pPr>
      <w:r>
        <w:rPr>
          <w:rFonts w:ascii="Arial" w:hAnsi="Arial" w:cs="Arial"/>
          <w:sz w:val="22"/>
          <w:szCs w:val="22"/>
        </w:rPr>
        <w:t>ul. Targowa 74</w:t>
      </w:r>
    </w:p>
    <w:p w14:paraId="59EB4E4E" w14:textId="77777777" w:rsidR="007B2658" w:rsidRDefault="007B2658" w:rsidP="007B2658">
      <w:pPr>
        <w:pStyle w:val="Akapitzlist"/>
        <w:spacing w:line="360" w:lineRule="auto"/>
        <w:ind w:left="-207"/>
        <w:rPr>
          <w:rFonts w:ascii="Arial" w:hAnsi="Arial" w:cs="Arial"/>
          <w:sz w:val="22"/>
          <w:szCs w:val="22"/>
        </w:rPr>
      </w:pPr>
      <w:r>
        <w:rPr>
          <w:rFonts w:ascii="Arial" w:hAnsi="Arial" w:cs="Arial"/>
          <w:sz w:val="22"/>
          <w:szCs w:val="22"/>
        </w:rPr>
        <w:t>03-734 Warszawa</w:t>
      </w:r>
    </w:p>
    <w:p w14:paraId="47330A3D" w14:textId="0DACDA3C" w:rsidR="007B2658" w:rsidRDefault="007B2658" w:rsidP="007B2658">
      <w:pPr>
        <w:pStyle w:val="Akapitzlist"/>
        <w:spacing w:line="360" w:lineRule="auto"/>
        <w:ind w:left="-207"/>
        <w:rPr>
          <w:rFonts w:ascii="Arial" w:hAnsi="Arial" w:cs="Arial"/>
          <w:sz w:val="22"/>
          <w:szCs w:val="22"/>
        </w:rPr>
      </w:pPr>
      <w:r>
        <w:rPr>
          <w:rFonts w:ascii="Arial" w:hAnsi="Arial" w:cs="Arial"/>
          <w:sz w:val="22"/>
          <w:szCs w:val="22"/>
        </w:rPr>
        <w:t>Zakład Linii Kolejowych w Tarnowskich Górach</w:t>
      </w:r>
    </w:p>
    <w:p w14:paraId="01D4B782" w14:textId="49BF7CD7" w:rsidR="007B2658" w:rsidRDefault="007B2658" w:rsidP="007B2658">
      <w:pPr>
        <w:pStyle w:val="Akapitzlist"/>
        <w:spacing w:line="360" w:lineRule="auto"/>
        <w:ind w:left="-207"/>
        <w:rPr>
          <w:rFonts w:ascii="Arial" w:hAnsi="Arial" w:cs="Arial"/>
          <w:sz w:val="22"/>
          <w:szCs w:val="22"/>
        </w:rPr>
      </w:pPr>
      <w:r>
        <w:rPr>
          <w:rFonts w:ascii="Arial" w:hAnsi="Arial" w:cs="Arial"/>
          <w:sz w:val="22"/>
          <w:szCs w:val="22"/>
        </w:rPr>
        <w:t>ul. Nakielska 3</w:t>
      </w:r>
    </w:p>
    <w:p w14:paraId="58A0714E" w14:textId="20B9C220" w:rsidR="00544380" w:rsidRPr="007B2658" w:rsidRDefault="007B2658" w:rsidP="007B2658">
      <w:pPr>
        <w:pStyle w:val="Akapitzlist"/>
        <w:spacing w:line="360" w:lineRule="auto"/>
        <w:ind w:left="-207"/>
        <w:rPr>
          <w:rFonts w:ascii="Arial" w:hAnsi="Arial" w:cs="Arial"/>
          <w:sz w:val="22"/>
          <w:szCs w:val="22"/>
        </w:rPr>
      </w:pPr>
      <w:r>
        <w:rPr>
          <w:rFonts w:ascii="Arial" w:hAnsi="Arial" w:cs="Arial"/>
          <w:sz w:val="22"/>
          <w:szCs w:val="22"/>
        </w:rPr>
        <w:t>42-600 Tarnowskie Góry</w:t>
      </w:r>
      <w:r w:rsidR="00544380" w:rsidRPr="007B2658">
        <w:rPr>
          <w:rFonts w:ascii="Arial" w:hAnsi="Arial" w:cs="Arial"/>
          <w:sz w:val="22"/>
          <w:szCs w:val="22"/>
        </w:rPr>
        <w:t xml:space="preserve"> </w:t>
      </w:r>
      <w:r>
        <w:rPr>
          <w:rFonts w:ascii="Arial" w:hAnsi="Arial" w:cs="Arial"/>
          <w:sz w:val="22"/>
          <w:szCs w:val="22"/>
        </w:rPr>
        <w:br/>
        <w:t xml:space="preserve">i </w:t>
      </w:r>
      <w:r w:rsidR="00544380" w:rsidRPr="007B2658">
        <w:rPr>
          <w:rFonts w:ascii="Arial" w:hAnsi="Arial" w:cs="Arial"/>
          <w:sz w:val="22"/>
          <w:szCs w:val="22"/>
        </w:rPr>
        <w:t xml:space="preserve">wysyłane niezwłocznie na adres PKP Polskie Linie Kolejowe S.A. Centrala Spółki Biuro Rachunkowości Wydział OCR i zarządzania elektronicznym obiegiem Faktur ul. Targowa 74, 03-734 Warszawa w kopercie oznaczonej dopiskiem „FAKTURA” lub Wykonawca, według swojego wyboru, wyśle ustrukturyzowaną fakturę elektroniczną do Zamawiającego za pośrednictwem platformy, </w:t>
      </w:r>
      <w:r w:rsidR="003C5E16">
        <w:rPr>
          <w:rFonts w:ascii="Arial" w:hAnsi="Arial" w:cs="Arial"/>
          <w:sz w:val="22"/>
          <w:szCs w:val="22"/>
        </w:rPr>
        <w:t xml:space="preserve">                  </w:t>
      </w:r>
      <w:r w:rsidR="00544380" w:rsidRPr="007B2658">
        <w:rPr>
          <w:rFonts w:ascii="Arial" w:hAnsi="Arial" w:cs="Arial"/>
          <w:sz w:val="22"/>
          <w:szCs w:val="22"/>
        </w:rPr>
        <w:t xml:space="preserve">o której mowa w ustawie z dnia 9 listopada 2018 r. o elektronicznym fakturowaniu w zamówieniach publicznych, na koncesjach na roboty budowlane lub usługi oraz partnerstwie publiczno-prywatnym (Dz. U. 2018 poz. 2191 z późn.zm). Wykonawca może również przesyłać faktury elektroniczne na dedykowany adres </w:t>
      </w:r>
      <w:hyperlink r:id="rId9" w:history="1">
        <w:r w:rsidR="00544380" w:rsidRPr="007B2658">
          <w:rPr>
            <w:rStyle w:val="Hipercze"/>
            <w:rFonts w:ascii="Arial" w:eastAsiaTheme="majorEastAsia" w:hAnsi="Arial" w:cs="Arial"/>
            <w:sz w:val="22"/>
            <w:szCs w:val="22"/>
          </w:rPr>
          <w:t>efaktura@plk-sa.pl</w:t>
        </w:r>
      </w:hyperlink>
      <w:r w:rsidR="00544380" w:rsidRPr="007B2658">
        <w:rPr>
          <w:rFonts w:ascii="Arial" w:hAnsi="Arial" w:cs="Arial"/>
          <w:sz w:val="22"/>
          <w:szCs w:val="22"/>
        </w:rPr>
        <w:t xml:space="preserve">, po uprzednim podpisaniu Oświadczenia stanowiącego </w:t>
      </w:r>
      <w:r w:rsidR="006F111C" w:rsidRPr="00AB1846">
        <w:rPr>
          <w:rFonts w:ascii="Arial" w:hAnsi="Arial" w:cs="Arial"/>
          <w:sz w:val="22"/>
          <w:szCs w:val="22"/>
        </w:rPr>
        <w:t>Z</w:t>
      </w:r>
      <w:r w:rsidR="00544380" w:rsidRPr="00AB1846">
        <w:rPr>
          <w:rFonts w:ascii="Arial" w:hAnsi="Arial" w:cs="Arial"/>
          <w:sz w:val="22"/>
          <w:szCs w:val="22"/>
        </w:rPr>
        <w:t xml:space="preserve">ałącznik nr </w:t>
      </w:r>
      <w:r w:rsidR="000447EC">
        <w:rPr>
          <w:rFonts w:ascii="Arial" w:hAnsi="Arial" w:cs="Arial"/>
          <w:sz w:val="22"/>
          <w:szCs w:val="22"/>
        </w:rPr>
        <w:t>4</w:t>
      </w:r>
      <w:r w:rsidR="00544380" w:rsidRPr="00AB1846">
        <w:rPr>
          <w:rFonts w:ascii="Arial" w:hAnsi="Arial" w:cs="Arial"/>
          <w:sz w:val="22"/>
          <w:szCs w:val="22"/>
        </w:rPr>
        <w:t xml:space="preserve"> do Umowy.</w:t>
      </w:r>
    </w:p>
    <w:p w14:paraId="675E0349" w14:textId="684E005B" w:rsidR="00544380" w:rsidRDefault="00544380">
      <w:pPr>
        <w:pStyle w:val="Akapitzlist"/>
        <w:numPr>
          <w:ilvl w:val="0"/>
          <w:numId w:val="22"/>
        </w:numPr>
        <w:spacing w:line="360" w:lineRule="auto"/>
        <w:ind w:left="-207"/>
        <w:rPr>
          <w:rFonts w:ascii="Arial" w:hAnsi="Arial" w:cs="Arial"/>
          <w:sz w:val="22"/>
          <w:szCs w:val="22"/>
        </w:rPr>
      </w:pPr>
      <w:r>
        <w:rPr>
          <w:rFonts w:ascii="Arial" w:hAnsi="Arial" w:cs="Arial"/>
          <w:sz w:val="22"/>
          <w:szCs w:val="22"/>
        </w:rPr>
        <w:t xml:space="preserve">W treści </w:t>
      </w:r>
      <w:r w:rsidRPr="00922479">
        <w:rPr>
          <w:rFonts w:ascii="Arial" w:hAnsi="Arial" w:cs="Arial"/>
          <w:sz w:val="22"/>
          <w:szCs w:val="22"/>
        </w:rPr>
        <w:t>faktury należy wskazać numer Umowy oraz numer zamówienia wystawionego przez</w:t>
      </w:r>
      <w:r>
        <w:rPr>
          <w:rFonts w:ascii="Arial" w:hAnsi="Arial" w:cs="Arial"/>
          <w:sz w:val="22"/>
          <w:szCs w:val="22"/>
        </w:rPr>
        <w:t xml:space="preserve"> Zamawiającego.</w:t>
      </w:r>
    </w:p>
    <w:p w14:paraId="6070F2D3" w14:textId="1388330E" w:rsidR="00544380" w:rsidRDefault="00544380">
      <w:pPr>
        <w:pStyle w:val="Akapitzlist"/>
        <w:numPr>
          <w:ilvl w:val="0"/>
          <w:numId w:val="22"/>
        </w:numPr>
        <w:spacing w:line="360" w:lineRule="auto"/>
        <w:ind w:left="-207"/>
        <w:rPr>
          <w:rFonts w:ascii="Arial" w:hAnsi="Arial" w:cs="Arial"/>
          <w:sz w:val="22"/>
          <w:szCs w:val="22"/>
        </w:rPr>
      </w:pPr>
      <w:r>
        <w:rPr>
          <w:rFonts w:ascii="Arial" w:hAnsi="Arial" w:cs="Arial"/>
          <w:sz w:val="22"/>
          <w:szCs w:val="22"/>
        </w:rPr>
        <w:t xml:space="preserve">Wykonawca </w:t>
      </w:r>
      <w:r w:rsidRPr="00922479">
        <w:rPr>
          <w:rFonts w:ascii="Arial" w:hAnsi="Arial" w:cs="Arial"/>
          <w:sz w:val="22"/>
          <w:szCs w:val="22"/>
        </w:rPr>
        <w:t xml:space="preserve">oświadcza, że </w:t>
      </w:r>
      <w:r w:rsidRPr="00922479">
        <w:rPr>
          <w:rFonts w:ascii="Arial" w:hAnsi="Arial" w:cs="Arial"/>
          <w:i/>
          <w:sz w:val="22"/>
          <w:szCs w:val="22"/>
          <w:highlight w:val="yellow"/>
        </w:rPr>
        <w:t>jest/nie jest</w:t>
      </w:r>
      <w:r w:rsidRPr="00922479">
        <w:rPr>
          <w:rFonts w:ascii="Arial" w:hAnsi="Arial" w:cs="Arial"/>
          <w:sz w:val="22"/>
          <w:szCs w:val="22"/>
        </w:rPr>
        <w:t xml:space="preserve"> czynnym podatnikiem podatku od towarów i usług VAT, uprawnionym do wystawiania</w:t>
      </w:r>
      <w:r>
        <w:rPr>
          <w:rFonts w:ascii="Arial" w:hAnsi="Arial" w:cs="Arial"/>
          <w:sz w:val="22"/>
          <w:szCs w:val="22"/>
        </w:rPr>
        <w:t xml:space="preserve"> faktur.</w:t>
      </w:r>
    </w:p>
    <w:p w14:paraId="133C0329" w14:textId="0D780D7D" w:rsidR="00544380" w:rsidRDefault="00544380">
      <w:pPr>
        <w:pStyle w:val="Akapitzlist"/>
        <w:numPr>
          <w:ilvl w:val="0"/>
          <w:numId w:val="22"/>
        </w:numPr>
        <w:spacing w:line="360" w:lineRule="auto"/>
        <w:ind w:left="-207"/>
        <w:rPr>
          <w:rFonts w:ascii="Arial" w:hAnsi="Arial" w:cs="Arial"/>
          <w:sz w:val="22"/>
          <w:szCs w:val="22"/>
        </w:rPr>
      </w:pPr>
      <w:r>
        <w:rPr>
          <w:rFonts w:ascii="Arial" w:hAnsi="Arial" w:cs="Arial"/>
          <w:sz w:val="22"/>
          <w:szCs w:val="22"/>
        </w:rPr>
        <w:t xml:space="preserve">Podstawę do wystawienia </w:t>
      </w:r>
      <w:r w:rsidRPr="00922479">
        <w:rPr>
          <w:rFonts w:ascii="Arial" w:hAnsi="Arial" w:cs="Arial"/>
          <w:sz w:val="22"/>
          <w:szCs w:val="22"/>
        </w:rPr>
        <w:t xml:space="preserve">faktury stanowić będzie podpisany przez Zamawiającego i Wykonawcę oryginał </w:t>
      </w:r>
      <w:r w:rsidR="007B2658" w:rsidRPr="007B2658">
        <w:rPr>
          <w:rFonts w:ascii="Arial" w:hAnsi="Arial" w:cs="Arial"/>
          <w:iCs/>
          <w:sz w:val="22"/>
          <w:szCs w:val="22"/>
        </w:rPr>
        <w:t xml:space="preserve">dokumentu potwierdzającego należyte wykonanie Usługi, niezawierający żadnych uwag </w:t>
      </w:r>
      <w:r w:rsidR="003C5E16">
        <w:rPr>
          <w:rFonts w:ascii="Arial" w:hAnsi="Arial" w:cs="Arial"/>
          <w:iCs/>
          <w:sz w:val="22"/>
          <w:szCs w:val="22"/>
        </w:rPr>
        <w:t xml:space="preserve">                </w:t>
      </w:r>
      <w:r w:rsidR="007B2658" w:rsidRPr="007B2658">
        <w:rPr>
          <w:rFonts w:ascii="Arial" w:hAnsi="Arial" w:cs="Arial"/>
          <w:iCs/>
          <w:sz w:val="22"/>
          <w:szCs w:val="22"/>
        </w:rPr>
        <w:t>lub zaleceń.</w:t>
      </w:r>
    </w:p>
    <w:p w14:paraId="2E9D7A4E" w14:textId="749B4538" w:rsidR="00544380" w:rsidRPr="00544380" w:rsidRDefault="00544380">
      <w:pPr>
        <w:pStyle w:val="Akapitzlist"/>
        <w:numPr>
          <w:ilvl w:val="0"/>
          <w:numId w:val="22"/>
        </w:numPr>
        <w:spacing w:line="360" w:lineRule="auto"/>
        <w:ind w:left="-207"/>
        <w:rPr>
          <w:rFonts w:ascii="Arial" w:hAnsi="Arial" w:cs="Arial"/>
          <w:sz w:val="22"/>
          <w:szCs w:val="22"/>
        </w:rPr>
      </w:pPr>
      <w:r>
        <w:rPr>
          <w:rFonts w:ascii="Arial" w:hAnsi="Arial" w:cs="Arial"/>
          <w:sz w:val="22"/>
          <w:szCs w:val="22"/>
        </w:rPr>
        <w:t xml:space="preserve">Zapłata </w:t>
      </w:r>
      <w:r w:rsidRPr="00922479">
        <w:rPr>
          <w:rFonts w:ascii="Arial" w:hAnsi="Arial" w:cs="Arial"/>
          <w:sz w:val="22"/>
          <w:szCs w:val="22"/>
        </w:rPr>
        <w:t xml:space="preserve">Wynagrodzenia nastąpi przelewem na rachunek bankowy Wykonawcy wskazany </w:t>
      </w:r>
      <w:r w:rsidR="003C5E16">
        <w:rPr>
          <w:rFonts w:ascii="Arial" w:hAnsi="Arial" w:cs="Arial"/>
          <w:sz w:val="22"/>
          <w:szCs w:val="22"/>
        </w:rPr>
        <w:t xml:space="preserve">                                </w:t>
      </w:r>
      <w:r w:rsidRPr="00922479">
        <w:rPr>
          <w:rFonts w:ascii="Arial" w:hAnsi="Arial" w:cs="Arial"/>
          <w:sz w:val="22"/>
          <w:szCs w:val="22"/>
        </w:rPr>
        <w:t xml:space="preserve">w prawidłowo wystawionej fakturze w terminie 30 dni kalendarzowych od dnia jej doręczenia płatnikowi wskazanemu w ust. </w:t>
      </w:r>
      <w:r w:rsidR="009F5C13">
        <w:rPr>
          <w:rFonts w:ascii="Arial" w:hAnsi="Arial" w:cs="Arial"/>
          <w:sz w:val="22"/>
          <w:szCs w:val="22"/>
        </w:rPr>
        <w:t>5</w:t>
      </w:r>
      <w:r w:rsidRPr="00922479">
        <w:rPr>
          <w:rFonts w:ascii="Arial" w:hAnsi="Arial" w:cs="Arial"/>
          <w:sz w:val="22"/>
          <w:szCs w:val="22"/>
        </w:rPr>
        <w:t xml:space="preserve">. </w:t>
      </w:r>
    </w:p>
    <w:p w14:paraId="7F733E33" w14:textId="46E1ACE7" w:rsidR="00544380" w:rsidRPr="00544380" w:rsidRDefault="00544380">
      <w:pPr>
        <w:pStyle w:val="Akapitzlist"/>
        <w:numPr>
          <w:ilvl w:val="0"/>
          <w:numId w:val="22"/>
        </w:numPr>
        <w:spacing w:line="360" w:lineRule="auto"/>
        <w:ind w:left="-207"/>
        <w:rPr>
          <w:rFonts w:ascii="Arial" w:hAnsi="Arial" w:cs="Arial"/>
          <w:iCs/>
          <w:sz w:val="22"/>
          <w:szCs w:val="22"/>
        </w:rPr>
      </w:pPr>
      <w:r w:rsidRPr="00544380">
        <w:rPr>
          <w:rFonts w:ascii="Arial" w:hAnsi="Arial" w:cs="Arial"/>
          <w:iCs/>
          <w:sz w:val="22"/>
          <w:szCs w:val="22"/>
        </w:rPr>
        <w:t>Za termin</w:t>
      </w:r>
      <w:r>
        <w:rPr>
          <w:rFonts w:ascii="Arial" w:hAnsi="Arial" w:cs="Arial"/>
          <w:iCs/>
          <w:sz w:val="22"/>
          <w:szCs w:val="22"/>
        </w:rPr>
        <w:t xml:space="preserve"> </w:t>
      </w:r>
      <w:r w:rsidRPr="00922479">
        <w:rPr>
          <w:rFonts w:ascii="Arial" w:hAnsi="Arial" w:cs="Arial"/>
          <w:sz w:val="22"/>
          <w:szCs w:val="22"/>
        </w:rPr>
        <w:t>dokonania zapłaty Wynagrodzenia uważa się dzień obciążenia rachunku bankowego płatnika wskazanego w ust.</w:t>
      </w:r>
      <w:r>
        <w:rPr>
          <w:rFonts w:ascii="Arial" w:hAnsi="Arial" w:cs="Arial"/>
          <w:sz w:val="22"/>
          <w:szCs w:val="22"/>
        </w:rPr>
        <w:t xml:space="preserve"> </w:t>
      </w:r>
      <w:r w:rsidR="009F5C13">
        <w:rPr>
          <w:rFonts w:ascii="Arial" w:hAnsi="Arial" w:cs="Arial"/>
          <w:sz w:val="22"/>
          <w:szCs w:val="22"/>
        </w:rPr>
        <w:t>5</w:t>
      </w:r>
      <w:r>
        <w:rPr>
          <w:rFonts w:ascii="Arial" w:hAnsi="Arial" w:cs="Arial"/>
          <w:sz w:val="22"/>
          <w:szCs w:val="22"/>
        </w:rPr>
        <w:t xml:space="preserve">. </w:t>
      </w:r>
    </w:p>
    <w:p w14:paraId="01B0F6CB" w14:textId="03582FA1" w:rsidR="00544380" w:rsidRPr="00544380" w:rsidRDefault="00544380">
      <w:pPr>
        <w:pStyle w:val="Akapitzlist"/>
        <w:numPr>
          <w:ilvl w:val="0"/>
          <w:numId w:val="22"/>
        </w:numPr>
        <w:spacing w:line="360" w:lineRule="auto"/>
        <w:ind w:left="-207"/>
        <w:rPr>
          <w:rFonts w:ascii="Arial" w:hAnsi="Arial" w:cs="Arial"/>
          <w:iCs/>
          <w:sz w:val="22"/>
          <w:szCs w:val="22"/>
        </w:rPr>
      </w:pPr>
      <w:r>
        <w:rPr>
          <w:rFonts w:ascii="Arial" w:hAnsi="Arial" w:cs="Arial"/>
          <w:sz w:val="22"/>
          <w:szCs w:val="22"/>
        </w:rPr>
        <w:t>W przypadku</w:t>
      </w:r>
      <w:r w:rsidRPr="00922479">
        <w:rPr>
          <w:rFonts w:ascii="Arial" w:hAnsi="Arial" w:cs="Arial"/>
          <w:sz w:val="22"/>
          <w:szCs w:val="22"/>
        </w:rPr>
        <w:t xml:space="preserve">, gdy rachunek bankowy umieszczony na fakturze Wykonawcy nie widnieje </w:t>
      </w:r>
      <w:r w:rsidR="00985416">
        <w:rPr>
          <w:rFonts w:ascii="Arial" w:hAnsi="Arial" w:cs="Arial"/>
          <w:sz w:val="22"/>
          <w:szCs w:val="22"/>
        </w:rPr>
        <w:t xml:space="preserve">                                        </w:t>
      </w:r>
      <w:r w:rsidRPr="00922479">
        <w:rPr>
          <w:rFonts w:ascii="Arial" w:hAnsi="Arial" w:cs="Arial"/>
          <w:sz w:val="22"/>
          <w:szCs w:val="22"/>
        </w:rPr>
        <w:t xml:space="preserve">w elektronicznym wykazie podmiotów na stronie Ministerstwa Finansów, płatność faktury będzie odroczona do momentu pojawienia się wskazanego rachunku bankowego w tym wykazie, </w:t>
      </w:r>
      <w:r w:rsidR="00985416">
        <w:rPr>
          <w:rFonts w:ascii="Arial" w:hAnsi="Arial" w:cs="Arial"/>
          <w:sz w:val="22"/>
          <w:szCs w:val="22"/>
        </w:rPr>
        <w:t xml:space="preserve">                             </w:t>
      </w:r>
      <w:r w:rsidRPr="00922479">
        <w:rPr>
          <w:rFonts w:ascii="Arial" w:hAnsi="Arial" w:cs="Arial"/>
          <w:sz w:val="22"/>
          <w:szCs w:val="22"/>
        </w:rPr>
        <w:t xml:space="preserve">z zastrzeżeniem ust. </w:t>
      </w:r>
      <w:r w:rsidR="00985416">
        <w:rPr>
          <w:rFonts w:ascii="Arial" w:hAnsi="Arial" w:cs="Arial"/>
          <w:sz w:val="22"/>
          <w:szCs w:val="22"/>
        </w:rPr>
        <w:t>1</w:t>
      </w:r>
      <w:r w:rsidR="009F5C13">
        <w:rPr>
          <w:rFonts w:ascii="Arial" w:hAnsi="Arial" w:cs="Arial"/>
          <w:sz w:val="22"/>
          <w:szCs w:val="22"/>
        </w:rPr>
        <w:t>2</w:t>
      </w:r>
      <w:r w:rsidRPr="00922479">
        <w:rPr>
          <w:rFonts w:ascii="Arial" w:hAnsi="Arial" w:cs="Arial"/>
          <w:sz w:val="22"/>
          <w:szCs w:val="22"/>
        </w:rPr>
        <w:t xml:space="preserve"> i 1</w:t>
      </w:r>
      <w:r w:rsidR="009F5C13">
        <w:rPr>
          <w:rFonts w:ascii="Arial" w:hAnsi="Arial" w:cs="Arial"/>
          <w:sz w:val="22"/>
          <w:szCs w:val="22"/>
        </w:rPr>
        <w:t>3</w:t>
      </w:r>
      <w:r w:rsidRPr="00922479">
        <w:rPr>
          <w:rFonts w:ascii="Arial" w:hAnsi="Arial" w:cs="Arial"/>
          <w:sz w:val="22"/>
          <w:szCs w:val="22"/>
        </w:rPr>
        <w:t xml:space="preserve">. Jeżeli powyższe działanie spowoduje opóźnienie w dokonaniu płatności, koszty odsetek z tego tytułu nie obciążają Zamawiającego.* </w:t>
      </w:r>
      <w:r w:rsidRPr="00922479">
        <w:rPr>
          <w:rFonts w:ascii="Arial" w:hAnsi="Arial" w:cs="Arial"/>
          <w:i/>
          <w:sz w:val="22"/>
          <w:szCs w:val="22"/>
          <w:highlight w:val="green"/>
        </w:rPr>
        <w:t xml:space="preserve">(ustęp stosuje się tylko jeżeli Wykonawca oświadczył, że jest czynnym podatnikiem podatku od towarów </w:t>
      </w:r>
      <w:r w:rsidRPr="00544380">
        <w:rPr>
          <w:rFonts w:ascii="Arial" w:hAnsi="Arial" w:cs="Arial"/>
          <w:i/>
          <w:sz w:val="22"/>
          <w:szCs w:val="22"/>
          <w:highlight w:val="green"/>
        </w:rPr>
        <w:t>i usług)</w:t>
      </w:r>
    </w:p>
    <w:p w14:paraId="60F68F77" w14:textId="39DD2E86" w:rsidR="00544380" w:rsidRPr="00544380" w:rsidRDefault="00544380">
      <w:pPr>
        <w:pStyle w:val="Akapitzlist"/>
        <w:numPr>
          <w:ilvl w:val="0"/>
          <w:numId w:val="22"/>
        </w:numPr>
        <w:spacing w:line="360" w:lineRule="auto"/>
        <w:ind w:left="-207"/>
        <w:rPr>
          <w:rFonts w:ascii="Arial" w:hAnsi="Arial" w:cs="Arial"/>
          <w:iCs/>
          <w:sz w:val="22"/>
          <w:szCs w:val="22"/>
        </w:rPr>
      </w:pPr>
      <w:r>
        <w:rPr>
          <w:rFonts w:ascii="Arial" w:hAnsi="Arial" w:cs="Arial"/>
          <w:sz w:val="22"/>
          <w:szCs w:val="22"/>
        </w:rPr>
        <w:lastRenderedPageBreak/>
        <w:t xml:space="preserve">Postanowienia </w:t>
      </w:r>
      <w:r w:rsidRPr="00922479">
        <w:rPr>
          <w:rFonts w:ascii="Arial" w:hAnsi="Arial" w:cs="Arial"/>
          <w:sz w:val="22"/>
          <w:szCs w:val="22"/>
        </w:rPr>
        <w:t xml:space="preserve">ust. </w:t>
      </w:r>
      <w:r w:rsidR="00985416">
        <w:rPr>
          <w:rFonts w:ascii="Arial" w:hAnsi="Arial" w:cs="Arial"/>
          <w:sz w:val="22"/>
          <w:szCs w:val="22"/>
        </w:rPr>
        <w:t>1</w:t>
      </w:r>
      <w:r w:rsidR="009F5C13">
        <w:rPr>
          <w:rFonts w:ascii="Arial" w:hAnsi="Arial" w:cs="Arial"/>
          <w:sz w:val="22"/>
          <w:szCs w:val="22"/>
        </w:rPr>
        <w:t>1</w:t>
      </w:r>
      <w:r w:rsidRPr="00922479">
        <w:rPr>
          <w:rFonts w:ascii="Arial" w:hAnsi="Arial" w:cs="Arial"/>
          <w:sz w:val="22"/>
          <w:szCs w:val="22"/>
        </w:rPr>
        <w:t xml:space="preserve"> 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Zamawiającego.* </w:t>
      </w:r>
      <w:r w:rsidRPr="00922479">
        <w:rPr>
          <w:rFonts w:ascii="Arial" w:hAnsi="Arial" w:cs="Arial"/>
          <w:i/>
          <w:sz w:val="22"/>
          <w:szCs w:val="22"/>
          <w:highlight w:val="green"/>
        </w:rPr>
        <w:t xml:space="preserve">(ustęp stosuje się tylko jeżeli Wykonawca oświadczył, że jest czynnym podatnikiem podatku od </w:t>
      </w:r>
      <w:r w:rsidRPr="00544380">
        <w:rPr>
          <w:rFonts w:ascii="Arial" w:hAnsi="Arial" w:cs="Arial"/>
          <w:i/>
          <w:sz w:val="22"/>
          <w:szCs w:val="22"/>
          <w:highlight w:val="green"/>
        </w:rPr>
        <w:t>towarów i usług)</w:t>
      </w:r>
    </w:p>
    <w:p w14:paraId="453E67A7" w14:textId="65777175" w:rsidR="00544380" w:rsidRPr="00544380" w:rsidRDefault="00544380">
      <w:pPr>
        <w:pStyle w:val="Akapitzlist"/>
        <w:numPr>
          <w:ilvl w:val="0"/>
          <w:numId w:val="22"/>
        </w:numPr>
        <w:spacing w:line="360" w:lineRule="auto"/>
        <w:ind w:left="-207"/>
        <w:rPr>
          <w:rFonts w:ascii="Arial" w:hAnsi="Arial" w:cs="Arial"/>
          <w:iCs/>
          <w:sz w:val="22"/>
          <w:szCs w:val="22"/>
        </w:rPr>
      </w:pPr>
      <w:r>
        <w:rPr>
          <w:rFonts w:ascii="Arial" w:hAnsi="Arial" w:cs="Arial"/>
          <w:iCs/>
          <w:sz w:val="22"/>
          <w:szCs w:val="22"/>
        </w:rPr>
        <w:t xml:space="preserve">Postanowienia </w:t>
      </w:r>
      <w:r w:rsidRPr="00922479">
        <w:rPr>
          <w:rFonts w:ascii="Arial" w:hAnsi="Arial" w:cs="Arial"/>
          <w:sz w:val="22"/>
          <w:szCs w:val="22"/>
        </w:rPr>
        <w:t xml:space="preserve">ust. </w:t>
      </w:r>
      <w:r w:rsidR="00985416">
        <w:rPr>
          <w:rFonts w:ascii="Arial" w:hAnsi="Arial" w:cs="Arial"/>
          <w:sz w:val="22"/>
          <w:szCs w:val="22"/>
        </w:rPr>
        <w:t>1</w:t>
      </w:r>
      <w:r w:rsidR="009F5C13">
        <w:rPr>
          <w:rFonts w:ascii="Arial" w:hAnsi="Arial" w:cs="Arial"/>
          <w:sz w:val="22"/>
          <w:szCs w:val="22"/>
        </w:rPr>
        <w:t>1</w:t>
      </w:r>
      <w:r w:rsidRPr="00922479">
        <w:rPr>
          <w:rFonts w:ascii="Arial" w:hAnsi="Arial" w:cs="Arial"/>
          <w:sz w:val="22"/>
          <w:szCs w:val="22"/>
        </w:rPr>
        <w:t xml:space="preserve"> i 1</w:t>
      </w:r>
      <w:r w:rsidR="009F5C13">
        <w:rPr>
          <w:rFonts w:ascii="Arial" w:hAnsi="Arial" w:cs="Arial"/>
          <w:sz w:val="22"/>
          <w:szCs w:val="22"/>
        </w:rPr>
        <w:t>2</w:t>
      </w:r>
      <w:r w:rsidRPr="00922479">
        <w:rPr>
          <w:rFonts w:ascii="Arial" w:hAnsi="Arial" w:cs="Arial"/>
          <w:sz w:val="22"/>
          <w:szCs w:val="22"/>
        </w:rPr>
        <w:t xml:space="preserve"> nie mają zastosowania, jeżeli Wykonawca doręczy wraz z fakturą Oświadczenie/Zaświadczenie wystawione przez bank lub spółdzielczą kasę oszczędnościowo-kredytową, z którego wynika, że rachunek, na który ma być dokonana płatność jest</w:t>
      </w:r>
      <w:r>
        <w:rPr>
          <w:rFonts w:ascii="Arial" w:hAnsi="Arial" w:cs="Arial"/>
          <w:sz w:val="22"/>
          <w:szCs w:val="22"/>
        </w:rPr>
        <w:t xml:space="preserve"> rachunkiem:</w:t>
      </w:r>
    </w:p>
    <w:p w14:paraId="73895685" w14:textId="11E44AEE" w:rsidR="00544380" w:rsidRPr="00544380" w:rsidRDefault="00544380">
      <w:pPr>
        <w:pStyle w:val="Akapitzlist"/>
        <w:numPr>
          <w:ilvl w:val="0"/>
          <w:numId w:val="23"/>
        </w:numPr>
        <w:spacing w:line="360" w:lineRule="auto"/>
        <w:ind w:left="133"/>
        <w:rPr>
          <w:rFonts w:ascii="Arial" w:hAnsi="Arial" w:cs="Arial"/>
          <w:iCs/>
          <w:sz w:val="22"/>
          <w:szCs w:val="22"/>
        </w:rPr>
      </w:pPr>
      <w:r>
        <w:rPr>
          <w:rFonts w:ascii="Arial" w:hAnsi="Arial" w:cs="Arial"/>
          <w:iCs/>
          <w:sz w:val="22"/>
          <w:szCs w:val="22"/>
        </w:rPr>
        <w:t xml:space="preserve">służącym </w:t>
      </w:r>
      <w:r w:rsidRPr="00922479">
        <w:rPr>
          <w:rFonts w:ascii="Arial" w:hAnsi="Arial" w:cs="Arial"/>
          <w:sz w:val="22"/>
          <w:szCs w:val="22"/>
        </w:rPr>
        <w:t>do dokonywania rozliczeń z tytułu nabywanych przez ten bank lub tę kasę wierzytelności pieniężnych</w:t>
      </w:r>
      <w:r w:rsidR="0036239C">
        <w:rPr>
          <w:rFonts w:ascii="Arial" w:hAnsi="Arial" w:cs="Arial"/>
          <w:sz w:val="22"/>
          <w:szCs w:val="22"/>
        </w:rPr>
        <w:t>,</w:t>
      </w:r>
      <w:r>
        <w:rPr>
          <w:rFonts w:ascii="Arial" w:hAnsi="Arial" w:cs="Arial"/>
          <w:sz w:val="22"/>
          <w:szCs w:val="22"/>
        </w:rPr>
        <w:t xml:space="preserve"> lub</w:t>
      </w:r>
    </w:p>
    <w:p w14:paraId="2F6099D9" w14:textId="5DE78F68" w:rsidR="00544380" w:rsidRPr="0036239C" w:rsidRDefault="00544380">
      <w:pPr>
        <w:pStyle w:val="Akapitzlist"/>
        <w:numPr>
          <w:ilvl w:val="0"/>
          <w:numId w:val="23"/>
        </w:numPr>
        <w:spacing w:line="360" w:lineRule="auto"/>
        <w:ind w:left="133"/>
        <w:rPr>
          <w:rFonts w:ascii="Arial" w:hAnsi="Arial" w:cs="Arial"/>
          <w:iCs/>
          <w:sz w:val="22"/>
          <w:szCs w:val="22"/>
        </w:rPr>
      </w:pPr>
      <w:r>
        <w:rPr>
          <w:rFonts w:ascii="Arial" w:hAnsi="Arial" w:cs="Arial"/>
          <w:sz w:val="22"/>
          <w:szCs w:val="22"/>
        </w:rPr>
        <w:t xml:space="preserve">wykorzystywany </w:t>
      </w:r>
      <w:r w:rsidR="0036239C" w:rsidRPr="00922479">
        <w:rPr>
          <w:rFonts w:ascii="Arial" w:hAnsi="Arial" w:cs="Arial"/>
          <w:sz w:val="22"/>
          <w:szCs w:val="22"/>
        </w:rPr>
        <w:t>przez ten bank lub tę kasę do pobrania należności od nabywcy towarów lub usługobiorcy za dostawę towarów lub świadczenie usług, potwierdzone fakturą, i przekazania jej w całości albo części dostawcy towarów lub usługodawcy</w:t>
      </w:r>
      <w:r w:rsidR="0036239C">
        <w:rPr>
          <w:rFonts w:ascii="Arial" w:hAnsi="Arial" w:cs="Arial"/>
          <w:sz w:val="22"/>
          <w:szCs w:val="22"/>
        </w:rPr>
        <w:t>, lub</w:t>
      </w:r>
    </w:p>
    <w:p w14:paraId="78989307" w14:textId="00940EC1" w:rsidR="0036239C" w:rsidRPr="0036239C" w:rsidRDefault="0036239C">
      <w:pPr>
        <w:pStyle w:val="Akapitzlist"/>
        <w:numPr>
          <w:ilvl w:val="0"/>
          <w:numId w:val="23"/>
        </w:numPr>
        <w:spacing w:line="360" w:lineRule="auto"/>
        <w:ind w:left="133"/>
        <w:rPr>
          <w:rFonts w:ascii="Arial" w:hAnsi="Arial" w:cs="Arial"/>
          <w:iCs/>
          <w:sz w:val="22"/>
          <w:szCs w:val="22"/>
        </w:rPr>
      </w:pPr>
      <w:r>
        <w:rPr>
          <w:rFonts w:ascii="Arial" w:hAnsi="Arial" w:cs="Arial"/>
          <w:sz w:val="22"/>
          <w:szCs w:val="22"/>
        </w:rPr>
        <w:t xml:space="preserve">prowadzony </w:t>
      </w:r>
      <w:r w:rsidRPr="00922479">
        <w:rPr>
          <w:rFonts w:ascii="Arial" w:hAnsi="Arial" w:cs="Arial"/>
          <w:sz w:val="22"/>
          <w:szCs w:val="22"/>
        </w:rPr>
        <w:t>przez ten bank lub tę kasę w ramach gospodarki własnej, niebędący rachunkiem</w:t>
      </w:r>
      <w:r>
        <w:rPr>
          <w:rFonts w:ascii="Arial" w:hAnsi="Arial" w:cs="Arial"/>
          <w:sz w:val="22"/>
          <w:szCs w:val="22"/>
        </w:rPr>
        <w:t xml:space="preserve"> rozliczeniowym.</w:t>
      </w:r>
    </w:p>
    <w:p w14:paraId="586076D5" w14:textId="3CBC1E1F" w:rsidR="0036239C" w:rsidRDefault="0036239C" w:rsidP="0036239C">
      <w:pPr>
        <w:spacing w:line="360" w:lineRule="auto"/>
        <w:ind w:left="-227"/>
        <w:rPr>
          <w:rFonts w:ascii="Arial" w:hAnsi="Arial" w:cs="Arial"/>
          <w:i/>
          <w:sz w:val="22"/>
          <w:szCs w:val="22"/>
        </w:rPr>
      </w:pPr>
      <w:r>
        <w:rPr>
          <w:rFonts w:ascii="Arial" w:hAnsi="Arial" w:cs="Arial"/>
          <w:iCs/>
          <w:sz w:val="22"/>
          <w:szCs w:val="22"/>
        </w:rPr>
        <w:t xml:space="preserve">* </w:t>
      </w:r>
      <w:r w:rsidRPr="0036239C">
        <w:rPr>
          <w:rFonts w:ascii="Arial" w:hAnsi="Arial" w:cs="Arial"/>
          <w:iCs/>
          <w:sz w:val="22"/>
          <w:szCs w:val="22"/>
          <w:highlight w:val="green"/>
        </w:rPr>
        <w:t xml:space="preserve">(ustęp </w:t>
      </w:r>
      <w:r w:rsidRPr="0036239C">
        <w:rPr>
          <w:rFonts w:ascii="Arial" w:hAnsi="Arial" w:cs="Arial"/>
          <w:i/>
          <w:sz w:val="22"/>
          <w:szCs w:val="22"/>
          <w:highlight w:val="green"/>
        </w:rPr>
        <w:t>stosuje się tylko jeżeli Wykonawca oświadczył, że jest czynnym podatnikiem podatku od towarów i usług)</w:t>
      </w:r>
    </w:p>
    <w:p w14:paraId="45478298" w14:textId="2450E1B0" w:rsidR="0036239C" w:rsidRPr="0060162F" w:rsidRDefault="0036239C">
      <w:pPr>
        <w:pStyle w:val="Akapitzlist"/>
        <w:numPr>
          <w:ilvl w:val="0"/>
          <w:numId w:val="22"/>
        </w:numPr>
        <w:spacing w:line="360" w:lineRule="auto"/>
        <w:ind w:left="-207"/>
        <w:rPr>
          <w:rFonts w:ascii="Arial" w:hAnsi="Arial" w:cs="Arial"/>
          <w:iCs/>
          <w:sz w:val="22"/>
          <w:szCs w:val="22"/>
        </w:rPr>
      </w:pPr>
      <w:r w:rsidRPr="0036239C">
        <w:rPr>
          <w:rFonts w:ascii="Arial" w:hAnsi="Arial" w:cs="Arial"/>
          <w:iCs/>
          <w:sz w:val="22"/>
          <w:szCs w:val="22"/>
        </w:rPr>
        <w:t xml:space="preserve">Zapłata </w:t>
      </w:r>
      <w:r w:rsidR="0060162F">
        <w:rPr>
          <w:rFonts w:ascii="Arial" w:hAnsi="Arial" w:cs="Arial"/>
          <w:iCs/>
          <w:sz w:val="22"/>
          <w:szCs w:val="22"/>
        </w:rPr>
        <w:t>W</w:t>
      </w:r>
      <w:r w:rsidRPr="0036239C">
        <w:rPr>
          <w:rFonts w:ascii="Arial" w:hAnsi="Arial" w:cs="Arial"/>
          <w:iCs/>
          <w:sz w:val="22"/>
          <w:szCs w:val="22"/>
        </w:rPr>
        <w:t>ynagrodzenia</w:t>
      </w:r>
      <w:r w:rsidR="0060162F">
        <w:rPr>
          <w:rFonts w:ascii="Arial" w:hAnsi="Arial" w:cs="Arial"/>
          <w:iCs/>
          <w:sz w:val="22"/>
          <w:szCs w:val="22"/>
        </w:rPr>
        <w:t xml:space="preserve"> </w:t>
      </w:r>
      <w:r w:rsidR="0060162F" w:rsidRPr="00922479">
        <w:rPr>
          <w:rFonts w:ascii="Arial" w:hAnsi="Arial" w:cs="Arial"/>
          <w:sz w:val="22"/>
          <w:szCs w:val="22"/>
        </w:rPr>
        <w:t xml:space="preserve">nastąpi przelewem na rachunek bankowy wskazany w prawidłowo wystawionej przez Lidera Konsorcjum fakturze w terminie 30 dni kalendarzowych od dnia jej doręczenia płatnikowi wskazanemu w ust. </w:t>
      </w:r>
      <w:r w:rsidR="009F5C13">
        <w:rPr>
          <w:rFonts w:ascii="Arial" w:hAnsi="Arial" w:cs="Arial"/>
          <w:sz w:val="22"/>
          <w:szCs w:val="22"/>
        </w:rPr>
        <w:t>5</w:t>
      </w:r>
      <w:r w:rsidR="0060162F" w:rsidRPr="00922479">
        <w:rPr>
          <w:rFonts w:ascii="Arial" w:hAnsi="Arial" w:cs="Arial"/>
          <w:sz w:val="22"/>
          <w:szCs w:val="22"/>
        </w:rPr>
        <w:t xml:space="preserve">.* </w:t>
      </w:r>
      <w:r w:rsidR="0060162F" w:rsidRPr="00922479">
        <w:rPr>
          <w:rFonts w:ascii="Arial" w:hAnsi="Arial" w:cs="Arial"/>
          <w:i/>
          <w:sz w:val="22"/>
          <w:szCs w:val="22"/>
          <w:highlight w:val="green"/>
        </w:rPr>
        <w:t>(</w:t>
      </w:r>
      <w:r w:rsidR="0060162F" w:rsidRPr="0060162F">
        <w:rPr>
          <w:rFonts w:ascii="Arial" w:hAnsi="Arial" w:cs="Arial"/>
          <w:i/>
          <w:sz w:val="22"/>
          <w:szCs w:val="22"/>
          <w:highlight w:val="green"/>
        </w:rPr>
        <w:t>dotyczy Konsorcjum)</w:t>
      </w:r>
    </w:p>
    <w:p w14:paraId="269DE28F" w14:textId="594C8610" w:rsidR="0060162F" w:rsidRPr="0060162F" w:rsidRDefault="0060162F">
      <w:pPr>
        <w:pStyle w:val="Akapitzlist"/>
        <w:numPr>
          <w:ilvl w:val="0"/>
          <w:numId w:val="22"/>
        </w:numPr>
        <w:spacing w:line="360" w:lineRule="auto"/>
        <w:ind w:left="-207"/>
        <w:rPr>
          <w:rFonts w:ascii="Arial" w:hAnsi="Arial" w:cs="Arial"/>
          <w:iCs/>
          <w:sz w:val="22"/>
          <w:szCs w:val="22"/>
        </w:rPr>
      </w:pPr>
      <w:r>
        <w:rPr>
          <w:rFonts w:ascii="Arial" w:hAnsi="Arial" w:cs="Arial"/>
          <w:iCs/>
          <w:sz w:val="22"/>
          <w:szCs w:val="22"/>
        </w:rPr>
        <w:t xml:space="preserve">Zapłata </w:t>
      </w:r>
      <w:r w:rsidRPr="00922479">
        <w:rPr>
          <w:rFonts w:ascii="Arial" w:hAnsi="Arial" w:cs="Arial"/>
          <w:sz w:val="22"/>
          <w:szCs w:val="22"/>
        </w:rPr>
        <w:t xml:space="preserve">Wynagrodzenia na wskazany przez Lidera Konsorcjum rachunek bankowy stanowi spełnienie świadczenia należnego Wykonawcy.* </w:t>
      </w:r>
      <w:r w:rsidRPr="00922479">
        <w:rPr>
          <w:rFonts w:ascii="Arial" w:hAnsi="Arial" w:cs="Arial"/>
          <w:sz w:val="22"/>
          <w:szCs w:val="22"/>
          <w:highlight w:val="green"/>
        </w:rPr>
        <w:t>(</w:t>
      </w:r>
      <w:r w:rsidRPr="0060162F">
        <w:rPr>
          <w:rFonts w:ascii="Arial" w:hAnsi="Arial" w:cs="Arial"/>
          <w:i/>
          <w:sz w:val="22"/>
          <w:szCs w:val="22"/>
          <w:highlight w:val="green"/>
        </w:rPr>
        <w:t>dotyczy Konsorcjum)</w:t>
      </w:r>
    </w:p>
    <w:p w14:paraId="5925DD88" w14:textId="20E67D37" w:rsidR="00DA0FEA" w:rsidRPr="00844E21" w:rsidRDefault="0060162F">
      <w:pPr>
        <w:pStyle w:val="Akapitzlist"/>
        <w:numPr>
          <w:ilvl w:val="0"/>
          <w:numId w:val="22"/>
        </w:numPr>
        <w:spacing w:line="360" w:lineRule="auto"/>
        <w:ind w:left="-207"/>
        <w:rPr>
          <w:rFonts w:ascii="Arial" w:hAnsi="Arial" w:cs="Arial"/>
          <w:iCs/>
          <w:sz w:val="22"/>
          <w:szCs w:val="22"/>
        </w:rPr>
      </w:pPr>
      <w:r>
        <w:rPr>
          <w:rFonts w:ascii="Arial" w:hAnsi="Arial" w:cs="Arial"/>
          <w:sz w:val="22"/>
          <w:szCs w:val="22"/>
        </w:rPr>
        <w:t xml:space="preserve">Zamawiający </w:t>
      </w:r>
      <w:r w:rsidRPr="00922479">
        <w:rPr>
          <w:rFonts w:ascii="Arial" w:hAnsi="Arial" w:cs="Arial"/>
          <w:bCs/>
          <w:iCs/>
          <w:sz w:val="22"/>
          <w:szCs w:val="22"/>
        </w:rPr>
        <w:t>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r>
        <w:rPr>
          <w:rFonts w:ascii="Arial" w:hAnsi="Arial" w:cs="Arial"/>
          <w:bCs/>
          <w:iCs/>
          <w:sz w:val="22"/>
          <w:szCs w:val="22"/>
        </w:rPr>
        <w:t>.).</w:t>
      </w:r>
    </w:p>
    <w:p w14:paraId="5AF602A3" w14:textId="1C5016CF" w:rsidR="0060162F" w:rsidRPr="00922479" w:rsidRDefault="0060162F" w:rsidP="0060162F">
      <w:pPr>
        <w:spacing w:line="360" w:lineRule="auto"/>
        <w:jc w:val="center"/>
        <w:rPr>
          <w:rFonts w:ascii="Arial" w:hAnsi="Arial" w:cs="Arial"/>
          <w:b/>
          <w:sz w:val="22"/>
          <w:szCs w:val="22"/>
        </w:rPr>
      </w:pPr>
      <w:r w:rsidRPr="00922479">
        <w:rPr>
          <w:rFonts w:ascii="Arial" w:hAnsi="Arial" w:cs="Arial"/>
          <w:b/>
          <w:sz w:val="22"/>
          <w:szCs w:val="22"/>
        </w:rPr>
        <w:t xml:space="preserve">§ </w:t>
      </w:r>
      <w:r w:rsidR="00205E5E">
        <w:rPr>
          <w:rFonts w:ascii="Arial" w:hAnsi="Arial" w:cs="Arial"/>
          <w:b/>
          <w:sz w:val="22"/>
          <w:szCs w:val="22"/>
        </w:rPr>
        <w:t>7</w:t>
      </w:r>
    </w:p>
    <w:p w14:paraId="32BC7637" w14:textId="77777777" w:rsidR="0060162F" w:rsidRDefault="0060162F" w:rsidP="0060162F">
      <w:pPr>
        <w:spacing w:line="360" w:lineRule="auto"/>
        <w:jc w:val="center"/>
        <w:rPr>
          <w:rFonts w:ascii="Arial" w:hAnsi="Arial" w:cs="Arial"/>
          <w:b/>
          <w:sz w:val="22"/>
          <w:szCs w:val="22"/>
        </w:rPr>
      </w:pPr>
      <w:r w:rsidRPr="00922479">
        <w:rPr>
          <w:rFonts w:ascii="Arial" w:hAnsi="Arial" w:cs="Arial"/>
          <w:b/>
          <w:sz w:val="22"/>
          <w:szCs w:val="22"/>
        </w:rPr>
        <w:t>Odpowiedzialność</w:t>
      </w:r>
    </w:p>
    <w:p w14:paraId="0D70D49C" w14:textId="6DC21274" w:rsidR="0060162F" w:rsidRDefault="0060162F" w:rsidP="0060162F">
      <w:pPr>
        <w:numPr>
          <w:ilvl w:val="1"/>
          <w:numId w:val="2"/>
        </w:numPr>
        <w:spacing w:line="360" w:lineRule="auto"/>
        <w:ind w:left="-142"/>
        <w:rPr>
          <w:rFonts w:ascii="Arial" w:hAnsi="Arial" w:cs="Arial"/>
          <w:sz w:val="22"/>
          <w:szCs w:val="22"/>
        </w:rPr>
      </w:pPr>
      <w:r>
        <w:rPr>
          <w:rFonts w:ascii="Arial" w:hAnsi="Arial" w:cs="Arial"/>
          <w:bCs/>
          <w:sz w:val="22"/>
          <w:szCs w:val="22"/>
        </w:rPr>
        <w:t xml:space="preserve">Wykonawca </w:t>
      </w:r>
      <w:r w:rsidRPr="00922479">
        <w:rPr>
          <w:rFonts w:ascii="Arial" w:hAnsi="Arial" w:cs="Arial"/>
          <w:sz w:val="22"/>
          <w:szCs w:val="22"/>
        </w:rPr>
        <w:t>ponosi pełną odpowiedzialność za należyte, a w tym terminowe wykonanie Umowy</w:t>
      </w:r>
      <w:r>
        <w:rPr>
          <w:rFonts w:ascii="Arial" w:hAnsi="Arial" w:cs="Arial"/>
          <w:sz w:val="22"/>
          <w:szCs w:val="22"/>
        </w:rPr>
        <w:t>.</w:t>
      </w:r>
    </w:p>
    <w:p w14:paraId="5AD83806" w14:textId="794A0BC2" w:rsidR="0060162F" w:rsidRPr="0060162F" w:rsidRDefault="0060162F" w:rsidP="0060162F">
      <w:pPr>
        <w:numPr>
          <w:ilvl w:val="1"/>
          <w:numId w:val="2"/>
        </w:numPr>
        <w:spacing w:line="360" w:lineRule="auto"/>
        <w:ind w:left="-142"/>
        <w:rPr>
          <w:rFonts w:ascii="Arial" w:hAnsi="Arial" w:cs="Arial"/>
          <w:sz w:val="22"/>
          <w:szCs w:val="22"/>
        </w:rPr>
      </w:pPr>
      <w:r>
        <w:rPr>
          <w:rFonts w:ascii="Arial" w:hAnsi="Arial" w:cs="Arial"/>
          <w:sz w:val="22"/>
          <w:szCs w:val="22"/>
        </w:rPr>
        <w:t xml:space="preserve">Członkowie </w:t>
      </w:r>
      <w:r w:rsidRPr="00922479">
        <w:rPr>
          <w:rFonts w:ascii="Arial" w:hAnsi="Arial" w:cs="Arial"/>
          <w:sz w:val="22"/>
          <w:szCs w:val="22"/>
        </w:rPr>
        <w:t xml:space="preserve">Konsorcjum ponoszą solidarną odpowiedzialność za należyte, a w tym terminowe wykonanie Umowy oraz za wniesienie zabezpieczenia należytego wykonania Umowy.* </w:t>
      </w:r>
      <w:r w:rsidRPr="00922479">
        <w:rPr>
          <w:rFonts w:ascii="Arial" w:hAnsi="Arial" w:cs="Arial"/>
          <w:i/>
          <w:sz w:val="22"/>
          <w:szCs w:val="22"/>
          <w:highlight w:val="green"/>
        </w:rPr>
        <w:t>(dotyczy tylko, gdy mamy Wykonawcę w formie konsorcjum)</w:t>
      </w:r>
    </w:p>
    <w:p w14:paraId="703711AC" w14:textId="0F452F1F" w:rsidR="0060162F" w:rsidRDefault="0060162F" w:rsidP="0060162F">
      <w:pPr>
        <w:numPr>
          <w:ilvl w:val="1"/>
          <w:numId w:val="2"/>
        </w:numPr>
        <w:spacing w:line="360" w:lineRule="auto"/>
        <w:ind w:left="-142"/>
        <w:rPr>
          <w:rFonts w:ascii="Arial" w:hAnsi="Arial" w:cs="Arial"/>
          <w:sz w:val="22"/>
          <w:szCs w:val="22"/>
        </w:rPr>
      </w:pPr>
      <w:r>
        <w:rPr>
          <w:rFonts w:ascii="Arial" w:hAnsi="Arial" w:cs="Arial"/>
          <w:iCs/>
          <w:sz w:val="22"/>
          <w:szCs w:val="22"/>
        </w:rPr>
        <w:t xml:space="preserve">Wykonawca </w:t>
      </w:r>
      <w:r w:rsidRPr="00922479">
        <w:rPr>
          <w:rFonts w:ascii="Arial" w:hAnsi="Arial" w:cs="Arial"/>
          <w:sz w:val="22"/>
          <w:szCs w:val="22"/>
        </w:rPr>
        <w:t xml:space="preserve">ponosi odpowiedzialność za wszelkie szkody w mieniu Zamawiającego, wynikłe w toku lub w związku z realizacją Umowy. W szczególności Wykonawca odpowiedzialny jest za wszelkie zniszczenia lub uszkodzenia sprzętu, jak i pozostałego mienia Zamawiającego powierzonego mu </w:t>
      </w:r>
      <w:r w:rsidR="00EC3537">
        <w:rPr>
          <w:rFonts w:ascii="Arial" w:hAnsi="Arial" w:cs="Arial"/>
          <w:sz w:val="22"/>
          <w:szCs w:val="22"/>
        </w:rPr>
        <w:br/>
      </w:r>
      <w:r w:rsidRPr="00922479">
        <w:rPr>
          <w:rFonts w:ascii="Arial" w:hAnsi="Arial" w:cs="Arial"/>
          <w:sz w:val="22"/>
          <w:szCs w:val="22"/>
        </w:rPr>
        <w:lastRenderedPageBreak/>
        <w:t>n</w:t>
      </w:r>
      <w:r w:rsidR="00EC3537">
        <w:rPr>
          <w:rFonts w:ascii="Arial" w:hAnsi="Arial" w:cs="Arial"/>
          <w:sz w:val="22"/>
          <w:szCs w:val="22"/>
        </w:rPr>
        <w:t>a</w:t>
      </w:r>
      <w:r w:rsidRPr="00922479">
        <w:rPr>
          <w:rFonts w:ascii="Arial" w:hAnsi="Arial" w:cs="Arial"/>
          <w:sz w:val="22"/>
          <w:szCs w:val="22"/>
        </w:rPr>
        <w:t xml:space="preserve"> potrzeby realizacji Umowy, wynikłe w trakcie lub w związku z jej realizacją. Odpowiedzialność Wykonawcy obejmuje szkody powstałe w każdej postaci winy.</w:t>
      </w:r>
    </w:p>
    <w:p w14:paraId="5ABB52D4" w14:textId="7DF9C22D" w:rsidR="0081387C" w:rsidRDefault="0081387C" w:rsidP="0060162F">
      <w:pPr>
        <w:numPr>
          <w:ilvl w:val="1"/>
          <w:numId w:val="2"/>
        </w:numPr>
        <w:spacing w:line="360" w:lineRule="auto"/>
        <w:ind w:left="-142"/>
        <w:rPr>
          <w:rFonts w:ascii="Arial" w:hAnsi="Arial" w:cs="Arial"/>
          <w:sz w:val="22"/>
          <w:szCs w:val="22"/>
        </w:rPr>
      </w:pPr>
      <w:r>
        <w:rPr>
          <w:rFonts w:ascii="Arial" w:hAnsi="Arial" w:cs="Arial"/>
          <w:sz w:val="22"/>
          <w:szCs w:val="22"/>
        </w:rPr>
        <w:t xml:space="preserve">Wykonawca ponosi odpowiedzialność za bezpośrednie zagrożenie środowiska oraz szkodę </w:t>
      </w:r>
      <w:r w:rsidR="00EC3537">
        <w:rPr>
          <w:rFonts w:ascii="Arial" w:hAnsi="Arial" w:cs="Arial"/>
          <w:sz w:val="22"/>
          <w:szCs w:val="22"/>
        </w:rPr>
        <w:t xml:space="preserve">                              </w:t>
      </w:r>
      <w:r>
        <w:rPr>
          <w:rFonts w:ascii="Arial" w:hAnsi="Arial" w:cs="Arial"/>
          <w:sz w:val="22"/>
          <w:szCs w:val="22"/>
        </w:rPr>
        <w:t xml:space="preserve">w środowisku powstałą w wyniku niewykonania lub nienależytego wykonania </w:t>
      </w:r>
      <w:r w:rsidR="008275F1">
        <w:rPr>
          <w:rFonts w:ascii="Arial" w:hAnsi="Arial" w:cs="Arial"/>
          <w:sz w:val="22"/>
          <w:szCs w:val="22"/>
        </w:rPr>
        <w:t>U</w:t>
      </w:r>
      <w:r>
        <w:rPr>
          <w:rFonts w:ascii="Arial" w:hAnsi="Arial" w:cs="Arial"/>
          <w:sz w:val="22"/>
          <w:szCs w:val="22"/>
        </w:rPr>
        <w:t>mowy.</w:t>
      </w:r>
    </w:p>
    <w:p w14:paraId="0F669B39" w14:textId="611FA0E4" w:rsidR="0060162F" w:rsidRDefault="0060162F" w:rsidP="0060162F">
      <w:pPr>
        <w:numPr>
          <w:ilvl w:val="1"/>
          <w:numId w:val="2"/>
        </w:numPr>
        <w:spacing w:line="360" w:lineRule="auto"/>
        <w:ind w:left="-142"/>
        <w:rPr>
          <w:rFonts w:ascii="Arial" w:hAnsi="Arial" w:cs="Arial"/>
          <w:sz w:val="22"/>
          <w:szCs w:val="22"/>
        </w:rPr>
      </w:pPr>
      <w:r>
        <w:rPr>
          <w:rFonts w:ascii="Arial" w:hAnsi="Arial" w:cs="Arial"/>
          <w:sz w:val="22"/>
          <w:szCs w:val="22"/>
        </w:rPr>
        <w:t xml:space="preserve">Za </w:t>
      </w:r>
      <w:r w:rsidRPr="00922479">
        <w:rPr>
          <w:rFonts w:ascii="Arial" w:hAnsi="Arial" w:cs="Arial"/>
          <w:sz w:val="22"/>
          <w:szCs w:val="22"/>
        </w:rPr>
        <w:t>działania lub zaniechania osób trzecich, którymi Wykonawca posługuje się przy wykonywaniu Umowy</w:t>
      </w:r>
      <w:r w:rsidR="00EC3537">
        <w:rPr>
          <w:rFonts w:ascii="Arial" w:hAnsi="Arial" w:cs="Arial"/>
          <w:sz w:val="22"/>
          <w:szCs w:val="22"/>
        </w:rPr>
        <w:t>,</w:t>
      </w:r>
      <w:r w:rsidRPr="00922479">
        <w:rPr>
          <w:rFonts w:ascii="Arial" w:hAnsi="Arial" w:cs="Arial"/>
          <w:sz w:val="22"/>
          <w:szCs w:val="22"/>
        </w:rPr>
        <w:t xml:space="preserve"> Wykonawca odpowiada jak za swoje własne działania lub zaniechania.</w:t>
      </w:r>
    </w:p>
    <w:p w14:paraId="1205F1B1" w14:textId="43EDD501" w:rsidR="0060162F" w:rsidRDefault="0060162F" w:rsidP="0060162F">
      <w:pPr>
        <w:numPr>
          <w:ilvl w:val="1"/>
          <w:numId w:val="2"/>
        </w:numPr>
        <w:spacing w:line="360" w:lineRule="auto"/>
        <w:ind w:left="-142"/>
        <w:rPr>
          <w:rFonts w:ascii="Arial" w:hAnsi="Arial" w:cs="Arial"/>
          <w:sz w:val="22"/>
          <w:szCs w:val="22"/>
        </w:rPr>
      </w:pPr>
      <w:r>
        <w:rPr>
          <w:rFonts w:ascii="Arial" w:hAnsi="Arial" w:cs="Arial"/>
          <w:sz w:val="22"/>
          <w:szCs w:val="22"/>
        </w:rPr>
        <w:t xml:space="preserve">Strony </w:t>
      </w:r>
      <w:r w:rsidRPr="00922479">
        <w:rPr>
          <w:rFonts w:ascii="Arial" w:hAnsi="Arial" w:cs="Arial"/>
          <w:sz w:val="22"/>
          <w:szCs w:val="22"/>
        </w:rPr>
        <w:t xml:space="preserve">są zwolnione od odpowiedzialności za szkody powstałe w związku z niewykonaniem </w:t>
      </w:r>
      <w:r w:rsidR="00955F8D">
        <w:rPr>
          <w:rFonts w:ascii="Arial" w:hAnsi="Arial" w:cs="Arial"/>
          <w:sz w:val="22"/>
          <w:szCs w:val="22"/>
        </w:rPr>
        <w:t xml:space="preserve">                       </w:t>
      </w:r>
      <w:r w:rsidRPr="00922479">
        <w:rPr>
          <w:rFonts w:ascii="Arial" w:hAnsi="Arial" w:cs="Arial"/>
          <w:sz w:val="22"/>
          <w:szCs w:val="22"/>
        </w:rPr>
        <w:t>lub nienależytym wykonaniem Umowy w przypadku, gdy to niewykonanie lub nienależyte wykonanie jest następstwem zdarzeń określanych jako siła wyższa.</w:t>
      </w:r>
    </w:p>
    <w:p w14:paraId="141612E1" w14:textId="32FBC1F2" w:rsidR="0060162F" w:rsidRDefault="0060162F" w:rsidP="0060162F">
      <w:pPr>
        <w:numPr>
          <w:ilvl w:val="1"/>
          <w:numId w:val="2"/>
        </w:numPr>
        <w:spacing w:line="360" w:lineRule="auto"/>
        <w:ind w:left="-142"/>
        <w:rPr>
          <w:rFonts w:ascii="Arial" w:hAnsi="Arial" w:cs="Arial"/>
          <w:sz w:val="22"/>
          <w:szCs w:val="22"/>
        </w:rPr>
      </w:pPr>
      <w:r>
        <w:rPr>
          <w:rFonts w:ascii="Arial" w:hAnsi="Arial" w:cs="Arial"/>
          <w:sz w:val="22"/>
          <w:szCs w:val="22"/>
        </w:rPr>
        <w:t xml:space="preserve">Dla </w:t>
      </w:r>
      <w:r w:rsidRPr="00922479">
        <w:rPr>
          <w:rFonts w:ascii="Arial" w:hAnsi="Arial" w:cs="Arial"/>
          <w:sz w:val="22"/>
          <w:szCs w:val="22"/>
        </w:rPr>
        <w:t xml:space="preserve">potrzeb Umowy pojęcie siły wyższej oznacza zdarzenie nadzwyczajne, zewnętrzne, pozostające poza kontrolą Strony powołującej się na wypadek siły wyższej, niemożliwe do przewidzenia </w:t>
      </w:r>
      <w:r w:rsidR="00EC3537">
        <w:rPr>
          <w:rFonts w:ascii="Arial" w:hAnsi="Arial" w:cs="Arial"/>
          <w:sz w:val="22"/>
          <w:szCs w:val="22"/>
        </w:rPr>
        <w:t xml:space="preserve">                              </w:t>
      </w:r>
      <w:r w:rsidRPr="00922479">
        <w:rPr>
          <w:rFonts w:ascii="Arial" w:hAnsi="Arial" w:cs="Arial"/>
          <w:sz w:val="22"/>
          <w:szCs w:val="22"/>
        </w:rPr>
        <w:t>i niemożliwe do zapobieżenia. Pojęcie siły wyższej nie obejmuje żadnych zdarzeń, które wynikają z niedołożenia przez Strony należytej staranności w rozumieniu art. 355 § 2 Kodeksu cywilnego.</w:t>
      </w:r>
    </w:p>
    <w:p w14:paraId="7A5A3597" w14:textId="4BA185B7" w:rsidR="0060162F" w:rsidRPr="0060162F" w:rsidRDefault="0060162F" w:rsidP="0060162F">
      <w:pPr>
        <w:numPr>
          <w:ilvl w:val="1"/>
          <w:numId w:val="2"/>
        </w:numPr>
        <w:spacing w:line="360" w:lineRule="auto"/>
        <w:ind w:left="-142"/>
        <w:rPr>
          <w:rFonts w:ascii="Arial" w:hAnsi="Arial" w:cs="Arial"/>
          <w:sz w:val="22"/>
          <w:szCs w:val="22"/>
        </w:rPr>
      </w:pPr>
      <w:r>
        <w:rPr>
          <w:rFonts w:ascii="Arial" w:hAnsi="Arial" w:cs="Arial"/>
          <w:sz w:val="22"/>
          <w:szCs w:val="22"/>
        </w:rPr>
        <w:t xml:space="preserve">Strona </w:t>
      </w:r>
      <w:r w:rsidRPr="0060162F">
        <w:rPr>
          <w:rFonts w:ascii="Arial" w:hAnsi="Arial" w:cs="Arial"/>
          <w:sz w:val="22"/>
          <w:szCs w:val="22"/>
        </w:rPr>
        <w:t xml:space="preserve">powołująca się na siłę wyższą jest zobowiązana zawiadomić niezwłocznie drugą Stronę </w:t>
      </w:r>
      <w:r w:rsidR="00EC3537">
        <w:rPr>
          <w:rFonts w:ascii="Arial" w:hAnsi="Arial" w:cs="Arial"/>
          <w:sz w:val="22"/>
          <w:szCs w:val="22"/>
        </w:rPr>
        <w:t xml:space="preserve">                    </w:t>
      </w:r>
      <w:r w:rsidRPr="0060162F">
        <w:rPr>
          <w:rFonts w:ascii="Arial" w:hAnsi="Arial" w:cs="Arial"/>
          <w:sz w:val="22"/>
          <w:szCs w:val="22"/>
        </w:rPr>
        <w:t xml:space="preserve">na piśmie, zarówno o zaistnieniu, jak i ustaniu okoliczności uznawanych za siłę wyższą </w:t>
      </w:r>
      <w:r w:rsidR="00EC3537">
        <w:rPr>
          <w:rFonts w:ascii="Arial" w:hAnsi="Arial" w:cs="Arial"/>
          <w:sz w:val="22"/>
          <w:szCs w:val="22"/>
        </w:rPr>
        <w:t xml:space="preserve">                                </w:t>
      </w:r>
      <w:r w:rsidRPr="0060162F">
        <w:rPr>
          <w:rFonts w:ascii="Arial" w:hAnsi="Arial" w:cs="Arial"/>
          <w:sz w:val="22"/>
          <w:szCs w:val="22"/>
        </w:rPr>
        <w:t>oraz do przedstawienia w terminie 3 dni po ustąpieniu stanu siły wyższej dowodów potwierdzających ich wystąpienie.</w:t>
      </w:r>
    </w:p>
    <w:p w14:paraId="7A07E400" w14:textId="503CA69D" w:rsidR="0060162F" w:rsidRPr="00922479" w:rsidRDefault="0060162F" w:rsidP="0060162F">
      <w:pPr>
        <w:spacing w:line="360" w:lineRule="auto"/>
        <w:jc w:val="center"/>
        <w:rPr>
          <w:rFonts w:ascii="Arial" w:hAnsi="Arial" w:cs="Arial"/>
          <w:b/>
          <w:sz w:val="22"/>
          <w:szCs w:val="22"/>
        </w:rPr>
      </w:pPr>
      <w:r w:rsidRPr="00922479">
        <w:rPr>
          <w:rFonts w:ascii="Arial" w:hAnsi="Arial" w:cs="Arial"/>
          <w:b/>
          <w:sz w:val="22"/>
          <w:szCs w:val="22"/>
        </w:rPr>
        <w:t xml:space="preserve">§ </w:t>
      </w:r>
      <w:r w:rsidR="00D77567">
        <w:rPr>
          <w:rFonts w:ascii="Arial" w:hAnsi="Arial" w:cs="Arial"/>
          <w:b/>
          <w:sz w:val="22"/>
          <w:szCs w:val="22"/>
        </w:rPr>
        <w:t>8</w:t>
      </w:r>
    </w:p>
    <w:p w14:paraId="1BC2C345" w14:textId="77777777" w:rsidR="0060162F" w:rsidRDefault="0060162F" w:rsidP="0060162F">
      <w:pPr>
        <w:spacing w:line="360" w:lineRule="auto"/>
        <w:jc w:val="center"/>
        <w:rPr>
          <w:rFonts w:ascii="Arial" w:hAnsi="Arial" w:cs="Arial"/>
          <w:b/>
          <w:sz w:val="22"/>
          <w:szCs w:val="22"/>
        </w:rPr>
      </w:pPr>
      <w:r w:rsidRPr="00922479">
        <w:rPr>
          <w:rFonts w:ascii="Arial" w:hAnsi="Arial" w:cs="Arial"/>
          <w:b/>
          <w:sz w:val="22"/>
          <w:szCs w:val="22"/>
        </w:rPr>
        <w:t>Kary umowne</w:t>
      </w:r>
    </w:p>
    <w:p w14:paraId="66DEBD96" w14:textId="20A3CA4E" w:rsidR="00DF677C" w:rsidRPr="00922479" w:rsidRDefault="00DF677C">
      <w:pPr>
        <w:numPr>
          <w:ilvl w:val="1"/>
          <w:numId w:val="4"/>
        </w:numPr>
        <w:spacing w:line="360" w:lineRule="auto"/>
        <w:ind w:left="-142" w:hanging="426"/>
        <w:rPr>
          <w:rFonts w:ascii="Arial" w:eastAsia="Arial Unicode MS" w:hAnsi="Arial" w:cs="Arial"/>
          <w:sz w:val="22"/>
          <w:szCs w:val="22"/>
        </w:rPr>
      </w:pPr>
      <w:r>
        <w:rPr>
          <w:rFonts w:ascii="Arial" w:hAnsi="Arial" w:cs="Arial"/>
          <w:bCs/>
          <w:sz w:val="22"/>
          <w:szCs w:val="22"/>
        </w:rPr>
        <w:t xml:space="preserve">W </w:t>
      </w:r>
      <w:bookmarkStart w:id="1" w:name="_Hlk156827019"/>
      <w:r w:rsidRPr="00922479">
        <w:rPr>
          <w:rFonts w:ascii="Arial" w:eastAsia="Arial Unicode MS" w:hAnsi="Arial" w:cs="Arial"/>
          <w:sz w:val="22"/>
          <w:szCs w:val="22"/>
        </w:rPr>
        <w:t xml:space="preserve">przypadku niewykonania w terminie lub nienależytego wykonania przedmiotu Umowy Zamawiający jest uprawniony do żądania od Wykonawcy następujących kar umownych: </w:t>
      </w:r>
    </w:p>
    <w:bookmarkEnd w:id="1"/>
    <w:p w14:paraId="25C75BAF" w14:textId="1D9F9F32" w:rsidR="00892E56" w:rsidRDefault="00844E21" w:rsidP="00892E56">
      <w:pPr>
        <w:pStyle w:val="Tekstpodstawowywcity"/>
        <w:numPr>
          <w:ilvl w:val="0"/>
          <w:numId w:val="24"/>
        </w:numPr>
        <w:suppressAutoHyphens w:val="0"/>
        <w:spacing w:line="360" w:lineRule="auto"/>
        <w:ind w:left="142" w:hanging="284"/>
        <w:rPr>
          <w:rFonts w:ascii="Arial" w:hAnsi="Arial" w:cs="Arial"/>
          <w:sz w:val="22"/>
          <w:szCs w:val="22"/>
        </w:rPr>
      </w:pPr>
      <w:r w:rsidRPr="00922479">
        <w:rPr>
          <w:rFonts w:ascii="Arial" w:hAnsi="Arial" w:cs="Arial"/>
          <w:sz w:val="22"/>
          <w:szCs w:val="22"/>
        </w:rPr>
        <w:t>w przypadku odstąpienia od Umowy</w:t>
      </w:r>
      <w:r w:rsidRPr="00922479">
        <w:rPr>
          <w:rFonts w:ascii="Arial" w:eastAsia="Arial Unicode MS" w:hAnsi="Arial" w:cs="Arial"/>
          <w:sz w:val="22"/>
          <w:szCs w:val="22"/>
        </w:rPr>
        <w:t xml:space="preserve"> </w:t>
      </w:r>
      <w:r w:rsidRPr="00922479">
        <w:rPr>
          <w:rFonts w:ascii="Arial" w:hAnsi="Arial" w:cs="Arial"/>
          <w:sz w:val="22"/>
          <w:szCs w:val="22"/>
        </w:rPr>
        <w:t xml:space="preserve">z przyczyn leżących po stronie Wykonawcy – karę umowną w wysokości </w:t>
      </w:r>
      <w:r>
        <w:rPr>
          <w:rFonts w:ascii="Arial" w:hAnsi="Arial" w:cs="Arial"/>
          <w:sz w:val="22"/>
          <w:szCs w:val="22"/>
        </w:rPr>
        <w:t>10</w:t>
      </w:r>
      <w:r w:rsidRPr="00922479">
        <w:rPr>
          <w:rFonts w:ascii="Arial" w:hAnsi="Arial" w:cs="Arial"/>
          <w:sz w:val="22"/>
          <w:szCs w:val="22"/>
        </w:rPr>
        <w:t>% Wynagrodzenia netto</w:t>
      </w:r>
      <w:r w:rsidR="00260D28">
        <w:rPr>
          <w:rFonts w:ascii="Arial" w:hAnsi="Arial" w:cs="Arial"/>
          <w:sz w:val="22"/>
          <w:szCs w:val="22"/>
        </w:rPr>
        <w:t xml:space="preserve"> Umowy </w:t>
      </w:r>
      <w:r w:rsidR="00260D28" w:rsidRPr="00260D28">
        <w:rPr>
          <w:rFonts w:ascii="Arial" w:hAnsi="Arial" w:cs="Arial"/>
          <w:sz w:val="22"/>
          <w:szCs w:val="22"/>
        </w:rPr>
        <w:t>(danego zadania)**</w:t>
      </w:r>
      <w:r w:rsidRPr="00922479">
        <w:rPr>
          <w:rFonts w:ascii="Arial" w:hAnsi="Arial" w:cs="Arial"/>
          <w:sz w:val="22"/>
          <w:szCs w:val="22"/>
        </w:rPr>
        <w:t xml:space="preserve">, o którym </w:t>
      </w:r>
      <w:r w:rsidRPr="001708BC">
        <w:rPr>
          <w:rFonts w:ascii="Arial" w:hAnsi="Arial" w:cs="Arial"/>
          <w:sz w:val="22"/>
          <w:szCs w:val="22"/>
        </w:rPr>
        <w:t>mowa w § 6 ust. 1 Umowy;</w:t>
      </w:r>
    </w:p>
    <w:p w14:paraId="4CE652A2" w14:textId="15AA5F29" w:rsidR="00892E56" w:rsidRDefault="00844E21" w:rsidP="00892E56">
      <w:pPr>
        <w:pStyle w:val="Tekstpodstawowywcity"/>
        <w:numPr>
          <w:ilvl w:val="0"/>
          <w:numId w:val="24"/>
        </w:numPr>
        <w:suppressAutoHyphens w:val="0"/>
        <w:spacing w:line="360" w:lineRule="auto"/>
        <w:ind w:left="142" w:hanging="284"/>
        <w:rPr>
          <w:rFonts w:ascii="Arial" w:hAnsi="Arial" w:cs="Arial"/>
          <w:sz w:val="22"/>
          <w:szCs w:val="22"/>
        </w:rPr>
      </w:pPr>
      <w:r w:rsidRPr="00892E56">
        <w:rPr>
          <w:rFonts w:ascii="Arial" w:hAnsi="Arial" w:cs="Arial"/>
          <w:sz w:val="22"/>
          <w:szCs w:val="22"/>
        </w:rPr>
        <w:t>w przypadku nieterminowego wykonania przedmiotu Umowy– karę umowną w wysokości 1% Wynagrodzenia netto o którym mowa w §</w:t>
      </w:r>
      <w:r w:rsidR="00291B87">
        <w:rPr>
          <w:rFonts w:ascii="Arial" w:hAnsi="Arial" w:cs="Arial"/>
          <w:sz w:val="22"/>
          <w:szCs w:val="22"/>
        </w:rPr>
        <w:t xml:space="preserve"> </w:t>
      </w:r>
      <w:r w:rsidRPr="00892E56">
        <w:rPr>
          <w:rFonts w:ascii="Arial" w:hAnsi="Arial" w:cs="Arial"/>
          <w:sz w:val="22"/>
          <w:szCs w:val="22"/>
        </w:rPr>
        <w:t>6 ust. 1 Umowy</w:t>
      </w:r>
      <w:r w:rsidR="00870D41">
        <w:rPr>
          <w:rFonts w:ascii="Arial" w:hAnsi="Arial" w:cs="Arial"/>
          <w:sz w:val="22"/>
          <w:szCs w:val="22"/>
        </w:rPr>
        <w:t xml:space="preserve"> </w:t>
      </w:r>
      <w:r w:rsidR="00870D41" w:rsidRPr="00870D41">
        <w:rPr>
          <w:rFonts w:ascii="Arial" w:hAnsi="Arial" w:cs="Arial"/>
          <w:sz w:val="22"/>
          <w:szCs w:val="22"/>
        </w:rPr>
        <w:t xml:space="preserve">(danego zadania)** </w:t>
      </w:r>
      <w:r w:rsidRPr="00892E56">
        <w:rPr>
          <w:rFonts w:ascii="Arial" w:hAnsi="Arial" w:cs="Arial"/>
          <w:sz w:val="22"/>
          <w:szCs w:val="22"/>
        </w:rPr>
        <w:t>za każdy rozpoczęty dzień zwłoki;</w:t>
      </w:r>
    </w:p>
    <w:p w14:paraId="062B15FF" w14:textId="5663FD31" w:rsidR="00892E56" w:rsidRDefault="00844E21" w:rsidP="00892E56">
      <w:pPr>
        <w:pStyle w:val="Tekstpodstawowywcity"/>
        <w:numPr>
          <w:ilvl w:val="0"/>
          <w:numId w:val="24"/>
        </w:numPr>
        <w:suppressAutoHyphens w:val="0"/>
        <w:spacing w:line="360" w:lineRule="auto"/>
        <w:ind w:left="142" w:hanging="284"/>
        <w:rPr>
          <w:rFonts w:ascii="Arial" w:hAnsi="Arial" w:cs="Arial"/>
          <w:sz w:val="22"/>
          <w:szCs w:val="22"/>
        </w:rPr>
      </w:pPr>
      <w:r w:rsidRPr="00892E56">
        <w:rPr>
          <w:rFonts w:ascii="Arial" w:hAnsi="Arial" w:cs="Arial"/>
          <w:sz w:val="22"/>
          <w:szCs w:val="22"/>
        </w:rPr>
        <w:t xml:space="preserve">w przypadku niezgodnego z warunkami umowy wykonania przedmiotu </w:t>
      </w:r>
      <w:r w:rsidR="000644EC">
        <w:rPr>
          <w:rFonts w:ascii="Arial" w:hAnsi="Arial" w:cs="Arial"/>
          <w:sz w:val="22"/>
          <w:szCs w:val="22"/>
        </w:rPr>
        <w:t>U</w:t>
      </w:r>
      <w:r w:rsidRPr="00892E56">
        <w:rPr>
          <w:rFonts w:ascii="Arial" w:hAnsi="Arial" w:cs="Arial"/>
          <w:sz w:val="22"/>
          <w:szCs w:val="22"/>
        </w:rPr>
        <w:t>mowy– karę umowną w wysokości 1% Wynagrodzenia netto o którym mowa w §</w:t>
      </w:r>
      <w:r w:rsidR="00291B87">
        <w:rPr>
          <w:rFonts w:ascii="Arial" w:hAnsi="Arial" w:cs="Arial"/>
          <w:sz w:val="22"/>
          <w:szCs w:val="22"/>
        </w:rPr>
        <w:t xml:space="preserve"> </w:t>
      </w:r>
      <w:r w:rsidRPr="00892E56">
        <w:rPr>
          <w:rFonts w:ascii="Arial" w:hAnsi="Arial" w:cs="Arial"/>
          <w:sz w:val="22"/>
          <w:szCs w:val="22"/>
        </w:rPr>
        <w:t>6 ust. 1 Umowy</w:t>
      </w:r>
      <w:r w:rsidR="00870D41">
        <w:rPr>
          <w:rFonts w:ascii="Arial" w:hAnsi="Arial" w:cs="Arial"/>
          <w:sz w:val="22"/>
          <w:szCs w:val="22"/>
        </w:rPr>
        <w:t xml:space="preserve"> </w:t>
      </w:r>
      <w:r w:rsidR="00870D41" w:rsidRPr="00870D41">
        <w:rPr>
          <w:rFonts w:ascii="Arial" w:hAnsi="Arial" w:cs="Arial"/>
          <w:sz w:val="22"/>
          <w:szCs w:val="22"/>
        </w:rPr>
        <w:t>(danego zadania)**</w:t>
      </w:r>
      <w:r w:rsidRPr="00892E56">
        <w:rPr>
          <w:rFonts w:ascii="Arial" w:hAnsi="Arial" w:cs="Arial"/>
          <w:sz w:val="22"/>
          <w:szCs w:val="22"/>
        </w:rPr>
        <w:t>, za każdy przypadek niezgodnej z Umową Usługi;</w:t>
      </w:r>
    </w:p>
    <w:p w14:paraId="04C93C82" w14:textId="68B99188" w:rsidR="00BE25B1" w:rsidRDefault="00BE25B1" w:rsidP="00892E56">
      <w:pPr>
        <w:pStyle w:val="Tekstpodstawowywcity"/>
        <w:numPr>
          <w:ilvl w:val="0"/>
          <w:numId w:val="24"/>
        </w:numPr>
        <w:suppressAutoHyphens w:val="0"/>
        <w:spacing w:line="360" w:lineRule="auto"/>
        <w:ind w:left="142" w:hanging="284"/>
        <w:rPr>
          <w:rFonts w:ascii="Arial" w:hAnsi="Arial" w:cs="Arial"/>
          <w:sz w:val="22"/>
          <w:szCs w:val="22"/>
        </w:rPr>
      </w:pPr>
      <w:r>
        <w:rPr>
          <w:rFonts w:ascii="Arial" w:hAnsi="Arial" w:cs="Arial"/>
          <w:sz w:val="22"/>
          <w:szCs w:val="22"/>
        </w:rPr>
        <w:t xml:space="preserve">w przypadku naruszenia obowiązków o których mowa w </w:t>
      </w:r>
      <w:r w:rsidRPr="00BE25B1">
        <w:rPr>
          <w:rFonts w:ascii="Arial" w:hAnsi="Arial" w:cs="Arial"/>
          <w:sz w:val="22"/>
          <w:szCs w:val="22"/>
        </w:rPr>
        <w:t>§</w:t>
      </w:r>
      <w:r>
        <w:rPr>
          <w:rFonts w:ascii="Arial" w:hAnsi="Arial" w:cs="Arial"/>
          <w:sz w:val="22"/>
          <w:szCs w:val="22"/>
        </w:rPr>
        <w:t xml:space="preserve"> 5 Umowy</w:t>
      </w:r>
      <w:r w:rsidR="007D2862">
        <w:rPr>
          <w:rFonts w:ascii="Arial" w:hAnsi="Arial" w:cs="Arial"/>
          <w:sz w:val="22"/>
          <w:szCs w:val="22"/>
        </w:rPr>
        <w:t xml:space="preserve"> </w:t>
      </w:r>
      <w:r>
        <w:rPr>
          <w:rFonts w:ascii="Arial" w:hAnsi="Arial" w:cs="Arial"/>
          <w:sz w:val="22"/>
          <w:szCs w:val="22"/>
        </w:rPr>
        <w:t>– karę umowną w wysokości 10% wartości netto Umowy</w:t>
      </w:r>
      <w:r w:rsidR="005B4FFC">
        <w:rPr>
          <w:rFonts w:ascii="Arial" w:hAnsi="Arial" w:cs="Arial"/>
          <w:sz w:val="22"/>
          <w:szCs w:val="22"/>
        </w:rPr>
        <w:t xml:space="preserve"> (dla danego zadania)**</w:t>
      </w:r>
      <w:r w:rsidR="000875EB">
        <w:rPr>
          <w:rFonts w:ascii="Arial" w:hAnsi="Arial" w:cs="Arial"/>
          <w:sz w:val="22"/>
          <w:szCs w:val="22"/>
        </w:rPr>
        <w:t>;</w:t>
      </w:r>
    </w:p>
    <w:p w14:paraId="6064001A" w14:textId="72C33AEC" w:rsidR="00844E21" w:rsidRPr="000875EB" w:rsidRDefault="00844E21" w:rsidP="000875EB">
      <w:pPr>
        <w:pStyle w:val="Tekstpodstawowywcity"/>
        <w:numPr>
          <w:ilvl w:val="0"/>
          <w:numId w:val="24"/>
        </w:numPr>
        <w:suppressAutoHyphens w:val="0"/>
        <w:spacing w:line="360" w:lineRule="auto"/>
        <w:ind w:left="142" w:hanging="284"/>
        <w:rPr>
          <w:rFonts w:ascii="Arial" w:hAnsi="Arial" w:cs="Arial"/>
          <w:sz w:val="22"/>
          <w:szCs w:val="22"/>
        </w:rPr>
      </w:pPr>
      <w:r w:rsidRPr="000875EB">
        <w:rPr>
          <w:rFonts w:ascii="Arial" w:hAnsi="Arial" w:cs="Arial"/>
          <w:sz w:val="22"/>
          <w:szCs w:val="22"/>
        </w:rPr>
        <w:t xml:space="preserve">w przypadku zwłoki Wykonawcy w usunięciu wad i nieprawidłowości stwierdzonych przy realizacji </w:t>
      </w:r>
      <w:r w:rsidR="000644EC">
        <w:rPr>
          <w:rFonts w:ascii="Arial" w:hAnsi="Arial" w:cs="Arial"/>
          <w:sz w:val="22"/>
          <w:szCs w:val="22"/>
        </w:rPr>
        <w:t>U</w:t>
      </w:r>
      <w:r w:rsidRPr="000875EB">
        <w:rPr>
          <w:rFonts w:ascii="Arial" w:hAnsi="Arial" w:cs="Arial"/>
          <w:sz w:val="22"/>
          <w:szCs w:val="22"/>
        </w:rPr>
        <w:t>mowy – karę umowną w wysokości 5% Wynagrodzenia netto o którym mowa w §</w:t>
      </w:r>
      <w:r w:rsidR="00291B87" w:rsidRPr="000875EB">
        <w:rPr>
          <w:rFonts w:ascii="Arial" w:hAnsi="Arial" w:cs="Arial"/>
          <w:sz w:val="22"/>
          <w:szCs w:val="22"/>
        </w:rPr>
        <w:t xml:space="preserve"> </w:t>
      </w:r>
      <w:r w:rsidRPr="000875EB">
        <w:rPr>
          <w:rFonts w:ascii="Arial" w:hAnsi="Arial" w:cs="Arial"/>
          <w:sz w:val="22"/>
          <w:szCs w:val="22"/>
        </w:rPr>
        <w:t xml:space="preserve">6 ust.1 Umowy </w:t>
      </w:r>
      <w:r w:rsidR="00D272A9" w:rsidRPr="00D272A9">
        <w:rPr>
          <w:rFonts w:ascii="Arial" w:hAnsi="Arial" w:cs="Arial"/>
          <w:sz w:val="22"/>
          <w:szCs w:val="22"/>
        </w:rPr>
        <w:t xml:space="preserve">(danego zadania)** </w:t>
      </w:r>
      <w:r w:rsidRPr="000875EB">
        <w:rPr>
          <w:rFonts w:ascii="Arial" w:hAnsi="Arial" w:cs="Arial"/>
          <w:sz w:val="22"/>
          <w:szCs w:val="22"/>
        </w:rPr>
        <w:t>należnego za część prac w których stwierdzono wady lub usterki za każdy dzień opóźnienia od upływu terminu wyznaczonego na usuni</w:t>
      </w:r>
      <w:r w:rsidR="00CF7748" w:rsidRPr="000875EB">
        <w:rPr>
          <w:rFonts w:ascii="Arial" w:hAnsi="Arial" w:cs="Arial"/>
          <w:sz w:val="22"/>
          <w:szCs w:val="22"/>
        </w:rPr>
        <w:t>ęcie usterki.</w:t>
      </w:r>
    </w:p>
    <w:p w14:paraId="606AB60B" w14:textId="32C7F48F" w:rsidR="00DF677C" w:rsidRPr="004B53AE" w:rsidRDefault="00DF677C">
      <w:pPr>
        <w:numPr>
          <w:ilvl w:val="1"/>
          <w:numId w:val="4"/>
        </w:numPr>
        <w:spacing w:line="360" w:lineRule="auto"/>
        <w:ind w:left="-142" w:hanging="426"/>
        <w:rPr>
          <w:rFonts w:ascii="Arial" w:eastAsia="Arial Unicode MS" w:hAnsi="Arial" w:cs="Arial"/>
          <w:sz w:val="22"/>
          <w:szCs w:val="22"/>
        </w:rPr>
      </w:pPr>
      <w:r w:rsidRPr="00922479">
        <w:rPr>
          <w:rFonts w:ascii="Arial" w:hAnsi="Arial" w:cs="Arial"/>
          <w:sz w:val="22"/>
          <w:szCs w:val="22"/>
        </w:rPr>
        <w:lastRenderedPageBreak/>
        <w:t>Kary umowne zastrzeżone na rzecz Zamawiającego mogą być dochodzone z każdego tytułu odrębnie i podlegają sumowaniu</w:t>
      </w:r>
      <w:r>
        <w:rPr>
          <w:rFonts w:ascii="Arial" w:hAnsi="Arial" w:cs="Arial"/>
          <w:sz w:val="22"/>
          <w:szCs w:val="22"/>
        </w:rPr>
        <w:t xml:space="preserve"> przy uwzględnieniu treści </w:t>
      </w:r>
      <w:r w:rsidRPr="00CF7748">
        <w:rPr>
          <w:rFonts w:ascii="Arial" w:hAnsi="Arial" w:cs="Arial"/>
          <w:sz w:val="22"/>
          <w:szCs w:val="22"/>
        </w:rPr>
        <w:t xml:space="preserve">ust. </w:t>
      </w:r>
      <w:r w:rsidR="0090307E">
        <w:rPr>
          <w:rFonts w:ascii="Arial" w:hAnsi="Arial" w:cs="Arial"/>
          <w:sz w:val="22"/>
          <w:szCs w:val="22"/>
        </w:rPr>
        <w:t>10</w:t>
      </w:r>
      <w:r w:rsidRPr="00922479">
        <w:rPr>
          <w:rFonts w:ascii="Arial" w:hAnsi="Arial" w:cs="Arial"/>
          <w:sz w:val="22"/>
          <w:szCs w:val="22"/>
        </w:rPr>
        <w:t xml:space="preserve"> z tym zastrzeżeniem, że kara umowna zastrzeżona w ust. 1 pkt </w:t>
      </w:r>
      <w:r w:rsidR="00844E21">
        <w:rPr>
          <w:rFonts w:ascii="Arial" w:hAnsi="Arial" w:cs="Arial"/>
          <w:sz w:val="22"/>
          <w:szCs w:val="22"/>
        </w:rPr>
        <w:t>1</w:t>
      </w:r>
      <w:r w:rsidRPr="00922479">
        <w:rPr>
          <w:rFonts w:ascii="Arial" w:hAnsi="Arial" w:cs="Arial"/>
          <w:sz w:val="22"/>
          <w:szCs w:val="22"/>
        </w:rPr>
        <w:t xml:space="preserve"> nie podlega sumowaniu z inną karą umowną spośród zastrzeżonych w ust. 1 pkt </w:t>
      </w:r>
      <w:r w:rsidR="00844E21">
        <w:rPr>
          <w:rFonts w:ascii="Arial" w:hAnsi="Arial" w:cs="Arial"/>
          <w:sz w:val="22"/>
          <w:szCs w:val="22"/>
        </w:rPr>
        <w:t>2-</w:t>
      </w:r>
      <w:r w:rsidR="000819E7">
        <w:rPr>
          <w:rFonts w:ascii="Arial" w:hAnsi="Arial" w:cs="Arial"/>
          <w:sz w:val="22"/>
          <w:szCs w:val="22"/>
        </w:rPr>
        <w:t>5</w:t>
      </w:r>
      <w:r w:rsidRPr="00922479">
        <w:rPr>
          <w:rFonts w:ascii="Arial" w:hAnsi="Arial" w:cs="Arial"/>
          <w:sz w:val="22"/>
          <w:szCs w:val="22"/>
        </w:rPr>
        <w:t>, jeżeli podstawą do żądania tej innej kary umownej jest okoliczność stanowiąca jednocześnie przyczynę odstąpienia przez Zamawiającego od Umowy.</w:t>
      </w:r>
    </w:p>
    <w:p w14:paraId="1D82353D" w14:textId="123C53B2" w:rsidR="004B53AE" w:rsidRPr="00CF7748" w:rsidRDefault="004B53AE">
      <w:pPr>
        <w:numPr>
          <w:ilvl w:val="1"/>
          <w:numId w:val="4"/>
        </w:numPr>
        <w:spacing w:line="360" w:lineRule="auto"/>
        <w:ind w:left="-142" w:hanging="426"/>
        <w:rPr>
          <w:rFonts w:ascii="Arial" w:eastAsia="Arial Unicode MS" w:hAnsi="Arial" w:cs="Arial"/>
          <w:sz w:val="22"/>
          <w:szCs w:val="22"/>
        </w:rPr>
      </w:pPr>
      <w:r>
        <w:rPr>
          <w:rFonts w:ascii="Arial" w:hAnsi="Arial" w:cs="Arial"/>
          <w:sz w:val="22"/>
          <w:szCs w:val="22"/>
        </w:rPr>
        <w:t xml:space="preserve">Kary umowne przysługują Zamawiającemu także w przypadkach określonych w </w:t>
      </w:r>
      <w:r w:rsidRPr="004B53AE">
        <w:rPr>
          <w:rFonts w:ascii="Arial" w:hAnsi="Arial" w:cs="Arial"/>
          <w:sz w:val="22"/>
          <w:szCs w:val="22"/>
        </w:rPr>
        <w:t xml:space="preserve">§ </w:t>
      </w:r>
      <w:r>
        <w:rPr>
          <w:rFonts w:ascii="Arial" w:hAnsi="Arial" w:cs="Arial"/>
          <w:sz w:val="22"/>
          <w:szCs w:val="22"/>
        </w:rPr>
        <w:t>13 Umowy.</w:t>
      </w:r>
    </w:p>
    <w:p w14:paraId="433FFAED" w14:textId="280CEB60" w:rsidR="00CF7748" w:rsidRPr="00CF7748" w:rsidRDefault="00CF7748">
      <w:pPr>
        <w:numPr>
          <w:ilvl w:val="1"/>
          <w:numId w:val="4"/>
        </w:numPr>
        <w:spacing w:line="360" w:lineRule="auto"/>
        <w:ind w:left="-142" w:hanging="426"/>
        <w:rPr>
          <w:rFonts w:ascii="Arial" w:eastAsia="Arial Unicode MS" w:hAnsi="Arial" w:cs="Arial"/>
          <w:sz w:val="22"/>
          <w:szCs w:val="22"/>
        </w:rPr>
      </w:pPr>
      <w:r>
        <w:rPr>
          <w:rFonts w:ascii="Arial" w:hAnsi="Arial" w:cs="Arial"/>
          <w:sz w:val="22"/>
          <w:szCs w:val="22"/>
        </w:rPr>
        <w:t xml:space="preserve">W przypadku złamania zakazu opisanego w </w:t>
      </w:r>
      <w:bookmarkStart w:id="2" w:name="_Hlk182463688"/>
      <w:r w:rsidRPr="00CF7748">
        <w:rPr>
          <w:rFonts w:ascii="Arial" w:hAnsi="Arial" w:cs="Arial"/>
          <w:sz w:val="22"/>
          <w:szCs w:val="22"/>
        </w:rPr>
        <w:t>§</w:t>
      </w:r>
      <w:r>
        <w:rPr>
          <w:rFonts w:ascii="Arial" w:hAnsi="Arial" w:cs="Arial"/>
          <w:sz w:val="22"/>
          <w:szCs w:val="22"/>
        </w:rPr>
        <w:t xml:space="preserve"> 3 ust. 1</w:t>
      </w:r>
      <w:r w:rsidR="001354FA">
        <w:rPr>
          <w:rFonts w:ascii="Arial" w:hAnsi="Arial" w:cs="Arial"/>
          <w:sz w:val="22"/>
          <w:szCs w:val="22"/>
        </w:rPr>
        <w:t>5</w:t>
      </w:r>
      <w:r>
        <w:rPr>
          <w:rFonts w:ascii="Arial" w:hAnsi="Arial" w:cs="Arial"/>
          <w:sz w:val="22"/>
          <w:szCs w:val="22"/>
        </w:rPr>
        <w:t xml:space="preserve"> </w:t>
      </w:r>
      <w:bookmarkEnd w:id="2"/>
      <w:r w:rsidR="006B3B81">
        <w:rPr>
          <w:rFonts w:ascii="Arial" w:hAnsi="Arial" w:cs="Arial"/>
          <w:sz w:val="22"/>
          <w:szCs w:val="22"/>
        </w:rPr>
        <w:t>U</w:t>
      </w:r>
      <w:r>
        <w:rPr>
          <w:rFonts w:ascii="Arial" w:hAnsi="Arial" w:cs="Arial"/>
          <w:sz w:val="22"/>
          <w:szCs w:val="22"/>
        </w:rPr>
        <w:t xml:space="preserve">mowy Wykonawca będzie zobowiązany zapłacić na rzecz Zamawiającego kare umowną w wysokości 10% wynagrodzenia netto, o którym mowa w </w:t>
      </w:r>
      <w:r w:rsidRPr="00CF7748">
        <w:rPr>
          <w:rFonts w:ascii="Arial" w:hAnsi="Arial" w:cs="Arial"/>
          <w:sz w:val="22"/>
          <w:szCs w:val="22"/>
        </w:rPr>
        <w:t xml:space="preserve">§ </w:t>
      </w:r>
      <w:r>
        <w:rPr>
          <w:rFonts w:ascii="Arial" w:hAnsi="Arial" w:cs="Arial"/>
          <w:sz w:val="22"/>
          <w:szCs w:val="22"/>
        </w:rPr>
        <w:t>6</w:t>
      </w:r>
      <w:r w:rsidRPr="00CF7748">
        <w:rPr>
          <w:rFonts w:ascii="Arial" w:hAnsi="Arial" w:cs="Arial"/>
          <w:sz w:val="22"/>
          <w:szCs w:val="22"/>
        </w:rPr>
        <w:t xml:space="preserve"> ust. </w:t>
      </w:r>
      <w:r>
        <w:rPr>
          <w:rFonts w:ascii="Arial" w:hAnsi="Arial" w:cs="Arial"/>
          <w:sz w:val="22"/>
          <w:szCs w:val="22"/>
        </w:rPr>
        <w:t xml:space="preserve">1 </w:t>
      </w:r>
      <w:r w:rsidR="006B3B81">
        <w:rPr>
          <w:rFonts w:ascii="Arial" w:hAnsi="Arial" w:cs="Arial"/>
          <w:sz w:val="22"/>
          <w:szCs w:val="22"/>
        </w:rPr>
        <w:t>U</w:t>
      </w:r>
      <w:r>
        <w:rPr>
          <w:rFonts w:ascii="Arial" w:hAnsi="Arial" w:cs="Arial"/>
          <w:sz w:val="22"/>
          <w:szCs w:val="22"/>
        </w:rPr>
        <w:t>mowy.</w:t>
      </w:r>
    </w:p>
    <w:p w14:paraId="5F2359D4" w14:textId="48673027" w:rsidR="00CF7748" w:rsidRPr="00CF7748" w:rsidRDefault="00CF7748" w:rsidP="00CF7748">
      <w:pPr>
        <w:numPr>
          <w:ilvl w:val="1"/>
          <w:numId w:val="4"/>
        </w:numPr>
        <w:tabs>
          <w:tab w:val="clear" w:pos="1080"/>
          <w:tab w:val="num" w:pos="720"/>
        </w:tabs>
        <w:spacing w:line="360" w:lineRule="auto"/>
        <w:ind w:left="-142"/>
        <w:rPr>
          <w:rFonts w:ascii="Arial" w:eastAsia="Arial Unicode MS" w:hAnsi="Arial" w:cs="Arial"/>
          <w:sz w:val="22"/>
          <w:szCs w:val="22"/>
        </w:rPr>
      </w:pPr>
      <w:r>
        <w:rPr>
          <w:rFonts w:ascii="Arial" w:eastAsia="Arial Unicode MS" w:hAnsi="Arial" w:cs="Arial"/>
          <w:sz w:val="22"/>
          <w:szCs w:val="22"/>
        </w:rPr>
        <w:t xml:space="preserve">W przypadku powierzenia przez Wykonawcę wykonywania prac podwykonawcom z naruszeniem postanowień umowy Wykonawca zobowiązany będzie zapłacić na rzecz Zamawiającego karę umowną w wysokości 10% wynagrodzenia netto </w:t>
      </w:r>
      <w:r>
        <w:rPr>
          <w:rFonts w:ascii="Arial" w:hAnsi="Arial" w:cs="Arial"/>
          <w:sz w:val="22"/>
          <w:szCs w:val="22"/>
        </w:rPr>
        <w:t xml:space="preserve">o którym mowa w </w:t>
      </w:r>
      <w:r w:rsidRPr="00CF7748">
        <w:rPr>
          <w:rFonts w:ascii="Arial" w:hAnsi="Arial" w:cs="Arial"/>
          <w:sz w:val="22"/>
          <w:szCs w:val="22"/>
        </w:rPr>
        <w:t xml:space="preserve">§ </w:t>
      </w:r>
      <w:r>
        <w:rPr>
          <w:rFonts w:ascii="Arial" w:hAnsi="Arial" w:cs="Arial"/>
          <w:sz w:val="22"/>
          <w:szCs w:val="22"/>
        </w:rPr>
        <w:t>6</w:t>
      </w:r>
      <w:r w:rsidRPr="00CF7748">
        <w:rPr>
          <w:rFonts w:ascii="Arial" w:hAnsi="Arial" w:cs="Arial"/>
          <w:sz w:val="22"/>
          <w:szCs w:val="22"/>
        </w:rPr>
        <w:t xml:space="preserve"> ust. </w:t>
      </w:r>
      <w:r>
        <w:rPr>
          <w:rFonts w:ascii="Arial" w:hAnsi="Arial" w:cs="Arial"/>
          <w:sz w:val="22"/>
          <w:szCs w:val="22"/>
        </w:rPr>
        <w:t xml:space="preserve">1 </w:t>
      </w:r>
      <w:r w:rsidR="006B3B81">
        <w:rPr>
          <w:rFonts w:ascii="Arial" w:hAnsi="Arial" w:cs="Arial"/>
          <w:sz w:val="22"/>
          <w:szCs w:val="22"/>
        </w:rPr>
        <w:t>U</w:t>
      </w:r>
      <w:r>
        <w:rPr>
          <w:rFonts w:ascii="Arial" w:hAnsi="Arial" w:cs="Arial"/>
          <w:sz w:val="22"/>
          <w:szCs w:val="22"/>
        </w:rPr>
        <w:t>mowy.</w:t>
      </w:r>
    </w:p>
    <w:p w14:paraId="78D6B80F" w14:textId="7EF9D5E1" w:rsidR="00DF677C" w:rsidRPr="00922479" w:rsidRDefault="00DF677C">
      <w:pPr>
        <w:numPr>
          <w:ilvl w:val="1"/>
          <w:numId w:val="4"/>
        </w:numPr>
        <w:spacing w:line="360" w:lineRule="auto"/>
        <w:ind w:left="-142" w:hanging="426"/>
        <w:rPr>
          <w:rFonts w:ascii="Arial" w:eastAsia="Arial Unicode MS" w:hAnsi="Arial" w:cs="Arial"/>
          <w:sz w:val="22"/>
          <w:szCs w:val="22"/>
        </w:rPr>
      </w:pPr>
      <w:r w:rsidRPr="00922479">
        <w:rPr>
          <w:rFonts w:ascii="Arial" w:eastAsia="Arial Unicode MS" w:hAnsi="Arial" w:cs="Arial"/>
          <w:sz w:val="22"/>
          <w:szCs w:val="22"/>
        </w:rPr>
        <w:t xml:space="preserve">Z zastrzeżeniem ust. </w:t>
      </w:r>
      <w:r w:rsidR="00960C4D">
        <w:rPr>
          <w:rFonts w:ascii="Arial" w:eastAsia="Arial Unicode MS" w:hAnsi="Arial" w:cs="Arial"/>
          <w:sz w:val="22"/>
          <w:szCs w:val="22"/>
        </w:rPr>
        <w:t>7</w:t>
      </w:r>
      <w:r w:rsidR="00CF7748">
        <w:rPr>
          <w:rFonts w:ascii="Arial" w:eastAsia="Arial Unicode MS" w:hAnsi="Arial" w:cs="Arial"/>
          <w:sz w:val="22"/>
          <w:szCs w:val="22"/>
        </w:rPr>
        <w:t xml:space="preserve"> </w:t>
      </w:r>
      <w:r w:rsidRPr="00922479">
        <w:rPr>
          <w:rFonts w:ascii="Arial" w:eastAsia="Arial Unicode MS" w:hAnsi="Arial" w:cs="Arial"/>
          <w:sz w:val="22"/>
          <w:szCs w:val="22"/>
        </w:rPr>
        <w:t xml:space="preserve">kary umowne płatne będą w terminie </w:t>
      </w:r>
      <w:r w:rsidR="00844E21">
        <w:rPr>
          <w:rFonts w:ascii="Arial" w:eastAsia="Arial Unicode MS" w:hAnsi="Arial" w:cs="Arial"/>
          <w:sz w:val="22"/>
          <w:szCs w:val="22"/>
        </w:rPr>
        <w:t>14</w:t>
      </w:r>
      <w:r w:rsidRPr="00922479">
        <w:rPr>
          <w:rFonts w:ascii="Arial" w:eastAsia="Arial Unicode MS" w:hAnsi="Arial" w:cs="Arial"/>
          <w:sz w:val="22"/>
          <w:szCs w:val="22"/>
        </w:rPr>
        <w:t xml:space="preserve"> dni od dnia wystawienia Wykonawcy noty obciążeniowej przez Zamawiającego.</w:t>
      </w:r>
    </w:p>
    <w:p w14:paraId="605FFF26" w14:textId="04A736EF" w:rsidR="00DF677C" w:rsidRPr="00922479" w:rsidRDefault="00DF677C">
      <w:pPr>
        <w:numPr>
          <w:ilvl w:val="1"/>
          <w:numId w:val="4"/>
        </w:numPr>
        <w:spacing w:line="360" w:lineRule="auto"/>
        <w:ind w:left="-142" w:hanging="426"/>
        <w:rPr>
          <w:rFonts w:ascii="Arial" w:eastAsia="Arial Unicode MS" w:hAnsi="Arial" w:cs="Arial"/>
          <w:sz w:val="22"/>
          <w:szCs w:val="22"/>
        </w:rPr>
      </w:pPr>
      <w:r w:rsidRPr="00922479">
        <w:rPr>
          <w:rFonts w:ascii="Arial" w:eastAsia="Arial Unicode MS" w:hAnsi="Arial" w:cs="Arial"/>
          <w:sz w:val="22"/>
          <w:szCs w:val="22"/>
        </w:rPr>
        <w:t>Zamawiającemu przysługuje prawo potrącenia naliczonych i należnych mu kar umownych z należnego Wykonawcy Wynagrodzenia brutto, na co Wykonawca wyraża zgodę</w:t>
      </w:r>
      <w:r w:rsidR="00844E21">
        <w:rPr>
          <w:rFonts w:ascii="Arial" w:eastAsia="Arial Unicode MS" w:hAnsi="Arial" w:cs="Arial"/>
          <w:sz w:val="22"/>
          <w:szCs w:val="22"/>
        </w:rPr>
        <w:t>.</w:t>
      </w:r>
    </w:p>
    <w:p w14:paraId="5DCC3DA1" w14:textId="77777777" w:rsidR="00DF677C" w:rsidRPr="00922479" w:rsidRDefault="00DF677C">
      <w:pPr>
        <w:numPr>
          <w:ilvl w:val="1"/>
          <w:numId w:val="4"/>
        </w:numPr>
        <w:spacing w:line="360" w:lineRule="auto"/>
        <w:ind w:left="-142" w:hanging="426"/>
        <w:rPr>
          <w:rFonts w:ascii="Arial" w:eastAsia="Arial Unicode MS" w:hAnsi="Arial" w:cs="Arial"/>
          <w:sz w:val="22"/>
          <w:szCs w:val="22"/>
        </w:rPr>
      </w:pPr>
      <w:r w:rsidRPr="00922479">
        <w:rPr>
          <w:rFonts w:ascii="Arial" w:eastAsia="Arial Unicode MS" w:hAnsi="Arial" w:cs="Arial"/>
          <w:sz w:val="22"/>
          <w:szCs w:val="22"/>
        </w:rPr>
        <w:t>Niezależnie od zastrzeżonych w niniejszym paragrafie kar umownych Zamawiającemu przysługuje prawo dochodzenia odszkodowania przenoszącego wysokość kar umownych, do wysokości pełnej szkody, na zasadach ogólnych (art. 484 kodeksu cywilnego).</w:t>
      </w:r>
    </w:p>
    <w:p w14:paraId="7F6527BF" w14:textId="555F08A8" w:rsidR="00DF677C" w:rsidRPr="004748A9" w:rsidRDefault="00DF677C">
      <w:pPr>
        <w:numPr>
          <w:ilvl w:val="1"/>
          <w:numId w:val="4"/>
        </w:numPr>
        <w:spacing w:line="360" w:lineRule="auto"/>
        <w:ind w:left="-142" w:hanging="426"/>
        <w:rPr>
          <w:rFonts w:ascii="Arial" w:eastAsia="Arial Unicode MS" w:hAnsi="Arial" w:cs="Arial"/>
          <w:sz w:val="22"/>
          <w:szCs w:val="22"/>
        </w:rPr>
      </w:pPr>
      <w:r w:rsidRPr="00922479">
        <w:rPr>
          <w:rFonts w:ascii="Arial" w:eastAsia="Arial Unicode MS" w:hAnsi="Arial" w:cs="Arial"/>
          <w:sz w:val="22"/>
          <w:szCs w:val="22"/>
        </w:rPr>
        <w:t xml:space="preserve">W przypadku zwłoki Zamawiającego w zapłacie Wynagrodzenia, Wykonawcy przysługuje prawo naliczenia odsetek do wysokości odsetek ustawowych za opóźnienie w transakcjach handlowych, zgodnie z przepisami ustawy z dnia 8 marca 2013r., </w:t>
      </w:r>
      <w:r w:rsidRPr="00922479">
        <w:rPr>
          <w:rFonts w:ascii="Arial" w:hAnsi="Arial" w:cs="Arial"/>
          <w:bCs/>
          <w:color w:val="000000"/>
          <w:sz w:val="22"/>
          <w:szCs w:val="22"/>
        </w:rPr>
        <w:t xml:space="preserve">o przeciwdziałaniu nadmiernym opóźnieniom </w:t>
      </w:r>
      <w:r w:rsidR="006B3B81">
        <w:rPr>
          <w:rFonts w:ascii="Arial" w:hAnsi="Arial" w:cs="Arial"/>
          <w:bCs/>
          <w:color w:val="000000"/>
          <w:sz w:val="22"/>
          <w:szCs w:val="22"/>
        </w:rPr>
        <w:t xml:space="preserve">     </w:t>
      </w:r>
      <w:r w:rsidRPr="00922479">
        <w:rPr>
          <w:rFonts w:ascii="Arial" w:hAnsi="Arial" w:cs="Arial"/>
          <w:bCs/>
          <w:color w:val="000000"/>
          <w:sz w:val="22"/>
          <w:szCs w:val="22"/>
        </w:rPr>
        <w:t>w transakcjach handlowych.</w:t>
      </w:r>
    </w:p>
    <w:p w14:paraId="6A8AD089" w14:textId="70EAEF1E" w:rsidR="00DF677C" w:rsidRPr="00DF677C" w:rsidRDefault="00DF677C">
      <w:pPr>
        <w:numPr>
          <w:ilvl w:val="1"/>
          <w:numId w:val="4"/>
        </w:numPr>
        <w:spacing w:line="360" w:lineRule="auto"/>
        <w:ind w:left="-142" w:hanging="426"/>
        <w:rPr>
          <w:rFonts w:ascii="Arial" w:eastAsia="Arial Unicode MS" w:hAnsi="Arial" w:cs="Arial"/>
          <w:sz w:val="22"/>
          <w:szCs w:val="22"/>
        </w:rPr>
      </w:pPr>
      <w:r w:rsidRPr="00AE1CCA">
        <w:rPr>
          <w:rFonts w:ascii="Arial" w:eastAsia="Arial Unicode MS" w:hAnsi="Arial" w:cs="Arial"/>
          <w:sz w:val="22"/>
          <w:szCs w:val="22"/>
        </w:rPr>
        <w:t xml:space="preserve">Łączna maksymalna wysokość kar umownych, których mogą dochodzić Strony nie przekroczy </w:t>
      </w:r>
      <w:r w:rsidR="00A7234E">
        <w:rPr>
          <w:rFonts w:ascii="Arial" w:eastAsia="Arial Unicode MS" w:hAnsi="Arial" w:cs="Arial"/>
          <w:sz w:val="22"/>
          <w:szCs w:val="22"/>
        </w:rPr>
        <w:t>30</w:t>
      </w:r>
      <w:r w:rsidRPr="007A44E5">
        <w:rPr>
          <w:rFonts w:ascii="Arial" w:eastAsia="Arial Unicode MS" w:hAnsi="Arial" w:cs="Arial"/>
          <w:sz w:val="22"/>
          <w:szCs w:val="22"/>
        </w:rPr>
        <w:t xml:space="preserve">% Wynagrodzenia netto, </w:t>
      </w:r>
      <w:r w:rsidRPr="007A44E5">
        <w:rPr>
          <w:rFonts w:ascii="Arial" w:hAnsi="Arial" w:cs="Arial"/>
          <w:sz w:val="22"/>
          <w:szCs w:val="22"/>
        </w:rPr>
        <w:t xml:space="preserve">o którym mowa </w:t>
      </w:r>
      <w:r w:rsidRPr="00A7234E">
        <w:rPr>
          <w:rFonts w:ascii="Arial" w:hAnsi="Arial" w:cs="Arial"/>
          <w:sz w:val="22"/>
          <w:szCs w:val="22"/>
        </w:rPr>
        <w:t xml:space="preserve">w § </w:t>
      </w:r>
      <w:r w:rsidR="00A7234E" w:rsidRPr="00A7234E">
        <w:rPr>
          <w:rFonts w:ascii="Arial" w:hAnsi="Arial" w:cs="Arial"/>
          <w:sz w:val="22"/>
          <w:szCs w:val="22"/>
        </w:rPr>
        <w:t>6</w:t>
      </w:r>
      <w:r w:rsidRPr="00A7234E">
        <w:rPr>
          <w:rFonts w:ascii="Arial" w:hAnsi="Arial" w:cs="Arial"/>
          <w:sz w:val="22"/>
          <w:szCs w:val="22"/>
        </w:rPr>
        <w:t xml:space="preserve"> ust. 1.</w:t>
      </w:r>
    </w:p>
    <w:p w14:paraId="19C6AB0F" w14:textId="77777777" w:rsidR="00DA0FEA" w:rsidRPr="006E5029" w:rsidRDefault="00DA0FEA" w:rsidP="00252CD7">
      <w:pPr>
        <w:spacing w:line="360" w:lineRule="auto"/>
        <w:rPr>
          <w:rFonts w:ascii="Arial" w:hAnsi="Arial" w:cs="Arial"/>
          <w:b/>
          <w:sz w:val="10"/>
          <w:szCs w:val="10"/>
        </w:rPr>
      </w:pPr>
    </w:p>
    <w:p w14:paraId="0ED0A0D9" w14:textId="7FF0E09A" w:rsidR="003A41D2" w:rsidRPr="00922479" w:rsidRDefault="003A41D2" w:rsidP="003A41D2">
      <w:pPr>
        <w:spacing w:line="360" w:lineRule="auto"/>
        <w:jc w:val="center"/>
        <w:rPr>
          <w:rFonts w:ascii="Arial" w:hAnsi="Arial" w:cs="Arial"/>
          <w:b/>
          <w:sz w:val="22"/>
          <w:szCs w:val="22"/>
        </w:rPr>
      </w:pPr>
      <w:r w:rsidRPr="00922479">
        <w:rPr>
          <w:rFonts w:ascii="Arial" w:hAnsi="Arial" w:cs="Arial"/>
          <w:b/>
          <w:sz w:val="22"/>
          <w:szCs w:val="22"/>
        </w:rPr>
        <w:t xml:space="preserve">§ </w:t>
      </w:r>
      <w:r w:rsidR="00D77567">
        <w:rPr>
          <w:rFonts w:ascii="Arial" w:hAnsi="Arial" w:cs="Arial"/>
          <w:b/>
          <w:sz w:val="22"/>
          <w:szCs w:val="22"/>
        </w:rPr>
        <w:t>9</w:t>
      </w:r>
    </w:p>
    <w:p w14:paraId="3BFA127A" w14:textId="767C8FCB" w:rsidR="003A41D2" w:rsidRDefault="003A41D2" w:rsidP="003A41D2">
      <w:pPr>
        <w:spacing w:line="360" w:lineRule="auto"/>
        <w:jc w:val="center"/>
        <w:rPr>
          <w:rFonts w:ascii="Arial" w:hAnsi="Arial" w:cs="Arial"/>
          <w:b/>
          <w:sz w:val="22"/>
          <w:szCs w:val="22"/>
        </w:rPr>
      </w:pPr>
      <w:r w:rsidRPr="00922479">
        <w:rPr>
          <w:rFonts w:ascii="Arial" w:hAnsi="Arial" w:cs="Arial"/>
          <w:b/>
          <w:sz w:val="22"/>
          <w:szCs w:val="22"/>
        </w:rPr>
        <w:t>Poufność informacji</w:t>
      </w:r>
    </w:p>
    <w:p w14:paraId="3C0D51DD" w14:textId="786D1CB3" w:rsidR="003A41D2" w:rsidRPr="00922479" w:rsidRDefault="003A41D2">
      <w:pPr>
        <w:pStyle w:val="Tekstpodstawowywcity"/>
        <w:numPr>
          <w:ilvl w:val="0"/>
          <w:numId w:val="5"/>
        </w:numPr>
        <w:suppressAutoHyphens w:val="0"/>
        <w:spacing w:line="360" w:lineRule="auto"/>
        <w:ind w:left="-142"/>
        <w:rPr>
          <w:rFonts w:ascii="Arial" w:hAnsi="Arial" w:cs="Arial"/>
          <w:sz w:val="22"/>
          <w:szCs w:val="22"/>
        </w:rPr>
      </w:pPr>
      <w:r>
        <w:rPr>
          <w:rFonts w:ascii="Arial" w:hAnsi="Arial" w:cs="Arial"/>
          <w:bCs/>
          <w:sz w:val="22"/>
          <w:szCs w:val="22"/>
        </w:rPr>
        <w:t xml:space="preserve">Wykonawca </w:t>
      </w:r>
      <w:r w:rsidRPr="00922479">
        <w:rPr>
          <w:rFonts w:ascii="Arial" w:hAnsi="Arial" w:cs="Arial"/>
          <w:sz w:val="22"/>
          <w:szCs w:val="22"/>
        </w:rPr>
        <w:t xml:space="preserve">zobowiązuje się zachować w poufności i nie ujawniać osobom trzecim wszelkich dokumentów, materiałów, informacji zwanych dalej: Informacjami, uzyskanymi w związku z realizacją Umowy, których ujawnienie mogłoby narazić drugą Stronę na szkodę majątkową </w:t>
      </w:r>
      <w:r w:rsidR="002901E6">
        <w:rPr>
          <w:rFonts w:ascii="Arial" w:hAnsi="Arial" w:cs="Arial"/>
          <w:sz w:val="22"/>
          <w:szCs w:val="22"/>
        </w:rPr>
        <w:t xml:space="preserve">                      </w:t>
      </w:r>
      <w:r w:rsidRPr="00922479">
        <w:rPr>
          <w:rFonts w:ascii="Arial" w:hAnsi="Arial" w:cs="Arial"/>
          <w:sz w:val="22"/>
          <w:szCs w:val="22"/>
        </w:rPr>
        <w:t>lub niemajątkową.</w:t>
      </w:r>
    </w:p>
    <w:p w14:paraId="660A5949" w14:textId="2E49CEE7" w:rsidR="003A41D2" w:rsidRPr="00922479" w:rsidRDefault="003A41D2">
      <w:pPr>
        <w:pStyle w:val="Tekstpodstawowywcity"/>
        <w:numPr>
          <w:ilvl w:val="0"/>
          <w:numId w:val="5"/>
        </w:numPr>
        <w:suppressAutoHyphens w:val="0"/>
        <w:spacing w:line="360" w:lineRule="auto"/>
        <w:ind w:left="-142"/>
        <w:rPr>
          <w:rFonts w:ascii="Arial" w:hAnsi="Arial" w:cs="Arial"/>
          <w:sz w:val="22"/>
          <w:szCs w:val="22"/>
        </w:rPr>
      </w:pPr>
      <w:r w:rsidRPr="00922479">
        <w:rPr>
          <w:rFonts w:ascii="Arial" w:hAnsi="Arial" w:cs="Arial"/>
          <w:sz w:val="22"/>
          <w:szCs w:val="22"/>
        </w:rPr>
        <w:t xml:space="preserve">Wykorzystanie Informacji, o których mowa w ust. 1 w innych celach, niż określonych w Umowie, </w:t>
      </w:r>
      <w:r w:rsidR="002901E6">
        <w:rPr>
          <w:rFonts w:ascii="Arial" w:hAnsi="Arial" w:cs="Arial"/>
          <w:sz w:val="22"/>
          <w:szCs w:val="22"/>
        </w:rPr>
        <w:t xml:space="preserve">                </w:t>
      </w:r>
      <w:r w:rsidRPr="00922479">
        <w:rPr>
          <w:rFonts w:ascii="Arial" w:hAnsi="Arial" w:cs="Arial"/>
          <w:sz w:val="22"/>
          <w:szCs w:val="22"/>
        </w:rPr>
        <w:t>jak również ich publikacja, nie są dopuszczalne bez uprzedniej pisemnej zgody drugiej ze Stron.</w:t>
      </w:r>
    </w:p>
    <w:p w14:paraId="361022BB" w14:textId="77777777" w:rsidR="003A41D2" w:rsidRPr="00922479" w:rsidRDefault="003A41D2">
      <w:pPr>
        <w:pStyle w:val="Tekstpodstawowywcity"/>
        <w:numPr>
          <w:ilvl w:val="0"/>
          <w:numId w:val="5"/>
        </w:numPr>
        <w:suppressAutoHyphens w:val="0"/>
        <w:spacing w:line="360" w:lineRule="auto"/>
        <w:ind w:left="-142"/>
        <w:rPr>
          <w:rFonts w:ascii="Arial" w:hAnsi="Arial" w:cs="Arial"/>
          <w:sz w:val="22"/>
          <w:szCs w:val="22"/>
        </w:rPr>
      </w:pPr>
      <w:r w:rsidRPr="00922479">
        <w:rPr>
          <w:rFonts w:ascii="Arial" w:hAnsi="Arial" w:cs="Arial"/>
          <w:sz w:val="22"/>
          <w:szCs w:val="22"/>
        </w:rPr>
        <w:t>Obowiązek określony w ust. 1 nie dotyczy Informacji powszechnie znanych oraz udostępnienia informacji na podstawie bezwzględnie obowiązujących przepisów prawa.</w:t>
      </w:r>
    </w:p>
    <w:p w14:paraId="24113847" w14:textId="1E3D0662" w:rsidR="003A41D2" w:rsidRPr="00922479" w:rsidRDefault="003A41D2">
      <w:pPr>
        <w:pStyle w:val="Tekstpodstawowywcity"/>
        <w:numPr>
          <w:ilvl w:val="0"/>
          <w:numId w:val="5"/>
        </w:numPr>
        <w:suppressAutoHyphens w:val="0"/>
        <w:spacing w:line="360" w:lineRule="auto"/>
        <w:ind w:left="-142"/>
        <w:rPr>
          <w:rFonts w:ascii="Arial" w:hAnsi="Arial" w:cs="Arial"/>
          <w:sz w:val="22"/>
          <w:szCs w:val="22"/>
        </w:rPr>
      </w:pPr>
      <w:r w:rsidRPr="00922479">
        <w:rPr>
          <w:rFonts w:ascii="Arial" w:hAnsi="Arial" w:cs="Arial"/>
          <w:sz w:val="22"/>
          <w:szCs w:val="22"/>
        </w:rPr>
        <w:lastRenderedPageBreak/>
        <w:t xml:space="preserve">Wykonawca dołoży należytej staranności, aby zapobiec ujawnieniu lub korzystaniu przez osoby trzecie z Informacji Zamawiającego podlegających ochronie. Wykonawca zobowiązuje się ograniczyć dostęp do Informacji, o których mowa w ust. 1, wyłącznie do tych pracowników </w:t>
      </w:r>
      <w:r w:rsidR="002901E6">
        <w:rPr>
          <w:rFonts w:ascii="Arial" w:hAnsi="Arial" w:cs="Arial"/>
          <w:sz w:val="22"/>
          <w:szCs w:val="22"/>
        </w:rPr>
        <w:t xml:space="preserve">                        </w:t>
      </w:r>
      <w:r w:rsidRPr="00922479">
        <w:rPr>
          <w:rFonts w:ascii="Arial" w:hAnsi="Arial" w:cs="Arial"/>
          <w:sz w:val="22"/>
          <w:szCs w:val="22"/>
        </w:rPr>
        <w:t>lub współpracowników, którym Informacje te są niezbędne do wykonania czynności na rzecz Zamawiającego i którzy przyjęli obowiązki wynikające z Umowy.</w:t>
      </w:r>
    </w:p>
    <w:p w14:paraId="43A8B530" w14:textId="669DD09B" w:rsidR="003A41D2" w:rsidRPr="00AA543B" w:rsidRDefault="003A41D2">
      <w:pPr>
        <w:pStyle w:val="Tekstpodstawowywcity"/>
        <w:numPr>
          <w:ilvl w:val="0"/>
          <w:numId w:val="5"/>
        </w:numPr>
        <w:tabs>
          <w:tab w:val="clear" w:pos="360"/>
        </w:tabs>
        <w:suppressAutoHyphens w:val="0"/>
        <w:spacing w:line="360" w:lineRule="auto"/>
        <w:ind w:left="-142"/>
        <w:rPr>
          <w:rFonts w:ascii="Arial" w:hAnsi="Arial" w:cs="Arial"/>
          <w:sz w:val="22"/>
          <w:szCs w:val="22"/>
        </w:rPr>
      </w:pPr>
      <w:r w:rsidRPr="00922479">
        <w:rPr>
          <w:rFonts w:ascii="Arial" w:hAnsi="Arial" w:cs="Arial"/>
          <w:sz w:val="22"/>
          <w:szCs w:val="22"/>
        </w:rPr>
        <w:t xml:space="preserve">Wykonawca zobowiązuje się do zapoznania w sposób udokumentowany zarówno siebie jak </w:t>
      </w:r>
      <w:r w:rsidR="002901E6">
        <w:rPr>
          <w:rFonts w:ascii="Arial" w:hAnsi="Arial" w:cs="Arial"/>
          <w:sz w:val="22"/>
          <w:szCs w:val="22"/>
        </w:rPr>
        <w:t xml:space="preserve">                         </w:t>
      </w:r>
      <w:r w:rsidRPr="00922479">
        <w:rPr>
          <w:rFonts w:ascii="Arial" w:hAnsi="Arial" w:cs="Arial"/>
          <w:sz w:val="22"/>
          <w:szCs w:val="22"/>
        </w:rPr>
        <w:t>i wszystkie osoby realizujące  w jego imieniu przedmiot umowy z dokumentem pn. „Polityka Bezpieczeństwa Informacji w PKP Polskie Linie Kolejowe S.A. dla Partnerów Biznesowych Spółki SZBI-Ibi-1a”,  dostępnym na stronie internetowej PLK</w:t>
      </w:r>
      <w:r>
        <w:rPr>
          <w:rFonts w:ascii="Arial" w:hAnsi="Arial" w:cs="Arial"/>
          <w:sz w:val="22"/>
          <w:szCs w:val="22"/>
        </w:rPr>
        <w:t xml:space="preserve"> SA</w:t>
      </w:r>
      <w:r w:rsidRPr="00922479">
        <w:rPr>
          <w:rFonts w:ascii="Arial" w:hAnsi="Arial" w:cs="Arial"/>
          <w:sz w:val="22"/>
          <w:szCs w:val="22"/>
        </w:rPr>
        <w:t xml:space="preserve"> </w:t>
      </w:r>
      <w:hyperlink r:id="rId10" w:tooltip="https://www.plk-sa.pl/klienci-i-kontrahenci/bezpieczenstwo-informacji-spolki" w:history="1">
        <w:r w:rsidRPr="00AD7D45">
          <w:rPr>
            <w:rStyle w:val="Hipercze"/>
            <w:rFonts w:ascii="Arial" w:eastAsiaTheme="majorEastAsia" w:hAnsi="Arial" w:cs="Arial"/>
            <w:sz w:val="22"/>
            <w:szCs w:val="22"/>
          </w:rPr>
          <w:t>https://www.plk-sa.pl/klienci-i-kontrahenci/bezpieczenstwo-informacji-spolki</w:t>
        </w:r>
      </w:hyperlink>
      <w:r w:rsidRPr="00B077E8">
        <w:rPr>
          <w:rFonts w:ascii="Arial" w:hAnsi="Arial" w:cs="Arial"/>
          <w:sz w:val="22"/>
          <w:szCs w:val="22"/>
        </w:rPr>
        <w:t>.</w:t>
      </w:r>
    </w:p>
    <w:p w14:paraId="03E362E3" w14:textId="39D6DC73" w:rsidR="003A41D2" w:rsidRPr="00922479" w:rsidRDefault="003A41D2" w:rsidP="003A41D2">
      <w:pPr>
        <w:spacing w:line="360" w:lineRule="auto"/>
        <w:jc w:val="center"/>
        <w:rPr>
          <w:rFonts w:ascii="Arial" w:eastAsia="Calibri" w:hAnsi="Arial" w:cs="Arial"/>
          <w:sz w:val="22"/>
          <w:szCs w:val="22"/>
        </w:rPr>
      </w:pPr>
      <w:r w:rsidRPr="00922479">
        <w:rPr>
          <w:rFonts w:ascii="Arial" w:hAnsi="Arial" w:cs="Arial"/>
          <w:b/>
          <w:sz w:val="22"/>
          <w:szCs w:val="22"/>
        </w:rPr>
        <w:t>§ 1</w:t>
      </w:r>
      <w:r w:rsidR="00D77567">
        <w:rPr>
          <w:rFonts w:ascii="Arial" w:hAnsi="Arial" w:cs="Arial"/>
          <w:b/>
          <w:sz w:val="22"/>
          <w:szCs w:val="22"/>
        </w:rPr>
        <w:t>0</w:t>
      </w:r>
    </w:p>
    <w:p w14:paraId="45555DDB" w14:textId="77777777" w:rsidR="003A41D2" w:rsidRDefault="003A41D2" w:rsidP="003A41D2">
      <w:pPr>
        <w:spacing w:line="360" w:lineRule="auto"/>
        <w:jc w:val="center"/>
        <w:outlineLvl w:val="1"/>
        <w:rPr>
          <w:rFonts w:ascii="Arial" w:hAnsi="Arial" w:cs="Arial"/>
          <w:b/>
          <w:sz w:val="22"/>
          <w:szCs w:val="22"/>
        </w:rPr>
      </w:pPr>
      <w:r w:rsidRPr="00922479">
        <w:rPr>
          <w:rFonts w:ascii="Arial" w:hAnsi="Arial" w:cs="Arial"/>
          <w:b/>
          <w:sz w:val="22"/>
          <w:szCs w:val="22"/>
        </w:rPr>
        <w:t>Obowiązek informacyjny realizowany przez Zamawiającego wobec Wykonawcy/osób podpisujących Umowę w imieniu Wykonawcy i osób trzecich</w:t>
      </w:r>
    </w:p>
    <w:p w14:paraId="5E86E249" w14:textId="77777777" w:rsidR="003A41D2" w:rsidRPr="00922479" w:rsidRDefault="003A41D2">
      <w:pPr>
        <w:pStyle w:val="Akapitzlist"/>
        <w:numPr>
          <w:ilvl w:val="0"/>
          <w:numId w:val="15"/>
        </w:numPr>
        <w:tabs>
          <w:tab w:val="left" w:pos="426"/>
        </w:tabs>
        <w:overflowPunct w:val="0"/>
        <w:autoSpaceDE w:val="0"/>
        <w:autoSpaceDN w:val="0"/>
        <w:adjustRightInd w:val="0"/>
        <w:spacing w:line="360" w:lineRule="auto"/>
        <w:ind w:left="1" w:hanging="426"/>
        <w:textAlignment w:val="baseline"/>
        <w:rPr>
          <w:rFonts w:ascii="Arial" w:eastAsia="Calibri" w:hAnsi="Arial" w:cs="Arial"/>
          <w:sz w:val="22"/>
          <w:szCs w:val="22"/>
        </w:rPr>
      </w:pPr>
      <w:r>
        <w:rPr>
          <w:rFonts w:ascii="Arial" w:hAnsi="Arial" w:cs="Arial"/>
          <w:sz w:val="22"/>
          <w:szCs w:val="22"/>
        </w:rPr>
        <w:t xml:space="preserve">Zamawiający, </w:t>
      </w:r>
      <w:r w:rsidRPr="00922479">
        <w:rPr>
          <w:rFonts w:ascii="Arial" w:eastAsia="Calibri" w:hAnsi="Arial" w:cs="Arial"/>
          <w:color w:val="000000"/>
          <w:sz w:val="22"/>
          <w:szCs w:val="22"/>
        </w:rPr>
        <w:t>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922479">
        <w:rPr>
          <w:rStyle w:val="Odwoanieprzypisudolnego"/>
          <w:rFonts w:ascii="Arial" w:eastAsia="Calibri" w:hAnsi="Arial" w:cs="Arial"/>
          <w:color w:val="000000"/>
          <w:sz w:val="22"/>
          <w:szCs w:val="22"/>
        </w:rPr>
        <w:footnoteReference w:id="1"/>
      </w:r>
      <w:r w:rsidRPr="00922479">
        <w:rPr>
          <w:rFonts w:ascii="Arial" w:eastAsia="Calibri" w:hAnsi="Arial" w:cs="Arial"/>
          <w:color w:val="000000"/>
          <w:sz w:val="22"/>
          <w:szCs w:val="22"/>
        </w:rPr>
        <w:t>, że:</w:t>
      </w:r>
    </w:p>
    <w:p w14:paraId="77A3E5A1" w14:textId="77777777" w:rsidR="003A41D2" w:rsidRPr="00922479" w:rsidRDefault="003A41D2">
      <w:pPr>
        <w:numPr>
          <w:ilvl w:val="0"/>
          <w:numId w:val="11"/>
        </w:numPr>
        <w:tabs>
          <w:tab w:val="left" w:pos="6660"/>
        </w:tabs>
        <w:spacing w:line="360" w:lineRule="auto"/>
        <w:ind w:left="360"/>
        <w:rPr>
          <w:rFonts w:ascii="Arial" w:eastAsia="Calibri" w:hAnsi="Arial" w:cs="Arial"/>
          <w:color w:val="000000"/>
          <w:sz w:val="22"/>
          <w:szCs w:val="22"/>
        </w:rPr>
      </w:pPr>
      <w:r w:rsidRPr="00922479">
        <w:rPr>
          <w:rFonts w:ascii="Arial" w:eastAsia="Calibri" w:hAnsi="Arial" w:cs="Arial"/>
          <w:color w:val="000000"/>
          <w:sz w:val="22"/>
          <w:szCs w:val="22"/>
        </w:rPr>
        <w:t>Administratorem Danych Osobowych jest PKP Polskie Linie Kolejowe Spółka Akcyjna, zwana dalej Spółką, z siedzibą pod adresem: 03-734, Warszawa, ul. Targowa 74;</w:t>
      </w:r>
    </w:p>
    <w:p w14:paraId="65AD4CE5" w14:textId="77777777" w:rsidR="003A41D2" w:rsidRPr="00922479" w:rsidRDefault="003A41D2">
      <w:pPr>
        <w:numPr>
          <w:ilvl w:val="0"/>
          <w:numId w:val="11"/>
        </w:numPr>
        <w:tabs>
          <w:tab w:val="left" w:pos="6660"/>
        </w:tabs>
        <w:spacing w:line="360" w:lineRule="auto"/>
        <w:ind w:left="360"/>
        <w:rPr>
          <w:rFonts w:ascii="Arial" w:eastAsia="Calibri" w:hAnsi="Arial" w:cs="Arial"/>
          <w:color w:val="000000"/>
          <w:sz w:val="22"/>
          <w:szCs w:val="22"/>
        </w:rPr>
      </w:pPr>
      <w:r w:rsidRPr="00922479">
        <w:rPr>
          <w:rFonts w:ascii="Arial" w:eastAsia="Calibri" w:hAnsi="Arial" w:cs="Arial"/>
          <w:color w:val="000000"/>
          <w:sz w:val="22"/>
          <w:szCs w:val="22"/>
        </w:rPr>
        <w:t xml:space="preserve">w Spółce funkcjonuje adres e-mail: </w:t>
      </w:r>
      <w:hyperlink r:id="rId11" w:history="1">
        <w:r w:rsidRPr="00922479">
          <w:rPr>
            <w:rFonts w:ascii="Arial" w:eastAsia="Calibri" w:hAnsi="Arial" w:cs="Arial"/>
            <w:color w:val="000000"/>
            <w:sz w:val="22"/>
            <w:szCs w:val="22"/>
          </w:rPr>
          <w:t>iod.plk@plk-sa.pl</w:t>
        </w:r>
      </w:hyperlink>
      <w:r w:rsidRPr="00922479">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446BCD53" w14:textId="77777777" w:rsidR="003A41D2" w:rsidRPr="00922479" w:rsidRDefault="003A41D2">
      <w:pPr>
        <w:numPr>
          <w:ilvl w:val="0"/>
          <w:numId w:val="11"/>
        </w:numPr>
        <w:tabs>
          <w:tab w:val="left" w:pos="6660"/>
        </w:tabs>
        <w:spacing w:line="360" w:lineRule="auto"/>
        <w:ind w:left="360"/>
        <w:rPr>
          <w:rFonts w:ascii="Arial" w:hAnsi="Arial" w:cs="Arial"/>
          <w:color w:val="000000" w:themeColor="text1"/>
          <w:sz w:val="22"/>
          <w:szCs w:val="22"/>
        </w:rPr>
      </w:pPr>
      <w:r w:rsidRPr="00922479">
        <w:rPr>
          <w:rFonts w:ascii="Arial" w:hAnsi="Arial" w:cs="Arial"/>
          <w:color w:val="000000" w:themeColor="text1"/>
          <w:sz w:val="22"/>
          <w:szCs w:val="22"/>
        </w:rPr>
        <w:t>dane osobowe będą przetwarzane w celu:</w:t>
      </w:r>
    </w:p>
    <w:p w14:paraId="76B0C4B6" w14:textId="77777777" w:rsidR="003A41D2" w:rsidRPr="00922479" w:rsidRDefault="003A41D2">
      <w:pPr>
        <w:numPr>
          <w:ilvl w:val="0"/>
          <w:numId w:val="14"/>
        </w:numPr>
        <w:tabs>
          <w:tab w:val="left" w:pos="6660"/>
        </w:tabs>
        <w:spacing w:line="360" w:lineRule="auto"/>
        <w:ind w:left="822" w:hanging="425"/>
        <w:contextualSpacing/>
        <w:rPr>
          <w:rFonts w:ascii="Arial" w:hAnsi="Arial" w:cs="Arial"/>
          <w:color w:val="000000" w:themeColor="text1"/>
          <w:sz w:val="22"/>
          <w:szCs w:val="22"/>
        </w:rPr>
      </w:pPr>
      <w:r w:rsidRPr="00922479">
        <w:rPr>
          <w:rFonts w:ascii="Arial" w:hAnsi="Arial" w:cs="Arial"/>
          <w:color w:val="000000" w:themeColor="text1"/>
          <w:sz w:val="22"/>
          <w:szCs w:val="22"/>
        </w:rPr>
        <w:t>zapewnienia sprawnej i prawidłowej realizacji Umowy;</w:t>
      </w:r>
    </w:p>
    <w:p w14:paraId="767778F8" w14:textId="77777777" w:rsidR="003A41D2" w:rsidRPr="00922479" w:rsidRDefault="003A41D2">
      <w:pPr>
        <w:numPr>
          <w:ilvl w:val="0"/>
          <w:numId w:val="14"/>
        </w:numPr>
        <w:tabs>
          <w:tab w:val="left" w:pos="6660"/>
        </w:tabs>
        <w:spacing w:line="360" w:lineRule="auto"/>
        <w:ind w:left="822" w:hanging="425"/>
        <w:contextualSpacing/>
        <w:rPr>
          <w:rFonts w:ascii="Arial" w:hAnsi="Arial" w:cs="Arial"/>
          <w:color w:val="000000" w:themeColor="text1"/>
          <w:sz w:val="22"/>
          <w:szCs w:val="22"/>
        </w:rPr>
      </w:pPr>
      <w:r w:rsidRPr="00922479">
        <w:rPr>
          <w:rFonts w:ascii="Arial" w:hAnsi="Arial" w:cs="Arial"/>
          <w:color w:val="000000" w:themeColor="text1"/>
          <w:sz w:val="22"/>
          <w:szCs w:val="22"/>
        </w:rPr>
        <w:t>przechowywania dokumentacji postępowania o udzielenie Zamówienia na wypadek kontroli prowadzonej przez uprawnione organy i podmioty;</w:t>
      </w:r>
    </w:p>
    <w:p w14:paraId="6068AFDD" w14:textId="77777777" w:rsidR="003A41D2" w:rsidRPr="00922479" w:rsidRDefault="003A41D2">
      <w:pPr>
        <w:numPr>
          <w:ilvl w:val="0"/>
          <w:numId w:val="14"/>
        </w:numPr>
        <w:tabs>
          <w:tab w:val="left" w:pos="6660"/>
        </w:tabs>
        <w:spacing w:line="360" w:lineRule="auto"/>
        <w:ind w:left="822" w:hanging="425"/>
        <w:contextualSpacing/>
        <w:rPr>
          <w:rFonts w:ascii="Arial" w:hAnsi="Arial" w:cs="Arial"/>
          <w:color w:val="000000" w:themeColor="text1"/>
          <w:sz w:val="22"/>
          <w:szCs w:val="22"/>
        </w:rPr>
      </w:pPr>
      <w:r w:rsidRPr="00922479">
        <w:rPr>
          <w:rFonts w:ascii="Arial" w:hAnsi="Arial" w:cs="Arial"/>
          <w:color w:val="000000" w:themeColor="text1"/>
          <w:sz w:val="22"/>
          <w:szCs w:val="22"/>
        </w:rPr>
        <w:t>przekazania dokumentacji postępowania o udzielenie Zamówienia do archiwum, a następnie jej zbrakowania (trwałego usunięcia i zniszczenia);</w:t>
      </w:r>
    </w:p>
    <w:p w14:paraId="2B2F8F2C" w14:textId="77777777" w:rsidR="003A41D2" w:rsidRPr="00922479" w:rsidRDefault="003A41D2" w:rsidP="003A41D2">
      <w:pPr>
        <w:tabs>
          <w:tab w:val="left" w:pos="6660"/>
        </w:tabs>
        <w:spacing w:line="360" w:lineRule="auto"/>
        <w:ind w:left="720"/>
        <w:rPr>
          <w:rFonts w:ascii="Arial" w:eastAsia="Calibri" w:hAnsi="Arial" w:cs="Arial"/>
          <w:color w:val="000000"/>
          <w:sz w:val="22"/>
          <w:szCs w:val="22"/>
        </w:rPr>
      </w:pPr>
      <w:r w:rsidRPr="00922479">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922479">
        <w:rPr>
          <w:rFonts w:ascii="Arial" w:hAnsi="Arial" w:cs="Arial"/>
          <w:color w:val="000000" w:themeColor="text1"/>
          <w:sz w:val="22"/>
          <w:szCs w:val="22"/>
        </w:rPr>
        <w:t xml:space="preserve">oświadczeń i innych dokumentów </w:t>
      </w:r>
      <w:r w:rsidRPr="00922479">
        <w:rPr>
          <w:rFonts w:ascii="Arial" w:eastAsia="Calibri" w:hAnsi="Arial" w:cs="Arial"/>
          <w:color w:val="000000"/>
          <w:sz w:val="22"/>
          <w:szCs w:val="22"/>
        </w:rPr>
        <w:t>– dane osobowe w nim zawarte;</w:t>
      </w:r>
    </w:p>
    <w:p w14:paraId="5A945550" w14:textId="77777777" w:rsidR="003A41D2" w:rsidRPr="00922479" w:rsidRDefault="003A41D2">
      <w:pPr>
        <w:numPr>
          <w:ilvl w:val="0"/>
          <w:numId w:val="11"/>
        </w:numPr>
        <w:tabs>
          <w:tab w:val="left" w:pos="6660"/>
        </w:tabs>
        <w:spacing w:line="360" w:lineRule="auto"/>
        <w:ind w:left="360"/>
        <w:rPr>
          <w:rFonts w:ascii="Arial" w:eastAsia="Calibri" w:hAnsi="Arial" w:cs="Arial"/>
          <w:color w:val="000000"/>
          <w:sz w:val="22"/>
          <w:szCs w:val="22"/>
        </w:rPr>
      </w:pPr>
      <w:r w:rsidRPr="00922479">
        <w:rPr>
          <w:rFonts w:ascii="Arial" w:eastAsia="Calibri" w:hAnsi="Arial" w:cs="Arial"/>
          <w:color w:val="000000"/>
          <w:sz w:val="22"/>
          <w:szCs w:val="22"/>
        </w:rPr>
        <w:lastRenderedPageBreak/>
        <w:t>podstawą prawną przetwarzania danych osobowych przez Spółkę jest art. 6 ust. 1 lit. c i f RODO, przy czym za prawnie uzasadniony interes Spółki wskazuje się konieczność zawarcia Umowy i jej właściwą realizację zgodnie zobowiązującymi w tym zakresie przepisami;</w:t>
      </w:r>
    </w:p>
    <w:p w14:paraId="0799BF19" w14:textId="77777777" w:rsidR="003A41D2" w:rsidRPr="00922479" w:rsidRDefault="003A41D2">
      <w:pPr>
        <w:numPr>
          <w:ilvl w:val="0"/>
          <w:numId w:val="11"/>
        </w:numPr>
        <w:tabs>
          <w:tab w:val="left" w:pos="6660"/>
        </w:tabs>
        <w:spacing w:line="360" w:lineRule="auto"/>
        <w:ind w:left="360"/>
        <w:rPr>
          <w:rFonts w:ascii="Arial" w:hAnsi="Arial" w:cs="Arial"/>
          <w:color w:val="000000" w:themeColor="text1"/>
          <w:spacing w:val="4"/>
          <w:sz w:val="22"/>
          <w:szCs w:val="22"/>
        </w:rPr>
      </w:pPr>
      <w:r w:rsidRPr="00922479">
        <w:rPr>
          <w:rFonts w:ascii="Arial" w:hAnsi="Arial" w:cs="Arial"/>
          <w:color w:val="000000" w:themeColor="text1"/>
          <w:sz w:val="22"/>
          <w:szCs w:val="22"/>
        </w:rPr>
        <w:t xml:space="preserve">dane osobowe </w:t>
      </w:r>
      <w:r w:rsidRPr="00922479">
        <w:rPr>
          <w:rFonts w:ascii="Arial" w:hAnsi="Arial" w:cs="Arial"/>
          <w:color w:val="000000" w:themeColor="text1"/>
          <w:spacing w:val="4"/>
          <w:sz w:val="22"/>
          <w:szCs w:val="22"/>
        </w:rPr>
        <w:t xml:space="preserve">mogą być udostępniane innym odbiorcom na podstawie przepisów prawa, </w:t>
      </w:r>
      <w:r w:rsidRPr="00922479">
        <w:rPr>
          <w:rFonts w:ascii="Arial" w:hAnsi="Arial" w:cs="Arial"/>
          <w:color w:val="000000"/>
          <w:spacing w:val="4"/>
          <w:sz w:val="22"/>
          <w:szCs w:val="22"/>
          <w:lang w:eastAsia="zh-CN"/>
        </w:rPr>
        <w:t>w szczególności podmiotom przetwarzającym na podstawie zawartych umów;</w:t>
      </w:r>
    </w:p>
    <w:p w14:paraId="3044DE2D" w14:textId="77777777" w:rsidR="003A41D2" w:rsidRPr="00922479" w:rsidRDefault="003A41D2">
      <w:pPr>
        <w:numPr>
          <w:ilvl w:val="0"/>
          <w:numId w:val="11"/>
        </w:numPr>
        <w:tabs>
          <w:tab w:val="left" w:pos="6660"/>
        </w:tabs>
        <w:spacing w:line="360" w:lineRule="auto"/>
        <w:ind w:left="360"/>
        <w:rPr>
          <w:rFonts w:ascii="Arial" w:hAnsi="Arial" w:cs="Arial"/>
          <w:color w:val="000000" w:themeColor="text1"/>
          <w:sz w:val="22"/>
          <w:szCs w:val="22"/>
        </w:rPr>
      </w:pPr>
      <w:r w:rsidRPr="00922479">
        <w:rPr>
          <w:rFonts w:ascii="Arial" w:hAnsi="Arial" w:cs="Arial"/>
          <w:color w:val="000000" w:themeColor="text1"/>
          <w:sz w:val="22"/>
          <w:szCs w:val="22"/>
        </w:rPr>
        <w:t xml:space="preserve">dane osobowe </w:t>
      </w:r>
      <w:r w:rsidRPr="00922479">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5D0C31BF" w14:textId="77777777" w:rsidR="003A41D2" w:rsidRPr="00922479" w:rsidRDefault="003A41D2">
      <w:pPr>
        <w:pStyle w:val="Tekstblokowy"/>
        <w:numPr>
          <w:ilvl w:val="1"/>
          <w:numId w:val="12"/>
        </w:numPr>
        <w:tabs>
          <w:tab w:val="left" w:pos="1134"/>
        </w:tabs>
        <w:spacing w:after="0" w:line="360" w:lineRule="auto"/>
        <w:ind w:left="822" w:right="0" w:hanging="425"/>
        <w:jc w:val="left"/>
        <w:rPr>
          <w:sz w:val="22"/>
          <w:szCs w:val="22"/>
        </w:rPr>
      </w:pPr>
      <w:r w:rsidRPr="00922479">
        <w:rPr>
          <w:sz w:val="22"/>
          <w:szCs w:val="22"/>
        </w:rPr>
        <w:t>Komisja Europejska stwierdziła, że to państwo trzecie lub organizacja międzynarodowa zapewnia odpowiedni stopień ochrony danych osobowych, zgodnie z art. 45 RODO,</w:t>
      </w:r>
    </w:p>
    <w:p w14:paraId="37DD5E94" w14:textId="77777777" w:rsidR="003A41D2" w:rsidRPr="00922479" w:rsidRDefault="003A41D2">
      <w:pPr>
        <w:pStyle w:val="Tekstblokowy"/>
        <w:numPr>
          <w:ilvl w:val="1"/>
          <w:numId w:val="12"/>
        </w:numPr>
        <w:tabs>
          <w:tab w:val="left" w:pos="1134"/>
        </w:tabs>
        <w:spacing w:after="0" w:line="360" w:lineRule="auto"/>
        <w:ind w:left="822" w:right="0" w:hanging="425"/>
        <w:jc w:val="left"/>
        <w:rPr>
          <w:sz w:val="22"/>
          <w:szCs w:val="22"/>
        </w:rPr>
      </w:pPr>
      <w:r w:rsidRPr="00922479">
        <w:rPr>
          <w:sz w:val="22"/>
          <w:szCs w:val="22"/>
        </w:rPr>
        <w:t>państwo trzecie lub organizacja międzynarodowa zapewnia odpowiednie zabezpieczenia i obowiązują tam egzekwowalne prawa osób, których dane dotyczą i skuteczne środki ochrony prawnej, zgodnie z art. 46 RODO,</w:t>
      </w:r>
    </w:p>
    <w:p w14:paraId="1613F0E2" w14:textId="30BB4216" w:rsidR="003A41D2" w:rsidRPr="00B077E8" w:rsidRDefault="003A41D2">
      <w:pPr>
        <w:pStyle w:val="Tekstblokowy"/>
        <w:numPr>
          <w:ilvl w:val="1"/>
          <w:numId w:val="12"/>
        </w:numPr>
        <w:tabs>
          <w:tab w:val="left" w:pos="1134"/>
        </w:tabs>
        <w:spacing w:after="0" w:line="360" w:lineRule="auto"/>
        <w:ind w:left="822" w:right="0" w:hanging="425"/>
        <w:jc w:val="left"/>
        <w:rPr>
          <w:sz w:val="22"/>
          <w:szCs w:val="22"/>
        </w:rPr>
      </w:pPr>
      <w:r w:rsidRPr="00922479">
        <w:rPr>
          <w:sz w:val="22"/>
          <w:szCs w:val="22"/>
        </w:rPr>
        <w:t>zachodzi przypadek, o którym mowa w art. 49 ust. 1 ak</w:t>
      </w:r>
      <w:r w:rsidR="00B077E8">
        <w:rPr>
          <w:sz w:val="22"/>
          <w:szCs w:val="22"/>
        </w:rPr>
        <w:t>apit drugi RODO, przy czym dane te zostaną wówczas w sposób odpowiedni zabezpieczone, a Wykonawca ma prawo do uzyskania dostępu do kopii tych zabezpieczeń pod wskazanym w pkt 2 adresem e-mail;</w:t>
      </w:r>
    </w:p>
    <w:p w14:paraId="160CBCA3" w14:textId="77777777" w:rsidR="003A41D2" w:rsidRPr="00922479" w:rsidRDefault="003A41D2">
      <w:pPr>
        <w:numPr>
          <w:ilvl w:val="0"/>
          <w:numId w:val="11"/>
        </w:numPr>
        <w:tabs>
          <w:tab w:val="left" w:pos="426"/>
          <w:tab w:val="left" w:pos="6660"/>
        </w:tabs>
        <w:spacing w:line="360" w:lineRule="auto"/>
        <w:ind w:left="426" w:hanging="426"/>
        <w:rPr>
          <w:rFonts w:ascii="Arial" w:hAnsi="Arial" w:cs="Arial"/>
          <w:color w:val="000000" w:themeColor="text1"/>
          <w:sz w:val="22"/>
          <w:szCs w:val="22"/>
        </w:rPr>
      </w:pPr>
      <w:r w:rsidRPr="00922479">
        <w:rPr>
          <w:rFonts w:ascii="Arial" w:hAnsi="Arial" w:cs="Arial"/>
          <w:color w:val="000000" w:themeColor="text1"/>
          <w:sz w:val="22"/>
          <w:szCs w:val="22"/>
        </w:rPr>
        <w:t>dane osobowe będą przechowywane zgodnie z przepisami prawa w okresie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01AD64FA" w14:textId="77777777" w:rsidR="003A41D2" w:rsidRPr="00922479" w:rsidRDefault="003A41D2">
      <w:pPr>
        <w:numPr>
          <w:ilvl w:val="0"/>
          <w:numId w:val="11"/>
        </w:numPr>
        <w:tabs>
          <w:tab w:val="left" w:pos="142"/>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7407814A" w14:textId="77777777" w:rsidR="003A41D2" w:rsidRPr="00922479" w:rsidRDefault="003A41D2">
      <w:pPr>
        <w:numPr>
          <w:ilvl w:val="0"/>
          <w:numId w:val="11"/>
        </w:numPr>
        <w:tabs>
          <w:tab w:val="left" w:pos="142"/>
          <w:tab w:val="left" w:pos="6660"/>
        </w:tabs>
        <w:spacing w:line="360" w:lineRule="auto"/>
        <w:ind w:left="426" w:hanging="426"/>
        <w:rPr>
          <w:rFonts w:ascii="Arial" w:eastAsia="Calibri" w:hAnsi="Arial" w:cs="Arial"/>
          <w:color w:val="000000"/>
          <w:sz w:val="22"/>
          <w:szCs w:val="22"/>
        </w:rPr>
      </w:pPr>
      <w:r w:rsidRPr="00922479">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5EF7F61C" w14:textId="77777777" w:rsidR="003A41D2" w:rsidRPr="00922479" w:rsidRDefault="003A41D2">
      <w:pPr>
        <w:numPr>
          <w:ilvl w:val="0"/>
          <w:numId w:val="11"/>
        </w:numPr>
        <w:tabs>
          <w:tab w:val="left" w:pos="426"/>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ma Pani/Pan prawo do wniesienia skargi do organu nadzorczego, tzn. Prezesa Urzędu Ochrony Danych Osobowych;</w:t>
      </w:r>
    </w:p>
    <w:p w14:paraId="69A9753F" w14:textId="77777777" w:rsidR="003A41D2" w:rsidRPr="00922479" w:rsidRDefault="003A41D2">
      <w:pPr>
        <w:numPr>
          <w:ilvl w:val="0"/>
          <w:numId w:val="11"/>
        </w:numPr>
        <w:tabs>
          <w:tab w:val="left" w:pos="426"/>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Spółka nie będzie przeprowadzać zautomatyzowanego podejmowania decyzji, w tym profilowania na podstawie podanych danych osobowych.</w:t>
      </w:r>
    </w:p>
    <w:p w14:paraId="2503F35D" w14:textId="77777777" w:rsidR="003A41D2" w:rsidRPr="00922479" w:rsidRDefault="003A41D2">
      <w:pPr>
        <w:pStyle w:val="Akapitzlist"/>
        <w:numPr>
          <w:ilvl w:val="0"/>
          <w:numId w:val="15"/>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Wykonawca zobowiązuje się poinformować w imieniu Zamawiającego wszystkie osoby fizyczne kierowane ze strony Wykonawcy do realizacji Umowy oraz osoby fizyczne prowadzące działalność gospodarczą, które zostaną wskazane przez Wykonawcę jako podwykonawca, a których dane osobowe będą przekazywane podczas podpisania Umowy oraz na etapie realizacji Umowy, o:</w:t>
      </w:r>
    </w:p>
    <w:p w14:paraId="239C0BD5" w14:textId="77777777" w:rsidR="003A41D2" w:rsidRPr="00922479" w:rsidRDefault="003A41D2">
      <w:pPr>
        <w:numPr>
          <w:ilvl w:val="0"/>
          <w:numId w:val="16"/>
        </w:numPr>
        <w:tabs>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fakcie przekazania danych osobowych Zamawiającemu;</w:t>
      </w:r>
    </w:p>
    <w:p w14:paraId="347EA413" w14:textId="77777777" w:rsidR="003A41D2" w:rsidRPr="00922479" w:rsidRDefault="003A41D2">
      <w:pPr>
        <w:numPr>
          <w:ilvl w:val="0"/>
          <w:numId w:val="16"/>
        </w:numPr>
        <w:tabs>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lastRenderedPageBreak/>
        <w:t>przetwarzaniu danych osobowych przez Zamawiającego.</w:t>
      </w:r>
    </w:p>
    <w:p w14:paraId="7969417E" w14:textId="77777777" w:rsidR="003A41D2" w:rsidRPr="00922479" w:rsidRDefault="003A41D2">
      <w:pPr>
        <w:pStyle w:val="Akapitzlist"/>
        <w:numPr>
          <w:ilvl w:val="0"/>
          <w:numId w:val="15"/>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2DE2F32A" w14:textId="0145C0F3" w:rsidR="003A41D2" w:rsidRPr="003A41D2" w:rsidRDefault="003A41D2">
      <w:pPr>
        <w:pStyle w:val="Akapitzlist"/>
        <w:numPr>
          <w:ilvl w:val="0"/>
          <w:numId w:val="15"/>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7C5FB240" w14:textId="1846937B" w:rsidR="003A41D2" w:rsidRPr="00922479" w:rsidRDefault="003A41D2" w:rsidP="003A41D2">
      <w:pPr>
        <w:spacing w:line="360" w:lineRule="auto"/>
        <w:jc w:val="center"/>
        <w:rPr>
          <w:rFonts w:ascii="Arial" w:hAnsi="Arial" w:cs="Arial"/>
          <w:b/>
          <w:sz w:val="22"/>
          <w:szCs w:val="22"/>
        </w:rPr>
      </w:pPr>
      <w:r w:rsidRPr="00922479">
        <w:rPr>
          <w:rFonts w:ascii="Arial" w:hAnsi="Arial" w:cs="Arial"/>
          <w:b/>
          <w:sz w:val="22"/>
          <w:szCs w:val="22"/>
        </w:rPr>
        <w:t>§ 1</w:t>
      </w:r>
      <w:r w:rsidR="00D77567">
        <w:rPr>
          <w:rFonts w:ascii="Arial" w:hAnsi="Arial" w:cs="Arial"/>
          <w:b/>
          <w:sz w:val="22"/>
          <w:szCs w:val="22"/>
        </w:rPr>
        <w:t>1</w:t>
      </w:r>
    </w:p>
    <w:p w14:paraId="28ECFA56" w14:textId="791FA90A" w:rsidR="003A41D2" w:rsidRDefault="003A41D2" w:rsidP="003A41D2">
      <w:pPr>
        <w:spacing w:line="360" w:lineRule="auto"/>
        <w:jc w:val="center"/>
        <w:rPr>
          <w:rFonts w:ascii="Arial" w:hAnsi="Arial" w:cs="Arial"/>
          <w:b/>
          <w:sz w:val="22"/>
          <w:szCs w:val="22"/>
        </w:rPr>
      </w:pPr>
      <w:r w:rsidRPr="00922479">
        <w:rPr>
          <w:rFonts w:ascii="Arial" w:hAnsi="Arial" w:cs="Arial"/>
          <w:b/>
          <w:sz w:val="22"/>
          <w:szCs w:val="22"/>
        </w:rPr>
        <w:t>Zakaz cesji</w:t>
      </w:r>
    </w:p>
    <w:p w14:paraId="2886C512" w14:textId="3A8FE19F" w:rsidR="003A41D2" w:rsidRDefault="003A41D2" w:rsidP="003A41D2">
      <w:pPr>
        <w:pStyle w:val="Tekstkomentarza"/>
        <w:spacing w:line="360" w:lineRule="auto"/>
        <w:ind w:left="-142"/>
        <w:rPr>
          <w:rFonts w:ascii="Arial" w:hAnsi="Arial" w:cs="Arial"/>
          <w:sz w:val="22"/>
          <w:szCs w:val="22"/>
        </w:rPr>
      </w:pPr>
      <w:r>
        <w:rPr>
          <w:rFonts w:ascii="Arial" w:hAnsi="Arial" w:cs="Arial"/>
          <w:bCs/>
          <w:sz w:val="22"/>
          <w:szCs w:val="22"/>
        </w:rPr>
        <w:t xml:space="preserve">Strony </w:t>
      </w:r>
      <w:r w:rsidRPr="00922479">
        <w:rPr>
          <w:rFonts w:ascii="Arial" w:hAnsi="Arial" w:cs="Arial"/>
          <w:sz w:val="22"/>
          <w:szCs w:val="22"/>
        </w:rPr>
        <w:t>zgodnie ustalają, że wierzytelności</w:t>
      </w:r>
      <w:r>
        <w:rPr>
          <w:rFonts w:ascii="Arial" w:hAnsi="Arial" w:cs="Arial"/>
          <w:sz w:val="22"/>
          <w:szCs w:val="22"/>
        </w:rPr>
        <w:t xml:space="preserve"> Wykonawcy</w:t>
      </w:r>
      <w:r w:rsidRPr="00922479">
        <w:rPr>
          <w:rFonts w:ascii="Arial" w:hAnsi="Arial" w:cs="Arial"/>
          <w:sz w:val="22"/>
          <w:szCs w:val="22"/>
        </w:rPr>
        <w:t xml:space="preserve"> powstałe w wyniku realizacji Umowy </w:t>
      </w:r>
      <w:r w:rsidR="0064381C">
        <w:rPr>
          <w:rFonts w:ascii="Arial" w:hAnsi="Arial" w:cs="Arial"/>
          <w:sz w:val="22"/>
          <w:szCs w:val="22"/>
        </w:rPr>
        <w:t xml:space="preserve">                    </w:t>
      </w:r>
      <w:r w:rsidRPr="00922479">
        <w:rPr>
          <w:rFonts w:ascii="Arial" w:hAnsi="Arial" w:cs="Arial"/>
          <w:sz w:val="22"/>
          <w:szCs w:val="22"/>
        </w:rPr>
        <w:t xml:space="preserve">nie mogą być przeniesione na osoby trzecie bez zgody Zamawiającego </w:t>
      </w:r>
      <w:r>
        <w:rPr>
          <w:rFonts w:ascii="Arial" w:hAnsi="Arial" w:cs="Arial"/>
          <w:sz w:val="22"/>
          <w:szCs w:val="22"/>
        </w:rPr>
        <w:t xml:space="preserve">wyrażonej w formie pisemnej pod rygorem nieważności </w:t>
      </w:r>
      <w:r w:rsidRPr="00922479">
        <w:rPr>
          <w:rFonts w:ascii="Arial" w:hAnsi="Arial" w:cs="Arial"/>
          <w:sz w:val="22"/>
          <w:szCs w:val="22"/>
        </w:rPr>
        <w:t xml:space="preserve">(art. 509  </w:t>
      </w:r>
      <w:r>
        <w:rPr>
          <w:rFonts w:ascii="Arial" w:hAnsi="Arial" w:cs="Arial"/>
          <w:sz w:val="22"/>
          <w:szCs w:val="22"/>
        </w:rPr>
        <w:t>K</w:t>
      </w:r>
      <w:r w:rsidRPr="00922479">
        <w:rPr>
          <w:rFonts w:ascii="Arial" w:hAnsi="Arial" w:cs="Arial"/>
          <w:sz w:val="22"/>
          <w:szCs w:val="22"/>
        </w:rPr>
        <w:t xml:space="preserve">odeksu cywilnego), ani </w:t>
      </w:r>
      <w:r>
        <w:rPr>
          <w:rFonts w:ascii="Arial" w:hAnsi="Arial" w:cs="Arial"/>
          <w:sz w:val="22"/>
          <w:szCs w:val="22"/>
        </w:rPr>
        <w:t xml:space="preserve">nie mogą być przedstawiane </w:t>
      </w:r>
      <w:r w:rsidR="00FA0F91">
        <w:rPr>
          <w:rFonts w:ascii="Arial" w:hAnsi="Arial" w:cs="Arial"/>
          <w:sz w:val="22"/>
          <w:szCs w:val="22"/>
        </w:rPr>
        <w:t xml:space="preserve">                        </w:t>
      </w:r>
      <w:r>
        <w:rPr>
          <w:rFonts w:ascii="Arial" w:hAnsi="Arial" w:cs="Arial"/>
          <w:sz w:val="22"/>
          <w:szCs w:val="22"/>
        </w:rPr>
        <w:t>do potrącenia ustawowego</w:t>
      </w:r>
      <w:r w:rsidRPr="00922479">
        <w:rPr>
          <w:rFonts w:ascii="Arial" w:hAnsi="Arial" w:cs="Arial"/>
          <w:sz w:val="22"/>
          <w:szCs w:val="22"/>
        </w:rPr>
        <w:t xml:space="preserve"> (art. 498 </w:t>
      </w:r>
      <w:r>
        <w:rPr>
          <w:rFonts w:ascii="Arial" w:hAnsi="Arial" w:cs="Arial"/>
          <w:sz w:val="22"/>
          <w:szCs w:val="22"/>
        </w:rPr>
        <w:t xml:space="preserve">Kodeksu </w:t>
      </w:r>
      <w:r w:rsidRPr="00922479">
        <w:rPr>
          <w:rFonts w:ascii="Arial" w:hAnsi="Arial" w:cs="Arial"/>
          <w:sz w:val="22"/>
          <w:szCs w:val="22"/>
        </w:rPr>
        <w:t>c</w:t>
      </w:r>
      <w:r>
        <w:rPr>
          <w:rFonts w:ascii="Arial" w:hAnsi="Arial" w:cs="Arial"/>
          <w:sz w:val="22"/>
          <w:szCs w:val="22"/>
        </w:rPr>
        <w:t>ywilnego</w:t>
      </w:r>
      <w:r w:rsidRPr="00922479">
        <w:rPr>
          <w:rFonts w:ascii="Arial" w:hAnsi="Arial" w:cs="Arial"/>
          <w:sz w:val="22"/>
          <w:szCs w:val="22"/>
        </w:rPr>
        <w:t>)</w:t>
      </w:r>
      <w:r>
        <w:rPr>
          <w:rFonts w:ascii="Arial" w:hAnsi="Arial" w:cs="Arial"/>
          <w:sz w:val="22"/>
          <w:szCs w:val="22"/>
        </w:rPr>
        <w:t xml:space="preserve"> z wierzytelnościami Zamawiającego</w:t>
      </w:r>
      <w:r w:rsidRPr="00922479">
        <w:rPr>
          <w:rFonts w:ascii="Arial" w:hAnsi="Arial" w:cs="Arial"/>
          <w:sz w:val="22"/>
          <w:szCs w:val="22"/>
        </w:rPr>
        <w:t>.</w:t>
      </w:r>
    </w:p>
    <w:p w14:paraId="038B3F5A" w14:textId="77777777" w:rsidR="00FA0F91" w:rsidRPr="00FA0F91" w:rsidRDefault="00FA0F91" w:rsidP="003A41D2">
      <w:pPr>
        <w:pStyle w:val="Tekstkomentarza"/>
        <w:spacing w:line="360" w:lineRule="auto"/>
        <w:ind w:left="-142"/>
        <w:rPr>
          <w:rFonts w:ascii="Arial" w:hAnsi="Arial" w:cs="Arial"/>
          <w:sz w:val="10"/>
          <w:szCs w:val="10"/>
        </w:rPr>
      </w:pPr>
    </w:p>
    <w:p w14:paraId="62437E7E" w14:textId="6DDA15FC" w:rsidR="003A41D2" w:rsidRPr="00922479" w:rsidRDefault="003A41D2" w:rsidP="003A41D2">
      <w:pPr>
        <w:spacing w:line="360" w:lineRule="auto"/>
        <w:jc w:val="center"/>
        <w:rPr>
          <w:rFonts w:ascii="Arial" w:hAnsi="Arial" w:cs="Arial"/>
          <w:b/>
          <w:sz w:val="22"/>
          <w:szCs w:val="22"/>
        </w:rPr>
      </w:pPr>
      <w:r w:rsidRPr="00922479">
        <w:rPr>
          <w:rFonts w:ascii="Arial" w:hAnsi="Arial" w:cs="Arial"/>
          <w:b/>
          <w:sz w:val="22"/>
          <w:szCs w:val="22"/>
        </w:rPr>
        <w:t>§ 1</w:t>
      </w:r>
      <w:r w:rsidR="00D77567">
        <w:rPr>
          <w:rFonts w:ascii="Arial" w:hAnsi="Arial" w:cs="Arial"/>
          <w:b/>
          <w:sz w:val="22"/>
          <w:szCs w:val="22"/>
        </w:rPr>
        <w:t>2</w:t>
      </w:r>
    </w:p>
    <w:p w14:paraId="525893AB" w14:textId="77777777" w:rsidR="003A41D2" w:rsidRDefault="003A41D2" w:rsidP="003A41D2">
      <w:pPr>
        <w:spacing w:line="360" w:lineRule="auto"/>
        <w:jc w:val="center"/>
        <w:rPr>
          <w:rFonts w:ascii="Arial" w:hAnsi="Arial" w:cs="Arial"/>
          <w:b/>
          <w:sz w:val="22"/>
          <w:szCs w:val="22"/>
        </w:rPr>
      </w:pPr>
      <w:r w:rsidRPr="00922479">
        <w:rPr>
          <w:rFonts w:ascii="Arial" w:hAnsi="Arial" w:cs="Arial"/>
          <w:b/>
          <w:sz w:val="22"/>
          <w:szCs w:val="22"/>
        </w:rPr>
        <w:t>Odstąpienie od Umowy</w:t>
      </w:r>
    </w:p>
    <w:p w14:paraId="69AD09CF" w14:textId="77777777" w:rsidR="003A41D2" w:rsidRPr="00922479" w:rsidRDefault="003A41D2">
      <w:pPr>
        <w:numPr>
          <w:ilvl w:val="3"/>
          <w:numId w:val="4"/>
        </w:numPr>
        <w:spacing w:line="360" w:lineRule="auto"/>
        <w:ind w:left="-142" w:hanging="357"/>
        <w:rPr>
          <w:rFonts w:ascii="Arial" w:hAnsi="Arial" w:cs="Arial"/>
          <w:sz w:val="22"/>
          <w:szCs w:val="22"/>
        </w:rPr>
      </w:pPr>
      <w:r>
        <w:rPr>
          <w:rFonts w:ascii="Arial" w:hAnsi="Arial" w:cs="Arial"/>
          <w:bCs/>
          <w:sz w:val="22"/>
          <w:szCs w:val="22"/>
        </w:rPr>
        <w:t xml:space="preserve">Zamawiającemu </w:t>
      </w:r>
      <w:r w:rsidRPr="00922479">
        <w:rPr>
          <w:rFonts w:ascii="Arial" w:hAnsi="Arial" w:cs="Arial"/>
          <w:sz w:val="22"/>
          <w:szCs w:val="22"/>
        </w:rPr>
        <w:t xml:space="preserve">i Wykonawcy przysługuje prawo odstąpienia od Umowy w przypadkach przewidzianych w Kodeksie </w:t>
      </w:r>
      <w:r>
        <w:rPr>
          <w:rFonts w:ascii="Arial" w:hAnsi="Arial" w:cs="Arial"/>
          <w:sz w:val="22"/>
          <w:szCs w:val="22"/>
        </w:rPr>
        <w:t>c</w:t>
      </w:r>
      <w:r w:rsidRPr="00922479">
        <w:rPr>
          <w:rFonts w:ascii="Arial" w:hAnsi="Arial" w:cs="Arial"/>
          <w:sz w:val="22"/>
          <w:szCs w:val="22"/>
        </w:rPr>
        <w:t>ywilnym, z zastrzeżeniem ust. 2.</w:t>
      </w:r>
    </w:p>
    <w:p w14:paraId="2E5E448F" w14:textId="77777777" w:rsidR="003A41D2" w:rsidRPr="00922479" w:rsidRDefault="003A41D2">
      <w:pPr>
        <w:numPr>
          <w:ilvl w:val="3"/>
          <w:numId w:val="4"/>
        </w:numPr>
        <w:spacing w:line="360" w:lineRule="auto"/>
        <w:ind w:left="-142" w:hanging="357"/>
        <w:rPr>
          <w:rFonts w:ascii="Arial" w:hAnsi="Arial" w:cs="Arial"/>
          <w:sz w:val="22"/>
          <w:szCs w:val="22"/>
        </w:rPr>
      </w:pPr>
      <w:r w:rsidRPr="00922479">
        <w:rPr>
          <w:rFonts w:ascii="Arial" w:hAnsi="Arial" w:cs="Arial"/>
          <w:sz w:val="22"/>
          <w:szCs w:val="22"/>
        </w:rPr>
        <w:t>Zamawiającemu przysługuje prawo odstąpienia od Umowy w całości lub części, według swego wyboru, w następujących przypadkach i terminach:</w:t>
      </w:r>
    </w:p>
    <w:p w14:paraId="472FBF46" w14:textId="211ADF1D" w:rsidR="003A41D2" w:rsidRPr="00922479" w:rsidRDefault="003A41D2">
      <w:pPr>
        <w:pStyle w:val="Tekstpodstawowywcity"/>
        <w:numPr>
          <w:ilvl w:val="0"/>
          <w:numId w:val="19"/>
        </w:numPr>
        <w:suppressAutoHyphens w:val="0"/>
        <w:spacing w:line="360" w:lineRule="auto"/>
        <w:ind w:left="284" w:hanging="426"/>
        <w:rPr>
          <w:rFonts w:ascii="Arial" w:hAnsi="Arial" w:cs="Arial"/>
          <w:sz w:val="22"/>
          <w:szCs w:val="22"/>
        </w:rPr>
      </w:pPr>
      <w:r w:rsidRPr="00922479">
        <w:rPr>
          <w:rFonts w:ascii="Arial" w:hAnsi="Arial" w:cs="Arial"/>
          <w:sz w:val="22"/>
          <w:szCs w:val="22"/>
        </w:rPr>
        <w:t xml:space="preserve">Wykonawca wykonuje Umowę w sposób wadliwy, albo sprzeczny z Umową, mimo wezwania Zamawiającego do zmiany sposobu wykonania i wyznaczenia mu w tym celu odpowiedniego, nie krótszego niż 3 dni, terminu – w terminie </w:t>
      </w:r>
      <w:r w:rsidR="00252CD7">
        <w:rPr>
          <w:rFonts w:ascii="Arial" w:hAnsi="Arial" w:cs="Arial"/>
          <w:sz w:val="22"/>
          <w:szCs w:val="22"/>
        </w:rPr>
        <w:t xml:space="preserve">30 </w:t>
      </w:r>
      <w:r w:rsidRPr="00922479">
        <w:rPr>
          <w:rFonts w:ascii="Arial" w:hAnsi="Arial" w:cs="Arial"/>
          <w:sz w:val="22"/>
          <w:szCs w:val="22"/>
        </w:rPr>
        <w:t>dni od bezskutecznego upływu wyznaczonego terminu</w:t>
      </w:r>
      <w:r w:rsidR="00B077E8">
        <w:rPr>
          <w:rFonts w:ascii="Arial" w:hAnsi="Arial" w:cs="Arial"/>
          <w:sz w:val="22"/>
          <w:szCs w:val="22"/>
        </w:rPr>
        <w:t>;</w:t>
      </w:r>
    </w:p>
    <w:p w14:paraId="0DC9B7E0" w14:textId="5CD79A5D" w:rsidR="003A41D2" w:rsidRDefault="003A41D2">
      <w:pPr>
        <w:pStyle w:val="Tekstpodstawowywcity"/>
        <w:numPr>
          <w:ilvl w:val="0"/>
          <w:numId w:val="19"/>
        </w:numPr>
        <w:suppressAutoHyphens w:val="0"/>
        <w:spacing w:line="360" w:lineRule="auto"/>
        <w:ind w:left="284" w:hanging="426"/>
        <w:rPr>
          <w:rFonts w:ascii="Arial" w:hAnsi="Arial" w:cs="Arial"/>
          <w:sz w:val="22"/>
          <w:szCs w:val="22"/>
        </w:rPr>
      </w:pPr>
      <w:r w:rsidRPr="00922479">
        <w:rPr>
          <w:rFonts w:ascii="Arial" w:hAnsi="Arial" w:cs="Arial"/>
          <w:sz w:val="22"/>
          <w:szCs w:val="22"/>
        </w:rPr>
        <w:t xml:space="preserve">wystąpi istotna zmiana okoliczności, powodująca, że wykonanie Umowy nie leży w interesie Zamawiającego, czego nie można było przewidzieć w chwili zawarcia Umowy </w:t>
      </w:r>
      <w:r w:rsidR="00B077E8" w:rsidRPr="00922479">
        <w:rPr>
          <w:rFonts w:ascii="Arial" w:hAnsi="Arial" w:cs="Arial"/>
          <w:sz w:val="22"/>
          <w:szCs w:val="22"/>
        </w:rPr>
        <w:t>–</w:t>
      </w:r>
      <w:r w:rsidRPr="00922479">
        <w:rPr>
          <w:rFonts w:ascii="Arial" w:hAnsi="Arial" w:cs="Arial"/>
          <w:sz w:val="22"/>
          <w:szCs w:val="22"/>
        </w:rPr>
        <w:t xml:space="preserve"> w terminie </w:t>
      </w:r>
      <w:r w:rsidR="00252CD7" w:rsidRPr="00252CD7">
        <w:rPr>
          <w:rFonts w:ascii="Arial" w:hAnsi="Arial" w:cs="Arial"/>
          <w:sz w:val="22"/>
          <w:szCs w:val="22"/>
        </w:rPr>
        <w:t>30</w:t>
      </w:r>
      <w:r w:rsidR="00252CD7">
        <w:rPr>
          <w:rFonts w:ascii="Arial" w:hAnsi="Arial" w:cs="Arial"/>
          <w:sz w:val="22"/>
          <w:szCs w:val="22"/>
        </w:rPr>
        <w:t xml:space="preserve"> </w:t>
      </w:r>
      <w:r w:rsidRPr="00922479">
        <w:rPr>
          <w:rFonts w:ascii="Arial" w:hAnsi="Arial" w:cs="Arial"/>
          <w:sz w:val="22"/>
          <w:szCs w:val="22"/>
        </w:rPr>
        <w:t>dni od dnia powzięcia wiadomości o tych okolicznościach</w:t>
      </w:r>
      <w:r w:rsidR="00252CD7">
        <w:rPr>
          <w:rFonts w:ascii="Arial" w:hAnsi="Arial" w:cs="Arial"/>
          <w:sz w:val="22"/>
          <w:szCs w:val="22"/>
        </w:rPr>
        <w:t>.</w:t>
      </w:r>
    </w:p>
    <w:p w14:paraId="1AB5E0F2" w14:textId="3CCF5C84" w:rsidR="00FA0F91" w:rsidRDefault="00FA0F91" w:rsidP="00FA0F91">
      <w:pPr>
        <w:pStyle w:val="Tekstpodstawowywcity"/>
        <w:numPr>
          <w:ilvl w:val="3"/>
          <w:numId w:val="4"/>
        </w:numPr>
        <w:tabs>
          <w:tab w:val="clear" w:pos="1800"/>
          <w:tab w:val="num" w:pos="1440"/>
        </w:tabs>
        <w:suppressAutoHyphens w:val="0"/>
        <w:spacing w:line="360" w:lineRule="auto"/>
        <w:ind w:left="-142"/>
        <w:rPr>
          <w:rFonts w:ascii="Arial" w:hAnsi="Arial" w:cs="Arial"/>
          <w:sz w:val="22"/>
          <w:szCs w:val="22"/>
        </w:rPr>
      </w:pPr>
      <w:r>
        <w:rPr>
          <w:rFonts w:ascii="Arial" w:hAnsi="Arial" w:cs="Arial"/>
          <w:sz w:val="22"/>
          <w:szCs w:val="22"/>
        </w:rPr>
        <w:t>W przypadku odstąpienia od Umowy przez Zamawiającego na podstawie ust 2 pkt</w:t>
      </w:r>
      <w:r w:rsidR="0064381C">
        <w:rPr>
          <w:rFonts w:ascii="Arial" w:hAnsi="Arial" w:cs="Arial"/>
          <w:sz w:val="22"/>
          <w:szCs w:val="22"/>
        </w:rPr>
        <w:t>.</w:t>
      </w:r>
      <w:r>
        <w:rPr>
          <w:rFonts w:ascii="Arial" w:hAnsi="Arial" w:cs="Arial"/>
          <w:sz w:val="22"/>
          <w:szCs w:val="22"/>
        </w:rPr>
        <w:t xml:space="preserve"> 2, Wykonawca może żądać wyłącznie Wynagrodzenia z tytułu wykonanej części Umowy. </w:t>
      </w:r>
    </w:p>
    <w:p w14:paraId="6D3DD446" w14:textId="77777777" w:rsidR="00FA0F91" w:rsidRPr="00FA0F91" w:rsidRDefault="00FA0F91" w:rsidP="00FA0F91">
      <w:pPr>
        <w:pStyle w:val="Tekstpodstawowywcity"/>
        <w:suppressAutoHyphens w:val="0"/>
        <w:spacing w:line="360" w:lineRule="auto"/>
        <w:ind w:left="284" w:firstLine="0"/>
        <w:rPr>
          <w:rFonts w:ascii="Arial" w:hAnsi="Arial" w:cs="Arial"/>
          <w:sz w:val="10"/>
          <w:szCs w:val="10"/>
        </w:rPr>
      </w:pPr>
    </w:p>
    <w:p w14:paraId="53D6567F" w14:textId="72592AB8" w:rsidR="00287B4C" w:rsidRPr="00922479" w:rsidRDefault="00287B4C" w:rsidP="00287B4C">
      <w:pPr>
        <w:spacing w:line="360" w:lineRule="auto"/>
        <w:jc w:val="center"/>
        <w:rPr>
          <w:rFonts w:ascii="Arial" w:hAnsi="Arial" w:cs="Arial"/>
          <w:b/>
          <w:sz w:val="22"/>
          <w:szCs w:val="22"/>
        </w:rPr>
      </w:pPr>
      <w:r w:rsidRPr="00922479">
        <w:rPr>
          <w:rFonts w:ascii="Arial" w:hAnsi="Arial" w:cs="Arial"/>
          <w:b/>
          <w:sz w:val="22"/>
          <w:szCs w:val="22"/>
        </w:rPr>
        <w:t>§ 1</w:t>
      </w:r>
      <w:r w:rsidR="00D77567">
        <w:rPr>
          <w:rFonts w:ascii="Arial" w:hAnsi="Arial" w:cs="Arial"/>
          <w:b/>
          <w:sz w:val="22"/>
          <w:szCs w:val="22"/>
        </w:rPr>
        <w:t>3</w:t>
      </w:r>
    </w:p>
    <w:p w14:paraId="60C12A50" w14:textId="77777777" w:rsidR="00287B4C" w:rsidRDefault="00287B4C" w:rsidP="00287B4C">
      <w:pPr>
        <w:spacing w:line="360" w:lineRule="auto"/>
        <w:jc w:val="center"/>
        <w:rPr>
          <w:rFonts w:ascii="Arial" w:hAnsi="Arial" w:cs="Arial"/>
          <w:b/>
          <w:sz w:val="22"/>
          <w:szCs w:val="22"/>
        </w:rPr>
      </w:pPr>
      <w:r w:rsidRPr="00922479">
        <w:rPr>
          <w:rFonts w:ascii="Arial" w:hAnsi="Arial" w:cs="Arial"/>
          <w:b/>
          <w:sz w:val="22"/>
          <w:szCs w:val="22"/>
        </w:rPr>
        <w:t>Rozwiązanie Umowy</w:t>
      </w:r>
    </w:p>
    <w:p w14:paraId="5B9E1F7C" w14:textId="59213E1B" w:rsidR="00287B4C" w:rsidRPr="00922479" w:rsidRDefault="00287B4C">
      <w:pPr>
        <w:numPr>
          <w:ilvl w:val="0"/>
          <w:numId w:val="17"/>
        </w:numPr>
        <w:spacing w:line="360" w:lineRule="auto"/>
        <w:ind w:left="-142" w:hanging="284"/>
        <w:rPr>
          <w:rFonts w:ascii="Arial" w:hAnsi="Arial" w:cs="Arial"/>
          <w:sz w:val="22"/>
          <w:szCs w:val="22"/>
        </w:rPr>
      </w:pPr>
      <w:r>
        <w:rPr>
          <w:rFonts w:ascii="Arial" w:hAnsi="Arial" w:cs="Arial"/>
          <w:bCs/>
          <w:sz w:val="22"/>
          <w:szCs w:val="22"/>
        </w:rPr>
        <w:t xml:space="preserve">Zamawiający </w:t>
      </w:r>
      <w:r w:rsidRPr="00922479">
        <w:rPr>
          <w:rFonts w:ascii="Arial" w:hAnsi="Arial" w:cs="Arial"/>
          <w:sz w:val="22"/>
          <w:szCs w:val="22"/>
        </w:rPr>
        <w:t xml:space="preserve">ma prawo rozwiązać umowę za </w:t>
      </w:r>
      <w:r w:rsidR="009173A7">
        <w:rPr>
          <w:rFonts w:ascii="Arial" w:hAnsi="Arial" w:cs="Arial"/>
          <w:sz w:val="22"/>
          <w:szCs w:val="22"/>
          <w:lang w:eastAsia="ar-SA"/>
        </w:rPr>
        <w:t>14</w:t>
      </w:r>
      <w:r w:rsidRPr="00922479">
        <w:rPr>
          <w:rFonts w:ascii="Arial" w:hAnsi="Arial" w:cs="Arial"/>
          <w:sz w:val="22"/>
          <w:szCs w:val="22"/>
        </w:rPr>
        <w:t xml:space="preserve"> dniowym okresem wypowiedzenia w przypadku:</w:t>
      </w:r>
    </w:p>
    <w:p w14:paraId="6DC619D3" w14:textId="472919CF" w:rsidR="00287B4C" w:rsidRPr="00922479" w:rsidRDefault="00287B4C">
      <w:pPr>
        <w:numPr>
          <w:ilvl w:val="0"/>
          <w:numId w:val="18"/>
        </w:numPr>
        <w:spacing w:line="360" w:lineRule="auto"/>
        <w:ind w:left="284" w:hanging="426"/>
        <w:rPr>
          <w:rFonts w:ascii="Arial" w:hAnsi="Arial" w:cs="Arial"/>
          <w:sz w:val="22"/>
          <w:szCs w:val="22"/>
        </w:rPr>
      </w:pPr>
      <w:r w:rsidRPr="00922479">
        <w:rPr>
          <w:rFonts w:ascii="Arial" w:hAnsi="Arial" w:cs="Arial"/>
          <w:sz w:val="22"/>
          <w:szCs w:val="22"/>
        </w:rPr>
        <w:t xml:space="preserve">gdy Wykonawca co </w:t>
      </w:r>
      <w:r w:rsidRPr="009173A7">
        <w:rPr>
          <w:rFonts w:ascii="Arial" w:hAnsi="Arial" w:cs="Arial"/>
          <w:sz w:val="22"/>
          <w:szCs w:val="22"/>
        </w:rPr>
        <w:t>najmniej cztery razy</w:t>
      </w:r>
      <w:r w:rsidRPr="00922479">
        <w:rPr>
          <w:rFonts w:ascii="Arial" w:hAnsi="Arial" w:cs="Arial"/>
          <w:sz w:val="22"/>
          <w:szCs w:val="22"/>
        </w:rPr>
        <w:t xml:space="preserve"> zrealizował Usługi w sposób nienależyty lub niezgodny z Umową;</w:t>
      </w:r>
    </w:p>
    <w:p w14:paraId="63D9973B" w14:textId="77777777" w:rsidR="00287B4C" w:rsidRPr="00922479" w:rsidRDefault="00287B4C">
      <w:pPr>
        <w:numPr>
          <w:ilvl w:val="0"/>
          <w:numId w:val="18"/>
        </w:numPr>
        <w:spacing w:line="360" w:lineRule="auto"/>
        <w:ind w:left="284" w:hanging="426"/>
        <w:rPr>
          <w:rFonts w:ascii="Arial" w:hAnsi="Arial" w:cs="Arial"/>
          <w:sz w:val="22"/>
          <w:szCs w:val="22"/>
        </w:rPr>
      </w:pPr>
      <w:r w:rsidRPr="00922479">
        <w:rPr>
          <w:rFonts w:ascii="Arial" w:hAnsi="Arial" w:cs="Arial"/>
          <w:sz w:val="22"/>
          <w:szCs w:val="22"/>
        </w:rPr>
        <w:t>gdy wystąpią okoliczności, wskutek których realizacja Umowy nie leży w interesie Zamawiającego;</w:t>
      </w:r>
    </w:p>
    <w:p w14:paraId="2D8B9BB6" w14:textId="3EB1427A" w:rsidR="00287B4C" w:rsidRPr="00922479" w:rsidRDefault="00287B4C">
      <w:pPr>
        <w:numPr>
          <w:ilvl w:val="0"/>
          <w:numId w:val="18"/>
        </w:numPr>
        <w:spacing w:line="360" w:lineRule="auto"/>
        <w:ind w:left="284" w:hanging="426"/>
        <w:rPr>
          <w:rFonts w:ascii="Arial" w:hAnsi="Arial" w:cs="Arial"/>
          <w:sz w:val="22"/>
          <w:szCs w:val="22"/>
        </w:rPr>
      </w:pPr>
      <w:r w:rsidRPr="00922479">
        <w:rPr>
          <w:rFonts w:ascii="Arial" w:hAnsi="Arial" w:cs="Arial"/>
          <w:sz w:val="22"/>
          <w:szCs w:val="22"/>
        </w:rPr>
        <w:lastRenderedPageBreak/>
        <w:t>w razie zajęcia majątku Wykonawcy lub majątku przy pomocy, którego Wykonawca wykonuje Usługi, przez podmioty trzecie na mocy orzeczenia właściwego organu;</w:t>
      </w:r>
    </w:p>
    <w:p w14:paraId="2CFEA3B7" w14:textId="56721698" w:rsidR="00D77567" w:rsidRPr="00FA0F91" w:rsidRDefault="00287B4C" w:rsidP="00D77567">
      <w:pPr>
        <w:numPr>
          <w:ilvl w:val="0"/>
          <w:numId w:val="17"/>
        </w:numPr>
        <w:spacing w:line="360" w:lineRule="auto"/>
        <w:ind w:left="-142" w:hanging="284"/>
        <w:rPr>
          <w:rFonts w:ascii="Arial" w:hAnsi="Arial" w:cs="Arial"/>
          <w:sz w:val="22"/>
          <w:szCs w:val="22"/>
        </w:rPr>
      </w:pPr>
      <w:r>
        <w:rPr>
          <w:rFonts w:ascii="Arial" w:hAnsi="Arial" w:cs="Arial"/>
          <w:sz w:val="22"/>
          <w:szCs w:val="22"/>
        </w:rPr>
        <w:t xml:space="preserve">W </w:t>
      </w:r>
      <w:r w:rsidRPr="00922479">
        <w:rPr>
          <w:rFonts w:ascii="Arial" w:hAnsi="Arial" w:cs="Arial"/>
          <w:sz w:val="22"/>
          <w:szCs w:val="22"/>
        </w:rPr>
        <w:t xml:space="preserve">przypadku wypowiedzenia </w:t>
      </w:r>
      <w:r w:rsidR="008275F1">
        <w:rPr>
          <w:rFonts w:ascii="Arial" w:hAnsi="Arial" w:cs="Arial"/>
          <w:sz w:val="22"/>
          <w:szCs w:val="22"/>
        </w:rPr>
        <w:t>U</w:t>
      </w:r>
      <w:r w:rsidRPr="00922479">
        <w:rPr>
          <w:rFonts w:ascii="Arial" w:hAnsi="Arial" w:cs="Arial"/>
          <w:sz w:val="22"/>
          <w:szCs w:val="22"/>
        </w:rPr>
        <w:t xml:space="preserve">mowy przez którąkolwiek ze stron, Zamawiający i Wykonawca </w:t>
      </w:r>
      <w:r w:rsidRPr="009173A7">
        <w:rPr>
          <w:rFonts w:ascii="Arial" w:hAnsi="Arial" w:cs="Arial"/>
          <w:sz w:val="22"/>
          <w:szCs w:val="22"/>
        </w:rPr>
        <w:t>sporządz</w:t>
      </w:r>
      <w:r w:rsidR="009173A7">
        <w:rPr>
          <w:rFonts w:ascii="Arial" w:hAnsi="Arial" w:cs="Arial"/>
          <w:sz w:val="22"/>
          <w:szCs w:val="22"/>
        </w:rPr>
        <w:t>a</w:t>
      </w:r>
      <w:r w:rsidRPr="009173A7">
        <w:rPr>
          <w:rFonts w:ascii="Arial" w:hAnsi="Arial" w:cs="Arial"/>
          <w:sz w:val="22"/>
          <w:szCs w:val="22"/>
        </w:rPr>
        <w:t xml:space="preserve"> </w:t>
      </w:r>
      <w:r w:rsidRPr="009173A7">
        <w:rPr>
          <w:rFonts w:ascii="Arial" w:hAnsi="Arial" w:cs="Arial"/>
          <w:iCs/>
          <w:sz w:val="22"/>
          <w:szCs w:val="22"/>
        </w:rPr>
        <w:t>Protokół odbioru</w:t>
      </w:r>
      <w:r w:rsidR="009173A7" w:rsidRPr="009173A7">
        <w:rPr>
          <w:rFonts w:ascii="Arial" w:hAnsi="Arial" w:cs="Arial"/>
          <w:iCs/>
          <w:sz w:val="22"/>
          <w:szCs w:val="22"/>
        </w:rPr>
        <w:t>.</w:t>
      </w:r>
      <w:r w:rsidR="009173A7" w:rsidRPr="009173A7">
        <w:rPr>
          <w:rFonts w:ascii="Arial" w:hAnsi="Arial" w:cs="Arial"/>
          <w:i/>
          <w:sz w:val="22"/>
          <w:szCs w:val="22"/>
        </w:rPr>
        <w:t xml:space="preserve"> </w:t>
      </w:r>
      <w:r w:rsidRPr="009173A7">
        <w:rPr>
          <w:rFonts w:ascii="Arial" w:hAnsi="Arial" w:cs="Arial"/>
          <w:sz w:val="22"/>
          <w:szCs w:val="22"/>
        </w:rPr>
        <w:t>Dokument</w:t>
      </w:r>
      <w:r w:rsidRPr="00922479">
        <w:rPr>
          <w:rFonts w:ascii="Arial" w:hAnsi="Arial" w:cs="Arial"/>
          <w:sz w:val="22"/>
          <w:szCs w:val="22"/>
        </w:rPr>
        <w:t xml:space="preserve"> ten będzie jedną z podstaw do rozliczenia Umowy </w:t>
      </w:r>
      <w:r w:rsidR="00B845CC">
        <w:rPr>
          <w:rFonts w:ascii="Arial" w:hAnsi="Arial" w:cs="Arial"/>
          <w:sz w:val="22"/>
          <w:szCs w:val="22"/>
        </w:rPr>
        <w:t xml:space="preserve">                                      </w:t>
      </w:r>
      <w:r w:rsidRPr="00922479">
        <w:rPr>
          <w:rFonts w:ascii="Arial" w:hAnsi="Arial" w:cs="Arial"/>
          <w:sz w:val="22"/>
          <w:szCs w:val="22"/>
        </w:rPr>
        <w:t xml:space="preserve">i wypłacenia wynagrodzenia. Jednakże Wynagrodzenie będzie przysługiwało wyłącznie </w:t>
      </w:r>
      <w:r w:rsidR="00B845CC">
        <w:rPr>
          <w:rFonts w:ascii="Arial" w:hAnsi="Arial" w:cs="Arial"/>
          <w:sz w:val="22"/>
          <w:szCs w:val="22"/>
        </w:rPr>
        <w:t xml:space="preserve">                             </w:t>
      </w:r>
      <w:r w:rsidRPr="00922479">
        <w:rPr>
          <w:rFonts w:ascii="Arial" w:hAnsi="Arial" w:cs="Arial"/>
          <w:sz w:val="22"/>
          <w:szCs w:val="22"/>
        </w:rPr>
        <w:t>za prawidłowo zrealizowane Usługi</w:t>
      </w:r>
      <w:r>
        <w:rPr>
          <w:rFonts w:ascii="Arial" w:hAnsi="Arial" w:cs="Arial"/>
          <w:sz w:val="22"/>
          <w:szCs w:val="22"/>
        </w:rPr>
        <w:t>.</w:t>
      </w:r>
    </w:p>
    <w:p w14:paraId="5E6152A1" w14:textId="77777777" w:rsidR="00D77567" w:rsidRPr="00FA0F91" w:rsidRDefault="00D77567" w:rsidP="00D77567">
      <w:pPr>
        <w:spacing w:line="360" w:lineRule="auto"/>
        <w:rPr>
          <w:rFonts w:ascii="Arial" w:hAnsi="Arial" w:cs="Arial"/>
          <w:sz w:val="10"/>
          <w:szCs w:val="10"/>
        </w:rPr>
      </w:pPr>
    </w:p>
    <w:p w14:paraId="53B33382" w14:textId="6DE77E74" w:rsidR="00287B4C" w:rsidRPr="00922479" w:rsidRDefault="00287B4C" w:rsidP="00287B4C">
      <w:pPr>
        <w:pStyle w:val="Akapitzlist"/>
        <w:spacing w:line="360" w:lineRule="auto"/>
        <w:ind w:left="0"/>
        <w:jc w:val="center"/>
        <w:rPr>
          <w:rFonts w:ascii="Arial" w:hAnsi="Arial" w:cs="Arial"/>
          <w:b/>
          <w:sz w:val="22"/>
          <w:szCs w:val="22"/>
        </w:rPr>
      </w:pPr>
      <w:r w:rsidRPr="00922479">
        <w:rPr>
          <w:rFonts w:ascii="Arial" w:hAnsi="Arial" w:cs="Arial"/>
          <w:b/>
          <w:sz w:val="22"/>
          <w:szCs w:val="22"/>
        </w:rPr>
        <w:t>§ 1</w:t>
      </w:r>
      <w:r w:rsidR="00D77567">
        <w:rPr>
          <w:rFonts w:ascii="Arial" w:hAnsi="Arial" w:cs="Arial"/>
          <w:b/>
          <w:sz w:val="22"/>
          <w:szCs w:val="22"/>
        </w:rPr>
        <w:t>4</w:t>
      </w:r>
    </w:p>
    <w:p w14:paraId="1CCBD4CD" w14:textId="77777777" w:rsidR="00287B4C" w:rsidRPr="00922479" w:rsidRDefault="00287B4C" w:rsidP="00287B4C">
      <w:pPr>
        <w:spacing w:line="360" w:lineRule="auto"/>
        <w:jc w:val="center"/>
        <w:rPr>
          <w:rFonts w:ascii="Arial" w:hAnsi="Arial" w:cs="Arial"/>
          <w:b/>
          <w:sz w:val="22"/>
          <w:szCs w:val="22"/>
        </w:rPr>
      </w:pPr>
      <w:r w:rsidRPr="00922479">
        <w:rPr>
          <w:rFonts w:ascii="Arial" w:hAnsi="Arial" w:cs="Arial"/>
          <w:b/>
          <w:sz w:val="22"/>
          <w:szCs w:val="22"/>
        </w:rPr>
        <w:t>Zmiany Umowy</w:t>
      </w:r>
    </w:p>
    <w:p w14:paraId="38DEBADB" w14:textId="4894406C" w:rsidR="00287B4C" w:rsidRPr="00922479" w:rsidRDefault="00E0424E" w:rsidP="00287B4C">
      <w:pPr>
        <w:spacing w:line="360" w:lineRule="auto"/>
        <w:ind w:left="-426"/>
        <w:rPr>
          <w:rFonts w:ascii="Arial" w:hAnsi="Arial" w:cs="Arial"/>
          <w:sz w:val="22"/>
          <w:szCs w:val="22"/>
        </w:rPr>
      </w:pPr>
      <w:r>
        <w:rPr>
          <w:rFonts w:ascii="Arial" w:hAnsi="Arial" w:cs="Arial"/>
          <w:sz w:val="22"/>
          <w:szCs w:val="22"/>
        </w:rPr>
        <w:t>1. Zmiany Umowy są dopuszczalne w przypadku:</w:t>
      </w:r>
    </w:p>
    <w:p w14:paraId="0BA46C33" w14:textId="11AE58E6" w:rsidR="00E0424E" w:rsidRPr="00922479" w:rsidRDefault="009173A7">
      <w:pPr>
        <w:pStyle w:val="Akapitzlist"/>
        <w:numPr>
          <w:ilvl w:val="1"/>
          <w:numId w:val="10"/>
        </w:numPr>
        <w:tabs>
          <w:tab w:val="clear" w:pos="786"/>
          <w:tab w:val="num" w:pos="567"/>
        </w:tabs>
        <w:spacing w:line="360" w:lineRule="auto"/>
        <w:ind w:left="284" w:hanging="426"/>
        <w:contextualSpacing w:val="0"/>
        <w:rPr>
          <w:rFonts w:ascii="Arial" w:hAnsi="Arial" w:cs="Arial"/>
          <w:i/>
          <w:sz w:val="22"/>
          <w:szCs w:val="22"/>
          <w:lang w:eastAsia="ar-SA"/>
        </w:rPr>
      </w:pPr>
      <w:r>
        <w:rPr>
          <w:rFonts w:ascii="Arial" w:hAnsi="Arial" w:cs="Arial"/>
          <w:sz w:val="22"/>
          <w:szCs w:val="22"/>
          <w:lang w:eastAsia="ar-SA"/>
        </w:rPr>
        <w:t xml:space="preserve">Zamawiający przewidział możliwość dokonania istotnej zmiany Umowy zakupowej </w:t>
      </w:r>
      <w:r w:rsidR="00955F8D">
        <w:rPr>
          <w:rFonts w:ascii="Arial" w:hAnsi="Arial" w:cs="Arial"/>
          <w:sz w:val="22"/>
          <w:szCs w:val="22"/>
          <w:lang w:eastAsia="ar-SA"/>
        </w:rPr>
        <w:t xml:space="preserve">                                </w:t>
      </w:r>
      <w:r>
        <w:rPr>
          <w:rFonts w:ascii="Arial" w:hAnsi="Arial" w:cs="Arial"/>
          <w:sz w:val="22"/>
          <w:szCs w:val="22"/>
          <w:lang w:eastAsia="ar-SA"/>
        </w:rPr>
        <w:t xml:space="preserve">w </w:t>
      </w:r>
      <w:r w:rsidR="00847678">
        <w:rPr>
          <w:rFonts w:ascii="Arial" w:hAnsi="Arial" w:cs="Arial"/>
          <w:sz w:val="22"/>
          <w:szCs w:val="22"/>
          <w:lang w:eastAsia="ar-SA"/>
        </w:rPr>
        <w:t>Specyfikacji Warunków Zamówienia</w:t>
      </w:r>
      <w:r>
        <w:rPr>
          <w:rFonts w:ascii="Arial" w:hAnsi="Arial" w:cs="Arial"/>
          <w:sz w:val="22"/>
          <w:szCs w:val="22"/>
          <w:lang w:eastAsia="ar-SA"/>
        </w:rPr>
        <w:t xml:space="preserve"> lub ogłoszeniu o zamówieniu i określił warunki oraz zakres takiej zmiany;</w:t>
      </w:r>
    </w:p>
    <w:p w14:paraId="3DD7A457" w14:textId="77777777" w:rsidR="00E0424E" w:rsidRPr="00922479" w:rsidRDefault="00E0424E">
      <w:pPr>
        <w:pStyle w:val="Akapitzlist"/>
        <w:numPr>
          <w:ilvl w:val="1"/>
          <w:numId w:val="10"/>
        </w:numPr>
        <w:tabs>
          <w:tab w:val="clear" w:pos="786"/>
          <w:tab w:val="num" w:pos="567"/>
        </w:tabs>
        <w:spacing w:line="360" w:lineRule="auto"/>
        <w:ind w:left="284" w:hanging="426"/>
        <w:contextualSpacing w:val="0"/>
        <w:rPr>
          <w:rFonts w:ascii="Arial" w:hAnsi="Arial" w:cs="Arial"/>
          <w:sz w:val="22"/>
          <w:szCs w:val="22"/>
        </w:rPr>
      </w:pPr>
      <w:r w:rsidRPr="00922479">
        <w:rPr>
          <w:rFonts w:ascii="Arial" w:hAnsi="Arial" w:cs="Arial"/>
          <w:sz w:val="22"/>
          <w:szCs w:val="22"/>
        </w:rPr>
        <w:t>zmiany są konieczne ze względu na uzasadniony interes Zamawiającego lub wystąpienie szczególnych okoliczności, których nie można było przewidzieć w chwili zawierania Umowy;</w:t>
      </w:r>
    </w:p>
    <w:p w14:paraId="14C85FD8" w14:textId="77777777" w:rsidR="00E0424E" w:rsidRDefault="00E0424E">
      <w:pPr>
        <w:pStyle w:val="Tekstpodstawowywcity"/>
        <w:numPr>
          <w:ilvl w:val="1"/>
          <w:numId w:val="10"/>
        </w:numPr>
        <w:tabs>
          <w:tab w:val="clear" w:pos="786"/>
          <w:tab w:val="num" w:pos="567"/>
        </w:tabs>
        <w:suppressAutoHyphens w:val="0"/>
        <w:spacing w:line="360" w:lineRule="auto"/>
        <w:ind w:left="284" w:hanging="426"/>
        <w:rPr>
          <w:rFonts w:ascii="Arial" w:hAnsi="Arial" w:cs="Arial"/>
          <w:sz w:val="22"/>
          <w:szCs w:val="22"/>
        </w:rPr>
      </w:pPr>
      <w:r w:rsidRPr="00922479">
        <w:rPr>
          <w:rFonts w:ascii="Arial" w:hAnsi="Arial" w:cs="Arial"/>
          <w:sz w:val="22"/>
          <w:szCs w:val="22"/>
        </w:rPr>
        <w:t>zmiany nie są istotne w stosunku do treści zawartej Umowy zakupowej;</w:t>
      </w:r>
    </w:p>
    <w:p w14:paraId="2BD46D80" w14:textId="13F88310" w:rsidR="009173A7" w:rsidRDefault="009173A7">
      <w:pPr>
        <w:pStyle w:val="Tekstpodstawowywcity"/>
        <w:numPr>
          <w:ilvl w:val="1"/>
          <w:numId w:val="10"/>
        </w:numPr>
        <w:tabs>
          <w:tab w:val="clear" w:pos="786"/>
          <w:tab w:val="num" w:pos="567"/>
        </w:tabs>
        <w:suppressAutoHyphens w:val="0"/>
        <w:spacing w:line="360" w:lineRule="auto"/>
        <w:ind w:left="284" w:hanging="426"/>
        <w:rPr>
          <w:rFonts w:ascii="Arial" w:hAnsi="Arial" w:cs="Arial"/>
          <w:sz w:val="22"/>
          <w:szCs w:val="22"/>
        </w:rPr>
      </w:pPr>
      <w:r>
        <w:rPr>
          <w:rFonts w:ascii="Arial" w:hAnsi="Arial" w:cs="Arial"/>
          <w:sz w:val="22"/>
          <w:szCs w:val="22"/>
        </w:rPr>
        <w:t>zmian nieistotnych w stosunku do treści zawartej Umowy;</w:t>
      </w:r>
    </w:p>
    <w:p w14:paraId="14736856" w14:textId="77777777" w:rsidR="009173A7" w:rsidRPr="009173A7" w:rsidRDefault="009173A7" w:rsidP="00955F8D">
      <w:pPr>
        <w:pStyle w:val="Tekstpodstawowywcity"/>
        <w:numPr>
          <w:ilvl w:val="1"/>
          <w:numId w:val="10"/>
        </w:numPr>
        <w:tabs>
          <w:tab w:val="clear" w:pos="786"/>
        </w:tabs>
        <w:spacing w:line="360" w:lineRule="auto"/>
        <w:ind w:left="284" w:hanging="426"/>
        <w:rPr>
          <w:rFonts w:ascii="Arial" w:hAnsi="Arial" w:cs="Arial"/>
          <w:sz w:val="22"/>
          <w:szCs w:val="22"/>
        </w:rPr>
      </w:pPr>
      <w:r w:rsidRPr="009173A7">
        <w:rPr>
          <w:rFonts w:ascii="Arial" w:hAnsi="Arial" w:cs="Arial"/>
          <w:sz w:val="22"/>
          <w:szCs w:val="22"/>
        </w:rPr>
        <w:t>gdy zaistnieje konieczność wykonania prac objętych przedmiotem umowy w innej lokalizacji niż wskazana w Umowie, ze względu na okoliczności nieprzewidziane w chwili zawierania umowy - w takim przypadku możliwa jest w szczególności zmiana lokalizacji wykonania prac;</w:t>
      </w:r>
    </w:p>
    <w:p w14:paraId="2A7675F3" w14:textId="77777777" w:rsidR="009173A7" w:rsidRPr="009173A7" w:rsidRDefault="009173A7" w:rsidP="00955F8D">
      <w:pPr>
        <w:pStyle w:val="Tekstpodstawowywcity"/>
        <w:numPr>
          <w:ilvl w:val="1"/>
          <w:numId w:val="10"/>
        </w:numPr>
        <w:tabs>
          <w:tab w:val="clear" w:pos="786"/>
        </w:tabs>
        <w:spacing w:line="360" w:lineRule="auto"/>
        <w:ind w:left="284" w:hanging="426"/>
        <w:rPr>
          <w:rFonts w:ascii="Arial" w:hAnsi="Arial" w:cs="Arial"/>
          <w:sz w:val="22"/>
          <w:szCs w:val="22"/>
        </w:rPr>
      </w:pPr>
      <w:r w:rsidRPr="009173A7">
        <w:rPr>
          <w:rFonts w:ascii="Arial" w:hAnsi="Arial" w:cs="Arial"/>
          <w:sz w:val="22"/>
          <w:szCs w:val="22"/>
        </w:rPr>
        <w:t>gdy wystąpią wyjątkowo niesprzyjające warunki atmosferyczne, uniemożliwiające przeprowadzenie prac w określonych terminach, z zastrzeżeniem, że zmianie ulegnie data końca obowiązywania umowy o taką liczbę dni, w których występowały wyjątkowo niesprzyjające warunki atmosferyczne. Okoliczność wyjątkowych warunków atmosferycznych Wykonawca zobowiązany jest udowodnić Zamawiającemu;</w:t>
      </w:r>
    </w:p>
    <w:p w14:paraId="1D97A26D" w14:textId="77777777" w:rsidR="009173A7" w:rsidRPr="009173A7" w:rsidRDefault="009173A7" w:rsidP="00955F8D">
      <w:pPr>
        <w:pStyle w:val="Tekstpodstawowywcity"/>
        <w:numPr>
          <w:ilvl w:val="1"/>
          <w:numId w:val="10"/>
        </w:numPr>
        <w:tabs>
          <w:tab w:val="clear" w:pos="786"/>
        </w:tabs>
        <w:spacing w:line="360" w:lineRule="auto"/>
        <w:ind w:left="284" w:hanging="426"/>
        <w:rPr>
          <w:rFonts w:ascii="Arial" w:hAnsi="Arial" w:cs="Arial"/>
          <w:sz w:val="22"/>
          <w:szCs w:val="22"/>
        </w:rPr>
      </w:pPr>
      <w:r w:rsidRPr="009173A7">
        <w:rPr>
          <w:rFonts w:ascii="Arial" w:hAnsi="Arial" w:cs="Arial"/>
          <w:sz w:val="22"/>
          <w:szCs w:val="22"/>
        </w:rPr>
        <w:t>zmian przepisów prawa obowiązujących w dniu podpisania Umowy - w takim przypadku możliwa jest w szczególności zmiana zakresu przedmiotu Umowy oraz terminu obowiązywania oraz realizacji Umowy o czas niezbędny do wprowadzenia zmian.</w:t>
      </w:r>
    </w:p>
    <w:p w14:paraId="0FAFE91D" w14:textId="1017D4DA" w:rsidR="009173A7" w:rsidRPr="009173A7" w:rsidRDefault="009173A7" w:rsidP="00955F8D">
      <w:pPr>
        <w:pStyle w:val="Tekstpodstawowywcity"/>
        <w:numPr>
          <w:ilvl w:val="1"/>
          <w:numId w:val="10"/>
        </w:numPr>
        <w:tabs>
          <w:tab w:val="clear" w:pos="786"/>
        </w:tabs>
        <w:spacing w:line="360" w:lineRule="auto"/>
        <w:ind w:left="284" w:hanging="426"/>
        <w:rPr>
          <w:rFonts w:ascii="Arial" w:hAnsi="Arial" w:cs="Arial"/>
          <w:sz w:val="22"/>
          <w:szCs w:val="22"/>
        </w:rPr>
      </w:pPr>
      <w:r w:rsidRPr="009173A7">
        <w:rPr>
          <w:rFonts w:ascii="Arial" w:hAnsi="Arial" w:cs="Arial"/>
          <w:sz w:val="22"/>
          <w:szCs w:val="22"/>
        </w:rPr>
        <w:t>przewidzianym w § 34 ust. 1 pkt. 4) i 5) Regulaminu udzielania zamówień przez PKP Polskie Linie Kolejowe S.A.</w:t>
      </w:r>
    </w:p>
    <w:p w14:paraId="6611AAD2" w14:textId="6190B2F2" w:rsidR="00E0424E" w:rsidRPr="009173A7" w:rsidRDefault="00E0424E">
      <w:pPr>
        <w:pStyle w:val="Tekstpodstawowywcity"/>
        <w:numPr>
          <w:ilvl w:val="0"/>
          <w:numId w:val="10"/>
        </w:numPr>
        <w:tabs>
          <w:tab w:val="clear" w:pos="360"/>
          <w:tab w:val="num" w:pos="142"/>
        </w:tabs>
        <w:suppressAutoHyphens w:val="0"/>
        <w:spacing w:line="360" w:lineRule="auto"/>
        <w:ind w:left="-142" w:hanging="284"/>
        <w:rPr>
          <w:rFonts w:ascii="Arial" w:hAnsi="Arial" w:cs="Arial"/>
          <w:sz w:val="22"/>
          <w:szCs w:val="22"/>
        </w:rPr>
      </w:pPr>
      <w:r w:rsidRPr="009173A7">
        <w:rPr>
          <w:rFonts w:ascii="Arial" w:hAnsi="Arial" w:cs="Arial"/>
          <w:sz w:val="22"/>
          <w:szCs w:val="22"/>
        </w:rPr>
        <w:t>Zmiany Umowy możliwe są także w następujących przypadkach:</w:t>
      </w:r>
    </w:p>
    <w:p w14:paraId="1777F0F5" w14:textId="33539E64" w:rsidR="00E0424E" w:rsidRPr="009173A7" w:rsidRDefault="00E0424E">
      <w:pPr>
        <w:pStyle w:val="Akapitzlist"/>
        <w:numPr>
          <w:ilvl w:val="1"/>
          <w:numId w:val="10"/>
        </w:numPr>
        <w:shd w:val="clear" w:color="auto" w:fill="FFFFFF"/>
        <w:tabs>
          <w:tab w:val="clear" w:pos="786"/>
          <w:tab w:val="num" w:pos="426"/>
        </w:tabs>
        <w:spacing w:line="360" w:lineRule="auto"/>
        <w:ind w:left="284" w:hanging="426"/>
        <w:rPr>
          <w:rFonts w:ascii="Arial" w:hAnsi="Arial" w:cs="Arial"/>
          <w:sz w:val="22"/>
          <w:szCs w:val="22"/>
        </w:rPr>
      </w:pPr>
      <w:r w:rsidRPr="009173A7">
        <w:rPr>
          <w:rFonts w:ascii="Arial" w:hAnsi="Arial" w:cs="Arial"/>
          <w:sz w:val="22"/>
          <w:szCs w:val="22"/>
        </w:rPr>
        <w:t>zmiany stawki podatku od towarów i usług oraz podatku akcyzowego (w górę lub w dół) przy czym automatycznej zmianie ulegnie kwota podatku i kwota wynagrodzenia brutto;</w:t>
      </w:r>
    </w:p>
    <w:p w14:paraId="5E51EE03" w14:textId="7D475190" w:rsidR="00E0424E" w:rsidRPr="009173A7" w:rsidRDefault="00E0424E">
      <w:pPr>
        <w:pStyle w:val="Akapitzlist"/>
        <w:numPr>
          <w:ilvl w:val="1"/>
          <w:numId w:val="10"/>
        </w:numPr>
        <w:shd w:val="clear" w:color="auto" w:fill="FFFFFF"/>
        <w:tabs>
          <w:tab w:val="clear" w:pos="786"/>
          <w:tab w:val="num" w:pos="426"/>
        </w:tabs>
        <w:spacing w:line="360" w:lineRule="auto"/>
        <w:ind w:left="284" w:hanging="426"/>
        <w:rPr>
          <w:rFonts w:ascii="Arial" w:hAnsi="Arial" w:cs="Arial"/>
          <w:sz w:val="22"/>
          <w:szCs w:val="22"/>
        </w:rPr>
      </w:pPr>
      <w:r w:rsidRPr="009173A7">
        <w:rPr>
          <w:rFonts w:ascii="Arial" w:hAnsi="Arial" w:cs="Arial"/>
          <w:sz w:val="22"/>
          <w:szCs w:val="22"/>
        </w:rPr>
        <w:t xml:space="preserve">ustawowej zmiany zasad podlegania ubezpieczeniom społecznym lub ubezpieczeniu zdrowotnemu lub wysokości stawki składki na ubezpieczenia społeczne lub zdrowotne, której Wykonawca nie mógł przewidzieć na dzień składania oferty, kwota brutto wynagrodzenia podlegała będzie odpowiedniej zmianie. Zmiana dotyczyła będzie wyłącznie realizacji </w:t>
      </w:r>
      <w:r w:rsidRPr="009173A7">
        <w:rPr>
          <w:rFonts w:ascii="Arial" w:hAnsi="Arial" w:cs="Arial"/>
          <w:sz w:val="22"/>
          <w:szCs w:val="22"/>
        </w:rPr>
        <w:lastRenderedPageBreak/>
        <w:t>przedmiotu Umowy wykonanych po dniu wejścia w życie nowych zasad, których Wykonawca nie mógł przewidzieć oraz wyłącznie w takim zakresie, w jakim będzie miała wpływ na koszty wykonania przedmiotu Umowy przez Wykonawcę na warunkach wynikających z oferty;</w:t>
      </w:r>
    </w:p>
    <w:p w14:paraId="09F740DB" w14:textId="47B4ADE9" w:rsidR="00E0424E" w:rsidRPr="009173A7" w:rsidRDefault="00E0424E">
      <w:pPr>
        <w:pStyle w:val="Akapitzlist"/>
        <w:numPr>
          <w:ilvl w:val="1"/>
          <w:numId w:val="10"/>
        </w:numPr>
        <w:shd w:val="clear" w:color="auto" w:fill="FFFFFF"/>
        <w:tabs>
          <w:tab w:val="clear" w:pos="786"/>
          <w:tab w:val="num" w:pos="426"/>
        </w:tabs>
        <w:spacing w:line="360" w:lineRule="auto"/>
        <w:ind w:left="284" w:hanging="426"/>
        <w:rPr>
          <w:rFonts w:ascii="Arial" w:eastAsiaTheme="minorHAnsi" w:hAnsi="Arial" w:cs="Arial"/>
          <w:sz w:val="22"/>
          <w:szCs w:val="22"/>
          <w:lang w:eastAsia="en-US"/>
        </w:rPr>
      </w:pPr>
      <w:r w:rsidRPr="009173A7">
        <w:rPr>
          <w:rFonts w:ascii="Arial" w:hAnsi="Arial" w:cs="Arial"/>
          <w:sz w:val="22"/>
          <w:szCs w:val="22"/>
        </w:rPr>
        <w:t xml:space="preserve">ustawowej zmiany wysokości minimalnego wynagrodzenia za pracę ustalonego na podstawie art. 2 ust. 3-5 ustawy z dnia 10 października 2002r. o minimalnym wynagrodzeniu za pracę, której Wykonawca nie mógł przewidzieć na dzień składania oferty, kwota brutto wynagrodzenia podlegała będzie odpowiedniej zmianie. Zmiana dotyczyła będzie wyłącznie realizacji przedmiotu Umowy wykonanych po dniu wejścia w życie zmian wysokości minimalnego wynagrodzenia, którego Wykonawca nie mógł przewidzieć oraz wyłącznie w takim zakresie, </w:t>
      </w:r>
      <w:r w:rsidR="00615D50">
        <w:rPr>
          <w:rFonts w:ascii="Arial" w:hAnsi="Arial" w:cs="Arial"/>
          <w:sz w:val="22"/>
          <w:szCs w:val="22"/>
        </w:rPr>
        <w:t xml:space="preserve">                  </w:t>
      </w:r>
      <w:r w:rsidRPr="009173A7">
        <w:rPr>
          <w:rFonts w:ascii="Arial" w:hAnsi="Arial" w:cs="Arial"/>
          <w:sz w:val="22"/>
          <w:szCs w:val="22"/>
        </w:rPr>
        <w:t xml:space="preserve">w jakim będzie miała wpływ na koszty wykonania przedmiotu Umowy przez Wykonawcę </w:t>
      </w:r>
      <w:r w:rsidR="000B4535">
        <w:rPr>
          <w:rFonts w:ascii="Arial" w:hAnsi="Arial" w:cs="Arial"/>
          <w:sz w:val="22"/>
          <w:szCs w:val="22"/>
        </w:rPr>
        <w:t xml:space="preserve">                            </w:t>
      </w:r>
      <w:r w:rsidRPr="009173A7">
        <w:rPr>
          <w:rFonts w:ascii="Arial" w:hAnsi="Arial" w:cs="Arial"/>
          <w:sz w:val="22"/>
          <w:szCs w:val="22"/>
        </w:rPr>
        <w:t>na warunkach wynikających z oferty;*</w:t>
      </w:r>
    </w:p>
    <w:p w14:paraId="582A0DCA" w14:textId="2F25BDE9" w:rsidR="00E0424E" w:rsidRPr="009173A7" w:rsidRDefault="00E0424E">
      <w:pPr>
        <w:pStyle w:val="Akapitzlist"/>
        <w:numPr>
          <w:ilvl w:val="1"/>
          <w:numId w:val="10"/>
        </w:numPr>
        <w:shd w:val="clear" w:color="auto" w:fill="FFFFFF"/>
        <w:tabs>
          <w:tab w:val="clear" w:pos="786"/>
          <w:tab w:val="num" w:pos="426"/>
        </w:tabs>
        <w:spacing w:line="360" w:lineRule="auto"/>
        <w:ind w:left="284" w:hanging="426"/>
        <w:rPr>
          <w:rFonts w:ascii="Arial" w:eastAsiaTheme="minorHAnsi" w:hAnsi="Arial" w:cs="Arial"/>
          <w:sz w:val="22"/>
          <w:szCs w:val="22"/>
          <w:lang w:eastAsia="en-US"/>
        </w:rPr>
      </w:pPr>
      <w:r w:rsidRPr="009173A7">
        <w:rPr>
          <w:rFonts w:ascii="Arial" w:hAnsi="Arial" w:cs="Arial"/>
          <w:sz w:val="22"/>
          <w:szCs w:val="22"/>
        </w:rPr>
        <w:t xml:space="preserve">zmiany zasad gromadzenia i wysokości wpłat do pracowniczych planów kapitałowych, o których mowa w ustawie z dnia 4 października 2018 r. o pracowniczych planach kapitałowych (Dz.U. </w:t>
      </w:r>
      <w:r w:rsidR="000B4535">
        <w:rPr>
          <w:rFonts w:ascii="Arial" w:hAnsi="Arial" w:cs="Arial"/>
          <w:sz w:val="22"/>
          <w:szCs w:val="22"/>
        </w:rPr>
        <w:t xml:space="preserve">                </w:t>
      </w:r>
      <w:r w:rsidRPr="009173A7">
        <w:rPr>
          <w:rFonts w:ascii="Arial" w:hAnsi="Arial" w:cs="Arial"/>
          <w:sz w:val="22"/>
          <w:szCs w:val="22"/>
        </w:rPr>
        <w:t>z 2018 r. poz. 2215 ze zm.);*</w:t>
      </w:r>
    </w:p>
    <w:p w14:paraId="5085188C" w14:textId="67325E81" w:rsidR="009173A7" w:rsidRDefault="00E0424E" w:rsidP="00615D50">
      <w:pPr>
        <w:pStyle w:val="Akapitzlist"/>
        <w:shd w:val="clear" w:color="auto" w:fill="FFFFFF"/>
        <w:spacing w:line="360" w:lineRule="auto"/>
        <w:ind w:left="284"/>
        <w:rPr>
          <w:rFonts w:ascii="Arial" w:hAnsi="Arial" w:cs="Arial"/>
          <w:sz w:val="22"/>
          <w:szCs w:val="22"/>
        </w:rPr>
      </w:pPr>
      <w:r w:rsidRPr="009173A7">
        <w:rPr>
          <w:rFonts w:ascii="Arial" w:hAnsi="Arial" w:cs="Arial"/>
          <w:sz w:val="22"/>
          <w:szCs w:val="22"/>
        </w:rPr>
        <w:t xml:space="preserve">- zmianie może ulec Wynagrodzenie Wykonawcy o wykazaną przez Wykonawcę wartość zmiany całkowitego kosztu Wykonawcy wynikające z wprowadzenia zmian, o których mowa </w:t>
      </w:r>
      <w:r w:rsidR="000B4535">
        <w:rPr>
          <w:rFonts w:ascii="Arial" w:hAnsi="Arial" w:cs="Arial"/>
          <w:sz w:val="22"/>
          <w:szCs w:val="22"/>
        </w:rPr>
        <w:t xml:space="preserve">               </w:t>
      </w:r>
      <w:r w:rsidRPr="009173A7">
        <w:rPr>
          <w:rFonts w:ascii="Arial" w:hAnsi="Arial" w:cs="Arial"/>
          <w:sz w:val="22"/>
          <w:szCs w:val="22"/>
        </w:rPr>
        <w:t xml:space="preserve">w pkt 1)-4), jeżeli zmiany te mają wpływ na koszty wykonania zamówienia przez Wykonawcę. Wykonawca przedstawi Zamawiającemu stosowny wniosek, w którym wykaże, iż zmiana, </w:t>
      </w:r>
      <w:r w:rsidR="000B4535">
        <w:rPr>
          <w:rFonts w:ascii="Arial" w:hAnsi="Arial" w:cs="Arial"/>
          <w:sz w:val="22"/>
          <w:szCs w:val="22"/>
        </w:rPr>
        <w:t xml:space="preserve">                  </w:t>
      </w:r>
      <w:r w:rsidRPr="009173A7">
        <w:rPr>
          <w:rFonts w:ascii="Arial" w:hAnsi="Arial" w:cs="Arial"/>
          <w:sz w:val="22"/>
          <w:szCs w:val="22"/>
        </w:rPr>
        <w:t>o której mowa w pkt 1)-4), ma wpływ na koszty wykonania Zamówienia, w szczególności wykaże wartość zmiany kosztu wykonania Zamówienia, przedstawiając jego kalkulację wraz z oświadczeniem o liczbie pracowników realizujących Zamówienie oraz w zależności od rodzaju zmiany – wymiarze czasu pracy, okresie zatrudnienia, objęciu pracowniczymi planami kapitałowymi. Jeżeli wniosek i kalkulacja nie będą uzasadniały korekty Wynagrodzenia, Zamawiający na taką zmianę nie wyrazi zgody. Ustalona korekta Wynagrodzenia obowiązywać będzie od dnia wejścia w życie zmian przepisów, o których mowa odpowiednio w pkt 1)-4).</w:t>
      </w:r>
    </w:p>
    <w:p w14:paraId="3CEDC3A3" w14:textId="77777777" w:rsidR="000B4535" w:rsidRPr="000B4535" w:rsidRDefault="000B4535" w:rsidP="00615D50">
      <w:pPr>
        <w:pStyle w:val="Akapitzlist"/>
        <w:shd w:val="clear" w:color="auto" w:fill="FFFFFF"/>
        <w:spacing w:line="360" w:lineRule="auto"/>
        <w:ind w:left="284"/>
        <w:rPr>
          <w:rFonts w:ascii="Arial" w:hAnsi="Arial" w:cs="Arial"/>
          <w:sz w:val="10"/>
          <w:szCs w:val="10"/>
        </w:rPr>
      </w:pPr>
    </w:p>
    <w:p w14:paraId="5D4F35E0" w14:textId="41B92805" w:rsidR="00E0424E" w:rsidRPr="00922479" w:rsidRDefault="00E0424E" w:rsidP="00E0424E">
      <w:pPr>
        <w:pStyle w:val="Akapitzlist"/>
        <w:spacing w:line="360" w:lineRule="auto"/>
        <w:ind w:left="0"/>
        <w:jc w:val="center"/>
        <w:rPr>
          <w:rFonts w:ascii="Arial" w:hAnsi="Arial" w:cs="Arial"/>
          <w:b/>
          <w:sz w:val="22"/>
          <w:szCs w:val="22"/>
        </w:rPr>
      </w:pPr>
      <w:r w:rsidRPr="00922479">
        <w:rPr>
          <w:rFonts w:ascii="Arial" w:hAnsi="Arial" w:cs="Arial"/>
          <w:b/>
          <w:sz w:val="22"/>
          <w:szCs w:val="22"/>
        </w:rPr>
        <w:t xml:space="preserve">§ </w:t>
      </w:r>
      <w:r w:rsidR="00D77567">
        <w:rPr>
          <w:rFonts w:ascii="Arial" w:hAnsi="Arial" w:cs="Arial"/>
          <w:b/>
          <w:sz w:val="22"/>
          <w:szCs w:val="22"/>
        </w:rPr>
        <w:t>15</w:t>
      </w:r>
    </w:p>
    <w:p w14:paraId="42D2C265" w14:textId="77777777" w:rsidR="00E0424E" w:rsidRPr="00922479" w:rsidRDefault="00E0424E" w:rsidP="00E0424E">
      <w:pPr>
        <w:spacing w:line="360" w:lineRule="auto"/>
        <w:jc w:val="center"/>
        <w:rPr>
          <w:rFonts w:ascii="Arial" w:hAnsi="Arial" w:cs="Arial"/>
          <w:b/>
          <w:sz w:val="22"/>
          <w:szCs w:val="22"/>
        </w:rPr>
      </w:pPr>
      <w:r w:rsidRPr="00922479">
        <w:rPr>
          <w:rFonts w:ascii="Arial" w:hAnsi="Arial" w:cs="Arial"/>
          <w:b/>
          <w:sz w:val="22"/>
          <w:szCs w:val="22"/>
        </w:rPr>
        <w:t>Przedstawiciele Stron</w:t>
      </w:r>
    </w:p>
    <w:p w14:paraId="0E84AFF7" w14:textId="77777777" w:rsidR="00E0424E" w:rsidRPr="00922479" w:rsidRDefault="00E0424E">
      <w:pPr>
        <w:numPr>
          <w:ilvl w:val="4"/>
          <w:numId w:val="7"/>
        </w:numPr>
        <w:spacing w:line="360" w:lineRule="auto"/>
        <w:ind w:left="-207"/>
        <w:rPr>
          <w:rFonts w:ascii="Arial" w:hAnsi="Arial" w:cs="Arial"/>
          <w:sz w:val="22"/>
          <w:szCs w:val="22"/>
        </w:rPr>
      </w:pPr>
      <w:r w:rsidRPr="00E0424E">
        <w:rPr>
          <w:rFonts w:ascii="Arial" w:eastAsiaTheme="minorHAnsi" w:hAnsi="Arial" w:cs="Arial"/>
          <w:sz w:val="22"/>
          <w:szCs w:val="22"/>
          <w:lang w:eastAsia="en-US"/>
        </w:rPr>
        <w:t xml:space="preserve">Do kontaktów </w:t>
      </w:r>
      <w:r w:rsidRPr="00922479">
        <w:rPr>
          <w:rFonts w:ascii="Arial" w:hAnsi="Arial" w:cs="Arial"/>
          <w:sz w:val="22"/>
          <w:szCs w:val="22"/>
        </w:rPr>
        <w:t>z Wykonawcą podczas realizacji Umowy oraz jej koordynowania Zamawiający wyznacza następującą osobę:</w:t>
      </w:r>
    </w:p>
    <w:p w14:paraId="135F49C2" w14:textId="77777777" w:rsidR="00E0424E" w:rsidRPr="00922479" w:rsidRDefault="00E0424E" w:rsidP="00E0424E">
      <w:pPr>
        <w:spacing w:line="360" w:lineRule="auto"/>
        <w:ind w:left="-142"/>
        <w:rPr>
          <w:rFonts w:ascii="Arial" w:hAnsi="Arial" w:cs="Arial"/>
          <w:sz w:val="22"/>
          <w:szCs w:val="22"/>
        </w:rPr>
      </w:pPr>
      <w:r w:rsidRPr="00922479">
        <w:rPr>
          <w:rFonts w:ascii="Arial" w:hAnsi="Arial" w:cs="Arial"/>
          <w:sz w:val="22"/>
          <w:szCs w:val="22"/>
          <w:highlight w:val="yellow"/>
        </w:rPr>
        <w:t>________</w:t>
      </w:r>
      <w:r w:rsidRPr="00922479">
        <w:rPr>
          <w:rFonts w:ascii="Arial" w:hAnsi="Arial" w:cs="Arial"/>
          <w:sz w:val="22"/>
          <w:szCs w:val="22"/>
        </w:rPr>
        <w:t xml:space="preserve">, tel. </w:t>
      </w:r>
      <w:r w:rsidRPr="00922479">
        <w:rPr>
          <w:rFonts w:ascii="Arial" w:hAnsi="Arial" w:cs="Arial"/>
          <w:sz w:val="22"/>
          <w:szCs w:val="22"/>
          <w:highlight w:val="yellow"/>
        </w:rPr>
        <w:t>________</w:t>
      </w:r>
      <w:r w:rsidRPr="00922479">
        <w:rPr>
          <w:rFonts w:ascii="Arial" w:hAnsi="Arial" w:cs="Arial"/>
          <w:sz w:val="22"/>
          <w:szCs w:val="22"/>
        </w:rPr>
        <w:t xml:space="preserve">, e-mail </w:t>
      </w:r>
      <w:r w:rsidRPr="00922479">
        <w:rPr>
          <w:rFonts w:ascii="Arial" w:hAnsi="Arial" w:cs="Arial"/>
          <w:sz w:val="22"/>
          <w:szCs w:val="22"/>
          <w:highlight w:val="yellow"/>
        </w:rPr>
        <w:t>________</w:t>
      </w:r>
    </w:p>
    <w:p w14:paraId="499D65B4" w14:textId="77777777" w:rsidR="00E0424E" w:rsidRPr="00922479" w:rsidRDefault="00E0424E">
      <w:pPr>
        <w:numPr>
          <w:ilvl w:val="4"/>
          <w:numId w:val="7"/>
        </w:numPr>
        <w:spacing w:line="360" w:lineRule="auto"/>
        <w:ind w:left="-207"/>
        <w:rPr>
          <w:rFonts w:ascii="Arial" w:hAnsi="Arial" w:cs="Arial"/>
          <w:sz w:val="22"/>
          <w:szCs w:val="22"/>
        </w:rPr>
      </w:pPr>
      <w:r w:rsidRPr="00922479">
        <w:rPr>
          <w:rFonts w:ascii="Arial" w:hAnsi="Arial" w:cs="Arial"/>
          <w:sz w:val="22"/>
          <w:szCs w:val="22"/>
        </w:rPr>
        <w:t>Do kontaktów z Zamawiającym podczas realizacji Umowy oraz jej koordynowania Wykonawca wyznacza następującą osobę:</w:t>
      </w:r>
    </w:p>
    <w:p w14:paraId="36537625" w14:textId="77777777" w:rsidR="00E0424E" w:rsidRPr="00922479" w:rsidRDefault="00E0424E" w:rsidP="00E0424E">
      <w:pPr>
        <w:spacing w:line="360" w:lineRule="auto"/>
        <w:ind w:left="-142"/>
        <w:rPr>
          <w:rFonts w:ascii="Arial" w:hAnsi="Arial" w:cs="Arial"/>
          <w:sz w:val="22"/>
          <w:szCs w:val="22"/>
        </w:rPr>
      </w:pPr>
      <w:r w:rsidRPr="00922479">
        <w:rPr>
          <w:rFonts w:ascii="Arial" w:hAnsi="Arial" w:cs="Arial"/>
          <w:sz w:val="22"/>
          <w:szCs w:val="22"/>
          <w:highlight w:val="yellow"/>
        </w:rPr>
        <w:t>________</w:t>
      </w:r>
      <w:r w:rsidRPr="00922479">
        <w:rPr>
          <w:rFonts w:ascii="Arial" w:hAnsi="Arial" w:cs="Arial"/>
          <w:sz w:val="22"/>
          <w:szCs w:val="22"/>
        </w:rPr>
        <w:t xml:space="preserve">, tel. </w:t>
      </w:r>
      <w:r w:rsidRPr="00922479">
        <w:rPr>
          <w:rFonts w:ascii="Arial" w:hAnsi="Arial" w:cs="Arial"/>
          <w:sz w:val="22"/>
          <w:szCs w:val="22"/>
          <w:highlight w:val="yellow"/>
        </w:rPr>
        <w:t>________</w:t>
      </w:r>
      <w:r w:rsidRPr="00922479">
        <w:rPr>
          <w:rFonts w:ascii="Arial" w:hAnsi="Arial" w:cs="Arial"/>
          <w:sz w:val="22"/>
          <w:szCs w:val="22"/>
        </w:rPr>
        <w:t xml:space="preserve">, e-mail </w:t>
      </w:r>
      <w:r w:rsidRPr="00922479">
        <w:rPr>
          <w:rFonts w:ascii="Arial" w:hAnsi="Arial" w:cs="Arial"/>
          <w:sz w:val="22"/>
          <w:szCs w:val="22"/>
          <w:highlight w:val="yellow"/>
        </w:rPr>
        <w:t>________</w:t>
      </w:r>
    </w:p>
    <w:p w14:paraId="655AF88A" w14:textId="5509FDC8" w:rsidR="00171B54" w:rsidRPr="000B4535" w:rsidRDefault="00E0424E" w:rsidP="000B4535">
      <w:pPr>
        <w:pStyle w:val="Akapitzlist"/>
        <w:numPr>
          <w:ilvl w:val="4"/>
          <w:numId w:val="7"/>
        </w:numPr>
        <w:spacing w:line="360" w:lineRule="auto"/>
        <w:ind w:left="-142" w:hanging="425"/>
        <w:rPr>
          <w:rFonts w:ascii="Arial" w:hAnsi="Arial" w:cs="Arial"/>
          <w:sz w:val="22"/>
          <w:szCs w:val="22"/>
        </w:rPr>
      </w:pPr>
      <w:r w:rsidRPr="00922479">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1BFA2843" w14:textId="5300121E" w:rsidR="00E0424E" w:rsidRPr="00922479" w:rsidRDefault="00E0424E" w:rsidP="00E0424E">
      <w:pPr>
        <w:pStyle w:val="Akapitzlist"/>
        <w:widowControl w:val="0"/>
        <w:spacing w:line="360" w:lineRule="auto"/>
        <w:ind w:left="0"/>
        <w:contextualSpacing w:val="0"/>
        <w:jc w:val="center"/>
        <w:outlineLvl w:val="0"/>
        <w:rPr>
          <w:rFonts w:ascii="Arial" w:hAnsi="Arial" w:cs="Arial"/>
          <w:b/>
          <w:sz w:val="22"/>
          <w:szCs w:val="22"/>
        </w:rPr>
      </w:pPr>
      <w:r w:rsidRPr="00922479">
        <w:rPr>
          <w:rFonts w:ascii="Arial" w:hAnsi="Arial" w:cs="Arial"/>
          <w:b/>
          <w:sz w:val="22"/>
          <w:szCs w:val="22"/>
        </w:rPr>
        <w:lastRenderedPageBreak/>
        <w:t xml:space="preserve">§ </w:t>
      </w:r>
      <w:r w:rsidR="00D77567">
        <w:rPr>
          <w:rFonts w:ascii="Arial" w:hAnsi="Arial" w:cs="Arial"/>
          <w:b/>
          <w:sz w:val="22"/>
          <w:szCs w:val="22"/>
        </w:rPr>
        <w:t>16</w:t>
      </w:r>
    </w:p>
    <w:p w14:paraId="66E742F7" w14:textId="77777777" w:rsidR="00E0424E" w:rsidRPr="00922479" w:rsidRDefault="00E0424E" w:rsidP="00E0424E">
      <w:pPr>
        <w:pStyle w:val="Akapitzlist"/>
        <w:widowControl w:val="0"/>
        <w:spacing w:line="360" w:lineRule="auto"/>
        <w:ind w:left="0"/>
        <w:jc w:val="center"/>
        <w:rPr>
          <w:rFonts w:ascii="Arial" w:hAnsi="Arial" w:cs="Arial"/>
          <w:b/>
          <w:sz w:val="22"/>
          <w:szCs w:val="22"/>
        </w:rPr>
      </w:pPr>
      <w:r w:rsidRPr="00922479">
        <w:rPr>
          <w:rFonts w:ascii="Arial" w:hAnsi="Arial" w:cs="Arial"/>
          <w:b/>
          <w:sz w:val="22"/>
          <w:szCs w:val="22"/>
        </w:rPr>
        <w:t>Adresy do Doręczeń</w:t>
      </w:r>
    </w:p>
    <w:p w14:paraId="69EC8F58" w14:textId="28A181C8" w:rsidR="00E0424E" w:rsidRDefault="00E0424E" w:rsidP="00E0424E">
      <w:pPr>
        <w:widowControl w:val="0"/>
        <w:spacing w:line="360" w:lineRule="auto"/>
        <w:ind w:left="-227"/>
        <w:rPr>
          <w:rFonts w:ascii="Arial" w:hAnsi="Arial" w:cs="Arial"/>
          <w:sz w:val="22"/>
          <w:szCs w:val="22"/>
        </w:rPr>
      </w:pPr>
      <w:r w:rsidRPr="00922479">
        <w:rPr>
          <w:rFonts w:ascii="Arial" w:hAnsi="Arial" w:cs="Arial"/>
          <w:sz w:val="22"/>
          <w:szCs w:val="22"/>
        </w:rPr>
        <w:t xml:space="preserve">Wszelkie oświadczenia Stron związane z Umową będą składane w formie pisemnej pod rygorem nieważności i doręczane drugiej Stronie na piśmie na adresy wskazane w komparycji Umowy, </w:t>
      </w:r>
      <w:r w:rsidR="00615D50">
        <w:rPr>
          <w:rFonts w:ascii="Arial" w:hAnsi="Arial" w:cs="Arial"/>
          <w:sz w:val="22"/>
          <w:szCs w:val="22"/>
        </w:rPr>
        <w:t xml:space="preserve">                         </w:t>
      </w:r>
      <w:r w:rsidRPr="00922479">
        <w:rPr>
          <w:rFonts w:ascii="Arial" w:hAnsi="Arial" w:cs="Arial"/>
          <w:sz w:val="22"/>
          <w:szCs w:val="22"/>
        </w:rPr>
        <w:t>za potwierdzeniem odbioru. Każda ze Stron zobowiązuje się powiadomić drugą Stronę na piśmie o każdej zmianie adresu, w terminie 7 dni, przed dokonaniem takiej zmiany, pod rygorem uznania doręczenia na adres wskazany w komparycji Umowy za skuteczne.</w:t>
      </w:r>
    </w:p>
    <w:p w14:paraId="6E47247D" w14:textId="77777777" w:rsidR="00D77567" w:rsidRPr="00DC1915" w:rsidRDefault="00D77567" w:rsidP="00E0424E">
      <w:pPr>
        <w:widowControl w:val="0"/>
        <w:spacing w:line="360" w:lineRule="auto"/>
        <w:ind w:left="-227"/>
        <w:rPr>
          <w:rFonts w:ascii="Arial" w:hAnsi="Arial" w:cs="Arial"/>
          <w:sz w:val="10"/>
          <w:szCs w:val="10"/>
        </w:rPr>
      </w:pPr>
    </w:p>
    <w:p w14:paraId="42028C82" w14:textId="0742E0F1" w:rsidR="00E0424E" w:rsidRPr="00922479" w:rsidRDefault="00E0424E" w:rsidP="00E0424E">
      <w:pPr>
        <w:spacing w:line="360" w:lineRule="auto"/>
        <w:jc w:val="center"/>
        <w:rPr>
          <w:rFonts w:ascii="Arial" w:hAnsi="Arial" w:cs="Arial"/>
          <w:b/>
          <w:sz w:val="22"/>
          <w:szCs w:val="22"/>
        </w:rPr>
      </w:pPr>
      <w:r w:rsidRPr="00922479">
        <w:rPr>
          <w:rFonts w:ascii="Arial" w:hAnsi="Arial" w:cs="Arial"/>
          <w:b/>
          <w:sz w:val="22"/>
          <w:szCs w:val="22"/>
        </w:rPr>
        <w:t xml:space="preserve">§ </w:t>
      </w:r>
      <w:r w:rsidR="00D77567">
        <w:rPr>
          <w:rFonts w:ascii="Arial" w:hAnsi="Arial" w:cs="Arial"/>
          <w:b/>
          <w:sz w:val="22"/>
          <w:szCs w:val="22"/>
        </w:rPr>
        <w:t>17</w:t>
      </w:r>
    </w:p>
    <w:p w14:paraId="76D520A7" w14:textId="77777777" w:rsidR="00E0424E" w:rsidRDefault="00E0424E" w:rsidP="00E0424E">
      <w:pPr>
        <w:spacing w:line="360" w:lineRule="auto"/>
        <w:jc w:val="center"/>
        <w:rPr>
          <w:rFonts w:ascii="Arial" w:hAnsi="Arial" w:cs="Arial"/>
          <w:b/>
          <w:sz w:val="22"/>
          <w:szCs w:val="22"/>
        </w:rPr>
      </w:pPr>
      <w:r w:rsidRPr="00922479">
        <w:rPr>
          <w:rFonts w:ascii="Arial" w:hAnsi="Arial" w:cs="Arial"/>
          <w:b/>
          <w:sz w:val="22"/>
          <w:szCs w:val="22"/>
        </w:rPr>
        <w:t>Postanowienia końcowe</w:t>
      </w:r>
    </w:p>
    <w:p w14:paraId="20F0EDFF" w14:textId="4E2A285D" w:rsidR="00E0424E" w:rsidRPr="00B213F8" w:rsidRDefault="00E0424E">
      <w:pPr>
        <w:numPr>
          <w:ilvl w:val="0"/>
          <w:numId w:val="9"/>
        </w:numPr>
        <w:spacing w:line="360" w:lineRule="auto"/>
        <w:ind w:left="-142" w:hanging="357"/>
        <w:rPr>
          <w:rFonts w:ascii="Arial" w:hAnsi="Arial" w:cs="Arial"/>
          <w:sz w:val="22"/>
          <w:szCs w:val="22"/>
        </w:rPr>
      </w:pPr>
      <w:r>
        <w:rPr>
          <w:rFonts w:ascii="Arial" w:hAnsi="Arial" w:cs="Arial"/>
          <w:bCs/>
          <w:sz w:val="22"/>
          <w:szCs w:val="22"/>
        </w:rPr>
        <w:t xml:space="preserve">Umowę </w:t>
      </w:r>
      <w:r w:rsidRPr="009173A7">
        <w:rPr>
          <w:rFonts w:ascii="Arial" w:hAnsi="Arial" w:cs="Arial"/>
          <w:iCs/>
          <w:sz w:val="22"/>
          <w:szCs w:val="22"/>
        </w:rPr>
        <w:t xml:space="preserve">sporządzono </w:t>
      </w:r>
      <w:r w:rsidR="004D6C69" w:rsidRPr="004D6C69">
        <w:rPr>
          <w:rFonts w:ascii="Arial" w:hAnsi="Arial" w:cs="Arial"/>
          <w:iCs/>
          <w:sz w:val="22"/>
          <w:szCs w:val="22"/>
          <w:highlight w:val="yellow"/>
        </w:rPr>
        <w:t>dwóch jednobrzmiących egzemplarzach, po jednym egzemplarzu dla każdej ze Stron.</w:t>
      </w:r>
      <w:r w:rsidR="004D6C69">
        <w:rPr>
          <w:rFonts w:ascii="Arial" w:hAnsi="Arial" w:cs="Arial"/>
          <w:iCs/>
          <w:sz w:val="22"/>
          <w:szCs w:val="22"/>
          <w:highlight w:val="yellow"/>
        </w:rPr>
        <w:t xml:space="preserve"> </w:t>
      </w:r>
      <w:r w:rsidR="004D6C69" w:rsidRPr="004D6C69">
        <w:rPr>
          <w:rFonts w:ascii="Arial" w:hAnsi="Arial" w:cs="Arial"/>
          <w:iCs/>
          <w:sz w:val="22"/>
          <w:szCs w:val="22"/>
          <w:highlight w:val="yellow"/>
        </w:rPr>
        <w:t>/ Umowę sporządzono w jednym egzemplarzu, w formie elektronicznej. (Należy wskazać wariant właściwy w zależności od formy w jakiej umowa zostaje zawarta).</w:t>
      </w:r>
      <w:r w:rsidRPr="00B213F8">
        <w:rPr>
          <w:rFonts w:ascii="Arial" w:hAnsi="Arial" w:cs="Arial"/>
          <w:iCs/>
          <w:sz w:val="22"/>
          <w:szCs w:val="22"/>
        </w:rPr>
        <w:t xml:space="preserve"> </w:t>
      </w:r>
    </w:p>
    <w:p w14:paraId="55E71C5D" w14:textId="77777777" w:rsidR="00E0424E" w:rsidRPr="00922479" w:rsidRDefault="00E0424E">
      <w:pPr>
        <w:numPr>
          <w:ilvl w:val="0"/>
          <w:numId w:val="9"/>
        </w:numPr>
        <w:spacing w:line="360" w:lineRule="auto"/>
        <w:ind w:left="-142" w:hanging="357"/>
        <w:rPr>
          <w:rFonts w:ascii="Arial" w:hAnsi="Arial" w:cs="Arial"/>
          <w:sz w:val="22"/>
          <w:szCs w:val="22"/>
        </w:rPr>
      </w:pPr>
      <w:r w:rsidRPr="00922479">
        <w:rPr>
          <w:rFonts w:ascii="Arial" w:hAnsi="Arial" w:cs="Arial"/>
          <w:sz w:val="22"/>
          <w:szCs w:val="22"/>
        </w:rPr>
        <w:t>W sprawach nieuregulowanych Umową zastosowanie mają odpowiednie przepisy Kodeksu cywilnego oraz inne powszechnie obowiązujące przepisy prawa.</w:t>
      </w:r>
    </w:p>
    <w:p w14:paraId="1E37F5A0" w14:textId="33B231AB" w:rsidR="00E0424E" w:rsidRPr="00922479" w:rsidRDefault="00E0424E">
      <w:pPr>
        <w:numPr>
          <w:ilvl w:val="0"/>
          <w:numId w:val="9"/>
        </w:numPr>
        <w:spacing w:line="360" w:lineRule="auto"/>
        <w:ind w:left="-142" w:hanging="357"/>
        <w:rPr>
          <w:rFonts w:ascii="Arial" w:hAnsi="Arial" w:cs="Arial"/>
          <w:sz w:val="22"/>
          <w:szCs w:val="22"/>
        </w:rPr>
      </w:pPr>
      <w:r w:rsidRPr="00922479">
        <w:rPr>
          <w:rFonts w:ascii="Arial" w:hAnsi="Arial" w:cs="Arial"/>
          <w:sz w:val="22"/>
          <w:szCs w:val="22"/>
        </w:rPr>
        <w:t xml:space="preserve">Wszelkie zmiany i uzupełnienia Umowy, rozwiązanie Umowy oraz odstąpienie od Umowy wymagają formy pisemnej </w:t>
      </w:r>
      <w:r w:rsidRPr="001F056A">
        <w:rPr>
          <w:rFonts w:ascii="Arial" w:hAnsi="Arial" w:cs="Arial"/>
          <w:iCs/>
          <w:sz w:val="22"/>
          <w:szCs w:val="22"/>
        </w:rPr>
        <w:t>albo kwalifikowanej formy elektronicznej w rozumieniu art. 78</w:t>
      </w:r>
      <w:r w:rsidRPr="001F056A">
        <w:rPr>
          <w:rFonts w:ascii="Arial" w:hAnsi="Arial" w:cs="Arial"/>
          <w:iCs/>
          <w:sz w:val="22"/>
          <w:szCs w:val="22"/>
          <w:vertAlign w:val="superscript"/>
        </w:rPr>
        <w:t xml:space="preserve">1 </w:t>
      </w:r>
      <w:r w:rsidRPr="001F056A">
        <w:rPr>
          <w:rFonts w:ascii="Arial" w:hAnsi="Arial" w:cs="Arial"/>
          <w:iCs/>
          <w:sz w:val="22"/>
          <w:szCs w:val="22"/>
        </w:rPr>
        <w:t xml:space="preserve">Kodeksu cywilnego, </w:t>
      </w:r>
      <w:r w:rsidRPr="00922479">
        <w:rPr>
          <w:rFonts w:ascii="Arial" w:hAnsi="Arial" w:cs="Arial"/>
          <w:sz w:val="22"/>
          <w:szCs w:val="22"/>
        </w:rPr>
        <w:t>pod rygorem nieważności, z </w:t>
      </w:r>
      <w:r w:rsidRPr="00D2449A">
        <w:rPr>
          <w:rFonts w:ascii="Arial" w:hAnsi="Arial" w:cs="Arial"/>
          <w:sz w:val="22"/>
          <w:szCs w:val="22"/>
        </w:rPr>
        <w:t>zastrzeżeniem § 1</w:t>
      </w:r>
      <w:r w:rsidR="00615D50">
        <w:rPr>
          <w:rFonts w:ascii="Arial" w:hAnsi="Arial" w:cs="Arial"/>
          <w:sz w:val="22"/>
          <w:szCs w:val="22"/>
        </w:rPr>
        <w:t>4</w:t>
      </w:r>
      <w:r w:rsidRPr="00D2449A">
        <w:rPr>
          <w:rFonts w:ascii="Arial" w:hAnsi="Arial" w:cs="Arial"/>
          <w:sz w:val="22"/>
          <w:szCs w:val="22"/>
        </w:rPr>
        <w:t xml:space="preserve"> ust. 2 pkt 1</w:t>
      </w:r>
      <w:r w:rsidRPr="00922479">
        <w:rPr>
          <w:rFonts w:ascii="Arial" w:hAnsi="Arial" w:cs="Arial"/>
          <w:sz w:val="22"/>
          <w:szCs w:val="22"/>
        </w:rPr>
        <w:t xml:space="preserve"> Umowy.</w:t>
      </w:r>
      <w:r>
        <w:rPr>
          <w:rFonts w:ascii="Arial" w:hAnsi="Arial" w:cs="Arial"/>
          <w:sz w:val="22"/>
          <w:szCs w:val="22"/>
        </w:rPr>
        <w:t xml:space="preserve"> </w:t>
      </w:r>
      <w:r w:rsidRPr="001F056A">
        <w:rPr>
          <w:rFonts w:ascii="Arial" w:hAnsi="Arial" w:cs="Arial"/>
          <w:iCs/>
          <w:sz w:val="22"/>
          <w:szCs w:val="22"/>
        </w:rPr>
        <w:t xml:space="preserve">W celu uniknięcia wątpliwości, Strony uznają, że oświadczenie woli złożone </w:t>
      </w:r>
      <w:r w:rsidRPr="001F056A">
        <w:rPr>
          <w:rFonts w:ascii="Arial" w:hAnsi="Arial" w:cs="Arial"/>
          <w:sz w:val="22"/>
          <w:szCs w:val="22"/>
        </w:rPr>
        <w:t>w formie elektronicznej jest równoważne z oświadczeniem woli złożonym w formie pisemnej</w:t>
      </w:r>
      <w:r w:rsidRPr="001F056A">
        <w:rPr>
          <w:rFonts w:ascii="Arial" w:hAnsi="Arial" w:cs="Arial"/>
          <w:iCs/>
          <w:sz w:val="22"/>
          <w:szCs w:val="22"/>
        </w:rPr>
        <w:t>, z zastrzeżeniem, że dla zawarcia aneksu w formie pisemnej albo elektronicznej konieczne jest złożenie oświadczeń woli przez Strony w tej samej formie.</w:t>
      </w:r>
    </w:p>
    <w:p w14:paraId="63D6CCCC" w14:textId="5502B3D0" w:rsidR="00E0424E" w:rsidRPr="00922479" w:rsidRDefault="00E0424E">
      <w:pPr>
        <w:numPr>
          <w:ilvl w:val="0"/>
          <w:numId w:val="9"/>
        </w:numPr>
        <w:spacing w:line="360" w:lineRule="auto"/>
        <w:ind w:left="-142" w:hanging="357"/>
        <w:rPr>
          <w:rStyle w:val="Odwoaniedokomentarza"/>
          <w:rFonts w:ascii="Arial" w:hAnsi="Arial" w:cs="Arial"/>
          <w:sz w:val="22"/>
          <w:szCs w:val="22"/>
        </w:rPr>
      </w:pPr>
      <w:r w:rsidRPr="00922479">
        <w:rPr>
          <w:rFonts w:ascii="Arial" w:hAnsi="Arial" w:cs="Arial"/>
          <w:sz w:val="22"/>
          <w:szCs w:val="22"/>
        </w:rPr>
        <w:t xml:space="preserve">Strony zobowiązują się dołożyć należytych starań w celu polubownego rozwiązywania wszelkich sporów wynikających z Umowy. Wszelkie spory, których Stronom nie uda się rozwiązać polubownie w terminie 30 dni od daty ich powstania (tj. od daty powiadomienia drugiej Strony o możliwości poddania sporu pod rozstrzygnięcie sądu), będą rozstrzygane przez sąd powszechny właściwy </w:t>
      </w:r>
      <w:r w:rsidR="000B4535">
        <w:rPr>
          <w:rFonts w:ascii="Arial" w:hAnsi="Arial" w:cs="Arial"/>
          <w:sz w:val="22"/>
          <w:szCs w:val="22"/>
        </w:rPr>
        <w:t xml:space="preserve">                  </w:t>
      </w:r>
      <w:r w:rsidRPr="00922479">
        <w:rPr>
          <w:rFonts w:ascii="Arial" w:hAnsi="Arial" w:cs="Arial"/>
          <w:sz w:val="22"/>
          <w:szCs w:val="22"/>
        </w:rPr>
        <w:t>dla siedziby Zamawiającego.</w:t>
      </w:r>
    </w:p>
    <w:p w14:paraId="2E1A1EDD" w14:textId="012C0EA3" w:rsidR="00E0424E" w:rsidRDefault="00E0424E">
      <w:pPr>
        <w:numPr>
          <w:ilvl w:val="0"/>
          <w:numId w:val="9"/>
        </w:numPr>
        <w:spacing w:line="360" w:lineRule="auto"/>
        <w:ind w:left="-142" w:hanging="357"/>
        <w:rPr>
          <w:rFonts w:ascii="Arial" w:hAnsi="Arial" w:cs="Arial"/>
          <w:sz w:val="22"/>
          <w:szCs w:val="22"/>
        </w:rPr>
      </w:pPr>
      <w:r w:rsidRPr="00922479">
        <w:rPr>
          <w:rFonts w:ascii="Arial" w:hAnsi="Arial" w:cs="Arial"/>
          <w:sz w:val="22"/>
          <w:szCs w:val="22"/>
        </w:rPr>
        <w:t>Integralną częścią Umowy są jej załączniki.</w:t>
      </w:r>
    </w:p>
    <w:p w14:paraId="025F80A3" w14:textId="77777777" w:rsidR="00E14CD0" w:rsidRPr="001A3B3C" w:rsidRDefault="00E14CD0" w:rsidP="00E0424E">
      <w:pPr>
        <w:spacing w:line="360" w:lineRule="auto"/>
        <w:rPr>
          <w:rFonts w:ascii="Arial" w:hAnsi="Arial" w:cs="Arial"/>
          <w:sz w:val="10"/>
          <w:szCs w:val="10"/>
        </w:rPr>
      </w:pPr>
    </w:p>
    <w:p w14:paraId="09C58FB4" w14:textId="77777777" w:rsidR="00E0424E" w:rsidRPr="00DC1915" w:rsidRDefault="00E0424E" w:rsidP="00E0424E">
      <w:pPr>
        <w:spacing w:line="360" w:lineRule="auto"/>
        <w:ind w:left="-142"/>
        <w:rPr>
          <w:rFonts w:ascii="Arial" w:hAnsi="Arial" w:cs="Arial"/>
          <w:sz w:val="20"/>
          <w:szCs w:val="20"/>
          <w:u w:val="single"/>
        </w:rPr>
      </w:pPr>
      <w:bookmarkStart w:id="3" w:name="Załączniki"/>
      <w:r w:rsidRPr="00DC1915">
        <w:rPr>
          <w:rFonts w:ascii="Arial" w:hAnsi="Arial" w:cs="Arial"/>
          <w:sz w:val="20"/>
          <w:szCs w:val="20"/>
          <w:u w:val="single"/>
        </w:rPr>
        <w:t>Załączniki:</w:t>
      </w:r>
    </w:p>
    <w:p w14:paraId="7B26AD80" w14:textId="7191FF03" w:rsidR="00E0424E" w:rsidRPr="00DC1915" w:rsidRDefault="00E0424E" w:rsidP="00E0424E">
      <w:pPr>
        <w:spacing w:line="360" w:lineRule="auto"/>
        <w:ind w:left="-142"/>
        <w:rPr>
          <w:rFonts w:ascii="Arial" w:hAnsi="Arial" w:cs="Arial"/>
          <w:sz w:val="20"/>
          <w:szCs w:val="20"/>
        </w:rPr>
      </w:pPr>
      <w:r w:rsidRPr="00DC1915">
        <w:rPr>
          <w:rFonts w:ascii="Arial" w:hAnsi="Arial" w:cs="Arial"/>
          <w:sz w:val="20"/>
          <w:szCs w:val="20"/>
        </w:rPr>
        <w:t xml:space="preserve">Załącznik nr 1 – </w:t>
      </w:r>
      <w:r w:rsidR="002842CB" w:rsidRPr="00DC1915">
        <w:rPr>
          <w:rFonts w:ascii="Arial" w:hAnsi="Arial" w:cs="Arial"/>
          <w:i/>
          <w:sz w:val="20"/>
          <w:szCs w:val="20"/>
          <w:highlight w:val="yellow"/>
        </w:rPr>
        <w:t>O</w:t>
      </w:r>
      <w:r w:rsidRPr="00DC1915">
        <w:rPr>
          <w:rFonts w:ascii="Arial" w:hAnsi="Arial" w:cs="Arial"/>
          <w:i/>
          <w:sz w:val="20"/>
          <w:szCs w:val="20"/>
          <w:highlight w:val="yellow"/>
        </w:rPr>
        <w:t xml:space="preserve">dpis z rejestru przedsiębiorców KRS/wydruk z CEIDG </w:t>
      </w:r>
      <w:r w:rsidRPr="00DC1915">
        <w:rPr>
          <w:rFonts w:ascii="Arial" w:hAnsi="Arial" w:cs="Arial"/>
          <w:sz w:val="20"/>
          <w:szCs w:val="20"/>
        </w:rPr>
        <w:t>Wykonawcy</w:t>
      </w:r>
      <w:r w:rsidR="002842CB" w:rsidRPr="00DC1915">
        <w:rPr>
          <w:rFonts w:ascii="Arial" w:hAnsi="Arial" w:cs="Arial"/>
          <w:sz w:val="20"/>
          <w:szCs w:val="20"/>
        </w:rPr>
        <w:t>;</w:t>
      </w:r>
    </w:p>
    <w:p w14:paraId="1B446658" w14:textId="2A16F7F7" w:rsidR="00D37E7D" w:rsidRPr="00DC1915" w:rsidRDefault="00E0424E" w:rsidP="00D37E7D">
      <w:pPr>
        <w:spacing w:line="360" w:lineRule="auto"/>
        <w:ind w:left="-142"/>
        <w:rPr>
          <w:rFonts w:ascii="Arial" w:hAnsi="Arial" w:cs="Arial"/>
          <w:sz w:val="20"/>
          <w:szCs w:val="20"/>
        </w:rPr>
      </w:pPr>
      <w:r w:rsidRPr="00DC1915">
        <w:rPr>
          <w:rFonts w:ascii="Arial" w:hAnsi="Arial" w:cs="Arial"/>
          <w:sz w:val="20"/>
          <w:szCs w:val="20"/>
        </w:rPr>
        <w:t xml:space="preserve">Załącznik nr 2 </w:t>
      </w:r>
      <w:r w:rsidR="00B7154A" w:rsidRPr="00DC1915">
        <w:rPr>
          <w:rFonts w:ascii="Arial" w:hAnsi="Arial" w:cs="Arial"/>
          <w:sz w:val="20"/>
          <w:szCs w:val="20"/>
        </w:rPr>
        <w:t>–</w:t>
      </w:r>
      <w:r w:rsidRPr="00DC1915">
        <w:rPr>
          <w:rFonts w:ascii="Arial" w:hAnsi="Arial" w:cs="Arial"/>
          <w:sz w:val="20"/>
          <w:szCs w:val="20"/>
        </w:rPr>
        <w:t xml:space="preserve"> </w:t>
      </w:r>
      <w:r w:rsidR="009E4808" w:rsidRPr="00DC1915">
        <w:rPr>
          <w:rFonts w:ascii="Arial" w:hAnsi="Arial" w:cs="Arial"/>
          <w:sz w:val="20"/>
          <w:szCs w:val="20"/>
        </w:rPr>
        <w:t>Wykaz lokalizacji obiektów dla zadania 1-9;</w:t>
      </w:r>
    </w:p>
    <w:p w14:paraId="2A1545DF" w14:textId="4A4EBDF4" w:rsidR="00D37E7D" w:rsidRDefault="00E0424E" w:rsidP="000D008B">
      <w:pPr>
        <w:spacing w:line="360" w:lineRule="auto"/>
        <w:ind w:left="-142"/>
        <w:rPr>
          <w:rFonts w:ascii="Arial" w:hAnsi="Arial" w:cs="Arial"/>
          <w:sz w:val="20"/>
          <w:szCs w:val="20"/>
        </w:rPr>
      </w:pPr>
      <w:r w:rsidRPr="00DC1915">
        <w:rPr>
          <w:rFonts w:ascii="Arial" w:hAnsi="Arial" w:cs="Arial"/>
          <w:sz w:val="20"/>
          <w:szCs w:val="20"/>
        </w:rPr>
        <w:t xml:space="preserve">Załącznik nr </w:t>
      </w:r>
      <w:r w:rsidR="00E14CD0" w:rsidRPr="00DC1915">
        <w:rPr>
          <w:rFonts w:ascii="Arial" w:hAnsi="Arial" w:cs="Arial"/>
          <w:sz w:val="20"/>
          <w:szCs w:val="20"/>
        </w:rPr>
        <w:t>3</w:t>
      </w:r>
      <w:r w:rsidRPr="00DC1915">
        <w:rPr>
          <w:rFonts w:ascii="Arial" w:hAnsi="Arial" w:cs="Arial"/>
          <w:sz w:val="20"/>
          <w:szCs w:val="20"/>
        </w:rPr>
        <w:t xml:space="preserve"> </w:t>
      </w:r>
      <w:r w:rsidR="00B7154A" w:rsidRPr="00DC1915">
        <w:rPr>
          <w:rFonts w:ascii="Arial" w:hAnsi="Arial" w:cs="Arial"/>
          <w:sz w:val="20"/>
          <w:szCs w:val="20"/>
        </w:rPr>
        <w:t>–</w:t>
      </w:r>
      <w:r w:rsidR="000D008B" w:rsidRPr="00DC1915">
        <w:rPr>
          <w:rFonts w:ascii="Arial" w:hAnsi="Arial" w:cs="Arial"/>
          <w:sz w:val="20"/>
          <w:szCs w:val="20"/>
        </w:rPr>
        <w:t xml:space="preserve"> </w:t>
      </w:r>
      <w:r w:rsidR="00D37E7D">
        <w:rPr>
          <w:rFonts w:ascii="Arial" w:hAnsi="Arial" w:cs="Arial"/>
          <w:sz w:val="20"/>
          <w:szCs w:val="20"/>
        </w:rPr>
        <w:t>Wypełniony przez Wykonawcę Formularz cenowy;</w:t>
      </w:r>
    </w:p>
    <w:p w14:paraId="27DC2684" w14:textId="6CCE42CB" w:rsidR="00E0424E" w:rsidRPr="00DC1915" w:rsidRDefault="00D37E7D" w:rsidP="00D37E7D">
      <w:pPr>
        <w:spacing w:line="360" w:lineRule="auto"/>
        <w:ind w:left="-142"/>
        <w:rPr>
          <w:rFonts w:ascii="Arial" w:hAnsi="Arial" w:cs="Arial"/>
          <w:sz w:val="20"/>
          <w:szCs w:val="20"/>
        </w:rPr>
      </w:pPr>
      <w:r w:rsidRPr="00D37E7D">
        <w:rPr>
          <w:rFonts w:ascii="Arial" w:hAnsi="Arial" w:cs="Arial"/>
          <w:sz w:val="20"/>
          <w:szCs w:val="20"/>
        </w:rPr>
        <w:t xml:space="preserve">Załącznik nr </w:t>
      </w:r>
      <w:r>
        <w:rPr>
          <w:rFonts w:ascii="Arial" w:hAnsi="Arial" w:cs="Arial"/>
          <w:sz w:val="20"/>
          <w:szCs w:val="20"/>
        </w:rPr>
        <w:t>4</w:t>
      </w:r>
      <w:r w:rsidRPr="00D37E7D">
        <w:rPr>
          <w:rFonts w:ascii="Arial" w:hAnsi="Arial" w:cs="Arial"/>
          <w:sz w:val="20"/>
          <w:szCs w:val="20"/>
        </w:rPr>
        <w:t xml:space="preserve"> –</w:t>
      </w:r>
      <w:r>
        <w:rPr>
          <w:rFonts w:ascii="Arial" w:hAnsi="Arial" w:cs="Arial"/>
          <w:sz w:val="20"/>
          <w:szCs w:val="20"/>
        </w:rPr>
        <w:t xml:space="preserve"> </w:t>
      </w:r>
      <w:r w:rsidR="00E0424E" w:rsidRPr="00DC1915">
        <w:rPr>
          <w:rFonts w:ascii="Arial" w:hAnsi="Arial" w:cs="Arial"/>
          <w:sz w:val="20"/>
          <w:szCs w:val="20"/>
        </w:rPr>
        <w:t>Oświadczenie do faktur elektronicznych</w:t>
      </w:r>
      <w:r w:rsidR="000D008B" w:rsidRPr="00DC1915">
        <w:rPr>
          <w:rFonts w:ascii="Arial" w:hAnsi="Arial" w:cs="Arial"/>
          <w:sz w:val="20"/>
          <w:szCs w:val="20"/>
        </w:rPr>
        <w:t>.</w:t>
      </w:r>
    </w:p>
    <w:p w14:paraId="4DF220EA" w14:textId="77777777" w:rsidR="00E0424E" w:rsidRPr="00922479" w:rsidRDefault="00E0424E" w:rsidP="00DC1915">
      <w:pPr>
        <w:spacing w:line="360" w:lineRule="auto"/>
        <w:jc w:val="both"/>
        <w:rPr>
          <w:rFonts w:ascii="Arial" w:hAnsi="Arial" w:cs="Arial"/>
          <w:color w:val="FF0000"/>
          <w:sz w:val="22"/>
          <w:szCs w:val="22"/>
        </w:rPr>
      </w:pPr>
    </w:p>
    <w:p w14:paraId="5CE59855" w14:textId="5D3A7015" w:rsidR="00E0424E" w:rsidRDefault="0061701B" w:rsidP="00E0424E">
      <w:pPr>
        <w:spacing w:line="360" w:lineRule="auto"/>
        <w:ind w:left="-142"/>
        <w:jc w:val="both"/>
        <w:rPr>
          <w:rFonts w:ascii="Arial" w:hAnsi="Arial" w:cs="Arial"/>
          <w:sz w:val="22"/>
          <w:szCs w:val="22"/>
        </w:rPr>
      </w:pPr>
      <w:r>
        <w:rPr>
          <w:rFonts w:ascii="Arial" w:hAnsi="Arial" w:cs="Arial"/>
          <w:sz w:val="22"/>
          <w:szCs w:val="22"/>
        </w:rPr>
        <w:t xml:space="preserve">  </w:t>
      </w:r>
      <w:r w:rsidR="00E0424E" w:rsidRPr="00922479">
        <w:rPr>
          <w:rFonts w:ascii="Arial" w:hAnsi="Arial" w:cs="Arial"/>
          <w:sz w:val="22"/>
          <w:szCs w:val="22"/>
        </w:rPr>
        <w:t>Za Zamawiającego:</w:t>
      </w:r>
      <w:r w:rsidR="00E0424E" w:rsidRPr="00AD1EE2">
        <w:rPr>
          <w:rFonts w:ascii="Arial" w:hAnsi="Arial" w:cs="Arial"/>
          <w:spacing w:val="4000"/>
          <w:sz w:val="22"/>
          <w:szCs w:val="22"/>
        </w:rPr>
        <w:t xml:space="preserve"> </w:t>
      </w:r>
      <w:r w:rsidR="00E0424E" w:rsidRPr="00922479">
        <w:rPr>
          <w:rFonts w:ascii="Arial" w:hAnsi="Arial" w:cs="Arial"/>
          <w:sz w:val="22"/>
          <w:szCs w:val="22"/>
        </w:rPr>
        <w:t>Za Wykonawcę:</w:t>
      </w:r>
    </w:p>
    <w:p w14:paraId="79CE94CE" w14:textId="77777777" w:rsidR="00B7154A" w:rsidRPr="001A3B3C" w:rsidRDefault="00B7154A" w:rsidP="00E0424E">
      <w:pPr>
        <w:spacing w:line="360" w:lineRule="auto"/>
        <w:ind w:left="-142"/>
        <w:jc w:val="both"/>
        <w:rPr>
          <w:rFonts w:ascii="Arial" w:hAnsi="Arial" w:cs="Arial"/>
          <w:sz w:val="10"/>
          <w:szCs w:val="10"/>
        </w:rPr>
      </w:pPr>
    </w:p>
    <w:p w14:paraId="6F11E139" w14:textId="77777777" w:rsidR="00E0424E" w:rsidRPr="00922479" w:rsidRDefault="00E0424E" w:rsidP="00E0424E">
      <w:pPr>
        <w:spacing w:line="360" w:lineRule="auto"/>
        <w:ind w:left="-142"/>
        <w:jc w:val="both"/>
        <w:rPr>
          <w:rFonts w:ascii="Arial" w:hAnsi="Arial" w:cs="Arial"/>
          <w:sz w:val="22"/>
          <w:szCs w:val="22"/>
        </w:rPr>
      </w:pPr>
      <w:r w:rsidRPr="00922479">
        <w:rPr>
          <w:rFonts w:ascii="Arial" w:hAnsi="Arial" w:cs="Arial"/>
          <w:sz w:val="22"/>
          <w:szCs w:val="22"/>
        </w:rPr>
        <w:t>________________</w:t>
      </w:r>
      <w:r w:rsidRPr="00AD1EE2">
        <w:rPr>
          <w:rFonts w:ascii="Arial" w:hAnsi="Arial" w:cs="Arial"/>
          <w:spacing w:val="4000"/>
          <w:sz w:val="22"/>
          <w:szCs w:val="22"/>
        </w:rPr>
        <w:t xml:space="preserve"> </w:t>
      </w:r>
      <w:r w:rsidRPr="00922479">
        <w:rPr>
          <w:rFonts w:ascii="Arial" w:hAnsi="Arial" w:cs="Arial"/>
          <w:sz w:val="22"/>
          <w:szCs w:val="22"/>
        </w:rPr>
        <w:t>________________</w:t>
      </w:r>
      <w:bookmarkEnd w:id="3"/>
    </w:p>
    <w:p w14:paraId="56D56E5D" w14:textId="77777777" w:rsidR="00E0424E" w:rsidRPr="001A3B3C" w:rsidRDefault="00E0424E" w:rsidP="00E0424E">
      <w:pPr>
        <w:widowControl w:val="0"/>
        <w:spacing w:line="360" w:lineRule="auto"/>
        <w:ind w:left="-227"/>
        <w:rPr>
          <w:rFonts w:ascii="Arial" w:hAnsi="Arial" w:cs="Arial"/>
          <w:sz w:val="10"/>
          <w:szCs w:val="10"/>
        </w:rPr>
      </w:pPr>
    </w:p>
    <w:p w14:paraId="0073DEF0" w14:textId="77777777" w:rsidR="00B7154A" w:rsidRDefault="00B7154A" w:rsidP="00E0424E">
      <w:pPr>
        <w:widowControl w:val="0"/>
        <w:spacing w:line="360" w:lineRule="auto"/>
        <w:ind w:left="-227"/>
        <w:rPr>
          <w:rFonts w:ascii="Arial" w:hAnsi="Arial" w:cs="Arial"/>
          <w:sz w:val="22"/>
          <w:szCs w:val="22"/>
        </w:rPr>
      </w:pPr>
    </w:p>
    <w:p w14:paraId="7A514CBF" w14:textId="7012C87F" w:rsidR="00E0424E" w:rsidRPr="006E5029" w:rsidRDefault="00B7154A" w:rsidP="006E5029">
      <w:pPr>
        <w:spacing w:line="360" w:lineRule="auto"/>
        <w:ind w:left="-142"/>
        <w:jc w:val="both"/>
        <w:rPr>
          <w:rFonts w:ascii="Arial" w:hAnsi="Arial" w:cs="Arial"/>
          <w:sz w:val="22"/>
          <w:szCs w:val="22"/>
        </w:rPr>
      </w:pPr>
      <w:r w:rsidRPr="00922479">
        <w:rPr>
          <w:rFonts w:ascii="Arial" w:hAnsi="Arial" w:cs="Arial"/>
          <w:sz w:val="22"/>
          <w:szCs w:val="22"/>
        </w:rPr>
        <w:t>________________</w:t>
      </w:r>
      <w:r w:rsidRPr="00AD1EE2">
        <w:rPr>
          <w:rFonts w:ascii="Arial" w:hAnsi="Arial" w:cs="Arial"/>
          <w:spacing w:val="4000"/>
          <w:sz w:val="22"/>
          <w:szCs w:val="22"/>
        </w:rPr>
        <w:t xml:space="preserve"> </w:t>
      </w:r>
      <w:r w:rsidRPr="00922479">
        <w:rPr>
          <w:rFonts w:ascii="Arial" w:hAnsi="Arial" w:cs="Arial"/>
          <w:sz w:val="22"/>
          <w:szCs w:val="22"/>
        </w:rPr>
        <w:t>________________</w:t>
      </w:r>
    </w:p>
    <w:sectPr w:rsidR="00E0424E" w:rsidRPr="006E5029" w:rsidSect="00B2303A">
      <w:footerReference w:type="default" r:id="rId12"/>
      <w:pgSz w:w="11906" w:h="16838"/>
      <w:pgMar w:top="1417" w:right="849" w:bottom="1417"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003A7" w14:textId="77777777" w:rsidR="00A360F7" w:rsidRDefault="00A360F7" w:rsidP="00AF5A34">
      <w:r>
        <w:separator/>
      </w:r>
    </w:p>
  </w:endnote>
  <w:endnote w:type="continuationSeparator" w:id="0">
    <w:p w14:paraId="3AB22910" w14:textId="77777777" w:rsidR="00A360F7" w:rsidRDefault="00A360F7" w:rsidP="00AF5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11AF8" w14:textId="0A63E674" w:rsidR="00FD537F" w:rsidRDefault="00ED6E47" w:rsidP="00B2303A">
    <w:pPr>
      <w:pStyle w:val="Stopka"/>
      <w:ind w:hanging="426"/>
      <w:rPr>
        <w:rFonts w:ascii="Arial" w:hAnsi="Arial" w:cs="Arial"/>
        <w:i/>
        <w:sz w:val="20"/>
        <w:szCs w:val="20"/>
      </w:rPr>
    </w:pPr>
    <w:r>
      <w:rPr>
        <w:rFonts w:ascii="Arial" w:hAnsi="Arial" w:cs="Arial"/>
        <w:i/>
        <w:sz w:val="20"/>
        <w:szCs w:val="20"/>
      </w:rPr>
      <w:t xml:space="preserve">Umowa na usługi </w:t>
    </w:r>
    <w:r w:rsidRPr="00973261">
      <w:rPr>
        <w:rFonts w:ascii="Arial" w:hAnsi="Arial" w:cs="Arial"/>
        <w:i/>
        <w:sz w:val="20"/>
        <w:szCs w:val="20"/>
      </w:rPr>
      <w:t>regulamin</w:t>
    </w:r>
    <w:r>
      <w:rPr>
        <w:rFonts w:ascii="Arial" w:hAnsi="Arial" w:cs="Arial"/>
        <w:i/>
        <w:sz w:val="20"/>
        <w:szCs w:val="20"/>
      </w:rPr>
      <w:t xml:space="preserve"> 3.</w:t>
    </w:r>
    <w:r w:rsidR="00CF0863">
      <w:rPr>
        <w:rFonts w:ascii="Arial" w:hAnsi="Arial" w:cs="Arial"/>
        <w:i/>
        <w:sz w:val="20"/>
        <w:szCs w:val="20"/>
      </w:rPr>
      <w:t>8</w:t>
    </w:r>
  </w:p>
  <w:p w14:paraId="62747149" w14:textId="77777777" w:rsidR="00FD537F" w:rsidRDefault="00ED6E47">
    <w:pPr>
      <w:pStyle w:val="Stopka"/>
      <w:jc w:val="right"/>
      <w:rPr>
        <w:rFonts w:ascii="Arial" w:hAnsi="Arial" w:cs="Arial"/>
        <w:b/>
        <w:sz w:val="20"/>
        <w:szCs w:val="20"/>
      </w:rPr>
    </w:pPr>
    <w:r w:rsidRPr="00792FC2">
      <w:rPr>
        <w:rFonts w:ascii="Arial" w:hAnsi="Arial" w:cs="Arial"/>
        <w:sz w:val="20"/>
        <w:szCs w:val="20"/>
      </w:rPr>
      <w:t xml:space="preserve">Strona </w:t>
    </w:r>
    <w:r w:rsidRPr="00792FC2">
      <w:rPr>
        <w:rFonts w:ascii="Arial" w:hAnsi="Arial" w:cs="Arial"/>
        <w:b/>
        <w:sz w:val="20"/>
        <w:szCs w:val="20"/>
      </w:rPr>
      <w:fldChar w:fldCharType="begin"/>
    </w:r>
    <w:r w:rsidRPr="00792FC2">
      <w:rPr>
        <w:rFonts w:ascii="Arial" w:hAnsi="Arial" w:cs="Arial"/>
        <w:b/>
        <w:sz w:val="20"/>
        <w:szCs w:val="20"/>
      </w:rPr>
      <w:instrText>PAGE</w:instrText>
    </w:r>
    <w:r w:rsidRPr="00792FC2">
      <w:rPr>
        <w:rFonts w:ascii="Arial" w:hAnsi="Arial" w:cs="Arial"/>
        <w:b/>
        <w:sz w:val="20"/>
        <w:szCs w:val="20"/>
      </w:rPr>
      <w:fldChar w:fldCharType="separate"/>
    </w:r>
    <w:r>
      <w:rPr>
        <w:rFonts w:ascii="Arial" w:hAnsi="Arial" w:cs="Arial"/>
        <w:b/>
        <w:noProof/>
        <w:sz w:val="20"/>
        <w:szCs w:val="20"/>
      </w:rPr>
      <w:t>24</w:t>
    </w:r>
    <w:r w:rsidRPr="00792FC2">
      <w:rPr>
        <w:rFonts w:ascii="Arial" w:hAnsi="Arial" w:cs="Arial"/>
        <w:b/>
        <w:sz w:val="20"/>
        <w:szCs w:val="20"/>
      </w:rPr>
      <w:fldChar w:fldCharType="end"/>
    </w:r>
    <w:r>
      <w:rPr>
        <w:rFonts w:ascii="Arial" w:hAnsi="Arial" w:cs="Arial"/>
        <w:sz w:val="20"/>
        <w:szCs w:val="20"/>
      </w:rPr>
      <w:t xml:space="preserve"> z </w:t>
    </w:r>
    <w:r w:rsidRPr="00792FC2">
      <w:rPr>
        <w:rFonts w:ascii="Arial" w:hAnsi="Arial" w:cs="Arial"/>
        <w:b/>
        <w:sz w:val="20"/>
        <w:szCs w:val="20"/>
      </w:rPr>
      <w:fldChar w:fldCharType="begin"/>
    </w:r>
    <w:r w:rsidRPr="00792FC2">
      <w:rPr>
        <w:rFonts w:ascii="Arial" w:hAnsi="Arial" w:cs="Arial"/>
        <w:b/>
        <w:sz w:val="20"/>
        <w:szCs w:val="20"/>
      </w:rPr>
      <w:instrText>NUMPAGES</w:instrText>
    </w:r>
    <w:r w:rsidRPr="00792FC2">
      <w:rPr>
        <w:rFonts w:ascii="Arial" w:hAnsi="Arial" w:cs="Arial"/>
        <w:b/>
        <w:sz w:val="20"/>
        <w:szCs w:val="20"/>
      </w:rPr>
      <w:fldChar w:fldCharType="separate"/>
    </w:r>
    <w:r>
      <w:rPr>
        <w:rFonts w:ascii="Arial" w:hAnsi="Arial" w:cs="Arial"/>
        <w:b/>
        <w:noProof/>
        <w:sz w:val="20"/>
        <w:szCs w:val="20"/>
      </w:rPr>
      <w:t>26</w:t>
    </w:r>
    <w:r w:rsidRPr="00792FC2">
      <w:rPr>
        <w:rFonts w:ascii="Arial" w:hAnsi="Arial"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43FA9D" w14:textId="77777777" w:rsidR="00A360F7" w:rsidRDefault="00A360F7" w:rsidP="00AF5A34">
      <w:r>
        <w:separator/>
      </w:r>
    </w:p>
  </w:footnote>
  <w:footnote w:type="continuationSeparator" w:id="0">
    <w:p w14:paraId="5377457D" w14:textId="77777777" w:rsidR="00A360F7" w:rsidRDefault="00A360F7" w:rsidP="00AF5A34">
      <w:r>
        <w:continuationSeparator/>
      </w:r>
    </w:p>
  </w:footnote>
  <w:footnote w:id="1">
    <w:p w14:paraId="443C1F1E" w14:textId="77777777" w:rsidR="003A41D2" w:rsidRPr="00D83D19" w:rsidRDefault="003A41D2" w:rsidP="003A41D2">
      <w:pPr>
        <w:pStyle w:val="Tekstprzypisudolnego"/>
        <w:jc w:val="both"/>
        <w:rPr>
          <w:rFonts w:ascii="Arial" w:hAnsi="Arial" w:cs="Arial"/>
          <w:sz w:val="16"/>
        </w:rPr>
      </w:pPr>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AA0C92"/>
    <w:multiLevelType w:val="hybridMultilevel"/>
    <w:tmpl w:val="861C828A"/>
    <w:lvl w:ilvl="0" w:tplc="FFFFFFFF">
      <w:start w:val="1"/>
      <w:numFmt w:val="decimal"/>
      <w:lvlText w:val="%1)"/>
      <w:lvlJc w:val="left"/>
      <w:pPr>
        <w:ind w:left="513" w:hanging="360"/>
      </w:pPr>
    </w:lvl>
    <w:lvl w:ilvl="1" w:tplc="FFFFFFFF" w:tentative="1">
      <w:start w:val="1"/>
      <w:numFmt w:val="lowerLetter"/>
      <w:lvlText w:val="%2."/>
      <w:lvlJc w:val="left"/>
      <w:pPr>
        <w:ind w:left="1233" w:hanging="360"/>
      </w:pPr>
    </w:lvl>
    <w:lvl w:ilvl="2" w:tplc="FFFFFFFF" w:tentative="1">
      <w:start w:val="1"/>
      <w:numFmt w:val="lowerRoman"/>
      <w:lvlText w:val="%3."/>
      <w:lvlJc w:val="right"/>
      <w:pPr>
        <w:ind w:left="1953" w:hanging="180"/>
      </w:pPr>
    </w:lvl>
    <w:lvl w:ilvl="3" w:tplc="FFFFFFFF" w:tentative="1">
      <w:start w:val="1"/>
      <w:numFmt w:val="decimal"/>
      <w:lvlText w:val="%4."/>
      <w:lvlJc w:val="left"/>
      <w:pPr>
        <w:ind w:left="2673" w:hanging="360"/>
      </w:pPr>
    </w:lvl>
    <w:lvl w:ilvl="4" w:tplc="FFFFFFFF" w:tentative="1">
      <w:start w:val="1"/>
      <w:numFmt w:val="lowerLetter"/>
      <w:lvlText w:val="%5."/>
      <w:lvlJc w:val="left"/>
      <w:pPr>
        <w:ind w:left="3393" w:hanging="360"/>
      </w:pPr>
    </w:lvl>
    <w:lvl w:ilvl="5" w:tplc="FFFFFFFF" w:tentative="1">
      <w:start w:val="1"/>
      <w:numFmt w:val="lowerRoman"/>
      <w:lvlText w:val="%6."/>
      <w:lvlJc w:val="right"/>
      <w:pPr>
        <w:ind w:left="4113" w:hanging="180"/>
      </w:pPr>
    </w:lvl>
    <w:lvl w:ilvl="6" w:tplc="FFFFFFFF" w:tentative="1">
      <w:start w:val="1"/>
      <w:numFmt w:val="decimal"/>
      <w:lvlText w:val="%7."/>
      <w:lvlJc w:val="left"/>
      <w:pPr>
        <w:ind w:left="4833" w:hanging="360"/>
      </w:pPr>
    </w:lvl>
    <w:lvl w:ilvl="7" w:tplc="FFFFFFFF" w:tentative="1">
      <w:start w:val="1"/>
      <w:numFmt w:val="lowerLetter"/>
      <w:lvlText w:val="%8."/>
      <w:lvlJc w:val="left"/>
      <w:pPr>
        <w:ind w:left="5553" w:hanging="360"/>
      </w:pPr>
    </w:lvl>
    <w:lvl w:ilvl="8" w:tplc="FFFFFFFF" w:tentative="1">
      <w:start w:val="1"/>
      <w:numFmt w:val="lowerRoman"/>
      <w:lvlText w:val="%9."/>
      <w:lvlJc w:val="right"/>
      <w:pPr>
        <w:ind w:left="6273" w:hanging="180"/>
      </w:pPr>
    </w:lvl>
  </w:abstractNum>
  <w:abstractNum w:abstractNumId="2" w15:restartNumberingAfterBreak="0">
    <w:nsid w:val="09B75EEC"/>
    <w:multiLevelType w:val="multilevel"/>
    <w:tmpl w:val="0CF440C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BF1441D"/>
    <w:multiLevelType w:val="hybridMultilevel"/>
    <w:tmpl w:val="861C828A"/>
    <w:lvl w:ilvl="0" w:tplc="04150011">
      <w:start w:val="1"/>
      <w:numFmt w:val="decimal"/>
      <w:lvlText w:val="%1)"/>
      <w:lvlJc w:val="left"/>
      <w:pPr>
        <w:ind w:left="513" w:hanging="360"/>
      </w:p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5" w15:restartNumberingAfterBreak="0">
    <w:nsid w:val="0F8B08AF"/>
    <w:multiLevelType w:val="hybridMultilevel"/>
    <w:tmpl w:val="CCC06388"/>
    <w:lvl w:ilvl="0" w:tplc="DB36534C">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 w15:restartNumberingAfterBreak="0">
    <w:nsid w:val="13B36209"/>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15:restartNumberingAfterBreak="0">
    <w:nsid w:val="15DD6725"/>
    <w:multiLevelType w:val="multilevel"/>
    <w:tmpl w:val="4C0E27B6"/>
    <w:lvl w:ilvl="0">
      <w:start w:val="1"/>
      <w:numFmt w:val="decimal"/>
      <w:lvlText w:val="%1."/>
      <w:lvlJc w:val="left"/>
      <w:pPr>
        <w:tabs>
          <w:tab w:val="num" w:pos="720"/>
        </w:tabs>
        <w:ind w:left="360" w:firstLine="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8" w15:restartNumberingAfterBreak="0">
    <w:nsid w:val="16253C80"/>
    <w:multiLevelType w:val="multilevel"/>
    <w:tmpl w:val="94A4DCEC"/>
    <w:lvl w:ilvl="0">
      <w:start w:val="1"/>
      <w:numFmt w:val="decimal"/>
      <w:lvlText w:val="%1."/>
      <w:lvlJc w:val="left"/>
      <w:pPr>
        <w:tabs>
          <w:tab w:val="num" w:pos="720"/>
        </w:tabs>
        <w:ind w:left="720" w:hanging="360"/>
      </w:pPr>
      <w:rPr>
        <w:rFonts w:cs="Times New Roman"/>
        <w:color w:val="auto"/>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15:restartNumberingAfterBreak="0">
    <w:nsid w:val="19934612"/>
    <w:multiLevelType w:val="multilevel"/>
    <w:tmpl w:val="AED6BBD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644"/>
        </w:tabs>
        <w:ind w:left="644" w:hanging="360"/>
      </w:pPr>
      <w:rPr>
        <w:rFonts w:cs="Times New Roman"/>
        <w:i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15:restartNumberingAfterBreak="0">
    <w:nsid w:val="20965F3A"/>
    <w:multiLevelType w:val="hybridMultilevel"/>
    <w:tmpl w:val="E054AF08"/>
    <w:lvl w:ilvl="0" w:tplc="04150017">
      <w:start w:val="1"/>
      <w:numFmt w:val="lowerLetter"/>
      <w:lvlText w:val="%1)"/>
      <w:lvlJc w:val="left"/>
      <w:pPr>
        <w:ind w:left="437"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1" w15:restartNumberingAfterBreak="0">
    <w:nsid w:val="26042341"/>
    <w:multiLevelType w:val="multilevel"/>
    <w:tmpl w:val="9930399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b w:val="0"/>
        <w:bCs/>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15:restartNumberingAfterBreak="0">
    <w:nsid w:val="324008C3"/>
    <w:multiLevelType w:val="multilevel"/>
    <w:tmpl w:val="10B65EEE"/>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ascii="Arial" w:hAnsi="Arial" w:cs="Arial" w:hint="default"/>
        <w:sz w:val="22"/>
        <w:szCs w:val="22"/>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3" w15:restartNumberingAfterBreak="0">
    <w:nsid w:val="37EA3FFA"/>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3AFC2374"/>
    <w:multiLevelType w:val="hybridMultilevel"/>
    <w:tmpl w:val="9BCC58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6"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0BB4E51"/>
    <w:multiLevelType w:val="hybridMultilevel"/>
    <w:tmpl w:val="1CEA91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A93070C"/>
    <w:multiLevelType w:val="multilevel"/>
    <w:tmpl w:val="8D183D26"/>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0" w15:restartNumberingAfterBreak="0">
    <w:nsid w:val="6A022E29"/>
    <w:multiLevelType w:val="hybridMultilevel"/>
    <w:tmpl w:val="8E6A1E72"/>
    <w:lvl w:ilvl="0" w:tplc="D5A48494">
      <w:start w:val="1"/>
      <w:numFmt w:val="decimal"/>
      <w:lvlText w:val="%1."/>
      <w:lvlJc w:val="left"/>
      <w:pPr>
        <w:ind w:left="513" w:hanging="360"/>
      </w:pPr>
      <w:rPr>
        <w:rFonts w:cs="Times New Roman" w:hint="default"/>
      </w:r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21" w15:restartNumberingAfterBreak="0">
    <w:nsid w:val="6CAC594F"/>
    <w:multiLevelType w:val="multilevel"/>
    <w:tmpl w:val="60AE7A64"/>
    <w:lvl w:ilvl="0">
      <w:start w:val="1"/>
      <w:numFmt w:val="decimal"/>
      <w:lvlText w:val="%1."/>
      <w:lvlJc w:val="left"/>
      <w:pPr>
        <w:ind w:left="567" w:hanging="283"/>
      </w:pPr>
      <w:rPr>
        <w:rFonts w:cs="Times New Roman" w:hint="default"/>
        <w:i w:val="0"/>
        <w:iCs/>
      </w:rPr>
    </w:lvl>
    <w:lvl w:ilvl="1">
      <w:start w:val="1"/>
      <w:numFmt w:val="decimal"/>
      <w:isLgl/>
      <w:lvlText w:val="%1.%2."/>
      <w:lvlJc w:val="left"/>
      <w:pPr>
        <w:ind w:left="1004" w:hanging="720"/>
      </w:pPr>
      <w:rPr>
        <w:rFonts w:hint="default"/>
        <w:i w:val="0"/>
      </w:rPr>
    </w:lvl>
    <w:lvl w:ilvl="2">
      <w:start w:val="1"/>
      <w:numFmt w:val="decimal"/>
      <w:isLgl/>
      <w:lvlText w:val="%1.%2.%3."/>
      <w:lvlJc w:val="left"/>
      <w:pPr>
        <w:ind w:left="1004" w:hanging="720"/>
      </w:pPr>
      <w:rPr>
        <w:rFonts w:hint="default"/>
        <w:i w:val="0"/>
      </w:rPr>
    </w:lvl>
    <w:lvl w:ilvl="3">
      <w:start w:val="1"/>
      <w:numFmt w:val="decimal"/>
      <w:isLgl/>
      <w:lvlText w:val="%1.%2.%3.%4."/>
      <w:lvlJc w:val="left"/>
      <w:pPr>
        <w:ind w:left="1364" w:hanging="1080"/>
      </w:pPr>
      <w:rPr>
        <w:rFonts w:hint="default"/>
        <w:i w:val="0"/>
      </w:rPr>
    </w:lvl>
    <w:lvl w:ilvl="4">
      <w:start w:val="1"/>
      <w:numFmt w:val="decimal"/>
      <w:isLgl/>
      <w:lvlText w:val="%1.%2.%3.%4.%5."/>
      <w:lvlJc w:val="left"/>
      <w:pPr>
        <w:ind w:left="1364" w:hanging="1080"/>
      </w:pPr>
      <w:rPr>
        <w:rFonts w:hint="default"/>
        <w:i w:val="0"/>
      </w:rPr>
    </w:lvl>
    <w:lvl w:ilvl="5">
      <w:start w:val="1"/>
      <w:numFmt w:val="decimal"/>
      <w:isLgl/>
      <w:lvlText w:val="%1.%2.%3.%4.%5.%6."/>
      <w:lvlJc w:val="left"/>
      <w:pPr>
        <w:ind w:left="1724" w:hanging="1440"/>
      </w:pPr>
      <w:rPr>
        <w:rFonts w:hint="default"/>
        <w:i w:val="0"/>
      </w:rPr>
    </w:lvl>
    <w:lvl w:ilvl="6">
      <w:start w:val="1"/>
      <w:numFmt w:val="decimal"/>
      <w:isLgl/>
      <w:lvlText w:val="%1.%2.%3.%4.%5.%6.%7."/>
      <w:lvlJc w:val="left"/>
      <w:pPr>
        <w:ind w:left="1724" w:hanging="1440"/>
      </w:pPr>
      <w:rPr>
        <w:rFonts w:hint="default"/>
        <w:i w:val="0"/>
      </w:rPr>
    </w:lvl>
    <w:lvl w:ilvl="7">
      <w:start w:val="1"/>
      <w:numFmt w:val="decimal"/>
      <w:isLgl/>
      <w:lvlText w:val="%1.%2.%3.%4.%5.%6.%7.%8."/>
      <w:lvlJc w:val="left"/>
      <w:pPr>
        <w:ind w:left="2084" w:hanging="1800"/>
      </w:pPr>
      <w:rPr>
        <w:rFonts w:hint="default"/>
        <w:i w:val="0"/>
      </w:rPr>
    </w:lvl>
    <w:lvl w:ilvl="8">
      <w:start w:val="1"/>
      <w:numFmt w:val="decimal"/>
      <w:isLgl/>
      <w:lvlText w:val="%1.%2.%3.%4.%5.%6.%7.%8.%9."/>
      <w:lvlJc w:val="left"/>
      <w:pPr>
        <w:ind w:left="2084" w:hanging="1800"/>
      </w:pPr>
      <w:rPr>
        <w:rFonts w:hint="default"/>
        <w:i w:val="0"/>
      </w:rPr>
    </w:lvl>
  </w:abstractNum>
  <w:abstractNum w:abstractNumId="22" w15:restartNumberingAfterBreak="0">
    <w:nsid w:val="7012334D"/>
    <w:multiLevelType w:val="multilevel"/>
    <w:tmpl w:val="D398050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65F62BE"/>
    <w:multiLevelType w:val="hybridMultilevel"/>
    <w:tmpl w:val="FA94932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395158677">
    <w:abstractNumId w:val="8"/>
  </w:num>
  <w:num w:numId="2" w16cid:durableId="660697930">
    <w:abstractNumId w:val="9"/>
  </w:num>
  <w:num w:numId="3" w16cid:durableId="718553724">
    <w:abstractNumId w:val="13"/>
  </w:num>
  <w:num w:numId="4" w16cid:durableId="800851401">
    <w:abstractNumId w:val="11"/>
  </w:num>
  <w:num w:numId="5" w16cid:durableId="947277937">
    <w:abstractNumId w:val="17"/>
  </w:num>
  <w:num w:numId="6" w16cid:durableId="1851948423">
    <w:abstractNumId w:val="21"/>
  </w:num>
  <w:num w:numId="7" w16cid:durableId="901328312">
    <w:abstractNumId w:val="6"/>
  </w:num>
  <w:num w:numId="8" w16cid:durableId="1576889164">
    <w:abstractNumId w:val="12"/>
  </w:num>
  <w:num w:numId="9" w16cid:durableId="78315798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05184354">
    <w:abstractNumId w:val="22"/>
  </w:num>
  <w:num w:numId="11" w16cid:durableId="157774154">
    <w:abstractNumId w:val="0"/>
  </w:num>
  <w:num w:numId="12" w16cid:durableId="429817708">
    <w:abstractNumId w:val="24"/>
  </w:num>
  <w:num w:numId="13" w16cid:durableId="328673529">
    <w:abstractNumId w:val="7"/>
  </w:num>
  <w:num w:numId="14" w16cid:durableId="501428620">
    <w:abstractNumId w:val="3"/>
  </w:num>
  <w:num w:numId="15" w16cid:durableId="1986540696">
    <w:abstractNumId w:val="23"/>
  </w:num>
  <w:num w:numId="16" w16cid:durableId="1723482233">
    <w:abstractNumId w:val="16"/>
  </w:num>
  <w:num w:numId="17" w16cid:durableId="691305371">
    <w:abstractNumId w:val="15"/>
  </w:num>
  <w:num w:numId="18" w16cid:durableId="709301881">
    <w:abstractNumId w:val="5"/>
  </w:num>
  <w:num w:numId="19" w16cid:durableId="1123426831">
    <w:abstractNumId w:val="14"/>
  </w:num>
  <w:num w:numId="20" w16cid:durableId="410394392">
    <w:abstractNumId w:val="4"/>
  </w:num>
  <w:num w:numId="21" w16cid:durableId="851837098">
    <w:abstractNumId w:val="10"/>
  </w:num>
  <w:num w:numId="22" w16cid:durableId="2140176328">
    <w:abstractNumId w:val="20"/>
  </w:num>
  <w:num w:numId="23" w16cid:durableId="1982346670">
    <w:abstractNumId w:val="1"/>
  </w:num>
  <w:num w:numId="24" w16cid:durableId="1508134600">
    <w:abstractNumId w:val="18"/>
  </w:num>
  <w:num w:numId="25" w16cid:durableId="13187294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F5A34"/>
    <w:rsid w:val="00035C87"/>
    <w:rsid w:val="00041685"/>
    <w:rsid w:val="0004346C"/>
    <w:rsid w:val="000447EC"/>
    <w:rsid w:val="00061BA6"/>
    <w:rsid w:val="000644EC"/>
    <w:rsid w:val="000819E7"/>
    <w:rsid w:val="000875EB"/>
    <w:rsid w:val="00091D10"/>
    <w:rsid w:val="000A4C19"/>
    <w:rsid w:val="000B2ACC"/>
    <w:rsid w:val="000B4535"/>
    <w:rsid w:val="000C449C"/>
    <w:rsid w:val="000D008B"/>
    <w:rsid w:val="000F53A5"/>
    <w:rsid w:val="001354FA"/>
    <w:rsid w:val="0015107D"/>
    <w:rsid w:val="00153CD2"/>
    <w:rsid w:val="00161C33"/>
    <w:rsid w:val="001649A5"/>
    <w:rsid w:val="00171B54"/>
    <w:rsid w:val="0018455B"/>
    <w:rsid w:val="00192E44"/>
    <w:rsid w:val="001A0717"/>
    <w:rsid w:val="001A3B3C"/>
    <w:rsid w:val="001D7A89"/>
    <w:rsid w:val="001E16A5"/>
    <w:rsid w:val="001F2CFE"/>
    <w:rsid w:val="00205E5E"/>
    <w:rsid w:val="00252CD7"/>
    <w:rsid w:val="00256EE4"/>
    <w:rsid w:val="00260D28"/>
    <w:rsid w:val="00264247"/>
    <w:rsid w:val="002842CB"/>
    <w:rsid w:val="00284F53"/>
    <w:rsid w:val="00287B4C"/>
    <w:rsid w:val="002901E6"/>
    <w:rsid w:val="00291B87"/>
    <w:rsid w:val="002A2140"/>
    <w:rsid w:val="002A5BD1"/>
    <w:rsid w:val="002A72B3"/>
    <w:rsid w:val="002B3A16"/>
    <w:rsid w:val="002C3A44"/>
    <w:rsid w:val="002D7BE9"/>
    <w:rsid w:val="002E2928"/>
    <w:rsid w:val="002E32AD"/>
    <w:rsid w:val="00303827"/>
    <w:rsid w:val="00316633"/>
    <w:rsid w:val="0036239C"/>
    <w:rsid w:val="0037218B"/>
    <w:rsid w:val="00382DC8"/>
    <w:rsid w:val="003973EA"/>
    <w:rsid w:val="003A41D2"/>
    <w:rsid w:val="003C5E16"/>
    <w:rsid w:val="003D5C5A"/>
    <w:rsid w:val="00494993"/>
    <w:rsid w:val="004B53AE"/>
    <w:rsid w:val="004D6C69"/>
    <w:rsid w:val="004F6E2D"/>
    <w:rsid w:val="0050218F"/>
    <w:rsid w:val="00514567"/>
    <w:rsid w:val="005278C4"/>
    <w:rsid w:val="005428FB"/>
    <w:rsid w:val="00544380"/>
    <w:rsid w:val="00552562"/>
    <w:rsid w:val="00552842"/>
    <w:rsid w:val="00563CB3"/>
    <w:rsid w:val="00575D67"/>
    <w:rsid w:val="005915BD"/>
    <w:rsid w:val="005A3B76"/>
    <w:rsid w:val="005A3C13"/>
    <w:rsid w:val="005A7513"/>
    <w:rsid w:val="005B4FFC"/>
    <w:rsid w:val="005D14AC"/>
    <w:rsid w:val="005E085F"/>
    <w:rsid w:val="0060162F"/>
    <w:rsid w:val="0060799D"/>
    <w:rsid w:val="00615D50"/>
    <w:rsid w:val="0061701B"/>
    <w:rsid w:val="006202D7"/>
    <w:rsid w:val="0064381C"/>
    <w:rsid w:val="00672547"/>
    <w:rsid w:val="00693FA7"/>
    <w:rsid w:val="0069469A"/>
    <w:rsid w:val="00697AE4"/>
    <w:rsid w:val="006B3B81"/>
    <w:rsid w:val="006B5BA1"/>
    <w:rsid w:val="006B5C87"/>
    <w:rsid w:val="006E5029"/>
    <w:rsid w:val="006F111C"/>
    <w:rsid w:val="006F37AE"/>
    <w:rsid w:val="006F4BF4"/>
    <w:rsid w:val="006F7407"/>
    <w:rsid w:val="00700835"/>
    <w:rsid w:val="0070747F"/>
    <w:rsid w:val="007311EE"/>
    <w:rsid w:val="007416FC"/>
    <w:rsid w:val="00741F57"/>
    <w:rsid w:val="00743355"/>
    <w:rsid w:val="007A44E5"/>
    <w:rsid w:val="007A668B"/>
    <w:rsid w:val="007B2658"/>
    <w:rsid w:val="007B444B"/>
    <w:rsid w:val="007D155A"/>
    <w:rsid w:val="007D2862"/>
    <w:rsid w:val="007D2DC0"/>
    <w:rsid w:val="007D46AA"/>
    <w:rsid w:val="007D5A31"/>
    <w:rsid w:val="007E0363"/>
    <w:rsid w:val="007F56B7"/>
    <w:rsid w:val="00800D3E"/>
    <w:rsid w:val="00812DF6"/>
    <w:rsid w:val="0081387C"/>
    <w:rsid w:val="00823847"/>
    <w:rsid w:val="008275F1"/>
    <w:rsid w:val="008329C6"/>
    <w:rsid w:val="00844E21"/>
    <w:rsid w:val="00847678"/>
    <w:rsid w:val="008553EA"/>
    <w:rsid w:val="00870D41"/>
    <w:rsid w:val="00892CD9"/>
    <w:rsid w:val="00892E56"/>
    <w:rsid w:val="008A260D"/>
    <w:rsid w:val="008C6F1F"/>
    <w:rsid w:val="008D5F9D"/>
    <w:rsid w:val="0090307E"/>
    <w:rsid w:val="00903BF6"/>
    <w:rsid w:val="00913456"/>
    <w:rsid w:val="009173A7"/>
    <w:rsid w:val="00933140"/>
    <w:rsid w:val="009361AB"/>
    <w:rsid w:val="0094437A"/>
    <w:rsid w:val="00955F8D"/>
    <w:rsid w:val="00960C4D"/>
    <w:rsid w:val="00985416"/>
    <w:rsid w:val="0099110C"/>
    <w:rsid w:val="00993751"/>
    <w:rsid w:val="009A3F07"/>
    <w:rsid w:val="009B4D02"/>
    <w:rsid w:val="009E0ACD"/>
    <w:rsid w:val="009E4808"/>
    <w:rsid w:val="009F5C13"/>
    <w:rsid w:val="009F6335"/>
    <w:rsid w:val="00A02399"/>
    <w:rsid w:val="00A11EDD"/>
    <w:rsid w:val="00A360F7"/>
    <w:rsid w:val="00A55EAF"/>
    <w:rsid w:val="00A7234E"/>
    <w:rsid w:val="00AB1846"/>
    <w:rsid w:val="00AD52E7"/>
    <w:rsid w:val="00AF5A34"/>
    <w:rsid w:val="00B077E8"/>
    <w:rsid w:val="00B128F6"/>
    <w:rsid w:val="00B214C5"/>
    <w:rsid w:val="00B2303A"/>
    <w:rsid w:val="00B53B3F"/>
    <w:rsid w:val="00B605D1"/>
    <w:rsid w:val="00B7154A"/>
    <w:rsid w:val="00B845CC"/>
    <w:rsid w:val="00B94AE8"/>
    <w:rsid w:val="00BC7DC5"/>
    <w:rsid w:val="00BE2009"/>
    <w:rsid w:val="00BE25B1"/>
    <w:rsid w:val="00BF57E4"/>
    <w:rsid w:val="00C042D5"/>
    <w:rsid w:val="00C71DDF"/>
    <w:rsid w:val="00CB6DF7"/>
    <w:rsid w:val="00CC7B62"/>
    <w:rsid w:val="00CE44C7"/>
    <w:rsid w:val="00CE74CE"/>
    <w:rsid w:val="00CF0863"/>
    <w:rsid w:val="00CF7748"/>
    <w:rsid w:val="00D2449A"/>
    <w:rsid w:val="00D248F0"/>
    <w:rsid w:val="00D272A9"/>
    <w:rsid w:val="00D36E88"/>
    <w:rsid w:val="00D37E7D"/>
    <w:rsid w:val="00D47348"/>
    <w:rsid w:val="00D77567"/>
    <w:rsid w:val="00D84387"/>
    <w:rsid w:val="00DA0FEA"/>
    <w:rsid w:val="00DC1915"/>
    <w:rsid w:val="00DD2D55"/>
    <w:rsid w:val="00DE4941"/>
    <w:rsid w:val="00DF677C"/>
    <w:rsid w:val="00E0424E"/>
    <w:rsid w:val="00E127B0"/>
    <w:rsid w:val="00E14CD0"/>
    <w:rsid w:val="00E222C8"/>
    <w:rsid w:val="00E50C56"/>
    <w:rsid w:val="00E604D0"/>
    <w:rsid w:val="00E80EAC"/>
    <w:rsid w:val="00E953C9"/>
    <w:rsid w:val="00EA47F3"/>
    <w:rsid w:val="00EC3537"/>
    <w:rsid w:val="00EC368C"/>
    <w:rsid w:val="00ED6E47"/>
    <w:rsid w:val="00F00F14"/>
    <w:rsid w:val="00F10AD9"/>
    <w:rsid w:val="00F30DAD"/>
    <w:rsid w:val="00F45EB6"/>
    <w:rsid w:val="00F9653D"/>
    <w:rsid w:val="00FA0F91"/>
    <w:rsid w:val="00FC5EDF"/>
    <w:rsid w:val="00FD4C7D"/>
    <w:rsid w:val="00FD537F"/>
    <w:rsid w:val="00FE39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D7567"/>
  <w15:docId w15:val="{4E1B8EFB-FD6B-46EC-9A6D-FC92DFBB1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F5A34"/>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2">
    <w:name w:val="heading 2"/>
    <w:basedOn w:val="Normalny"/>
    <w:next w:val="Normalny"/>
    <w:link w:val="Nagwek2Znak"/>
    <w:semiHidden/>
    <w:unhideWhenUsed/>
    <w:qFormat/>
    <w:rsid w:val="00AF5A3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AF5A34"/>
    <w:pPr>
      <w:keepNext/>
      <w:keepLines/>
      <w:spacing w:before="20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AF5A34"/>
    <w:rPr>
      <w:rFonts w:asciiTheme="majorHAnsi" w:eastAsiaTheme="majorEastAsia" w:hAnsiTheme="majorHAnsi" w:cstheme="majorBidi"/>
      <w:color w:val="2F5496" w:themeColor="accent1" w:themeShade="BF"/>
      <w:kern w:val="0"/>
      <w:sz w:val="26"/>
      <w:szCs w:val="26"/>
      <w:lang w:eastAsia="pl-PL"/>
      <w14:ligatures w14:val="none"/>
    </w:rPr>
  </w:style>
  <w:style w:type="character" w:customStyle="1" w:styleId="Nagwek3Znak">
    <w:name w:val="Nagłówek 3 Znak"/>
    <w:basedOn w:val="Domylnaczcionkaakapitu"/>
    <w:link w:val="Nagwek3"/>
    <w:uiPriority w:val="9"/>
    <w:semiHidden/>
    <w:rsid w:val="00AF5A34"/>
    <w:rPr>
      <w:rFonts w:asciiTheme="majorHAnsi" w:eastAsiaTheme="majorEastAsia" w:hAnsiTheme="majorHAnsi" w:cstheme="majorBidi"/>
      <w:b/>
      <w:bCs/>
      <w:color w:val="4472C4" w:themeColor="accent1"/>
      <w:kern w:val="0"/>
      <w:sz w:val="24"/>
      <w:szCs w:val="24"/>
      <w:lang w:eastAsia="pl-PL"/>
      <w14:ligatures w14:val="none"/>
    </w:rPr>
  </w:style>
  <w:style w:type="paragraph" w:styleId="Akapitzlist">
    <w:name w:val="List Paragraph"/>
    <w:aliases w:val="List Paragraph1,lp1,List Paragraph2,ISCG Numerowanie,BulletC,Numerowanie,Wyliczanie,Obiekt,List Paragraph,normalny tekst,Podsis rysunku,Akapit z listą3,Akapit z listą31,Punktowanie,L1,test ciągły,Bullets"/>
    <w:basedOn w:val="Normalny"/>
    <w:link w:val="AkapitzlistZnak"/>
    <w:uiPriority w:val="34"/>
    <w:qFormat/>
    <w:rsid w:val="00AF5A34"/>
    <w:pPr>
      <w:ind w:left="720"/>
      <w:contextualSpacing/>
    </w:pPr>
  </w:style>
  <w:style w:type="character" w:styleId="Hipercze">
    <w:name w:val="Hyperlink"/>
    <w:basedOn w:val="Domylnaczcionkaakapitu"/>
    <w:uiPriority w:val="99"/>
    <w:rsid w:val="00AF5A34"/>
    <w:rPr>
      <w:rFonts w:cs="Times New Roman"/>
      <w:color w:val="0000FF"/>
      <w:u w:val="single"/>
    </w:rPr>
  </w:style>
  <w:style w:type="character" w:styleId="Odwoaniedokomentarza">
    <w:name w:val="annotation reference"/>
    <w:basedOn w:val="Domylnaczcionkaakapitu"/>
    <w:uiPriority w:val="99"/>
    <w:rsid w:val="00AF5A34"/>
    <w:rPr>
      <w:rFonts w:cs="Times New Roman"/>
      <w:sz w:val="16"/>
      <w:szCs w:val="16"/>
    </w:rPr>
  </w:style>
  <w:style w:type="paragraph" w:styleId="Tekstkomentarza">
    <w:name w:val="annotation text"/>
    <w:aliases w:val="Tekst komentarza Znak1,Tekst komentarza Znak Znak, Znak3 Znak Znak,Znak3 Znak Znak"/>
    <w:basedOn w:val="Normalny"/>
    <w:link w:val="TekstkomentarzaZnak"/>
    <w:uiPriority w:val="99"/>
    <w:rsid w:val="00AF5A34"/>
    <w:rPr>
      <w:sz w:val="20"/>
      <w:szCs w:val="20"/>
    </w:rPr>
  </w:style>
  <w:style w:type="character" w:customStyle="1" w:styleId="TekstkomentarzaZnak">
    <w:name w:val="Tekst komentarza Znak"/>
    <w:aliases w:val="Tekst komentarza Znak1 Znak,Tekst komentarza Znak Znak Znak, Znak3 Znak Znak Znak,Znak3 Znak Znak Znak"/>
    <w:basedOn w:val="Domylnaczcionkaakapitu"/>
    <w:link w:val="Tekstkomentarza"/>
    <w:uiPriority w:val="99"/>
    <w:rsid w:val="00AF5A34"/>
    <w:rPr>
      <w:rFonts w:ascii="Times New Roman" w:eastAsia="Times New Roman" w:hAnsi="Times New Roman" w:cs="Times New Roman"/>
      <w:kern w:val="0"/>
      <w:sz w:val="20"/>
      <w:szCs w:val="20"/>
      <w:lang w:eastAsia="pl-PL"/>
      <w14:ligatures w14:val="none"/>
    </w:rPr>
  </w:style>
  <w:style w:type="paragraph" w:styleId="Tekstdymka">
    <w:name w:val="Balloon Text"/>
    <w:basedOn w:val="Normalny"/>
    <w:link w:val="TekstdymkaZnak"/>
    <w:uiPriority w:val="99"/>
    <w:semiHidden/>
    <w:rsid w:val="00AF5A34"/>
    <w:rPr>
      <w:rFonts w:ascii="Tahoma" w:hAnsi="Tahoma" w:cs="Tahoma"/>
      <w:sz w:val="16"/>
      <w:szCs w:val="16"/>
    </w:rPr>
  </w:style>
  <w:style w:type="character" w:customStyle="1" w:styleId="TekstdymkaZnak">
    <w:name w:val="Tekst dymka Znak"/>
    <w:basedOn w:val="Domylnaczcionkaakapitu"/>
    <w:link w:val="Tekstdymka"/>
    <w:uiPriority w:val="99"/>
    <w:semiHidden/>
    <w:rsid w:val="00AF5A34"/>
    <w:rPr>
      <w:rFonts w:ascii="Tahoma" w:eastAsia="Times New Roman" w:hAnsi="Tahoma" w:cs="Tahoma"/>
      <w:kern w:val="0"/>
      <w:sz w:val="16"/>
      <w:szCs w:val="16"/>
      <w:lang w:eastAsia="pl-PL"/>
      <w14:ligatures w14:val="none"/>
    </w:rPr>
  </w:style>
  <w:style w:type="character" w:customStyle="1" w:styleId="f11">
    <w:name w:val="f11"/>
    <w:basedOn w:val="Domylnaczcionkaakapitu"/>
    <w:uiPriority w:val="99"/>
    <w:rsid w:val="00AF5A34"/>
    <w:rPr>
      <w:rFonts w:ascii="Tahoma" w:hAnsi="Tahoma" w:cs="Tahoma"/>
      <w:sz w:val="22"/>
      <w:szCs w:val="22"/>
    </w:rPr>
  </w:style>
  <w:style w:type="paragraph" w:styleId="Tekstpodstawowywcity">
    <w:name w:val="Body Text Indent"/>
    <w:basedOn w:val="Normalny"/>
    <w:link w:val="TekstpodstawowywcityZnak"/>
    <w:rsid w:val="00AF5A34"/>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AF5A34"/>
    <w:rPr>
      <w:rFonts w:ascii="Times New Roman" w:eastAsia="Times New Roman" w:hAnsi="Times New Roman" w:cs="Times New Roman"/>
      <w:kern w:val="0"/>
      <w:sz w:val="24"/>
      <w:szCs w:val="24"/>
      <w:lang w:eastAsia="ar-SA"/>
      <w14:ligatures w14:val="none"/>
    </w:rPr>
  </w:style>
  <w:style w:type="paragraph" w:customStyle="1" w:styleId="1Paragraf">
    <w:name w:val="1 Paragraf"/>
    <w:basedOn w:val="Normalny"/>
    <w:next w:val="Normalny"/>
    <w:uiPriority w:val="99"/>
    <w:rsid w:val="00AF5A34"/>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uiPriority w:val="99"/>
    <w:rsid w:val="00AF5A34"/>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AF5A34"/>
    <w:pPr>
      <w:spacing w:after="120"/>
    </w:pPr>
  </w:style>
  <w:style w:type="character" w:customStyle="1" w:styleId="TekstpodstawowyZnak">
    <w:name w:val="Tekst podstawowy Znak"/>
    <w:basedOn w:val="Domylnaczcionkaakapitu"/>
    <w:link w:val="Tekstpodstawowy"/>
    <w:uiPriority w:val="99"/>
    <w:rsid w:val="00AF5A34"/>
    <w:rPr>
      <w:rFonts w:ascii="Times New Roman" w:eastAsia="Times New Roman" w:hAnsi="Times New Roman" w:cs="Times New Roman"/>
      <w:kern w:val="0"/>
      <w:sz w:val="24"/>
      <w:szCs w:val="24"/>
      <w:lang w:eastAsia="pl-PL"/>
      <w14:ligatures w14:val="none"/>
    </w:rPr>
  </w:style>
  <w:style w:type="paragraph" w:styleId="Tematkomentarza">
    <w:name w:val="annotation subject"/>
    <w:basedOn w:val="Tekstkomentarza"/>
    <w:next w:val="Tekstkomentarza"/>
    <w:link w:val="TematkomentarzaZnak"/>
    <w:uiPriority w:val="99"/>
    <w:semiHidden/>
    <w:rsid w:val="00AF5A34"/>
    <w:rPr>
      <w:b/>
      <w:bCs/>
    </w:rPr>
  </w:style>
  <w:style w:type="character" w:customStyle="1" w:styleId="TematkomentarzaZnak">
    <w:name w:val="Temat komentarza Znak"/>
    <w:basedOn w:val="TekstkomentarzaZnak"/>
    <w:link w:val="Tematkomentarza"/>
    <w:uiPriority w:val="99"/>
    <w:semiHidden/>
    <w:rsid w:val="00AF5A34"/>
    <w:rPr>
      <w:rFonts w:ascii="Times New Roman" w:eastAsia="Times New Roman" w:hAnsi="Times New Roman" w:cs="Times New Roman"/>
      <w:b/>
      <w:bCs/>
      <w:kern w:val="0"/>
      <w:sz w:val="20"/>
      <w:szCs w:val="20"/>
      <w:lang w:eastAsia="pl-PL"/>
      <w14:ligatures w14:val="none"/>
    </w:rPr>
  </w:style>
  <w:style w:type="paragraph" w:styleId="Tekstprzypisukocowego">
    <w:name w:val="endnote text"/>
    <w:basedOn w:val="Normalny"/>
    <w:link w:val="TekstprzypisukocowegoZnak"/>
    <w:uiPriority w:val="99"/>
    <w:semiHidden/>
    <w:rsid w:val="00AF5A34"/>
    <w:rPr>
      <w:sz w:val="20"/>
      <w:szCs w:val="20"/>
    </w:rPr>
  </w:style>
  <w:style w:type="character" w:customStyle="1" w:styleId="TekstprzypisukocowegoZnak">
    <w:name w:val="Tekst przypisu końcowego Znak"/>
    <w:basedOn w:val="Domylnaczcionkaakapitu"/>
    <w:link w:val="Tekstprzypisukocowego"/>
    <w:uiPriority w:val="99"/>
    <w:semiHidden/>
    <w:rsid w:val="00AF5A34"/>
    <w:rPr>
      <w:rFonts w:ascii="Times New Roman" w:eastAsia="Times New Roman" w:hAnsi="Times New Roman" w:cs="Times New Roman"/>
      <w:kern w:val="0"/>
      <w:sz w:val="20"/>
      <w:szCs w:val="20"/>
      <w:lang w:eastAsia="pl-PL"/>
      <w14:ligatures w14:val="none"/>
    </w:rPr>
  </w:style>
  <w:style w:type="character" w:styleId="Odwoanieprzypisukocowego">
    <w:name w:val="endnote reference"/>
    <w:basedOn w:val="Domylnaczcionkaakapitu"/>
    <w:uiPriority w:val="99"/>
    <w:semiHidden/>
    <w:rsid w:val="00AF5A34"/>
    <w:rPr>
      <w:rFonts w:cs="Times New Roman"/>
      <w:vertAlign w:val="superscript"/>
    </w:rPr>
  </w:style>
  <w:style w:type="character" w:customStyle="1" w:styleId="FontStyle24">
    <w:name w:val="Font Style24"/>
    <w:uiPriority w:val="99"/>
    <w:rsid w:val="00AF5A34"/>
    <w:rPr>
      <w:rFonts w:ascii="Times New Roman" w:hAnsi="Times New Roman"/>
      <w:sz w:val="22"/>
    </w:rPr>
  </w:style>
  <w:style w:type="character" w:customStyle="1" w:styleId="FontStyle22">
    <w:name w:val="Font Style22"/>
    <w:uiPriority w:val="99"/>
    <w:rsid w:val="00AF5A34"/>
    <w:rPr>
      <w:rFonts w:ascii="Arial" w:hAnsi="Arial"/>
      <w:b/>
      <w:sz w:val="20"/>
    </w:rPr>
  </w:style>
  <w:style w:type="paragraph" w:customStyle="1" w:styleId="Style2">
    <w:name w:val="Style2"/>
    <w:basedOn w:val="Normalny"/>
    <w:uiPriority w:val="99"/>
    <w:rsid w:val="00AF5A34"/>
    <w:pPr>
      <w:widowControl w:val="0"/>
      <w:autoSpaceDE w:val="0"/>
      <w:autoSpaceDN w:val="0"/>
      <w:adjustRightInd w:val="0"/>
    </w:pPr>
  </w:style>
  <w:style w:type="paragraph" w:styleId="Nagwek">
    <w:name w:val="header"/>
    <w:basedOn w:val="Normalny"/>
    <w:link w:val="NagwekZnak"/>
    <w:uiPriority w:val="99"/>
    <w:semiHidden/>
    <w:rsid w:val="00AF5A34"/>
    <w:pPr>
      <w:tabs>
        <w:tab w:val="center" w:pos="4536"/>
        <w:tab w:val="right" w:pos="9072"/>
      </w:tabs>
    </w:pPr>
  </w:style>
  <w:style w:type="character" w:customStyle="1" w:styleId="NagwekZnak">
    <w:name w:val="Nagłówek Znak"/>
    <w:basedOn w:val="Domylnaczcionkaakapitu"/>
    <w:link w:val="Nagwek"/>
    <w:uiPriority w:val="99"/>
    <w:semiHidden/>
    <w:rsid w:val="00AF5A34"/>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rsid w:val="00AF5A34"/>
    <w:pPr>
      <w:tabs>
        <w:tab w:val="center" w:pos="4536"/>
        <w:tab w:val="right" w:pos="9072"/>
      </w:tabs>
    </w:pPr>
  </w:style>
  <w:style w:type="character" w:customStyle="1" w:styleId="StopkaZnak">
    <w:name w:val="Stopka Znak"/>
    <w:basedOn w:val="Domylnaczcionkaakapitu"/>
    <w:link w:val="Stopka"/>
    <w:uiPriority w:val="99"/>
    <w:rsid w:val="00AF5A34"/>
    <w:rPr>
      <w:rFonts w:ascii="Times New Roman" w:eastAsia="Times New Roman" w:hAnsi="Times New Roman" w:cs="Times New Roman"/>
      <w:kern w:val="0"/>
      <w:sz w:val="24"/>
      <w:szCs w:val="24"/>
      <w:lang w:eastAsia="pl-PL"/>
      <w14:ligatures w14:val="none"/>
    </w:rPr>
  </w:style>
  <w:style w:type="paragraph" w:styleId="Tekstprzypisudolnego">
    <w:name w:val="footnote text"/>
    <w:basedOn w:val="Normalny"/>
    <w:link w:val="TekstprzypisudolnegoZnak"/>
    <w:uiPriority w:val="99"/>
    <w:semiHidden/>
    <w:rsid w:val="00AF5A34"/>
    <w:rPr>
      <w:sz w:val="20"/>
      <w:szCs w:val="20"/>
    </w:rPr>
  </w:style>
  <w:style w:type="character" w:customStyle="1" w:styleId="TekstprzypisudolnegoZnak">
    <w:name w:val="Tekst przypisu dolnego Znak"/>
    <w:basedOn w:val="Domylnaczcionkaakapitu"/>
    <w:link w:val="Tekstprzypisudolnego"/>
    <w:uiPriority w:val="99"/>
    <w:semiHidden/>
    <w:rsid w:val="00AF5A34"/>
    <w:rPr>
      <w:rFonts w:ascii="Times New Roman" w:eastAsia="Times New Roman" w:hAnsi="Times New Roman" w:cs="Times New Roman"/>
      <w:kern w:val="0"/>
      <w:sz w:val="20"/>
      <w:szCs w:val="20"/>
      <w:lang w:eastAsia="pl-PL"/>
      <w14:ligatures w14:val="none"/>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rsid w:val="00AF5A34"/>
    <w:rPr>
      <w:rFonts w:cs="Times New Roman"/>
      <w:vertAlign w:val="superscript"/>
    </w:rPr>
  </w:style>
  <w:style w:type="paragraph" w:styleId="NormalnyWeb">
    <w:name w:val="Normal (Web)"/>
    <w:basedOn w:val="Normalny"/>
    <w:rsid w:val="00AF5A34"/>
    <w:pPr>
      <w:spacing w:before="100" w:beforeAutospacing="1" w:after="119"/>
    </w:pPr>
  </w:style>
  <w:style w:type="paragraph" w:styleId="Tekstpodstawowy2">
    <w:name w:val="Body Text 2"/>
    <w:basedOn w:val="Normalny"/>
    <w:link w:val="Tekstpodstawowy2Znak"/>
    <w:uiPriority w:val="99"/>
    <w:unhideWhenUsed/>
    <w:rsid w:val="00AF5A34"/>
    <w:pPr>
      <w:spacing w:after="120" w:line="480" w:lineRule="auto"/>
    </w:pPr>
  </w:style>
  <w:style w:type="character" w:customStyle="1" w:styleId="Tekstpodstawowy2Znak">
    <w:name w:val="Tekst podstawowy 2 Znak"/>
    <w:basedOn w:val="Domylnaczcionkaakapitu"/>
    <w:link w:val="Tekstpodstawowy2"/>
    <w:uiPriority w:val="99"/>
    <w:rsid w:val="00AF5A34"/>
    <w:rPr>
      <w:rFonts w:ascii="Times New Roman" w:eastAsia="Times New Roman" w:hAnsi="Times New Roman" w:cs="Times New Roman"/>
      <w:kern w:val="0"/>
      <w:sz w:val="24"/>
      <w:szCs w:val="24"/>
      <w:lang w:eastAsia="pl-PL"/>
      <w14:ligatures w14:val="none"/>
    </w:r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34"/>
    <w:qFormat/>
    <w:locked/>
    <w:rsid w:val="00AF5A34"/>
    <w:rPr>
      <w:rFonts w:ascii="Times New Roman" w:eastAsia="Times New Roman" w:hAnsi="Times New Roman" w:cs="Times New Roman"/>
      <w:kern w:val="0"/>
      <w:sz w:val="24"/>
      <w:szCs w:val="24"/>
      <w:lang w:eastAsia="pl-PL"/>
      <w14:ligatures w14:val="none"/>
    </w:rPr>
  </w:style>
  <w:style w:type="paragraph" w:styleId="Tekstblokowy">
    <w:name w:val="Block Text"/>
    <w:basedOn w:val="Normalny"/>
    <w:uiPriority w:val="99"/>
    <w:rsid w:val="00AF5A34"/>
    <w:pPr>
      <w:tabs>
        <w:tab w:val="left" w:pos="6660"/>
      </w:tabs>
      <w:spacing w:after="120" w:line="288" w:lineRule="auto"/>
      <w:ind w:left="180" w:right="252" w:firstLine="720"/>
      <w:jc w:val="both"/>
    </w:pPr>
    <w:rPr>
      <w:rFonts w:ascii="Arial" w:hAnsi="Arial" w:cs="Arial"/>
      <w:sz w:val="20"/>
      <w:szCs w:val="20"/>
    </w:rPr>
  </w:style>
  <w:style w:type="character" w:styleId="Tekstzastpczy">
    <w:name w:val="Placeholder Text"/>
    <w:basedOn w:val="Domylnaczcionkaakapitu"/>
    <w:uiPriority w:val="99"/>
    <w:semiHidden/>
    <w:rsid w:val="00AF5A34"/>
    <w:rPr>
      <w:color w:val="808080"/>
    </w:rPr>
  </w:style>
  <w:style w:type="paragraph" w:styleId="Poprawka">
    <w:name w:val="Revision"/>
    <w:hidden/>
    <w:uiPriority w:val="99"/>
    <w:semiHidden/>
    <w:rsid w:val="00AF5A34"/>
    <w:pPr>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Default">
    <w:name w:val="Default"/>
    <w:rsid w:val="00AF5A34"/>
    <w:pPr>
      <w:autoSpaceDE w:val="0"/>
      <w:autoSpaceDN w:val="0"/>
      <w:adjustRightInd w:val="0"/>
      <w:spacing w:after="0" w:line="240" w:lineRule="auto"/>
    </w:pPr>
    <w:rPr>
      <w:rFonts w:ascii="Calibri" w:eastAsia="Calibri" w:hAnsi="Calibri" w:cs="Calibri"/>
      <w:color w:val="000000"/>
      <w:kern w:val="0"/>
      <w:sz w:val="24"/>
      <w:szCs w:val="24"/>
      <w:lang w:eastAsia="pl-PL"/>
      <w14:ligatures w14:val="none"/>
    </w:rPr>
  </w:style>
  <w:style w:type="character" w:customStyle="1" w:styleId="Nierozpoznanawzmianka1">
    <w:name w:val="Nierozpoznana wzmianka1"/>
    <w:basedOn w:val="Domylnaczcionkaakapitu"/>
    <w:uiPriority w:val="99"/>
    <w:semiHidden/>
    <w:unhideWhenUsed/>
    <w:rsid w:val="00AF5A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k-s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plk@plk-sa.pl" TargetMode="External"/><Relationship Id="rId5" Type="http://schemas.openxmlformats.org/officeDocument/2006/relationships/webSettings" Target="webSettings.xml"/><Relationship Id="rId10" Type="http://schemas.openxmlformats.org/officeDocument/2006/relationships/hyperlink" Target="https://www.plk-sa.pl/klienci-i-kontrahenci/bezpieczenstwo-informacji-spolki" TargetMode="External"/><Relationship Id="rId4" Type="http://schemas.openxmlformats.org/officeDocument/2006/relationships/settings" Target="settings.xml"/><Relationship Id="rId9" Type="http://schemas.openxmlformats.org/officeDocument/2006/relationships/hyperlink" Target="mailto:efaktura@plk-sa.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F204AC-463E-4875-885C-A53D680AF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18</Pages>
  <Words>6257</Words>
  <Characters>37543</Characters>
  <Application>Microsoft Office Word</Application>
  <DocSecurity>0</DocSecurity>
  <Lines>312</Lines>
  <Paragraphs>87</Paragraphs>
  <ScaleCrop>false</ScaleCrop>
  <HeadingPairs>
    <vt:vector size="2" baseType="variant">
      <vt:variant>
        <vt:lpstr>Tytuł</vt:lpstr>
      </vt:variant>
      <vt:variant>
        <vt:i4>1</vt:i4>
      </vt:variant>
    </vt:vector>
  </HeadingPairs>
  <TitlesOfParts>
    <vt:vector size="1" baseType="lpstr">
      <vt:lpstr/>
    </vt:vector>
  </TitlesOfParts>
  <Company>PKP PLK S.A.</Company>
  <LinksUpToDate>false</LinksUpToDate>
  <CharactersWithSpaces>43713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Kaczor Radosław</dc:creator>
  <cp:keywords/>
  <dc:description/>
  <cp:lastModifiedBy>Komander Dorota</cp:lastModifiedBy>
  <cp:revision>147</cp:revision>
  <dcterms:created xsi:type="dcterms:W3CDTF">2024-11-13T07:49:00Z</dcterms:created>
  <dcterms:modified xsi:type="dcterms:W3CDTF">2024-11-19T06:35:00Z</dcterms:modified>
</cp:coreProperties>
</file>