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63AFBC" w14:textId="77777777" w:rsidR="00FE0F60" w:rsidRPr="00FE0F60" w:rsidRDefault="00FE0F60" w:rsidP="00FE0F60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</w:pPr>
      <w:r w:rsidRPr="00FE0F60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Pr="00FE0F60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>PZ.294.19635.2024</w:t>
      </w:r>
    </w:p>
    <w:p w14:paraId="3159B383" w14:textId="77777777" w:rsidR="00FE0F60" w:rsidRPr="00FE0F60" w:rsidRDefault="00FE0F60" w:rsidP="00FE0F60">
      <w:pPr>
        <w:ind w:left="-142"/>
        <w:rPr>
          <w:rFonts w:ascii="Arial" w:hAnsi="Arial" w:cs="Arial"/>
          <w:b/>
          <w:sz w:val="22"/>
          <w:szCs w:val="22"/>
        </w:rPr>
      </w:pPr>
      <w:r w:rsidRPr="00FE0F60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Pr="00FE0F60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>0444/IZ09GM/16803/04490/24/P</w:t>
      </w:r>
      <w:r w:rsidRPr="00FE0F60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br/>
      </w:r>
    </w:p>
    <w:p w14:paraId="67AE0A7D" w14:textId="10F2CACC" w:rsidR="00F4727F" w:rsidRDefault="00F4727F" w:rsidP="00FE0F60">
      <w:pPr>
        <w:spacing w:line="360" w:lineRule="auto"/>
        <w:ind w:left="-142"/>
        <w:rPr>
          <w:rFonts w:ascii="Arial" w:hAnsi="Arial" w:cs="Arial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96464">
        <w:rPr>
          <w:rFonts w:ascii="Arial" w:hAnsi="Arial" w:cs="Arial"/>
          <w:b/>
          <w:bCs/>
          <w:sz w:val="20"/>
          <w:szCs w:val="22"/>
        </w:rPr>
        <w:t xml:space="preserve"> </w:t>
      </w:r>
      <w:r w:rsidR="00FE0F60">
        <w:rPr>
          <w:rFonts w:ascii="Arial" w:hAnsi="Arial" w:cs="Arial"/>
        </w:rPr>
        <w:t>przebudowa ogrodzenia w stacji Bytom zlokalizowanego przy torze nr 7 od rampy kolejowej do budynku dworca kolejowego</w:t>
      </w:r>
    </w:p>
    <w:p w14:paraId="67489727" w14:textId="77777777" w:rsidR="00FE0F60" w:rsidRPr="00551CCF" w:rsidRDefault="00FE0F60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036E91B" w:rsidR="00A90B1A" w:rsidRDefault="0049646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599A541" w14:textId="7E510F03" w:rsidR="00496464" w:rsidRDefault="0049646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08341D9F" w14:textId="79CD9052" w:rsidR="001023BF" w:rsidRPr="00496464" w:rsidRDefault="0049646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9614A2A" w14:textId="77777777" w:rsidR="00FE0F60" w:rsidRDefault="00FE0F60" w:rsidP="00FE0F6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02C2" w14:textId="77777777" w:rsidR="00943E2E" w:rsidRDefault="00943E2E" w:rsidP="00DA091E">
      <w:r>
        <w:separator/>
      </w:r>
    </w:p>
  </w:endnote>
  <w:endnote w:type="continuationSeparator" w:id="0">
    <w:p w14:paraId="06458771" w14:textId="77777777" w:rsidR="00943E2E" w:rsidRDefault="00943E2E" w:rsidP="00DA091E">
      <w:r>
        <w:continuationSeparator/>
      </w:r>
    </w:p>
  </w:endnote>
  <w:endnote w:id="1">
    <w:p w14:paraId="646700E0" w14:textId="77777777" w:rsidR="00FE0F60" w:rsidRPr="00A82964" w:rsidRDefault="00FE0F60" w:rsidP="00FE0F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99867D" w14:textId="77777777" w:rsidR="00FE0F60" w:rsidRPr="00A82964" w:rsidRDefault="00FE0F60" w:rsidP="00FE0F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93F94" w14:textId="77777777" w:rsidR="00FE0F60" w:rsidRPr="00A82964" w:rsidRDefault="00FE0F60" w:rsidP="00FE0F6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98E642" w14:textId="77777777" w:rsidR="00FE0F60" w:rsidRDefault="00FE0F60" w:rsidP="00FE0F60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CDB836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9646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9646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896A6" w14:textId="77777777" w:rsidR="00943E2E" w:rsidRDefault="00943E2E" w:rsidP="00DA091E">
      <w:r>
        <w:separator/>
      </w:r>
    </w:p>
  </w:footnote>
  <w:footnote w:type="continuationSeparator" w:id="0">
    <w:p w14:paraId="5EE16FA0" w14:textId="77777777" w:rsidR="00943E2E" w:rsidRDefault="00943E2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A82BC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9646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96464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72838539">
    <w:abstractNumId w:val="21"/>
  </w:num>
  <w:num w:numId="2" w16cid:durableId="2007201843">
    <w:abstractNumId w:val="7"/>
  </w:num>
  <w:num w:numId="3" w16cid:durableId="635527271">
    <w:abstractNumId w:val="8"/>
  </w:num>
  <w:num w:numId="4" w16cid:durableId="1935748392">
    <w:abstractNumId w:val="12"/>
  </w:num>
  <w:num w:numId="5" w16cid:durableId="1137381426">
    <w:abstractNumId w:val="18"/>
  </w:num>
  <w:num w:numId="6" w16cid:durableId="2030712542">
    <w:abstractNumId w:val="5"/>
  </w:num>
  <w:num w:numId="7" w16cid:durableId="465970257">
    <w:abstractNumId w:val="10"/>
  </w:num>
  <w:num w:numId="8" w16cid:durableId="798106120">
    <w:abstractNumId w:val="6"/>
  </w:num>
  <w:num w:numId="9" w16cid:durableId="2097361105">
    <w:abstractNumId w:val="4"/>
  </w:num>
  <w:num w:numId="10" w16cid:durableId="1795715530">
    <w:abstractNumId w:val="0"/>
  </w:num>
  <w:num w:numId="11" w16cid:durableId="1599630606">
    <w:abstractNumId w:val="11"/>
  </w:num>
  <w:num w:numId="12" w16cid:durableId="793600763">
    <w:abstractNumId w:val="1"/>
  </w:num>
  <w:num w:numId="13" w16cid:durableId="1685282359">
    <w:abstractNumId w:val="23"/>
  </w:num>
  <w:num w:numId="14" w16cid:durableId="1421563872">
    <w:abstractNumId w:val="22"/>
  </w:num>
  <w:num w:numId="15" w16cid:durableId="903102669">
    <w:abstractNumId w:val="19"/>
  </w:num>
  <w:num w:numId="16" w16cid:durableId="1754889081">
    <w:abstractNumId w:val="3"/>
  </w:num>
  <w:num w:numId="17" w16cid:durableId="1463159786">
    <w:abstractNumId w:val="16"/>
  </w:num>
  <w:num w:numId="18" w16cid:durableId="347101066">
    <w:abstractNumId w:val="17"/>
  </w:num>
  <w:num w:numId="19" w16cid:durableId="898128931">
    <w:abstractNumId w:val="14"/>
  </w:num>
  <w:num w:numId="20" w16cid:durableId="355887424">
    <w:abstractNumId w:val="9"/>
  </w:num>
  <w:num w:numId="21" w16cid:durableId="1992560390">
    <w:abstractNumId w:val="2"/>
  </w:num>
  <w:num w:numId="22" w16cid:durableId="651526120">
    <w:abstractNumId w:val="13"/>
  </w:num>
  <w:num w:numId="23" w16cid:durableId="1435437915">
    <w:abstractNumId w:val="20"/>
  </w:num>
  <w:num w:numId="24" w16cid:durableId="2828569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646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0BB3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E2E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0F73F-B782-40F4-936B-652A641B4E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Wypadlok Gabriela</cp:lastModifiedBy>
  <cp:revision>8</cp:revision>
  <cp:lastPrinted>2022-04-20T08:18:00Z</cp:lastPrinted>
  <dcterms:created xsi:type="dcterms:W3CDTF">2022-05-13T09:24:00Z</dcterms:created>
  <dcterms:modified xsi:type="dcterms:W3CDTF">2024-10-09T10:16:00Z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