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1B488F3" w14:textId="77777777" w:rsidR="00524270" w:rsidRPr="00524270" w:rsidRDefault="00524270" w:rsidP="00524270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524270">
        <w:rPr>
          <w:rFonts w:ascii="Arial" w:eastAsia="Arial" w:hAnsi="Arial" w:cs="Arial"/>
          <w:b/>
          <w:sz w:val="22"/>
          <w:szCs w:val="22"/>
          <w:lang w:eastAsia="ar-SA"/>
        </w:rPr>
        <w:t>Nr postępowania: 0444/IZ09GM/16480/04372/24/P</w:t>
      </w:r>
    </w:p>
    <w:p w14:paraId="540687D1" w14:textId="65F6C285" w:rsidR="00612017" w:rsidRDefault="00524270" w:rsidP="0052427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24270">
        <w:rPr>
          <w:rFonts w:ascii="Arial" w:eastAsia="Arial" w:hAnsi="Arial" w:cs="Arial"/>
          <w:b/>
          <w:sz w:val="22"/>
          <w:szCs w:val="22"/>
          <w:lang w:eastAsia="ar-SA"/>
        </w:rPr>
        <w:t>Nr sprawy: PZ.294.16367.2024</w:t>
      </w:r>
      <w:r w:rsidR="00FD4A73"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56EC99B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6393279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ul. Targowa 74, 03-734 Warszawa</w:t>
      </w:r>
    </w:p>
    <w:p w14:paraId="3B522CC4" w14:textId="77777777" w:rsidR="000853DD" w:rsidRPr="000853DD" w:rsidRDefault="000853DD" w:rsidP="000853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D330983" w14:textId="5A8C28C1" w:rsidR="003C2833" w:rsidRPr="009564BD" w:rsidRDefault="000853DD" w:rsidP="000853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0853DD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0853DD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53DD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853D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77128714"/>
      <w:r w:rsidRPr="000853DD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2267B38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53DD">
        <w:rPr>
          <w:rFonts w:ascii="Arial" w:hAnsi="Arial" w:cs="Arial"/>
          <w:b/>
          <w:sz w:val="24"/>
          <w:szCs w:val="24"/>
        </w:rPr>
        <w:t>ZAKUPOWYM</w:t>
      </w:r>
      <w:bookmarkEnd w:id="0"/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EA20F1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66821" w:rsidRPr="00666821">
        <w:rPr>
          <w:rFonts w:ascii="Arial" w:hAnsi="Arial" w:cs="Arial"/>
          <w:b/>
          <w:bCs/>
          <w:sz w:val="22"/>
          <w:szCs w:val="22"/>
        </w:rPr>
        <w:t>Wykonanie naprawy urządzeń przejazdowych kat. C typu BUES-2000 w km. 59.236 linia 181 Herby Nowe – Oleśnica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35B9CB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 xml:space="preserve">III ust. </w:t>
      </w:r>
      <w:r w:rsidR="000853DD">
        <w:rPr>
          <w:rFonts w:ascii="Arial" w:hAnsi="Arial" w:cs="Arial"/>
          <w:sz w:val="22"/>
          <w:szCs w:val="22"/>
        </w:rPr>
        <w:t>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0853DD">
        <w:rPr>
          <w:rFonts w:ascii="Arial" w:hAnsi="Arial" w:cs="Arial"/>
          <w:sz w:val="22"/>
          <w:szCs w:val="22"/>
        </w:rPr>
        <w:t>1</w:t>
      </w:r>
      <w:r w:rsidR="00F34438">
        <w:rPr>
          <w:rFonts w:ascii="Arial" w:hAnsi="Arial" w:cs="Arial"/>
          <w:sz w:val="22"/>
          <w:szCs w:val="22"/>
        </w:rPr>
        <w:t xml:space="preserve"> Informacji o postępowaniu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AECEB95" w:rsidR="00A2064F" w:rsidRDefault="00A2064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98899" w14:textId="77777777" w:rsidR="000347FC" w:rsidRDefault="000347FC" w:rsidP="00EC643D">
      <w:r>
        <w:separator/>
      </w:r>
    </w:p>
  </w:endnote>
  <w:endnote w:type="continuationSeparator" w:id="0">
    <w:p w14:paraId="3C39FD34" w14:textId="77777777" w:rsidR="000347FC" w:rsidRDefault="000347F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E168F3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9AA8D" w14:textId="77777777" w:rsidR="000347FC" w:rsidRDefault="000347FC" w:rsidP="00EC643D">
      <w:r>
        <w:separator/>
      </w:r>
    </w:p>
  </w:footnote>
  <w:footnote w:type="continuationSeparator" w:id="0">
    <w:p w14:paraId="6D6EFA76" w14:textId="77777777" w:rsidR="000347FC" w:rsidRDefault="000347F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2EEA2B4F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543DD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F34438">
      <w:rPr>
        <w:rFonts w:ascii="Arial" w:hAnsi="Arial" w:cs="Arial"/>
        <w:b/>
        <w:i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3AAB6A8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6477759">
    <w:abstractNumId w:val="3"/>
  </w:num>
  <w:num w:numId="2" w16cid:durableId="118693417">
    <w:abstractNumId w:val="0"/>
  </w:num>
  <w:num w:numId="3" w16cid:durableId="598292265">
    <w:abstractNumId w:val="2"/>
  </w:num>
  <w:num w:numId="4" w16cid:durableId="1181355595">
    <w:abstractNumId w:val="1"/>
  </w:num>
  <w:num w:numId="5" w16cid:durableId="35523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47FC"/>
    <w:rsid w:val="000375B3"/>
    <w:rsid w:val="00044450"/>
    <w:rsid w:val="00044D8D"/>
    <w:rsid w:val="00052EAB"/>
    <w:rsid w:val="0005681A"/>
    <w:rsid w:val="00062E3F"/>
    <w:rsid w:val="000853DD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41B"/>
    <w:rsid w:val="00301BA6"/>
    <w:rsid w:val="00315669"/>
    <w:rsid w:val="00316EA5"/>
    <w:rsid w:val="00323090"/>
    <w:rsid w:val="003430CF"/>
    <w:rsid w:val="003543DD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4270"/>
    <w:rsid w:val="00526B76"/>
    <w:rsid w:val="005402D5"/>
    <w:rsid w:val="00546CDE"/>
    <w:rsid w:val="00553390"/>
    <w:rsid w:val="00575BE0"/>
    <w:rsid w:val="0058272F"/>
    <w:rsid w:val="00596A4F"/>
    <w:rsid w:val="005B758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66821"/>
    <w:rsid w:val="00672E04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5FDF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0585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97C36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B27F2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3BEC"/>
    <w:rsid w:val="00DC7519"/>
    <w:rsid w:val="00DE3FCA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260A9"/>
    <w:rsid w:val="00F330B7"/>
    <w:rsid w:val="00F34438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3443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Niebelska-Dyba Joanna</cp:lastModifiedBy>
  <cp:revision>35</cp:revision>
  <cp:lastPrinted>2024-10-02T12:47:00Z</cp:lastPrinted>
  <dcterms:created xsi:type="dcterms:W3CDTF">2021-12-06T10:36:00Z</dcterms:created>
  <dcterms:modified xsi:type="dcterms:W3CDTF">2024-10-02T12:47:00Z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