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85DF53" w14:textId="77777777" w:rsidR="004822F5" w:rsidRPr="004822F5" w:rsidRDefault="004822F5" w:rsidP="004822F5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4822F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Znak sprawy: PZ.293.1453.2024</w:t>
      </w:r>
    </w:p>
    <w:p w14:paraId="1B743CEF" w14:textId="4ED55E13" w:rsidR="00A90B1A" w:rsidRPr="00CC0D96" w:rsidRDefault="004822F5" w:rsidP="004822F5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822F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0444/IZ09GM/15013/03830/24/P</w:t>
      </w:r>
    </w:p>
    <w:p w14:paraId="095986BE" w14:textId="713F037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4822F5" w:rsidRPr="004822F5">
        <w:rPr>
          <w:rFonts w:ascii="Arial" w:hAnsi="Arial" w:cs="Arial"/>
          <w:b/>
          <w:bCs/>
          <w:sz w:val="20"/>
          <w:szCs w:val="22"/>
        </w:rPr>
        <w:t>Likwidacja środków trwałych - oświetlenie zewnętrzne w stacji Baborów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3F17E30" w:rsidR="008E57E2" w:rsidRDefault="00AD09CA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267D2" w14:textId="77777777" w:rsidR="0087518C" w:rsidRDefault="0087518C" w:rsidP="00DA091E">
      <w:r>
        <w:separator/>
      </w:r>
    </w:p>
  </w:endnote>
  <w:endnote w:type="continuationSeparator" w:id="0">
    <w:p w14:paraId="3FAE9F5B" w14:textId="77777777" w:rsidR="0087518C" w:rsidRDefault="0087518C" w:rsidP="00DA091E">
      <w:r>
        <w:continuationSeparator/>
      </w:r>
    </w:p>
  </w:endnote>
  <w:endnote w:id="1">
    <w:p w14:paraId="2B618426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D09C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D09CA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D09CA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177A19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3F82F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1A8432" w14:textId="2544FA84" w:rsidR="00AD09CA" w:rsidRDefault="00AD09CA" w:rsidP="00AD09CA">
      <w:pPr>
        <w:jc w:val="both"/>
      </w:pPr>
      <w:r w:rsidRPr="00AD09CA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4B6953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42DB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42DB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9C69C" w14:textId="77777777" w:rsidR="0087518C" w:rsidRDefault="0087518C" w:rsidP="00DA091E">
      <w:r>
        <w:separator/>
      </w:r>
    </w:p>
  </w:footnote>
  <w:footnote w:type="continuationSeparator" w:id="0">
    <w:p w14:paraId="47BD9DEC" w14:textId="77777777" w:rsidR="0087518C" w:rsidRDefault="0087518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6C1B40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EF70E8">
      <w:rPr>
        <w:rFonts w:ascii="Arial" w:hAnsi="Arial" w:cs="Arial"/>
        <w:b/>
        <w:i/>
        <w:color w:val="auto"/>
        <w:sz w:val="18"/>
        <w:szCs w:val="16"/>
      </w:rPr>
      <w:t>2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4107542">
    <w:abstractNumId w:val="21"/>
  </w:num>
  <w:num w:numId="2" w16cid:durableId="786628653">
    <w:abstractNumId w:val="7"/>
  </w:num>
  <w:num w:numId="3" w16cid:durableId="145585779">
    <w:abstractNumId w:val="8"/>
  </w:num>
  <w:num w:numId="4" w16cid:durableId="1169061255">
    <w:abstractNumId w:val="12"/>
  </w:num>
  <w:num w:numId="5" w16cid:durableId="624309446">
    <w:abstractNumId w:val="18"/>
  </w:num>
  <w:num w:numId="6" w16cid:durableId="935093872">
    <w:abstractNumId w:val="5"/>
  </w:num>
  <w:num w:numId="7" w16cid:durableId="727649421">
    <w:abstractNumId w:val="10"/>
  </w:num>
  <w:num w:numId="8" w16cid:durableId="1369993124">
    <w:abstractNumId w:val="6"/>
  </w:num>
  <w:num w:numId="9" w16cid:durableId="1147435795">
    <w:abstractNumId w:val="4"/>
  </w:num>
  <w:num w:numId="10" w16cid:durableId="1821581337">
    <w:abstractNumId w:val="0"/>
  </w:num>
  <w:num w:numId="11" w16cid:durableId="1646858961">
    <w:abstractNumId w:val="11"/>
  </w:num>
  <w:num w:numId="12" w16cid:durableId="1142698722">
    <w:abstractNumId w:val="1"/>
  </w:num>
  <w:num w:numId="13" w16cid:durableId="2082831340">
    <w:abstractNumId w:val="23"/>
  </w:num>
  <w:num w:numId="14" w16cid:durableId="937299552">
    <w:abstractNumId w:val="22"/>
  </w:num>
  <w:num w:numId="15" w16cid:durableId="1876187399">
    <w:abstractNumId w:val="19"/>
  </w:num>
  <w:num w:numId="16" w16cid:durableId="1893612326">
    <w:abstractNumId w:val="3"/>
  </w:num>
  <w:num w:numId="17" w16cid:durableId="625618644">
    <w:abstractNumId w:val="16"/>
  </w:num>
  <w:num w:numId="18" w16cid:durableId="1402555879">
    <w:abstractNumId w:val="17"/>
  </w:num>
  <w:num w:numId="19" w16cid:durableId="278224280">
    <w:abstractNumId w:val="14"/>
  </w:num>
  <w:num w:numId="20" w16cid:durableId="934170138">
    <w:abstractNumId w:val="9"/>
  </w:num>
  <w:num w:numId="21" w16cid:durableId="1743138969">
    <w:abstractNumId w:val="2"/>
  </w:num>
  <w:num w:numId="22" w16cid:durableId="1040938141">
    <w:abstractNumId w:val="13"/>
  </w:num>
  <w:num w:numId="23" w16cid:durableId="1688823289">
    <w:abstractNumId w:val="20"/>
  </w:num>
  <w:num w:numId="24" w16cid:durableId="4586492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22F5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4BB"/>
    <w:rsid w:val="00796BB3"/>
    <w:rsid w:val="007A08C0"/>
    <w:rsid w:val="007B0B65"/>
    <w:rsid w:val="007B16A3"/>
    <w:rsid w:val="007B2251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37745"/>
    <w:rsid w:val="00857545"/>
    <w:rsid w:val="00863889"/>
    <w:rsid w:val="008706E6"/>
    <w:rsid w:val="0087518C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2DBB"/>
    <w:rsid w:val="00946FD8"/>
    <w:rsid w:val="00950D50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4FA2"/>
    <w:rsid w:val="00A279B9"/>
    <w:rsid w:val="00A60C4C"/>
    <w:rsid w:val="00A61AB2"/>
    <w:rsid w:val="00A66A24"/>
    <w:rsid w:val="00A846A8"/>
    <w:rsid w:val="00A85E02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5537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0D96"/>
    <w:rsid w:val="00CC6507"/>
    <w:rsid w:val="00CD1D59"/>
    <w:rsid w:val="00CE1744"/>
    <w:rsid w:val="00CE553F"/>
    <w:rsid w:val="00CE6E3E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70E8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69DD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EBF67E-E0F6-4FC0-B59C-2DC481FCC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16</cp:revision>
  <cp:lastPrinted>2024-09-03T08:47:00Z</cp:lastPrinted>
  <dcterms:created xsi:type="dcterms:W3CDTF">2022-05-13T09:24:00Z</dcterms:created>
  <dcterms:modified xsi:type="dcterms:W3CDTF">2024-09-03T08:47:00Z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