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EB16" w14:textId="7CA2D323" w:rsidR="00AF528C" w:rsidRPr="006A4689" w:rsidRDefault="00AF528C" w:rsidP="007A06EA">
      <w:pPr>
        <w:spacing w:line="360" w:lineRule="auto"/>
        <w:ind w:left="-284"/>
        <w:jc w:val="center"/>
        <w:rPr>
          <w:rFonts w:ascii="Arial" w:hAnsi="Arial" w:cs="Arial"/>
          <w:b/>
          <w:sz w:val="22"/>
          <w:szCs w:val="22"/>
        </w:rPr>
      </w:pPr>
      <w:bookmarkStart w:id="0" w:name="Umowa"/>
      <w:r w:rsidRPr="007A06EA">
        <w:rPr>
          <w:rFonts w:ascii="Arial" w:hAnsi="Arial" w:cs="Arial"/>
          <w:b/>
          <w:sz w:val="22"/>
          <w:szCs w:val="22"/>
        </w:rPr>
        <w:t xml:space="preserve">UMOWA nr </w:t>
      </w:r>
      <w:r w:rsidRPr="006A4689">
        <w:rPr>
          <w:rFonts w:ascii="Arial" w:hAnsi="Arial" w:cs="Arial"/>
          <w:b/>
          <w:sz w:val="22"/>
          <w:szCs w:val="22"/>
        </w:rPr>
        <w:t>__________</w:t>
      </w:r>
      <w:r w:rsidR="00094D44" w:rsidRPr="006A4689">
        <w:rPr>
          <w:rFonts w:ascii="Arial" w:hAnsi="Arial" w:cs="Arial"/>
          <w:b/>
          <w:sz w:val="22"/>
          <w:szCs w:val="22"/>
        </w:rPr>
        <w:t xml:space="preserve"> </w:t>
      </w:r>
    </w:p>
    <w:p w14:paraId="3EC2A62D" w14:textId="71D88D91" w:rsidR="00384DE6" w:rsidRPr="00384DE6" w:rsidRDefault="00384DE6" w:rsidP="00384DE6">
      <w:pPr>
        <w:spacing w:line="360" w:lineRule="auto"/>
        <w:ind w:left="-284"/>
        <w:jc w:val="center"/>
        <w:rPr>
          <w:rFonts w:ascii="Arial" w:hAnsi="Arial" w:cs="Arial"/>
          <w:b/>
          <w:sz w:val="22"/>
          <w:szCs w:val="22"/>
        </w:rPr>
      </w:pPr>
      <w:r w:rsidRPr="00384DE6">
        <w:rPr>
          <w:rFonts w:ascii="Arial" w:hAnsi="Arial" w:cs="Arial"/>
          <w:b/>
          <w:i/>
          <w:iCs/>
          <w:sz w:val="22"/>
          <w:szCs w:val="22"/>
        </w:rPr>
        <w:t>zawarta w dniu ________/zawarta z dniem złożenia ostatniego podpisu przez przedstawiciela Stron, w Tarnowskich Górach</w:t>
      </w:r>
      <w:r>
        <w:rPr>
          <w:rFonts w:ascii="Arial" w:hAnsi="Arial" w:cs="Arial"/>
          <w:b/>
          <w:i/>
          <w:iCs/>
          <w:sz w:val="22"/>
          <w:szCs w:val="22"/>
        </w:rPr>
        <w:t>*</w:t>
      </w:r>
      <w:r w:rsidRPr="00384DE6">
        <w:rPr>
          <w:rFonts w:ascii="Arial" w:hAnsi="Arial" w:cs="Arial"/>
          <w:b/>
          <w:sz w:val="22"/>
          <w:szCs w:val="22"/>
        </w:rPr>
        <w:t xml:space="preserve"> (dalej: „Umowa”)</w:t>
      </w:r>
    </w:p>
    <w:p w14:paraId="612856C1" w14:textId="4C6DE042" w:rsidR="00AF528C" w:rsidRPr="007A06EA" w:rsidRDefault="00384DE6" w:rsidP="00384DE6">
      <w:pPr>
        <w:spacing w:line="360" w:lineRule="auto"/>
        <w:ind w:left="-284"/>
        <w:jc w:val="center"/>
        <w:rPr>
          <w:rFonts w:ascii="Arial" w:hAnsi="Arial" w:cs="Arial"/>
          <w:b/>
          <w:sz w:val="22"/>
          <w:szCs w:val="22"/>
        </w:rPr>
      </w:pPr>
      <w:r w:rsidRPr="00384DE6">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3FDC2ABF" w14:textId="77777777" w:rsidR="002F0EEA" w:rsidRDefault="00AF528C" w:rsidP="002F0EEA">
      <w:pPr>
        <w:pStyle w:val="Akapitzlist"/>
        <w:widowControl w:val="0"/>
        <w:spacing w:line="360" w:lineRule="auto"/>
        <w:ind w:left="-284"/>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2F0EEA" w:rsidRPr="002F0EEA">
        <w:rPr>
          <w:rFonts w:ascii="Arial" w:hAnsi="Arial" w:cs="Arial"/>
          <w:sz w:val="22"/>
          <w:szCs w:val="22"/>
        </w:rPr>
        <w:t>34.734.824.000,00</w:t>
      </w:r>
      <w:r w:rsidRPr="007A06EA">
        <w:rPr>
          <w:rFonts w:ascii="Arial" w:hAnsi="Arial" w:cs="Arial"/>
          <w:sz w:val="22"/>
          <w:szCs w:val="22"/>
        </w:rPr>
        <w:t xml:space="preserve"> złotych, opłaconym w całości, posiadającą numer NIP PL 113-23-16-427, posiadającą numer REGON 017319027, </w:t>
      </w:r>
      <w:r w:rsidR="00BB0377" w:rsidRPr="00BB0377">
        <w:rPr>
          <w:rFonts w:ascii="Arial" w:hAnsi="Arial" w:cs="Arial"/>
          <w:sz w:val="22"/>
          <w:szCs w:val="22"/>
        </w:rPr>
        <w:t>w imieniu której działa Zakład Linii Kolejowych w Tarnowskich Górach 42-600 Tarnowskie Góry, ul. Nakielska 3</w:t>
      </w:r>
      <w:r w:rsidRPr="00BB0377">
        <w:rPr>
          <w:rFonts w:ascii="Arial" w:hAnsi="Arial" w:cs="Arial"/>
          <w:sz w:val="22"/>
          <w:szCs w:val="22"/>
        </w:rPr>
        <w:t>,</w:t>
      </w:r>
      <w:r w:rsidRPr="007A06EA">
        <w:rPr>
          <w:rFonts w:ascii="Arial" w:hAnsi="Arial" w:cs="Arial"/>
          <w:sz w:val="22"/>
          <w:szCs w:val="22"/>
        </w:rPr>
        <w:t xml:space="preserve"> reprezentowaną przez:</w:t>
      </w:r>
    </w:p>
    <w:p w14:paraId="68CB238A" w14:textId="0D1D80A0" w:rsidR="002F0EEA" w:rsidRPr="002F0EEA" w:rsidRDefault="002F0EEA" w:rsidP="002F0EEA">
      <w:pPr>
        <w:pStyle w:val="Akapitzlist"/>
        <w:widowControl w:val="0"/>
        <w:spacing w:line="360" w:lineRule="auto"/>
        <w:ind w:left="-284"/>
        <w:rPr>
          <w:rFonts w:ascii="Arial" w:hAnsi="Arial" w:cs="Arial"/>
          <w:sz w:val="22"/>
          <w:szCs w:val="22"/>
        </w:rPr>
      </w:pPr>
      <w:r w:rsidRPr="002F0EEA">
        <w:rPr>
          <w:rFonts w:ascii="Arial" w:hAnsi="Arial" w:cs="Arial"/>
          <w:sz w:val="22"/>
          <w:szCs w:val="22"/>
        </w:rPr>
        <w:t>____________________________ - _________________________________________</w:t>
      </w:r>
    </w:p>
    <w:p w14:paraId="4537CBE7" w14:textId="541F414B" w:rsidR="00AF528C" w:rsidRPr="007A06EA" w:rsidRDefault="002F0EEA" w:rsidP="002F0EEA">
      <w:pPr>
        <w:pStyle w:val="Akapitzlist"/>
        <w:widowControl w:val="0"/>
        <w:spacing w:line="360" w:lineRule="auto"/>
        <w:ind w:left="-284"/>
        <w:contextualSpacing w:val="0"/>
        <w:rPr>
          <w:rFonts w:ascii="Arial" w:hAnsi="Arial" w:cs="Arial"/>
          <w:sz w:val="22"/>
          <w:szCs w:val="22"/>
        </w:rPr>
      </w:pPr>
      <w:r w:rsidRPr="002F0EEA">
        <w:rPr>
          <w:rFonts w:ascii="Arial" w:hAnsi="Arial" w:cs="Arial"/>
          <w:sz w:val="22"/>
          <w:szCs w:val="22"/>
        </w:rPr>
        <w:t>____________________________ - _________________________________________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0A7B580" w14:textId="77777777" w:rsidR="002F0EEA" w:rsidRPr="002F0EEA" w:rsidRDefault="002F0EEA" w:rsidP="002F0EEA">
      <w:pPr>
        <w:widowControl w:val="0"/>
        <w:spacing w:line="360" w:lineRule="auto"/>
        <w:ind w:left="-284"/>
        <w:rPr>
          <w:rFonts w:ascii="Arial" w:hAnsi="Arial" w:cs="Arial"/>
          <w:sz w:val="22"/>
          <w:szCs w:val="22"/>
        </w:rPr>
      </w:pPr>
      <w:r w:rsidRPr="002F0EEA">
        <w:rPr>
          <w:rFonts w:ascii="Arial" w:hAnsi="Arial" w:cs="Arial"/>
          <w:sz w:val="22"/>
          <w:szCs w:val="22"/>
        </w:rPr>
        <w:t>______________, reprezentowaną przez:</w:t>
      </w:r>
    </w:p>
    <w:p w14:paraId="5CEABFBF" w14:textId="77777777" w:rsidR="002F0EEA" w:rsidRPr="002F0EEA" w:rsidRDefault="002F0EEA" w:rsidP="002F0EEA">
      <w:pPr>
        <w:widowControl w:val="0"/>
        <w:spacing w:line="360" w:lineRule="auto"/>
        <w:ind w:left="-284"/>
        <w:rPr>
          <w:rFonts w:ascii="Arial" w:hAnsi="Arial" w:cs="Arial"/>
          <w:b/>
          <w:sz w:val="22"/>
          <w:szCs w:val="22"/>
        </w:rPr>
      </w:pPr>
      <w:r w:rsidRPr="002F0EEA">
        <w:rPr>
          <w:rFonts w:ascii="Arial" w:hAnsi="Arial" w:cs="Arial"/>
          <w:sz w:val="22"/>
          <w:szCs w:val="22"/>
        </w:rPr>
        <w:t>____________________________ - _________________________________________</w:t>
      </w:r>
    </w:p>
    <w:p w14:paraId="34CAF0D5" w14:textId="77777777" w:rsidR="002F0EEA" w:rsidRPr="002F0EEA" w:rsidRDefault="002F0EEA" w:rsidP="002F0EEA">
      <w:pPr>
        <w:widowControl w:val="0"/>
        <w:spacing w:line="360" w:lineRule="auto"/>
        <w:ind w:left="-284"/>
        <w:rPr>
          <w:rFonts w:ascii="Arial" w:hAnsi="Arial" w:cs="Arial"/>
          <w:sz w:val="22"/>
          <w:szCs w:val="22"/>
        </w:rPr>
      </w:pPr>
      <w:r w:rsidRPr="002F0EEA">
        <w:rPr>
          <w:rFonts w:ascii="Arial" w:hAnsi="Arial" w:cs="Arial"/>
          <w:sz w:val="22"/>
          <w:szCs w:val="22"/>
        </w:rPr>
        <w:t>____________________________ - _________________________________________</w:t>
      </w:r>
    </w:p>
    <w:p w14:paraId="6885EB2D" w14:textId="12871233" w:rsidR="002F0EEA" w:rsidRPr="002F0EEA" w:rsidRDefault="002F0EEA" w:rsidP="002F0EEA">
      <w:pPr>
        <w:widowControl w:val="0"/>
        <w:spacing w:line="360" w:lineRule="auto"/>
        <w:ind w:left="-284"/>
        <w:rPr>
          <w:rFonts w:ascii="Arial" w:hAnsi="Arial" w:cs="Arial"/>
          <w:sz w:val="22"/>
          <w:szCs w:val="22"/>
        </w:rPr>
      </w:pPr>
      <w:r w:rsidRPr="002F0EEA">
        <w:rPr>
          <w:rFonts w:ascii="Arial" w:hAnsi="Arial" w:cs="Arial"/>
          <w:i/>
          <w:sz w:val="22"/>
          <w:szCs w:val="22"/>
        </w:rPr>
        <w:t xml:space="preserve">uprawnionego do jednoosobowej reprezentacji / uprawnionych do łącznej reprezentacji, zgodnie z odpisem z rejestru przedsiębiorców KRS / wydrukiem z CEIDG / pełnomocnictwem, </w:t>
      </w:r>
      <w:r w:rsidRPr="002F0EEA">
        <w:rPr>
          <w:rFonts w:ascii="Arial" w:hAnsi="Arial" w:cs="Arial"/>
          <w:sz w:val="22"/>
          <w:szCs w:val="22"/>
        </w:rPr>
        <w:t xml:space="preserve">stanowiącym Załącznik nr </w:t>
      </w:r>
      <w:r w:rsidR="000F7996">
        <w:rPr>
          <w:rFonts w:ascii="Arial" w:hAnsi="Arial" w:cs="Arial"/>
          <w:sz w:val="22"/>
          <w:szCs w:val="22"/>
        </w:rPr>
        <w:t>3</w:t>
      </w:r>
      <w:r w:rsidRPr="002F0EEA">
        <w:rPr>
          <w:rFonts w:ascii="Arial" w:hAnsi="Arial" w:cs="Arial"/>
          <w:sz w:val="22"/>
          <w:szCs w:val="22"/>
        </w:rPr>
        <w:t xml:space="preserve"> do Umowy,</w:t>
      </w:r>
    </w:p>
    <w:p w14:paraId="371EED3A" w14:textId="749C0858" w:rsidR="00AF528C" w:rsidRPr="007A06EA" w:rsidRDefault="002F0EEA" w:rsidP="002F0EEA">
      <w:pPr>
        <w:widowControl w:val="0"/>
        <w:spacing w:line="360" w:lineRule="auto"/>
        <w:ind w:left="-284"/>
        <w:rPr>
          <w:rFonts w:ascii="Arial" w:hAnsi="Arial" w:cs="Arial"/>
          <w:sz w:val="22"/>
          <w:szCs w:val="22"/>
        </w:rPr>
      </w:pPr>
      <w:r w:rsidRPr="002F0EEA">
        <w:rPr>
          <w:rFonts w:ascii="Arial" w:hAnsi="Arial" w:cs="Arial"/>
          <w:sz w:val="22"/>
          <w:szCs w:val="22"/>
        </w:rPr>
        <w:t>zwanym dalej „</w:t>
      </w:r>
      <w:r w:rsidRPr="002F0EEA">
        <w:rPr>
          <w:rFonts w:ascii="Arial" w:hAnsi="Arial" w:cs="Arial"/>
          <w:b/>
          <w:sz w:val="22"/>
          <w:szCs w:val="22"/>
        </w:rPr>
        <w:t>Wykonawcą</w:t>
      </w:r>
      <w:r w:rsidRPr="002F0EEA">
        <w:rPr>
          <w:rFonts w:ascii="Arial" w:hAnsi="Arial" w:cs="Arial"/>
          <w:sz w:val="22"/>
          <w:szCs w:val="22"/>
        </w:rPr>
        <w:t>”  lub „</w:t>
      </w:r>
      <w:r w:rsidRPr="002F0EEA">
        <w:rPr>
          <w:rFonts w:ascii="Arial" w:hAnsi="Arial" w:cs="Arial"/>
          <w:b/>
          <w:sz w:val="22"/>
          <w:szCs w:val="22"/>
        </w:rPr>
        <w:t>Konsorcjum”</w:t>
      </w:r>
      <w:r w:rsidRPr="002F0E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664DB692" w14:textId="690F35A0" w:rsidR="00384DE6"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BB0377">
        <w:rPr>
          <w:rFonts w:ascii="Arial" w:eastAsia="Arial Unicode MS" w:hAnsi="Arial" w:cs="Arial"/>
          <w:sz w:val="22"/>
          <w:szCs w:val="22"/>
        </w:rPr>
        <w:t xml:space="preserve">zapytania ofertowego otwartego, </w:t>
      </w:r>
      <w:r w:rsidRPr="007A06EA">
        <w:rPr>
          <w:rFonts w:ascii="Arial" w:eastAsia="Arial Unicode MS" w:hAnsi="Arial" w:cs="Arial"/>
          <w:sz w:val="22"/>
          <w:szCs w:val="22"/>
        </w:rPr>
        <w:t xml:space="preserve">na podstawie </w:t>
      </w:r>
      <w:r w:rsidRPr="00BB0377">
        <w:rPr>
          <w:rFonts w:ascii="Arial" w:eastAsia="Arial Unicode MS" w:hAnsi="Arial" w:cs="Arial"/>
          <w:sz w:val="22"/>
          <w:szCs w:val="22"/>
        </w:rPr>
        <w:t>„</w:t>
      </w:r>
      <w:r w:rsidRPr="00BB0377">
        <w:rPr>
          <w:rFonts w:ascii="Arial" w:eastAsia="Arial Unicode MS" w:hAnsi="Arial" w:cs="Arial"/>
          <w:i/>
          <w:sz w:val="22"/>
          <w:szCs w:val="22"/>
        </w:rPr>
        <w:t xml:space="preserve">Regulaminu udzielania zamówień logistycznych przez PKP Polskie Linie Kolejowe S.A” </w:t>
      </w:r>
      <w:r w:rsidRPr="00BB0377">
        <w:rPr>
          <w:rFonts w:ascii="Arial" w:eastAsia="Arial Unicode MS" w:hAnsi="Arial" w:cs="Arial"/>
          <w:sz w:val="22"/>
          <w:szCs w:val="22"/>
        </w:rPr>
        <w:t>(dalej: „</w:t>
      </w:r>
      <w:r w:rsidRPr="00BB0377">
        <w:rPr>
          <w:rFonts w:ascii="Arial" w:eastAsia="Arial Unicode MS" w:hAnsi="Arial" w:cs="Arial"/>
          <w:b/>
          <w:sz w:val="22"/>
          <w:szCs w:val="22"/>
        </w:rPr>
        <w:t>Regulamin</w:t>
      </w:r>
      <w:r w:rsidRPr="00BB0377">
        <w:rPr>
          <w:rFonts w:ascii="Arial" w:eastAsia="Arial Unicode MS" w:hAnsi="Arial" w:cs="Arial"/>
          <w:sz w:val="22"/>
          <w:szCs w:val="22"/>
        </w:rPr>
        <w:t>”)</w:t>
      </w:r>
      <w:r w:rsidR="00BB0377">
        <w:rPr>
          <w:rFonts w:ascii="Arial" w:eastAsia="Arial Unicode MS" w:hAnsi="Arial" w:cs="Arial"/>
          <w:sz w:val="22"/>
          <w:szCs w:val="22"/>
        </w:rPr>
        <w:t xml:space="preserve">, </w:t>
      </w:r>
      <w:r w:rsidRPr="007A06EA">
        <w:rPr>
          <w:rFonts w:ascii="Arial" w:eastAsia="Arial Unicode MS" w:hAnsi="Arial" w:cs="Arial"/>
          <w:sz w:val="22"/>
          <w:szCs w:val="22"/>
        </w:rPr>
        <w:t>Strony postanawiają co następuje:</w:t>
      </w:r>
    </w:p>
    <w:p w14:paraId="078919EA" w14:textId="77777777" w:rsidR="00384DE6" w:rsidRDefault="00384DE6">
      <w:pPr>
        <w:spacing w:after="120"/>
        <w:rPr>
          <w:rFonts w:ascii="Arial" w:eastAsia="Arial Unicode MS" w:hAnsi="Arial" w:cs="Arial"/>
          <w:sz w:val="22"/>
          <w:szCs w:val="22"/>
        </w:rPr>
      </w:pPr>
      <w:r>
        <w:rPr>
          <w:rFonts w:ascii="Arial" w:eastAsia="Arial Unicode MS" w:hAnsi="Arial" w:cs="Arial"/>
          <w:sz w:val="22"/>
          <w:szCs w:val="22"/>
        </w:rPr>
        <w:br w:type="page"/>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lastRenderedPageBreak/>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D1528E1" w14:textId="2A6306B3" w:rsidR="00DB580B"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9905A1" w:rsidRPr="009905A1">
        <w:rPr>
          <w:rFonts w:ascii="Arial" w:hAnsi="Arial" w:cs="Arial"/>
          <w:sz w:val="22"/>
          <w:szCs w:val="22"/>
        </w:rPr>
        <w:t xml:space="preserve">polegające </w:t>
      </w:r>
      <w:r w:rsidR="00E44CC7">
        <w:rPr>
          <w:rFonts w:ascii="Arial" w:hAnsi="Arial" w:cs="Arial"/>
          <w:sz w:val="22"/>
          <w:szCs w:val="22"/>
        </w:rPr>
        <w:t>na z</w:t>
      </w:r>
      <w:r w:rsidR="009A4ECA" w:rsidRPr="009A4ECA">
        <w:rPr>
          <w:rFonts w:ascii="Arial" w:hAnsi="Arial" w:cs="Arial"/>
          <w:sz w:val="22"/>
          <w:szCs w:val="22"/>
        </w:rPr>
        <w:t>aprojektowani</w:t>
      </w:r>
      <w:r w:rsidR="009A4ECA">
        <w:rPr>
          <w:rFonts w:ascii="Arial" w:hAnsi="Arial" w:cs="Arial"/>
          <w:sz w:val="22"/>
          <w:szCs w:val="22"/>
        </w:rPr>
        <w:t>u</w:t>
      </w:r>
      <w:r w:rsidR="009A4ECA" w:rsidRPr="009A4ECA">
        <w:rPr>
          <w:rFonts w:ascii="Arial" w:hAnsi="Arial" w:cs="Arial"/>
          <w:sz w:val="22"/>
          <w:szCs w:val="22"/>
        </w:rPr>
        <w:t xml:space="preserve"> </w:t>
      </w:r>
      <w:r w:rsidR="002F0EEA" w:rsidRPr="002F0EEA">
        <w:rPr>
          <w:rFonts w:ascii="Arial" w:hAnsi="Arial" w:cs="Arial"/>
          <w:sz w:val="22"/>
          <w:szCs w:val="22"/>
        </w:rPr>
        <w:t>dostaw</w:t>
      </w:r>
      <w:r w:rsidR="00B25942">
        <w:rPr>
          <w:rFonts w:ascii="Arial" w:hAnsi="Arial" w:cs="Arial"/>
          <w:sz w:val="22"/>
          <w:szCs w:val="22"/>
        </w:rPr>
        <w:t>ie</w:t>
      </w:r>
      <w:r w:rsidR="002F0EEA" w:rsidRPr="002F0EEA">
        <w:rPr>
          <w:rFonts w:ascii="Arial" w:hAnsi="Arial" w:cs="Arial"/>
          <w:sz w:val="22"/>
          <w:szCs w:val="22"/>
        </w:rPr>
        <w:t xml:space="preserve"> oraz montaż</w:t>
      </w:r>
      <w:r w:rsidR="00B25942">
        <w:rPr>
          <w:rFonts w:ascii="Arial" w:hAnsi="Arial" w:cs="Arial"/>
          <w:sz w:val="22"/>
          <w:szCs w:val="22"/>
        </w:rPr>
        <w:t>u</w:t>
      </w:r>
      <w:r w:rsidR="002F0EEA" w:rsidRPr="002F0EEA">
        <w:rPr>
          <w:rFonts w:ascii="Arial" w:hAnsi="Arial" w:cs="Arial"/>
          <w:sz w:val="22"/>
          <w:szCs w:val="22"/>
        </w:rPr>
        <w:t xml:space="preserve"> mikroinstalacji fotowoltaicznej (PV) na dachu budynku nastawni LCS Bytom, znajdującym się przy linii kolejowej nr 131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a także wykonanie czynności, o </w:t>
      </w:r>
      <w:r w:rsidRPr="007A06EA">
        <w:rPr>
          <w:rFonts w:ascii="Arial" w:hAnsi="Arial" w:cs="Arial"/>
          <w:sz w:val="22"/>
          <w:szCs w:val="22"/>
        </w:rPr>
        <w:t xml:space="preserve">których mowa w ust. </w:t>
      </w:r>
      <w:r w:rsidR="006A4689">
        <w:rPr>
          <w:rFonts w:ascii="Arial" w:hAnsi="Arial" w:cs="Arial"/>
          <w:sz w:val="22"/>
          <w:szCs w:val="22"/>
        </w:rPr>
        <w:t>3</w:t>
      </w:r>
      <w:r w:rsidRPr="007A06EA">
        <w:rPr>
          <w:rFonts w:ascii="Arial" w:hAnsi="Arial" w:cs="Arial"/>
          <w:sz w:val="22"/>
          <w:szCs w:val="22"/>
        </w:rPr>
        <w:t xml:space="preserve">, </w:t>
      </w:r>
      <w:r w:rsidRPr="00F3637C">
        <w:rPr>
          <w:rFonts w:ascii="Arial" w:hAnsi="Arial" w:cs="Arial"/>
          <w:sz w:val="22"/>
          <w:szCs w:val="22"/>
        </w:rPr>
        <w:t xml:space="preserve">zgodnie z </w:t>
      </w:r>
    </w:p>
    <w:p w14:paraId="2C90D045" w14:textId="348F3BCC" w:rsidR="00DB580B" w:rsidRDefault="009905A1" w:rsidP="005F1FC7">
      <w:pPr>
        <w:pStyle w:val="Akapitzlist"/>
        <w:numPr>
          <w:ilvl w:val="0"/>
          <w:numId w:val="42"/>
        </w:numPr>
        <w:spacing w:line="360" w:lineRule="auto"/>
        <w:rPr>
          <w:rFonts w:ascii="Arial" w:hAnsi="Arial" w:cs="Arial"/>
          <w:sz w:val="22"/>
          <w:szCs w:val="22"/>
        </w:rPr>
      </w:pPr>
      <w:r w:rsidRPr="00DB580B">
        <w:rPr>
          <w:rFonts w:ascii="Arial" w:hAnsi="Arial" w:cs="Arial"/>
          <w:sz w:val="22"/>
          <w:szCs w:val="22"/>
        </w:rPr>
        <w:t xml:space="preserve">dokumentacją projektową </w:t>
      </w:r>
      <w:r w:rsidR="00DB580B" w:rsidRPr="00DB580B">
        <w:rPr>
          <w:rFonts w:ascii="Arial" w:hAnsi="Arial" w:cs="Arial"/>
          <w:sz w:val="22"/>
          <w:szCs w:val="22"/>
        </w:rPr>
        <w:t xml:space="preserve">w zakresie niezbędnym </w:t>
      </w:r>
      <w:r w:rsidR="009A4ECA" w:rsidRPr="009A4ECA">
        <w:rPr>
          <w:rFonts w:ascii="Arial" w:hAnsi="Arial" w:cs="Arial"/>
          <w:sz w:val="22"/>
          <w:szCs w:val="22"/>
        </w:rPr>
        <w:t>do prawidłowego wykonania wszystkich robót przewidzianych w zamówieniu - wykonaną przez Wykonawcę oraz uzgodnioną i zatwierdzoną przez Zamawiającego</w:t>
      </w:r>
      <w:r w:rsidR="00DB580B">
        <w:rPr>
          <w:rFonts w:ascii="Arial" w:hAnsi="Arial" w:cs="Arial"/>
          <w:sz w:val="22"/>
          <w:szCs w:val="22"/>
        </w:rPr>
        <w:t>,</w:t>
      </w:r>
    </w:p>
    <w:p w14:paraId="50EFCC5F" w14:textId="1E835B8B" w:rsidR="00DB580B" w:rsidRDefault="00DB580B" w:rsidP="005F1FC7">
      <w:pPr>
        <w:pStyle w:val="Akapitzlist"/>
        <w:numPr>
          <w:ilvl w:val="0"/>
          <w:numId w:val="42"/>
        </w:numPr>
        <w:spacing w:line="360" w:lineRule="auto"/>
        <w:rPr>
          <w:rFonts w:ascii="Arial" w:hAnsi="Arial" w:cs="Arial"/>
          <w:sz w:val="22"/>
          <w:szCs w:val="22"/>
        </w:rPr>
      </w:pPr>
      <w:r w:rsidRPr="00C06F28">
        <w:rPr>
          <w:rFonts w:ascii="Arial" w:hAnsi="Arial" w:cs="Arial"/>
          <w:sz w:val="22"/>
          <w:szCs w:val="22"/>
        </w:rPr>
        <w:t xml:space="preserve">zapisami zawartymi w </w:t>
      </w:r>
      <w:r w:rsidRPr="00DB580B">
        <w:rPr>
          <w:rFonts w:ascii="Arial" w:hAnsi="Arial" w:cs="Arial"/>
          <w:sz w:val="22"/>
          <w:szCs w:val="22"/>
        </w:rPr>
        <w:t>Opisie Przedmiotu Zamówienia</w:t>
      </w:r>
      <w:r w:rsidRPr="00C06F28">
        <w:rPr>
          <w:rFonts w:ascii="Arial" w:hAnsi="Arial" w:cs="Arial"/>
          <w:sz w:val="22"/>
          <w:szCs w:val="22"/>
        </w:rPr>
        <w:t xml:space="preserve"> stanowiąc</w:t>
      </w:r>
      <w:r w:rsidR="002F0EEA">
        <w:rPr>
          <w:rFonts w:ascii="Arial" w:hAnsi="Arial" w:cs="Arial"/>
          <w:sz w:val="22"/>
          <w:szCs w:val="22"/>
        </w:rPr>
        <w:t>ym</w:t>
      </w:r>
      <w:r w:rsidRPr="00C06F28">
        <w:rPr>
          <w:rFonts w:ascii="Arial" w:hAnsi="Arial" w:cs="Arial"/>
          <w:sz w:val="22"/>
          <w:szCs w:val="22"/>
        </w:rPr>
        <w:t xml:space="preserve"> Załącznik nr 1 do Umowy</w:t>
      </w:r>
      <w:r>
        <w:rPr>
          <w:rFonts w:ascii="Arial" w:hAnsi="Arial" w:cs="Arial"/>
          <w:sz w:val="22"/>
          <w:szCs w:val="22"/>
        </w:rPr>
        <w:t>,</w:t>
      </w:r>
    </w:p>
    <w:p w14:paraId="74AF5DE0" w14:textId="575FED52" w:rsidR="0051564D" w:rsidRPr="006F60F6" w:rsidRDefault="009A4ECA" w:rsidP="005F1FC7">
      <w:pPr>
        <w:pStyle w:val="Akapitzlist"/>
        <w:numPr>
          <w:ilvl w:val="0"/>
          <w:numId w:val="42"/>
        </w:numPr>
        <w:spacing w:line="360" w:lineRule="auto"/>
        <w:rPr>
          <w:rFonts w:ascii="Arial" w:hAnsi="Arial" w:cs="Arial"/>
          <w:sz w:val="22"/>
          <w:szCs w:val="22"/>
        </w:rPr>
      </w:pPr>
      <w:r w:rsidRPr="009A4ECA">
        <w:rPr>
          <w:rFonts w:ascii="Arial" w:hAnsi="Arial" w:cs="Arial"/>
          <w:sz w:val="22"/>
          <w:szCs w:val="22"/>
        </w:rPr>
        <w:t xml:space="preserve">z zakresem zawartym </w:t>
      </w:r>
      <w:r w:rsidR="00203D2B">
        <w:rPr>
          <w:rFonts w:ascii="Arial" w:hAnsi="Arial" w:cs="Arial"/>
          <w:sz w:val="22"/>
          <w:szCs w:val="22"/>
        </w:rPr>
        <w:t>w Formularzu ofertowym</w:t>
      </w:r>
      <w:r w:rsidRPr="009A4ECA">
        <w:rPr>
          <w:rFonts w:ascii="Arial" w:hAnsi="Arial" w:cs="Arial"/>
          <w:sz w:val="22"/>
          <w:szCs w:val="22"/>
        </w:rPr>
        <w:t xml:space="preserve"> i w harmonogramie </w:t>
      </w:r>
      <w:r>
        <w:rPr>
          <w:rFonts w:ascii="Arial" w:hAnsi="Arial" w:cs="Arial"/>
          <w:sz w:val="22"/>
          <w:szCs w:val="22"/>
        </w:rPr>
        <w:t>rzeczowo-finansowym</w:t>
      </w:r>
      <w:r w:rsidR="007A41F2">
        <w:rPr>
          <w:rFonts w:ascii="Arial" w:hAnsi="Arial" w:cs="Arial"/>
          <w:sz w:val="22"/>
          <w:szCs w:val="22"/>
        </w:rPr>
        <w:t xml:space="preserve"> </w:t>
      </w:r>
      <w:r w:rsidRPr="009A4ECA">
        <w:rPr>
          <w:rFonts w:ascii="Arial" w:hAnsi="Arial" w:cs="Arial"/>
          <w:sz w:val="22"/>
          <w:szCs w:val="22"/>
        </w:rPr>
        <w:t>Robót</w:t>
      </w:r>
      <w:r w:rsidR="006F60F6" w:rsidRPr="006F60F6">
        <w:rPr>
          <w:rFonts w:ascii="Arial" w:hAnsi="Arial" w:cs="Arial"/>
          <w:sz w:val="22"/>
          <w:szCs w:val="22"/>
        </w:rPr>
        <w:t>.</w:t>
      </w:r>
    </w:p>
    <w:p w14:paraId="06B149A6" w14:textId="5448012E" w:rsidR="0051564D" w:rsidRPr="00BB0377" w:rsidRDefault="009A4ECA" w:rsidP="007A06EA">
      <w:pPr>
        <w:numPr>
          <w:ilvl w:val="0"/>
          <w:numId w:val="1"/>
        </w:numPr>
        <w:spacing w:line="360" w:lineRule="auto"/>
        <w:ind w:left="-284" w:hanging="357"/>
        <w:rPr>
          <w:rFonts w:ascii="Arial" w:hAnsi="Arial" w:cs="Arial"/>
          <w:sz w:val="22"/>
          <w:szCs w:val="22"/>
        </w:rPr>
      </w:pPr>
      <w:r w:rsidRPr="009A4ECA">
        <w:rPr>
          <w:rFonts w:ascii="Arial" w:hAnsi="Arial" w:cs="Arial"/>
          <w:sz w:val="22"/>
          <w:szCs w:val="22"/>
        </w:rPr>
        <w:t>Zakres i warunki wykonania prac projektowych podane są</w:t>
      </w:r>
      <w:r w:rsidR="009905A1">
        <w:rPr>
          <w:rFonts w:ascii="Arial" w:hAnsi="Arial" w:cs="Arial"/>
          <w:sz w:val="22"/>
          <w:szCs w:val="22"/>
        </w:rPr>
        <w:t xml:space="preserve"> w Opisie Przedmiotu Zamówienia (dalej: „</w:t>
      </w:r>
      <w:r w:rsidR="009905A1" w:rsidRPr="009905A1">
        <w:rPr>
          <w:rFonts w:ascii="Arial" w:hAnsi="Arial" w:cs="Arial"/>
          <w:b/>
          <w:sz w:val="22"/>
          <w:szCs w:val="22"/>
        </w:rPr>
        <w:t>OPZ</w:t>
      </w:r>
      <w:r w:rsidR="009905A1">
        <w:rPr>
          <w:rFonts w:ascii="Arial" w:hAnsi="Arial" w:cs="Arial"/>
          <w:sz w:val="22"/>
          <w:szCs w:val="22"/>
        </w:rPr>
        <w:t>”)</w:t>
      </w:r>
      <w:r>
        <w:rPr>
          <w:rFonts w:ascii="Arial" w:hAnsi="Arial" w:cs="Arial"/>
          <w:sz w:val="22"/>
          <w:szCs w:val="22"/>
        </w:rPr>
        <w:t>.</w:t>
      </w:r>
      <w:r w:rsidR="009905A1">
        <w:rPr>
          <w:rFonts w:ascii="Arial" w:hAnsi="Arial" w:cs="Arial"/>
          <w:sz w:val="22"/>
          <w:szCs w:val="22"/>
        </w:rPr>
        <w:t xml:space="preserve"> </w:t>
      </w:r>
      <w:r w:rsidRPr="009A4ECA">
        <w:rPr>
          <w:rFonts w:ascii="Arial" w:hAnsi="Arial" w:cs="Arial"/>
          <w:sz w:val="22"/>
          <w:szCs w:val="22"/>
        </w:rPr>
        <w:t xml:space="preserve">Wartość Robót projektowych i budowlanych określona została w formularzu </w:t>
      </w:r>
      <w:r w:rsidR="00203D2B">
        <w:rPr>
          <w:rFonts w:ascii="Arial" w:hAnsi="Arial" w:cs="Arial"/>
          <w:sz w:val="22"/>
          <w:szCs w:val="22"/>
        </w:rPr>
        <w:t>ofertowym</w:t>
      </w:r>
      <w:r w:rsidR="00856AD7">
        <w:rPr>
          <w:rFonts w:ascii="Arial" w:hAnsi="Arial" w:cs="Arial"/>
          <w:sz w:val="22"/>
          <w:szCs w:val="22"/>
        </w:rPr>
        <w:t xml:space="preserve"> </w:t>
      </w:r>
      <w:r w:rsidRPr="009A4ECA">
        <w:rPr>
          <w:rFonts w:ascii="Arial" w:hAnsi="Arial" w:cs="Arial"/>
          <w:sz w:val="22"/>
          <w:szCs w:val="22"/>
        </w:rPr>
        <w:t xml:space="preserve">sporządzonym przez </w:t>
      </w:r>
      <w:r w:rsidRPr="007A41F2">
        <w:rPr>
          <w:rFonts w:ascii="Arial" w:hAnsi="Arial" w:cs="Arial"/>
          <w:sz w:val="22"/>
          <w:szCs w:val="22"/>
        </w:rPr>
        <w:t>Wykonawcę (</w:t>
      </w:r>
      <w:r w:rsidR="00856AD7" w:rsidRPr="007A41F2">
        <w:rPr>
          <w:rFonts w:ascii="Arial" w:hAnsi="Arial" w:cs="Arial"/>
          <w:sz w:val="22"/>
          <w:szCs w:val="22"/>
        </w:rPr>
        <w:t>załącznik nr 2</w:t>
      </w:r>
      <w:r w:rsidRPr="007A41F2">
        <w:rPr>
          <w:rFonts w:ascii="Arial" w:hAnsi="Arial" w:cs="Arial"/>
          <w:sz w:val="22"/>
          <w:szCs w:val="22"/>
        </w:rPr>
        <w:t xml:space="preserve"> do </w:t>
      </w:r>
      <w:r w:rsidR="007A41F2">
        <w:rPr>
          <w:rFonts w:ascii="Arial" w:hAnsi="Arial" w:cs="Arial"/>
          <w:sz w:val="22"/>
          <w:szCs w:val="22"/>
        </w:rPr>
        <w:t>U</w:t>
      </w:r>
      <w:r w:rsidRPr="009A4ECA">
        <w:rPr>
          <w:rFonts w:ascii="Arial" w:hAnsi="Arial" w:cs="Arial"/>
          <w:sz w:val="22"/>
          <w:szCs w:val="22"/>
        </w:rPr>
        <w:t>mowy). Warunki wykonania Robót budowlanych określone zostaną w dokumentacji projektowej</w:t>
      </w:r>
      <w:r>
        <w:rPr>
          <w:rFonts w:ascii="Arial" w:hAnsi="Arial" w:cs="Arial"/>
          <w:sz w:val="22"/>
          <w:szCs w:val="22"/>
        </w:rPr>
        <w:t xml:space="preserve"> </w:t>
      </w:r>
      <w:r w:rsidRPr="009A4ECA">
        <w:rPr>
          <w:rFonts w:ascii="Arial" w:hAnsi="Arial" w:cs="Arial"/>
          <w:sz w:val="22"/>
          <w:szCs w:val="22"/>
        </w:rPr>
        <w:t>wykonanej przez Wykonawcę i zatwierdzonej przez Zamawiającego</w:t>
      </w:r>
      <w:r w:rsidR="009905A1">
        <w:rPr>
          <w:rFonts w:ascii="Arial" w:hAnsi="Arial" w:cs="Arial"/>
          <w:sz w:val="22"/>
          <w:szCs w:val="22"/>
        </w:rPr>
        <w:t>:</w:t>
      </w:r>
    </w:p>
    <w:p w14:paraId="0CE1BE14" w14:textId="58E37E32" w:rsidR="00BB0377" w:rsidRPr="007A06EA" w:rsidRDefault="00BB0377" w:rsidP="00BB0377">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 ramach Umowy Wykonawca wykona następujące czynności: </w:t>
      </w:r>
    </w:p>
    <w:p w14:paraId="4B45AEED" w14:textId="419B0495" w:rsidR="00BB0377" w:rsidRPr="007A06EA" w:rsidRDefault="00BB0377" w:rsidP="005F1FC7">
      <w:pPr>
        <w:pStyle w:val="Tekstpodstawowywcity"/>
        <w:numPr>
          <w:ilvl w:val="0"/>
          <w:numId w:val="12"/>
        </w:numPr>
        <w:suppressAutoHyphens w:val="0"/>
        <w:spacing w:line="360" w:lineRule="auto"/>
        <w:ind w:left="0" w:hanging="283"/>
        <w:rPr>
          <w:rFonts w:ascii="Arial" w:hAnsi="Arial" w:cs="Arial"/>
          <w:sz w:val="22"/>
          <w:szCs w:val="22"/>
        </w:rPr>
      </w:pPr>
      <w:r w:rsidRPr="007A06EA">
        <w:rPr>
          <w:rFonts w:ascii="Arial" w:hAnsi="Arial" w:cs="Arial"/>
          <w:sz w:val="22"/>
          <w:szCs w:val="22"/>
        </w:rPr>
        <w:t>zagospodarowanie dalej zdefiniowanego Terenu Budowy, jako terenu budowy w rozumieniu ustawy z dnia 7 lipca 1994 r. – Prawo budowlane wraz z rozporządzeniami wydanymi na podstawie lub w związku z przedmiotem tej ustawy (dalej: "</w:t>
      </w:r>
      <w:r w:rsidRPr="007A06EA">
        <w:rPr>
          <w:rFonts w:ascii="Arial" w:hAnsi="Arial" w:cs="Arial"/>
          <w:b/>
          <w:sz w:val="22"/>
          <w:szCs w:val="22"/>
        </w:rPr>
        <w:t>Prawo Budowlane</w:t>
      </w:r>
      <w:r w:rsidRPr="007A06EA">
        <w:rPr>
          <w:rFonts w:ascii="Arial" w:hAnsi="Arial" w:cs="Arial"/>
          <w:sz w:val="22"/>
          <w:szCs w:val="22"/>
        </w:rPr>
        <w:t>"), w tym jego</w:t>
      </w:r>
      <w:r w:rsidR="002454AD">
        <w:rPr>
          <w:rFonts w:ascii="Arial" w:hAnsi="Arial" w:cs="Arial"/>
          <w:sz w:val="22"/>
          <w:szCs w:val="22"/>
        </w:rPr>
        <w:t xml:space="preserve"> odpowiednie zabezpieczenie, </w:t>
      </w:r>
    </w:p>
    <w:p w14:paraId="4B5493A3" w14:textId="02D4A72D" w:rsidR="00BB0377" w:rsidRPr="007A06EA" w:rsidRDefault="00BB0377" w:rsidP="005F1FC7">
      <w:pPr>
        <w:pStyle w:val="Tekstpodstawowywcity"/>
        <w:numPr>
          <w:ilvl w:val="0"/>
          <w:numId w:val="12"/>
        </w:numPr>
        <w:suppressAutoHyphens w:val="0"/>
        <w:spacing w:line="360" w:lineRule="auto"/>
        <w:ind w:left="0" w:hanging="283"/>
        <w:rPr>
          <w:rFonts w:ascii="Arial" w:hAnsi="Arial" w:cs="Arial"/>
          <w:sz w:val="22"/>
          <w:szCs w:val="22"/>
        </w:rPr>
      </w:pPr>
      <w:r w:rsidRPr="007A06EA">
        <w:rPr>
          <w:rFonts w:ascii="Arial" w:hAnsi="Arial" w:cs="Arial"/>
          <w:sz w:val="22"/>
          <w:szCs w:val="22"/>
        </w:rPr>
        <w:t>segregacja materiałów i urządzeń zdemontowanych w trakcie Robót zgodni</w:t>
      </w:r>
      <w:r w:rsidR="002454AD">
        <w:rPr>
          <w:rFonts w:ascii="Arial" w:hAnsi="Arial" w:cs="Arial"/>
          <w:sz w:val="22"/>
          <w:szCs w:val="22"/>
        </w:rPr>
        <w:t xml:space="preserve">e z wymaganiami Zamawiającego, </w:t>
      </w:r>
    </w:p>
    <w:p w14:paraId="436B3CC0" w14:textId="5A11A0DA" w:rsidR="00BB0377" w:rsidRPr="007A06EA" w:rsidRDefault="00BB0377" w:rsidP="005F1FC7">
      <w:pPr>
        <w:pStyle w:val="Tekstpodstawowywcity"/>
        <w:numPr>
          <w:ilvl w:val="0"/>
          <w:numId w:val="12"/>
        </w:numPr>
        <w:suppressAutoHyphens w:val="0"/>
        <w:spacing w:line="360" w:lineRule="auto"/>
        <w:ind w:left="0" w:hanging="283"/>
        <w:rPr>
          <w:rFonts w:ascii="Arial" w:hAnsi="Arial" w:cs="Arial"/>
          <w:sz w:val="22"/>
          <w:szCs w:val="22"/>
        </w:rPr>
      </w:pPr>
      <w:r w:rsidRPr="007A06EA">
        <w:rPr>
          <w:rFonts w:ascii="Arial" w:hAnsi="Arial" w:cs="Arial"/>
          <w:sz w:val="22"/>
          <w:szCs w:val="22"/>
        </w:rPr>
        <w:t xml:space="preserve">wywóz z terenu wykonywania Robót wszelkich odpadów powstałych w związku z wykonywanymi Robotami i zagospodarowanie odpadów zgodnie z obowiązującymi przepisami prawa, </w:t>
      </w:r>
      <w:r w:rsidRPr="00337C75">
        <w:rPr>
          <w:rFonts w:ascii="Arial" w:hAnsi="Arial" w:cs="Arial"/>
          <w:sz w:val="22"/>
          <w:szCs w:val="22"/>
        </w:rPr>
        <w:t>utylizacja odpadów,</w:t>
      </w:r>
    </w:p>
    <w:p w14:paraId="04065E7B" w14:textId="5EE9964A" w:rsidR="00BB0377" w:rsidRPr="007A06EA" w:rsidRDefault="00BB0377" w:rsidP="005F1FC7">
      <w:pPr>
        <w:pStyle w:val="Tekstpodstawowywcity"/>
        <w:numPr>
          <w:ilvl w:val="0"/>
          <w:numId w:val="12"/>
        </w:numPr>
        <w:suppressAutoHyphens w:val="0"/>
        <w:spacing w:line="360" w:lineRule="auto"/>
        <w:ind w:left="0" w:hanging="283"/>
        <w:rPr>
          <w:rFonts w:ascii="Arial" w:hAnsi="Arial" w:cs="Arial"/>
          <w:sz w:val="22"/>
          <w:szCs w:val="22"/>
        </w:rPr>
      </w:pPr>
      <w:r w:rsidRPr="007A06EA">
        <w:rPr>
          <w:rFonts w:ascii="Arial" w:hAnsi="Arial" w:cs="Arial"/>
          <w:sz w:val="22"/>
          <w:szCs w:val="22"/>
        </w:rPr>
        <w:t>zainstalowanie liczników zużycia mediów wykorzystywanych na dalej zdefiniowanym Terenie Budowy oraz na terenie zaplecza budowy, w tym wody i energii elektrycznej, jak również odprowa</w:t>
      </w:r>
      <w:r w:rsidR="002454AD">
        <w:rPr>
          <w:rFonts w:ascii="Arial" w:hAnsi="Arial" w:cs="Arial"/>
          <w:sz w:val="22"/>
          <w:szCs w:val="22"/>
        </w:rPr>
        <w:t xml:space="preserve">dzanie ścieków z tych terenów, </w:t>
      </w:r>
    </w:p>
    <w:p w14:paraId="6483943E" w14:textId="77777777" w:rsidR="009A4ECA" w:rsidRDefault="00BB0377" w:rsidP="005F1FC7">
      <w:pPr>
        <w:pStyle w:val="Tekstpodstawowywcity"/>
        <w:numPr>
          <w:ilvl w:val="0"/>
          <w:numId w:val="12"/>
        </w:numPr>
        <w:suppressAutoHyphens w:val="0"/>
        <w:spacing w:line="360" w:lineRule="auto"/>
        <w:ind w:left="0" w:hanging="283"/>
        <w:rPr>
          <w:rFonts w:ascii="Arial" w:hAnsi="Arial" w:cs="Arial"/>
          <w:sz w:val="22"/>
          <w:szCs w:val="22"/>
        </w:rPr>
      </w:pPr>
      <w:r w:rsidRPr="007A06EA">
        <w:rPr>
          <w:rFonts w:ascii="Arial" w:hAnsi="Arial" w:cs="Arial"/>
          <w:sz w:val="22"/>
          <w:szCs w:val="22"/>
        </w:rPr>
        <w:t>sporządzenie planu bez</w:t>
      </w:r>
      <w:r w:rsidR="002454AD">
        <w:rPr>
          <w:rFonts w:ascii="Arial" w:hAnsi="Arial" w:cs="Arial"/>
          <w:sz w:val="22"/>
          <w:szCs w:val="22"/>
        </w:rPr>
        <w:t xml:space="preserve">pieczeństwa i ochrony zdrowia, </w:t>
      </w:r>
    </w:p>
    <w:p w14:paraId="3393D07D" w14:textId="1EC0C649" w:rsidR="009A4ECA" w:rsidRPr="009A4ECA" w:rsidRDefault="009A4ECA" w:rsidP="005F1FC7">
      <w:pPr>
        <w:pStyle w:val="Tekstpodstawowywcity"/>
        <w:numPr>
          <w:ilvl w:val="0"/>
          <w:numId w:val="12"/>
        </w:numPr>
        <w:suppressAutoHyphens w:val="0"/>
        <w:spacing w:line="360" w:lineRule="auto"/>
        <w:ind w:left="0" w:hanging="283"/>
        <w:rPr>
          <w:rFonts w:ascii="Arial" w:hAnsi="Arial" w:cs="Arial"/>
          <w:sz w:val="22"/>
          <w:szCs w:val="22"/>
        </w:rPr>
      </w:pPr>
      <w:r w:rsidRPr="009A4ECA">
        <w:rPr>
          <w:rFonts w:ascii="Arial" w:hAnsi="Arial" w:cs="Arial"/>
          <w:sz w:val="22"/>
          <w:szCs w:val="22"/>
        </w:rPr>
        <w:t>wykonanie niezbędnej dokumentacji i uzyskanie w imieniu Zamawiającego wszelkich dokumentów oraz dokonanie wszelkich czynności formalno-prawnych niezbędnych do wykonania Robót w tym dokonanie zgłoszenia Robót, zgodnie z przepisami obowiązującego prawa, z tym zastrzeżeniem, że wszystkie opłaty o charakterze administracyjnym związane z dokonaniem przedmiotowych czynności będą ponoszone przez Wykonawcę,</w:t>
      </w:r>
    </w:p>
    <w:p w14:paraId="5EBF7851" w14:textId="18ADF321" w:rsidR="009A4ECA" w:rsidRDefault="009A4ECA" w:rsidP="005F1FC7">
      <w:pPr>
        <w:pStyle w:val="Tekstpodstawowywcity"/>
        <w:numPr>
          <w:ilvl w:val="0"/>
          <w:numId w:val="12"/>
        </w:numPr>
        <w:suppressAutoHyphens w:val="0"/>
        <w:spacing w:line="360" w:lineRule="auto"/>
        <w:ind w:left="0" w:hanging="283"/>
        <w:rPr>
          <w:rFonts w:ascii="Arial" w:hAnsi="Arial" w:cs="Arial"/>
          <w:sz w:val="22"/>
          <w:szCs w:val="22"/>
        </w:rPr>
      </w:pPr>
      <w:r w:rsidRPr="003F49D8">
        <w:rPr>
          <w:rFonts w:ascii="Arial" w:hAnsi="Arial" w:cs="Arial"/>
          <w:sz w:val="22"/>
          <w:szCs w:val="22"/>
        </w:rPr>
        <w:lastRenderedPageBreak/>
        <w:t xml:space="preserve">wykonanie </w:t>
      </w:r>
      <w:r>
        <w:rPr>
          <w:rFonts w:ascii="Arial" w:hAnsi="Arial" w:cs="Arial"/>
          <w:sz w:val="22"/>
          <w:szCs w:val="22"/>
        </w:rPr>
        <w:t>dokumentacji projektowej</w:t>
      </w:r>
      <w:r w:rsidRPr="003F49D8">
        <w:rPr>
          <w:rFonts w:ascii="Arial" w:hAnsi="Arial" w:cs="Arial"/>
          <w:sz w:val="22"/>
          <w:szCs w:val="22"/>
        </w:rPr>
        <w:t xml:space="preserve"> do zatwierdzenia przez Zakład Linii Kolejowych w Tarnowskich Górach</w:t>
      </w:r>
      <w:r w:rsidR="002325E3">
        <w:rPr>
          <w:rFonts w:ascii="Arial" w:hAnsi="Arial" w:cs="Arial"/>
          <w:sz w:val="22"/>
          <w:szCs w:val="22"/>
        </w:rPr>
        <w:t>,</w:t>
      </w:r>
    </w:p>
    <w:p w14:paraId="6454E5F2" w14:textId="016C3E53" w:rsidR="002325E3" w:rsidRDefault="002325E3" w:rsidP="005F1FC7">
      <w:pPr>
        <w:pStyle w:val="Tekstpodstawowywcity"/>
        <w:numPr>
          <w:ilvl w:val="0"/>
          <w:numId w:val="12"/>
        </w:numPr>
        <w:suppressAutoHyphens w:val="0"/>
        <w:spacing w:line="360" w:lineRule="auto"/>
        <w:ind w:left="0" w:hanging="283"/>
        <w:rPr>
          <w:rFonts w:ascii="Arial" w:hAnsi="Arial" w:cs="Arial"/>
          <w:sz w:val="22"/>
          <w:szCs w:val="22"/>
        </w:rPr>
      </w:pPr>
      <w:r>
        <w:rPr>
          <w:rFonts w:ascii="Arial" w:hAnsi="Arial" w:cs="Arial"/>
          <w:sz w:val="22"/>
          <w:szCs w:val="22"/>
        </w:rPr>
        <w:t>wykonanie dokumentacji powykonawczej</w:t>
      </w:r>
      <w:r w:rsidR="00B07964">
        <w:rPr>
          <w:rFonts w:ascii="Arial" w:hAnsi="Arial" w:cs="Arial"/>
          <w:sz w:val="22"/>
          <w:szCs w:val="22"/>
        </w:rPr>
        <w:t xml:space="preserve"> zgodnie z zapisami OPZ</w:t>
      </w:r>
      <w:r>
        <w:rPr>
          <w:rFonts w:ascii="Arial" w:hAnsi="Arial" w:cs="Arial"/>
          <w:sz w:val="22"/>
          <w:szCs w:val="22"/>
        </w:rPr>
        <w:t>,</w:t>
      </w:r>
    </w:p>
    <w:p w14:paraId="619EBE35" w14:textId="3DA883EF" w:rsidR="00BB0377" w:rsidRPr="007A06EA" w:rsidRDefault="00BB0377" w:rsidP="005F1FC7">
      <w:pPr>
        <w:pStyle w:val="Tekstpodstawowywcity"/>
        <w:numPr>
          <w:ilvl w:val="0"/>
          <w:numId w:val="12"/>
        </w:numPr>
        <w:tabs>
          <w:tab w:val="clear" w:pos="1440"/>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skompletowanie wszystkich wymaganych przez przepisy obowiązującego prawa dokumentów, </w:t>
      </w:r>
      <w:r w:rsidRPr="00F25590">
        <w:rPr>
          <w:rFonts w:ascii="Arial" w:hAnsi="Arial" w:cs="Arial"/>
          <w:sz w:val="22"/>
          <w:szCs w:val="22"/>
        </w:rPr>
        <w:t>w tym w szczególności dokumentacji powykonawczej oraz przekazanie Zamawiającemu wszystkich posia</w:t>
      </w:r>
      <w:r w:rsidR="002454AD" w:rsidRPr="00F25590">
        <w:rPr>
          <w:rFonts w:ascii="Arial" w:hAnsi="Arial" w:cs="Arial"/>
          <w:sz w:val="22"/>
          <w:szCs w:val="22"/>
        </w:rPr>
        <w:t>danych egzemplarzy dokumentów;</w:t>
      </w:r>
      <w:r w:rsidR="002454AD">
        <w:rPr>
          <w:rFonts w:ascii="Arial" w:hAnsi="Arial" w:cs="Arial"/>
          <w:sz w:val="22"/>
          <w:szCs w:val="22"/>
        </w:rPr>
        <w:t xml:space="preserve"> </w:t>
      </w:r>
    </w:p>
    <w:p w14:paraId="21F3E8B3" w14:textId="4261DDD1" w:rsidR="00BB0377" w:rsidRDefault="00BB0377" w:rsidP="005F1FC7">
      <w:pPr>
        <w:pStyle w:val="Tekstpodstawowywcity"/>
        <w:numPr>
          <w:ilvl w:val="0"/>
          <w:numId w:val="12"/>
        </w:numPr>
        <w:tabs>
          <w:tab w:val="clear" w:pos="1440"/>
          <w:tab w:val="num" w:pos="0"/>
        </w:tabs>
        <w:suppressAutoHyphens w:val="0"/>
        <w:spacing w:line="360" w:lineRule="auto"/>
        <w:ind w:left="0" w:hanging="425"/>
        <w:rPr>
          <w:rFonts w:ascii="Arial" w:hAnsi="Arial" w:cs="Arial"/>
          <w:sz w:val="22"/>
          <w:szCs w:val="22"/>
        </w:rPr>
      </w:pPr>
      <w:r w:rsidRPr="00BB0377">
        <w:rPr>
          <w:rFonts w:ascii="Arial" w:hAnsi="Arial" w:cs="Arial"/>
          <w:sz w:val="22"/>
          <w:szCs w:val="22"/>
        </w:rPr>
        <w:t xml:space="preserve">opracowanie </w:t>
      </w:r>
      <w:r w:rsidR="000234CC" w:rsidRPr="000234CC">
        <w:rPr>
          <w:rFonts w:ascii="Arial" w:hAnsi="Arial" w:cs="Arial"/>
          <w:sz w:val="22"/>
          <w:szCs w:val="22"/>
        </w:rPr>
        <w:t>Harmonogram</w:t>
      </w:r>
      <w:r w:rsidR="000234CC">
        <w:rPr>
          <w:rFonts w:ascii="Arial" w:hAnsi="Arial" w:cs="Arial"/>
          <w:sz w:val="22"/>
          <w:szCs w:val="22"/>
        </w:rPr>
        <w:t>u</w:t>
      </w:r>
      <w:r w:rsidR="000234CC" w:rsidRPr="000234CC">
        <w:rPr>
          <w:rFonts w:ascii="Arial" w:hAnsi="Arial" w:cs="Arial"/>
          <w:sz w:val="22"/>
          <w:szCs w:val="22"/>
        </w:rPr>
        <w:t xml:space="preserve"> rzeczowo – finansow</w:t>
      </w:r>
      <w:r w:rsidR="000234CC">
        <w:rPr>
          <w:rFonts w:ascii="Arial" w:hAnsi="Arial" w:cs="Arial"/>
          <w:sz w:val="22"/>
          <w:szCs w:val="22"/>
        </w:rPr>
        <w:t>ego</w:t>
      </w:r>
      <w:r w:rsidR="000234CC" w:rsidRPr="000234CC">
        <w:rPr>
          <w:rFonts w:ascii="Arial" w:hAnsi="Arial" w:cs="Arial"/>
          <w:sz w:val="22"/>
          <w:szCs w:val="22"/>
        </w:rPr>
        <w:t xml:space="preserve"> Robót</w:t>
      </w:r>
      <w:r w:rsidRPr="00BB0377">
        <w:rPr>
          <w:rFonts w:ascii="Arial" w:hAnsi="Arial" w:cs="Arial"/>
          <w:sz w:val="22"/>
          <w:szCs w:val="22"/>
        </w:rPr>
        <w:t xml:space="preserve"> zawierającego podział realizacji przedmiotu Umowy na poszczególne zakresy robót i terminy ich realizacji,</w:t>
      </w:r>
    </w:p>
    <w:p w14:paraId="2532CEA8" w14:textId="77777777" w:rsidR="00BB0377" w:rsidRDefault="00BB0377" w:rsidP="005F1FC7">
      <w:pPr>
        <w:pStyle w:val="Tekstpodstawowywcity"/>
        <w:numPr>
          <w:ilvl w:val="0"/>
          <w:numId w:val="12"/>
        </w:numPr>
        <w:tabs>
          <w:tab w:val="clear" w:pos="1440"/>
          <w:tab w:val="num" w:pos="0"/>
        </w:tabs>
        <w:suppressAutoHyphens w:val="0"/>
        <w:spacing w:line="360" w:lineRule="auto"/>
        <w:ind w:left="0" w:hanging="425"/>
        <w:rPr>
          <w:rFonts w:ascii="Arial" w:hAnsi="Arial" w:cs="Arial"/>
          <w:sz w:val="22"/>
          <w:szCs w:val="22"/>
        </w:rPr>
      </w:pPr>
      <w:r w:rsidRPr="00BB0377">
        <w:rPr>
          <w:rFonts w:ascii="Arial" w:hAnsi="Arial" w:cs="Arial"/>
          <w:sz w:val="22"/>
          <w:szCs w:val="22"/>
        </w:rPr>
        <w:t>oznakowanie miejsca robót w czasie ich realizacji,</w:t>
      </w:r>
    </w:p>
    <w:p w14:paraId="19C52976" w14:textId="77777777" w:rsidR="00BB0377" w:rsidRDefault="00BB0377" w:rsidP="005F1FC7">
      <w:pPr>
        <w:pStyle w:val="Tekstpodstawowywcity"/>
        <w:numPr>
          <w:ilvl w:val="0"/>
          <w:numId w:val="12"/>
        </w:numPr>
        <w:tabs>
          <w:tab w:val="clear" w:pos="1440"/>
          <w:tab w:val="num" w:pos="0"/>
        </w:tabs>
        <w:suppressAutoHyphens w:val="0"/>
        <w:spacing w:line="360" w:lineRule="auto"/>
        <w:ind w:left="0" w:hanging="425"/>
        <w:rPr>
          <w:rFonts w:ascii="Arial" w:hAnsi="Arial" w:cs="Arial"/>
          <w:sz w:val="22"/>
          <w:szCs w:val="22"/>
        </w:rPr>
      </w:pPr>
      <w:r w:rsidRPr="0038296C">
        <w:rPr>
          <w:rFonts w:ascii="Arial" w:hAnsi="Arial" w:cs="Arial"/>
          <w:sz w:val="22"/>
          <w:szCs w:val="22"/>
        </w:rPr>
        <w:t>po wykonanych robotach uporządkowanie terenu oraz w maksymalnym stopniu przywróci stan sprzed rozpoczęcia Robót,</w:t>
      </w:r>
    </w:p>
    <w:p w14:paraId="3DCF3C91" w14:textId="6A55A85A" w:rsidR="00BB0377" w:rsidRPr="00BB0377" w:rsidRDefault="00BB0377" w:rsidP="005F1FC7">
      <w:pPr>
        <w:pStyle w:val="Tekstpodstawowywcity"/>
        <w:numPr>
          <w:ilvl w:val="0"/>
          <w:numId w:val="12"/>
        </w:numPr>
        <w:tabs>
          <w:tab w:val="clear" w:pos="1440"/>
          <w:tab w:val="num" w:pos="0"/>
        </w:tabs>
        <w:suppressAutoHyphens w:val="0"/>
        <w:spacing w:line="360" w:lineRule="auto"/>
        <w:ind w:left="0" w:hanging="425"/>
        <w:rPr>
          <w:rFonts w:ascii="Arial" w:hAnsi="Arial" w:cs="Arial"/>
          <w:sz w:val="22"/>
          <w:szCs w:val="22"/>
        </w:rPr>
      </w:pPr>
      <w:r w:rsidRPr="00BB0377">
        <w:rPr>
          <w:rFonts w:ascii="Arial" w:hAnsi="Arial" w:cs="Arial"/>
          <w:sz w:val="22"/>
          <w:szCs w:val="22"/>
        </w:rPr>
        <w:t>inne czynności wynikające ze specyfiki danych Robót</w:t>
      </w:r>
      <w:r w:rsidR="002454AD">
        <w:rPr>
          <w:rFonts w:ascii="Arial" w:hAnsi="Arial" w:cs="Arial"/>
          <w:sz w:val="22"/>
          <w:szCs w:val="22"/>
        </w:rPr>
        <w:t>.</w:t>
      </w:r>
    </w:p>
    <w:p w14:paraId="24D1212C" w14:textId="1921EE82" w:rsidR="005D70DE" w:rsidRPr="00BB0377" w:rsidRDefault="00BB0377" w:rsidP="00BB0377">
      <w:pPr>
        <w:numPr>
          <w:ilvl w:val="0"/>
          <w:numId w:val="1"/>
        </w:numPr>
        <w:spacing w:line="360" w:lineRule="auto"/>
        <w:ind w:left="-284" w:hanging="357"/>
        <w:rPr>
          <w:rFonts w:ascii="Arial" w:hAnsi="Arial" w:cs="Arial"/>
          <w:sz w:val="22"/>
          <w:szCs w:val="22"/>
        </w:rPr>
      </w:pPr>
      <w:r w:rsidRPr="001044B8">
        <w:rPr>
          <w:rFonts w:ascii="Arial" w:hAnsi="Arial" w:cs="Arial"/>
          <w:sz w:val="22"/>
          <w:szCs w:val="22"/>
        </w:rPr>
        <w:t>Wykonawca oświadcza, iż przed podpisaniem umowy zapoznał się z terenem robót, warunkami lokalnymi, warunkami i zakresem realizacji zamówienia, warunkami realizacji prac, przyjmuje zamówienie do wykonania bez zastrzeżeń i zobowiązuje się wykonać je zgodnie z umową, Prawem Budowlanym, Normami, w sposób gwarantujący poprawne funkcjonowanie przedmiotu Umowy, oraz zgodnie z zasadami wiedzy technicznej i sztuki budowlanej, obowiązującymi przepisami w zakresie ochrony środowiska oraz innymi powszechnie obowiązującymi przepisami dotyczącymi wykonania prac</w:t>
      </w:r>
      <w:r w:rsidR="005D70DE" w:rsidRPr="00BB0377">
        <w:rPr>
          <w:rFonts w:ascii="Arial" w:hAnsi="Arial" w:cs="Arial"/>
          <w:sz w:val="22"/>
          <w:szCs w:val="22"/>
        </w:rPr>
        <w: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342EB5A3" w14:textId="2DFD0040" w:rsidR="0024692B" w:rsidRDefault="0024692B"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24692B">
        <w:rPr>
          <w:rFonts w:ascii="Arial" w:hAnsi="Arial" w:cs="Arial"/>
          <w:sz w:val="22"/>
          <w:szCs w:val="22"/>
        </w:rPr>
        <w:t xml:space="preserve">Umowa zostaje zawarta na czas określony od daty </w:t>
      </w:r>
      <w:r>
        <w:rPr>
          <w:rFonts w:ascii="Arial" w:hAnsi="Arial" w:cs="Arial"/>
          <w:sz w:val="22"/>
          <w:szCs w:val="22"/>
        </w:rPr>
        <w:t>zawarcia</w:t>
      </w:r>
      <w:r w:rsidRPr="0024692B">
        <w:rPr>
          <w:rFonts w:ascii="Arial" w:hAnsi="Arial" w:cs="Arial"/>
          <w:sz w:val="22"/>
          <w:szCs w:val="22"/>
        </w:rPr>
        <w:t xml:space="preserve"> umowy </w:t>
      </w:r>
      <w:r w:rsidRPr="0024692B">
        <w:rPr>
          <w:rFonts w:ascii="Arial" w:hAnsi="Arial" w:cs="Arial"/>
          <w:b/>
          <w:bCs/>
          <w:sz w:val="22"/>
          <w:szCs w:val="22"/>
        </w:rPr>
        <w:t>do dnia 31.</w:t>
      </w:r>
      <w:r>
        <w:rPr>
          <w:rFonts w:ascii="Arial" w:hAnsi="Arial" w:cs="Arial"/>
          <w:b/>
          <w:bCs/>
          <w:sz w:val="22"/>
          <w:szCs w:val="22"/>
        </w:rPr>
        <w:t>08</w:t>
      </w:r>
      <w:r w:rsidRPr="0024692B">
        <w:rPr>
          <w:rFonts w:ascii="Arial" w:hAnsi="Arial" w:cs="Arial"/>
          <w:b/>
          <w:bCs/>
          <w:sz w:val="22"/>
          <w:szCs w:val="22"/>
        </w:rPr>
        <w:t>.2025 r.</w:t>
      </w:r>
    </w:p>
    <w:p w14:paraId="62A48FD6" w14:textId="2DC3A431"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 xml:space="preserve">rzedmiotem Umowy </w:t>
      </w:r>
      <w:r w:rsidR="0024692B">
        <w:rPr>
          <w:rFonts w:ascii="Arial" w:hAnsi="Arial" w:cs="Arial"/>
          <w:sz w:val="22"/>
          <w:szCs w:val="22"/>
        </w:rPr>
        <w:t>w niżej wskazanych terminach</w:t>
      </w:r>
      <w:r w:rsidR="002F0EEA" w:rsidRPr="0024692B">
        <w:rPr>
          <w:rFonts w:ascii="Arial" w:hAnsi="Arial" w:cs="Arial"/>
          <w:bCs/>
          <w:sz w:val="22"/>
          <w:szCs w:val="22"/>
        </w:rPr>
        <w:t>:</w:t>
      </w:r>
      <w:r w:rsidR="002F0EEA" w:rsidRPr="002F0EEA">
        <w:rPr>
          <w:rFonts w:ascii="Arial" w:hAnsi="Arial" w:cs="Arial"/>
          <w:b/>
          <w:sz w:val="22"/>
          <w:szCs w:val="22"/>
        </w:rPr>
        <w:t xml:space="preserve"> </w:t>
      </w:r>
    </w:p>
    <w:p w14:paraId="084876ED" w14:textId="436148E4" w:rsidR="002F0EEA" w:rsidRDefault="0024692B" w:rsidP="005F1FC7">
      <w:pPr>
        <w:pStyle w:val="Akapitzlist"/>
        <w:numPr>
          <w:ilvl w:val="0"/>
          <w:numId w:val="44"/>
        </w:numPr>
        <w:spacing w:line="360" w:lineRule="auto"/>
        <w:rPr>
          <w:rFonts w:ascii="Arial" w:hAnsi="Arial" w:cs="Arial"/>
          <w:bCs/>
          <w:sz w:val="22"/>
          <w:szCs w:val="22"/>
        </w:rPr>
      </w:pPr>
      <w:r>
        <w:rPr>
          <w:rFonts w:ascii="Arial" w:hAnsi="Arial" w:cs="Arial"/>
          <w:bCs/>
          <w:sz w:val="22"/>
          <w:szCs w:val="22"/>
        </w:rPr>
        <w:t>d</w:t>
      </w:r>
      <w:r w:rsidRPr="0024692B">
        <w:rPr>
          <w:rFonts w:ascii="Arial" w:hAnsi="Arial" w:cs="Arial"/>
          <w:bCs/>
          <w:sz w:val="22"/>
          <w:szCs w:val="22"/>
        </w:rPr>
        <w:t xml:space="preserve">okumentacja projektowa wraz ze specyfikacjami i kosztorysami zostanie wykonana w terminie </w:t>
      </w:r>
      <w:r w:rsidRPr="0024692B">
        <w:rPr>
          <w:rFonts w:ascii="Arial" w:hAnsi="Arial" w:cs="Arial"/>
          <w:b/>
          <w:sz w:val="22"/>
          <w:szCs w:val="22"/>
        </w:rPr>
        <w:t xml:space="preserve">trzech tygodni </w:t>
      </w:r>
      <w:r w:rsidRPr="0024692B">
        <w:rPr>
          <w:rFonts w:ascii="Arial" w:hAnsi="Arial" w:cs="Arial"/>
          <w:bCs/>
          <w:sz w:val="22"/>
          <w:szCs w:val="22"/>
        </w:rPr>
        <w:t>od dnia zawarcia umowy</w:t>
      </w:r>
      <w:r>
        <w:rPr>
          <w:rFonts w:ascii="Arial" w:hAnsi="Arial" w:cs="Arial"/>
          <w:bCs/>
          <w:sz w:val="22"/>
          <w:szCs w:val="22"/>
        </w:rPr>
        <w:t>,</w:t>
      </w:r>
    </w:p>
    <w:p w14:paraId="311BA9EA" w14:textId="61631E7E" w:rsidR="0024692B" w:rsidRPr="0024692B" w:rsidRDefault="0024692B" w:rsidP="005F1FC7">
      <w:pPr>
        <w:pStyle w:val="Akapitzlist"/>
        <w:numPr>
          <w:ilvl w:val="0"/>
          <w:numId w:val="44"/>
        </w:numPr>
        <w:spacing w:line="360" w:lineRule="auto"/>
        <w:rPr>
          <w:rFonts w:ascii="Arial" w:hAnsi="Arial" w:cs="Arial"/>
          <w:bCs/>
          <w:sz w:val="22"/>
          <w:szCs w:val="22"/>
        </w:rPr>
      </w:pPr>
      <w:r w:rsidRPr="0024692B">
        <w:rPr>
          <w:rFonts w:ascii="Arial" w:hAnsi="Arial" w:cs="Arial"/>
          <w:bCs/>
          <w:sz w:val="22"/>
          <w:szCs w:val="22"/>
        </w:rPr>
        <w:t xml:space="preserve">zakończenie </w:t>
      </w:r>
      <w:r>
        <w:rPr>
          <w:rFonts w:ascii="Arial" w:hAnsi="Arial" w:cs="Arial"/>
          <w:bCs/>
          <w:sz w:val="22"/>
          <w:szCs w:val="22"/>
        </w:rPr>
        <w:t xml:space="preserve">robót nastąpi </w:t>
      </w:r>
      <w:r w:rsidRPr="0024692B">
        <w:rPr>
          <w:rFonts w:ascii="Arial" w:hAnsi="Arial" w:cs="Arial"/>
          <w:bCs/>
          <w:sz w:val="22"/>
          <w:szCs w:val="22"/>
        </w:rPr>
        <w:t>w terminie - do dnia 31.</w:t>
      </w:r>
      <w:r>
        <w:rPr>
          <w:rFonts w:ascii="Arial" w:hAnsi="Arial" w:cs="Arial"/>
          <w:bCs/>
          <w:sz w:val="22"/>
          <w:szCs w:val="22"/>
        </w:rPr>
        <w:t>08</w:t>
      </w:r>
      <w:r w:rsidRPr="0024692B">
        <w:rPr>
          <w:rFonts w:ascii="Arial" w:hAnsi="Arial" w:cs="Arial"/>
          <w:bCs/>
          <w:sz w:val="22"/>
          <w:szCs w:val="22"/>
        </w:rPr>
        <w:t>.2025 r.</w:t>
      </w:r>
    </w:p>
    <w:p w14:paraId="5E2EE732" w14:textId="244A1F30" w:rsidR="0051564D" w:rsidRPr="007A06EA" w:rsidRDefault="0051564D" w:rsidP="007A06EA">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na terenie </w:t>
      </w:r>
      <w:r w:rsidR="002F0EEA">
        <w:rPr>
          <w:rFonts w:ascii="Arial" w:hAnsi="Arial" w:cs="Arial"/>
          <w:sz w:val="22"/>
          <w:szCs w:val="22"/>
        </w:rPr>
        <w:t xml:space="preserve">Sekcji Eksploatacji w </w:t>
      </w:r>
      <w:r w:rsidR="002F0EEA" w:rsidRPr="002F0EEA">
        <w:rPr>
          <w:rFonts w:ascii="Arial" w:hAnsi="Arial" w:cs="Arial"/>
          <w:sz w:val="22"/>
          <w:szCs w:val="22"/>
        </w:rPr>
        <w:t>Tarnowskich Górach</w:t>
      </w:r>
      <w:r w:rsidRPr="007A06EA">
        <w:rPr>
          <w:rFonts w:ascii="Arial" w:hAnsi="Arial" w:cs="Arial"/>
          <w:sz w:val="22"/>
          <w:szCs w:val="22"/>
        </w:rPr>
        <w:t xml:space="preserve"> (dalej: „</w:t>
      </w:r>
      <w:r w:rsidRPr="007A06EA">
        <w:rPr>
          <w:rFonts w:ascii="Arial" w:hAnsi="Arial" w:cs="Arial"/>
          <w:b/>
          <w:sz w:val="22"/>
          <w:szCs w:val="22"/>
        </w:rPr>
        <w:t>Teren Budowy</w:t>
      </w:r>
      <w:r w:rsidRPr="007A06EA">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4DF3E370" w14:textId="77777777" w:rsidR="00384DE6" w:rsidRDefault="00384DE6" w:rsidP="00DB6CDF">
      <w:pPr>
        <w:spacing w:line="360" w:lineRule="auto"/>
        <w:ind w:left="-284"/>
        <w:jc w:val="center"/>
        <w:rPr>
          <w:rFonts w:ascii="Arial" w:hAnsi="Arial" w:cs="Arial"/>
          <w:b/>
          <w:sz w:val="22"/>
          <w:szCs w:val="22"/>
        </w:rPr>
      </w:pPr>
    </w:p>
    <w:p w14:paraId="2D885DA4" w14:textId="5D457DB1" w:rsidR="006478AE" w:rsidRPr="007A06EA" w:rsidRDefault="00DB6CDF" w:rsidP="00DB6CDF">
      <w:pPr>
        <w:spacing w:line="360" w:lineRule="auto"/>
        <w:ind w:left="-284"/>
        <w:jc w:val="center"/>
        <w:rPr>
          <w:rFonts w:ascii="Arial" w:hAnsi="Arial" w:cs="Arial"/>
          <w:b/>
          <w:sz w:val="22"/>
          <w:szCs w:val="22"/>
        </w:rPr>
      </w:pPr>
      <w:r>
        <w:rPr>
          <w:rFonts w:ascii="Arial" w:hAnsi="Arial" w:cs="Arial"/>
          <w:b/>
          <w:sz w:val="22"/>
          <w:szCs w:val="22"/>
        </w:rPr>
        <w:lastRenderedPageBreak/>
        <w:t>§ 3</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4C75E2B0" w14:textId="457EAA11" w:rsidR="00D30A3B" w:rsidRDefault="00D30A3B" w:rsidP="005F1FC7">
      <w:pPr>
        <w:numPr>
          <w:ilvl w:val="0"/>
          <w:numId w:val="13"/>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Wykonawca zobowiązuje się do wykonania Robót w oparciu o sporządzoną przez Niego oraz uzgodnioną i zatwierdzoną przez Zamawiającego dokumentację </w:t>
      </w:r>
      <w:r>
        <w:rPr>
          <w:rFonts w:ascii="Arial" w:hAnsi="Arial" w:cs="Arial"/>
          <w:sz w:val="22"/>
          <w:szCs w:val="22"/>
        </w:rPr>
        <w:t>wykonawczą remontu</w:t>
      </w:r>
      <w:r w:rsidRPr="00405E10">
        <w:rPr>
          <w:rFonts w:ascii="Arial" w:hAnsi="Arial" w:cs="Arial"/>
          <w:sz w:val="22"/>
          <w:szCs w:val="22"/>
        </w:rPr>
        <w:t xml:space="preserve">, której zakres i warunki wykonania zostały podane w </w:t>
      </w:r>
      <w:r>
        <w:rPr>
          <w:rFonts w:ascii="Arial" w:hAnsi="Arial" w:cs="Arial"/>
          <w:sz w:val="22"/>
          <w:szCs w:val="22"/>
        </w:rPr>
        <w:t>Opisie Przedmiotu Zamówienia</w:t>
      </w:r>
      <w:r w:rsidRPr="00405E10">
        <w:rPr>
          <w:rFonts w:ascii="Arial" w:hAnsi="Arial" w:cs="Arial"/>
          <w:sz w:val="22"/>
          <w:szCs w:val="22"/>
        </w:rPr>
        <w:t xml:space="preserve"> stanowiącym załącznik nr 1 do Umowy.</w:t>
      </w:r>
    </w:p>
    <w:p w14:paraId="61866695" w14:textId="77777777" w:rsidR="00D30A3B" w:rsidRDefault="00D30A3B" w:rsidP="005F1FC7">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Wykonawca rozpocznie realizację prac projektowych po podpisaniu Umowy. </w:t>
      </w:r>
    </w:p>
    <w:p w14:paraId="7C1A4A80" w14:textId="02C6079E" w:rsidR="00D30A3B" w:rsidRDefault="00D30A3B" w:rsidP="005F1FC7">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Dokumentacja projektowa winna spełniać wszystkie wymagane warunki techniczne oraz zawierać uzgodnienia, opinie i zatwierdzenia niezbędne dla realizacji Robót. </w:t>
      </w:r>
    </w:p>
    <w:p w14:paraId="17A911AE" w14:textId="274F25D8" w:rsidR="00D30A3B" w:rsidRDefault="00D30A3B" w:rsidP="005F1FC7">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Dokumentacja projektowa na Roboty budowlane wykonana przez Wykonawcę w ramach Umowy zostanie przedłożona Zamawiającemu protokolarnie. Podstawą przekazania i odbioru dokumentacji projektowej będą protokoły przekazania </w:t>
      </w:r>
      <w:r w:rsidRPr="00C45A94">
        <w:rPr>
          <w:rFonts w:ascii="Arial" w:hAnsi="Arial" w:cs="Arial"/>
          <w:sz w:val="22"/>
          <w:szCs w:val="22"/>
        </w:rPr>
        <w:t xml:space="preserve">dokumentacji (załącznik nr </w:t>
      </w:r>
      <w:r w:rsidR="00C45A94" w:rsidRPr="00C45A94">
        <w:rPr>
          <w:rFonts w:ascii="Arial" w:hAnsi="Arial" w:cs="Arial"/>
          <w:sz w:val="22"/>
          <w:szCs w:val="22"/>
        </w:rPr>
        <w:t>4.1</w:t>
      </w:r>
      <w:r w:rsidRPr="00C45A94">
        <w:rPr>
          <w:rFonts w:ascii="Arial" w:hAnsi="Arial" w:cs="Arial"/>
          <w:sz w:val="22"/>
          <w:szCs w:val="22"/>
        </w:rPr>
        <w:t xml:space="preserve"> do umowy) i odbioru dokumentacji (załącznik nr </w:t>
      </w:r>
      <w:r w:rsidR="00C45A94" w:rsidRPr="00C45A94">
        <w:rPr>
          <w:rFonts w:ascii="Arial" w:hAnsi="Arial" w:cs="Arial"/>
          <w:sz w:val="22"/>
          <w:szCs w:val="22"/>
        </w:rPr>
        <w:t>4.2</w:t>
      </w:r>
      <w:r w:rsidRPr="00C45A94">
        <w:rPr>
          <w:rFonts w:ascii="Arial" w:hAnsi="Arial" w:cs="Arial"/>
          <w:sz w:val="22"/>
          <w:szCs w:val="22"/>
        </w:rPr>
        <w:t xml:space="preserve"> do umowy) podpisane pr</w:t>
      </w:r>
      <w:r w:rsidRPr="00F849CC">
        <w:rPr>
          <w:rFonts w:ascii="Arial" w:hAnsi="Arial" w:cs="Arial"/>
          <w:sz w:val="22"/>
          <w:szCs w:val="22"/>
        </w:rPr>
        <w:t>zez Strony z zastrzeżeniem ust. 5 i ust. 7. Protokół przekazania dokumentacji projektowej to dokument potwierdzający termin wykonania i dostarczenia dokumentacji projektowej Zamawiającemu podpisany przez obie Strony. Protokół odbioru to dokument potwierdzający sprawdzenie przez Zamawiającego przekazanej dokumentacji projektowej i jej przyjęcie przez Zamawiającego.</w:t>
      </w:r>
    </w:p>
    <w:p w14:paraId="4C17F961" w14:textId="233F3496" w:rsidR="00D30A3B" w:rsidRDefault="00D30A3B" w:rsidP="005F1FC7">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W przypadku, jeżeli dostarczona przez Wykonawcę dokumentacja projektowa nie będzie spełniać podstawowych wymogów określonych w </w:t>
      </w:r>
      <w:r w:rsidR="00ED0309">
        <w:rPr>
          <w:rFonts w:ascii="Arial" w:hAnsi="Arial" w:cs="Arial"/>
          <w:sz w:val="22"/>
          <w:szCs w:val="22"/>
        </w:rPr>
        <w:t>OPZ</w:t>
      </w:r>
      <w:r w:rsidRPr="00F849CC">
        <w:rPr>
          <w:rFonts w:ascii="Arial" w:hAnsi="Arial" w:cs="Arial"/>
          <w:sz w:val="22"/>
          <w:szCs w:val="22"/>
        </w:rPr>
        <w:t xml:space="preserve"> bądź obowiązujących w tym zakresie przepisów prawa, Zamawiający w terminie maksymalnie do 5 dni roboczych zwraca dokumentację Wykonawcy nie podpisując protokołu przekazania dokumentacji projektowej</w:t>
      </w:r>
      <w:r>
        <w:rPr>
          <w:rFonts w:ascii="Arial" w:hAnsi="Arial" w:cs="Arial"/>
          <w:sz w:val="22"/>
          <w:szCs w:val="22"/>
        </w:rPr>
        <w:t>.</w:t>
      </w:r>
    </w:p>
    <w:p w14:paraId="4EC6EEC8" w14:textId="77777777" w:rsidR="00D30A3B" w:rsidRDefault="00D30A3B" w:rsidP="005F1FC7">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Zamawiający w terminie maksymalnie 5 dni roboczych od dnia podpisania protokołu przekazania, dokona oceny otrzymanych materiałów.</w:t>
      </w:r>
    </w:p>
    <w:p w14:paraId="40C341C1" w14:textId="78D92B50" w:rsidR="00D30A3B" w:rsidRDefault="00D30A3B" w:rsidP="005F1FC7">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W przypadku stwierdzenia wad i nieprawidłowości w opracowanej dokumentacji projektowej, bieg jej zatwierdzenia zostaje wstrzymany. Ponowne rozpoczęcie biegu terminu zatwierdzenia określonego w ust. 6 liczy się od momentu przedłożenia przez Wykonawcę poprawionej dokumentacji projektowej w terminie wyznaczonym przez Zamawiającego.</w:t>
      </w:r>
    </w:p>
    <w:p w14:paraId="1DBE4D73" w14:textId="2BAC9441" w:rsidR="00D30A3B" w:rsidRDefault="00D30A3B" w:rsidP="005F1FC7">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Przeka</w:t>
      </w:r>
      <w:r w:rsidR="00ED0309">
        <w:rPr>
          <w:rFonts w:ascii="Arial" w:hAnsi="Arial" w:cs="Arial"/>
          <w:sz w:val="22"/>
          <w:szCs w:val="22"/>
        </w:rPr>
        <w:t xml:space="preserve">zywana dokumentacja projektowa </w:t>
      </w:r>
      <w:r w:rsidRPr="00F849CC">
        <w:rPr>
          <w:rFonts w:ascii="Arial" w:hAnsi="Arial" w:cs="Arial"/>
          <w:sz w:val="22"/>
          <w:szCs w:val="22"/>
        </w:rPr>
        <w:t>zaopatrzona będzie w szczegółowy wykaz opracowań i pisemne oświadczenie Wykonawcy, dołączone do protokołu przekazania dokumentacji projektowej, iż jest ona wykonana zgodnie z Umową, obowiązującymi przepisami techniczno-budowlanymi, normami i standardami oraz zasadami współczesnej wiedzy technicznej, a także przepisami i instrukcjami obowiązującymi w Spółkach PKP S.A. jak również jest kompletna z punktu widzenia celu, któremu ma służyć.</w:t>
      </w:r>
    </w:p>
    <w:p w14:paraId="28AE016E" w14:textId="240F0E07" w:rsidR="00D30A3B" w:rsidRDefault="00D30A3B" w:rsidP="005F1FC7">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W terminie 5 dni od daty podpisania protokołu przekazania projektu wykonawczego o którym mowa w ust.4 niniejszego paragrafu, Zamawiający ma prawo wnieść pisemnie zastrzeżenie co do jakości wykonane</w:t>
      </w:r>
      <w:r w:rsidR="00ED0309">
        <w:rPr>
          <w:rFonts w:ascii="Arial" w:hAnsi="Arial" w:cs="Arial"/>
          <w:sz w:val="22"/>
          <w:szCs w:val="22"/>
        </w:rPr>
        <w:t>j</w:t>
      </w:r>
      <w:r w:rsidRPr="00F849CC">
        <w:rPr>
          <w:rFonts w:ascii="Arial" w:hAnsi="Arial" w:cs="Arial"/>
          <w:sz w:val="22"/>
          <w:szCs w:val="22"/>
        </w:rPr>
        <w:t xml:space="preserve"> </w:t>
      </w:r>
      <w:r w:rsidR="00ED0309">
        <w:rPr>
          <w:rFonts w:ascii="Arial" w:hAnsi="Arial" w:cs="Arial"/>
          <w:sz w:val="22"/>
          <w:szCs w:val="22"/>
        </w:rPr>
        <w:t>dokumentacji projektowej</w:t>
      </w:r>
      <w:r w:rsidRPr="00F849CC">
        <w:rPr>
          <w:rFonts w:ascii="Arial" w:hAnsi="Arial" w:cs="Arial"/>
          <w:sz w:val="22"/>
          <w:szCs w:val="22"/>
        </w:rPr>
        <w:t xml:space="preserve"> oraz zgodności je</w:t>
      </w:r>
      <w:r w:rsidR="00ED0309">
        <w:rPr>
          <w:rFonts w:ascii="Arial" w:hAnsi="Arial" w:cs="Arial"/>
          <w:sz w:val="22"/>
          <w:szCs w:val="22"/>
        </w:rPr>
        <w:t>j</w:t>
      </w:r>
      <w:r w:rsidRPr="00F849CC">
        <w:rPr>
          <w:rFonts w:ascii="Arial" w:hAnsi="Arial" w:cs="Arial"/>
          <w:sz w:val="22"/>
          <w:szCs w:val="22"/>
        </w:rPr>
        <w:t xml:space="preserve"> wykonania z Umową. W przypadku wniesienia zastrzeżeń przez Zamawiającego – Wykonawca obowiązany jest przedstawić </w:t>
      </w:r>
      <w:r w:rsidRPr="00F849CC">
        <w:rPr>
          <w:rFonts w:ascii="Arial" w:hAnsi="Arial" w:cs="Arial"/>
          <w:sz w:val="22"/>
          <w:szCs w:val="22"/>
        </w:rPr>
        <w:lastRenderedPageBreak/>
        <w:t>propozycje zmiany dokumentacji projektowej, uwzględniające treść zastrzeżeń. Z</w:t>
      </w:r>
      <w:r w:rsidR="00ED0309">
        <w:rPr>
          <w:rFonts w:ascii="Arial" w:hAnsi="Arial" w:cs="Arial"/>
          <w:sz w:val="22"/>
          <w:szCs w:val="22"/>
        </w:rPr>
        <w:t>miany dokumentacji projektowej</w:t>
      </w:r>
      <w:r w:rsidRPr="00F849CC">
        <w:rPr>
          <w:rFonts w:ascii="Arial" w:hAnsi="Arial" w:cs="Arial"/>
          <w:sz w:val="22"/>
          <w:szCs w:val="22"/>
        </w:rPr>
        <w:t xml:space="preserve"> dokonywane są protokolarnie, z tym, że protokół winien ustalać, czy dokonane zmiany nie zostały spowodowane błędami w projektowaniu.</w:t>
      </w:r>
    </w:p>
    <w:p w14:paraId="3679ABD5" w14:textId="4DEBCF0B" w:rsidR="00D30A3B" w:rsidRDefault="00D30A3B" w:rsidP="005F1FC7">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Dokumentacja pro</w:t>
      </w:r>
      <w:r w:rsidR="00ED0309">
        <w:rPr>
          <w:rFonts w:ascii="Arial" w:hAnsi="Arial" w:cs="Arial"/>
          <w:sz w:val="22"/>
          <w:szCs w:val="22"/>
        </w:rPr>
        <w:t>jektowa</w:t>
      </w:r>
      <w:r w:rsidRPr="00F849CC">
        <w:rPr>
          <w:rFonts w:ascii="Arial" w:hAnsi="Arial" w:cs="Arial"/>
          <w:sz w:val="22"/>
          <w:szCs w:val="22"/>
        </w:rPr>
        <w:t xml:space="preserve"> podlega zatwierdzeniu przez Zamawiającego. Wykonawca zobowiązany jest uzyskać wszystkie niezbędne uzgodnienia.</w:t>
      </w:r>
    </w:p>
    <w:p w14:paraId="74C1E02B" w14:textId="68DEBDC2" w:rsidR="00D30A3B" w:rsidRDefault="00D30A3B" w:rsidP="005F1FC7">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Zamawiający dokonuje zatwierdzenia dokumentacji projektowej poprzez podpisanie protokołu odbioru w terminie podanym w ust.</w:t>
      </w:r>
      <w:r w:rsidR="007A41F2">
        <w:rPr>
          <w:rFonts w:ascii="Arial" w:hAnsi="Arial" w:cs="Arial"/>
          <w:sz w:val="22"/>
          <w:szCs w:val="22"/>
        </w:rPr>
        <w:t xml:space="preserve"> </w:t>
      </w:r>
      <w:r w:rsidRPr="00F849CC">
        <w:rPr>
          <w:rFonts w:ascii="Arial" w:hAnsi="Arial" w:cs="Arial"/>
          <w:sz w:val="22"/>
          <w:szCs w:val="22"/>
        </w:rPr>
        <w:t xml:space="preserve">6 z zastrzeżeniem ust.7 </w:t>
      </w:r>
    </w:p>
    <w:p w14:paraId="4CC1D100" w14:textId="5B74B429" w:rsidR="00D30A3B" w:rsidRDefault="00D30A3B" w:rsidP="005F1FC7">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Po zatwier</w:t>
      </w:r>
      <w:r w:rsidR="00ED0309">
        <w:rPr>
          <w:rFonts w:ascii="Arial" w:hAnsi="Arial" w:cs="Arial"/>
          <w:sz w:val="22"/>
          <w:szCs w:val="22"/>
        </w:rPr>
        <w:t xml:space="preserve">dzeniu dokumentacji projektowej, </w:t>
      </w:r>
      <w:r w:rsidRPr="00F849CC">
        <w:rPr>
          <w:rFonts w:ascii="Arial" w:hAnsi="Arial" w:cs="Arial"/>
          <w:sz w:val="22"/>
          <w:szCs w:val="22"/>
        </w:rPr>
        <w:t>o której mowa w ust. 11 niniejszego paragrafu Wykonawca zobowiązany jest przekazać protokolarnie Zamawia</w:t>
      </w:r>
      <w:r w:rsidR="00ED0309">
        <w:rPr>
          <w:rFonts w:ascii="Arial" w:hAnsi="Arial" w:cs="Arial"/>
          <w:sz w:val="22"/>
          <w:szCs w:val="22"/>
        </w:rPr>
        <w:t xml:space="preserve">jącemu dokumentację projektową </w:t>
      </w:r>
      <w:r w:rsidRPr="00F849CC">
        <w:rPr>
          <w:rFonts w:ascii="Arial" w:hAnsi="Arial" w:cs="Arial"/>
          <w:sz w:val="22"/>
          <w:szCs w:val="22"/>
        </w:rPr>
        <w:t xml:space="preserve">wraz z oświadczeniem autora dokumentacji o przekazaniu autorskich praw majątkowych na Wykonawcę.  </w:t>
      </w:r>
    </w:p>
    <w:p w14:paraId="427BBEBF" w14:textId="36B541A5" w:rsidR="00D30A3B" w:rsidRDefault="00D30A3B" w:rsidP="005F1FC7">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Dokumentacja projektowa po jej zatwierdzeniu staje się własnością Zamawiającego i winna zawierać klauzulę, iż Wykonawca w dacie jej przyjęcia przez Zamawiającego przenosi całość praw majątkowych do niej na PKP Polskie Linie Kolejowe SA. </w:t>
      </w:r>
    </w:p>
    <w:p w14:paraId="205185BF" w14:textId="38915AE6" w:rsidR="00D30A3B" w:rsidRDefault="00D30A3B" w:rsidP="005F1FC7">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Zamawiający zastrzega, że przyjęcie dokumentacji projektowej przez Zamawiającego nie zwalnia Wykonawcy z odpowiedzialności za opracowanie dokumentacji w sposób zgodny z ustawą z dnia 7 lipca 1994 r. Prawo Budowlane (tekst jednolity </w:t>
      </w:r>
      <w:r w:rsidR="007716A5" w:rsidRPr="007716A5">
        <w:rPr>
          <w:rFonts w:ascii="Arial" w:hAnsi="Arial" w:cs="Arial"/>
          <w:sz w:val="22"/>
          <w:szCs w:val="22"/>
        </w:rPr>
        <w:t>Dz. U. z 2024 r. poz. 725</w:t>
      </w:r>
      <w:r w:rsidRPr="00F849CC">
        <w:rPr>
          <w:rFonts w:ascii="Arial" w:hAnsi="Arial" w:cs="Arial"/>
          <w:sz w:val="22"/>
          <w:szCs w:val="22"/>
        </w:rPr>
        <w:t xml:space="preserve"> z </w:t>
      </w:r>
      <w:proofErr w:type="spellStart"/>
      <w:r w:rsidRPr="00F849CC">
        <w:rPr>
          <w:rFonts w:ascii="Arial" w:hAnsi="Arial" w:cs="Arial"/>
          <w:sz w:val="22"/>
          <w:szCs w:val="22"/>
        </w:rPr>
        <w:t>późn</w:t>
      </w:r>
      <w:proofErr w:type="spellEnd"/>
      <w:r w:rsidRPr="00F849CC">
        <w:rPr>
          <w:rFonts w:ascii="Arial" w:hAnsi="Arial" w:cs="Arial"/>
          <w:sz w:val="22"/>
          <w:szCs w:val="22"/>
        </w:rPr>
        <w:t>. zm.).</w:t>
      </w:r>
    </w:p>
    <w:p w14:paraId="7284BA7D" w14:textId="3080C0F8" w:rsidR="00D30A3B" w:rsidRDefault="00D30A3B" w:rsidP="005F1FC7">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Zasadnicze Roboty budowlane mogą być realizowane wyłącznie na podstawie zatwierdzonej przez Zamawiającego dokumentacji projektowej.</w:t>
      </w:r>
    </w:p>
    <w:p w14:paraId="68F33FE6" w14:textId="4D96B841" w:rsidR="00D30A3B" w:rsidRDefault="00D30A3B" w:rsidP="005F1FC7">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Zatwierd</w:t>
      </w:r>
      <w:r w:rsidR="00ED0309">
        <w:rPr>
          <w:rFonts w:ascii="Arial" w:hAnsi="Arial" w:cs="Arial"/>
          <w:sz w:val="22"/>
          <w:szCs w:val="22"/>
        </w:rPr>
        <w:t xml:space="preserve">zenie dokumentacji projektowej </w:t>
      </w:r>
      <w:r w:rsidRPr="00F849CC">
        <w:rPr>
          <w:rFonts w:ascii="Arial" w:hAnsi="Arial" w:cs="Arial"/>
          <w:sz w:val="22"/>
          <w:szCs w:val="22"/>
        </w:rPr>
        <w:t>dokonane przez Zamawiającego nie zwalnia Wykonawcy od odpowiedzialności za jej wady jak i wady robót wykonanych na jej podstawie.</w:t>
      </w:r>
    </w:p>
    <w:p w14:paraId="56E7495F" w14:textId="242E49AD" w:rsidR="00D30A3B" w:rsidRDefault="00D30A3B" w:rsidP="005F1FC7">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Wykonawca poniesie wszelkie koszty związane z ewentualnymi dodatkowymi Robotami budowlanymi wynikającymi z niewłaściwe opracowanej </w:t>
      </w:r>
      <w:r w:rsidR="00ED0309">
        <w:rPr>
          <w:rFonts w:ascii="Arial" w:hAnsi="Arial" w:cs="Arial"/>
          <w:sz w:val="22"/>
          <w:szCs w:val="22"/>
        </w:rPr>
        <w:t>dokumentacji projektowej.</w:t>
      </w:r>
    </w:p>
    <w:p w14:paraId="01F6B428" w14:textId="77777777" w:rsidR="00D30A3B" w:rsidRDefault="00D30A3B" w:rsidP="005F1FC7">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Wykonawca zabezpieczy Zamawiającego przed wszelkimi żądaniami, roszczeniami </w:t>
      </w:r>
      <w:r w:rsidRPr="00F849CC">
        <w:rPr>
          <w:rFonts w:ascii="Arial" w:hAnsi="Arial" w:cs="Arial"/>
          <w:sz w:val="22"/>
          <w:szCs w:val="22"/>
        </w:rPr>
        <w:br/>
        <w:t>i kosztami spowodowanymi naruszeniem przez siebie praw autorskich, patentowych, znaków ochrony itp., w związku z realizacją Robót, o których mowa w § 1.</w:t>
      </w:r>
    </w:p>
    <w:p w14:paraId="706A128F" w14:textId="226B96E1" w:rsidR="00D30A3B" w:rsidRDefault="00D30A3B" w:rsidP="005F1FC7">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Wykonawca nie ma prawa do sprzedaży praw autorskich do dokumentacji projektowej, będącej przedmiotem Umowy, innej osobie niż Zamawiający.</w:t>
      </w:r>
    </w:p>
    <w:p w14:paraId="3056E25A" w14:textId="1487ED30" w:rsidR="00D30A3B" w:rsidRDefault="00D30A3B" w:rsidP="005F1FC7">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Wraz z wykonaniem części lub całości dokumentacji projektowej, będącej przedmiotem Umowy Wykonawca przenosi w ramach wynagrodzenia </w:t>
      </w:r>
      <w:r w:rsidRPr="005A5C67">
        <w:rPr>
          <w:rFonts w:ascii="Arial" w:hAnsi="Arial" w:cs="Arial"/>
          <w:sz w:val="22"/>
          <w:szCs w:val="22"/>
        </w:rPr>
        <w:t>przewidzianego w §</w:t>
      </w:r>
      <w:r w:rsidR="005A5C67">
        <w:rPr>
          <w:rFonts w:ascii="Arial" w:hAnsi="Arial" w:cs="Arial"/>
          <w:sz w:val="22"/>
          <w:szCs w:val="22"/>
        </w:rPr>
        <w:t>9</w:t>
      </w:r>
      <w:r w:rsidRPr="00F849CC">
        <w:rPr>
          <w:rFonts w:ascii="Arial" w:hAnsi="Arial" w:cs="Arial"/>
          <w:sz w:val="22"/>
          <w:szCs w:val="22"/>
        </w:rPr>
        <w:t>, na Zamawiającego całość praw majątkowych do tej dokument</w:t>
      </w:r>
      <w:r>
        <w:rPr>
          <w:rFonts w:ascii="Arial" w:hAnsi="Arial" w:cs="Arial"/>
          <w:sz w:val="22"/>
          <w:szCs w:val="22"/>
        </w:rPr>
        <w:t>acji</w:t>
      </w:r>
      <w:r w:rsidR="00ED0309">
        <w:rPr>
          <w:rFonts w:ascii="Arial" w:hAnsi="Arial" w:cs="Arial"/>
          <w:sz w:val="22"/>
          <w:szCs w:val="22"/>
        </w:rPr>
        <w:t>.</w:t>
      </w:r>
    </w:p>
    <w:p w14:paraId="10365E8E" w14:textId="77777777" w:rsidR="00D30A3B" w:rsidRDefault="00D30A3B" w:rsidP="005F1FC7">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w:t>
      </w:r>
      <w:r w:rsidRPr="00F849CC">
        <w:rPr>
          <w:rFonts w:ascii="Arial" w:hAnsi="Arial" w:cs="Arial"/>
          <w:sz w:val="22"/>
          <w:szCs w:val="22"/>
        </w:rPr>
        <w:lastRenderedPageBreak/>
        <w:t>odpowiedzialność wobec Zamawiającego z tytułu szkód wynikłych na skutek wad przedmiotowych dokumentów, jeżeli, pomimo ich stwierdzenia, nie poinformował o nich Zamawiającego.</w:t>
      </w:r>
    </w:p>
    <w:p w14:paraId="10D6287C" w14:textId="40F0945D" w:rsidR="00D30A3B" w:rsidRDefault="00D30A3B" w:rsidP="005F1FC7">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Zamawiający jest uprawniony do dokonywania w każdym czasie zmian w zatwierdzonej przez Zamawiającego dokumentacji projektowej, o czym niezwłocznie poinformuje Wykonawcę w formie pisemnej. W przypadku gdy Wykonawca przystąpił już do wykonywania Robót w oparciu o dotychczasową dokumentację projektową, Wykonawcę nie będą obciążać koszty wynikłe ze zmiany dokumentacji proje</w:t>
      </w:r>
      <w:r w:rsidR="00ED0309">
        <w:rPr>
          <w:rFonts w:ascii="Arial" w:hAnsi="Arial" w:cs="Arial"/>
          <w:sz w:val="22"/>
          <w:szCs w:val="22"/>
        </w:rPr>
        <w:t>ktowej</w:t>
      </w:r>
      <w:r w:rsidRPr="00F849CC">
        <w:rPr>
          <w:rFonts w:ascii="Arial" w:hAnsi="Arial" w:cs="Arial"/>
          <w:sz w:val="22"/>
          <w:szCs w:val="22"/>
        </w:rPr>
        <w:t>.</w:t>
      </w:r>
    </w:p>
    <w:p w14:paraId="6E9473A6" w14:textId="2FE50561" w:rsidR="00F66A1C" w:rsidRPr="00F37A3A" w:rsidRDefault="00D30A3B" w:rsidP="005F1FC7">
      <w:pPr>
        <w:numPr>
          <w:ilvl w:val="0"/>
          <w:numId w:val="13"/>
        </w:numPr>
        <w:spacing w:line="360" w:lineRule="auto"/>
        <w:ind w:left="-284" w:hanging="357"/>
        <w:rPr>
          <w:rFonts w:ascii="Arial" w:hAnsi="Arial" w:cs="Arial"/>
          <w:sz w:val="22"/>
          <w:szCs w:val="22"/>
        </w:rPr>
      </w:pPr>
      <w:r w:rsidRPr="00F849CC">
        <w:rPr>
          <w:rFonts w:ascii="Arial" w:hAnsi="Arial" w:cs="Arial"/>
          <w:sz w:val="22"/>
          <w:szCs w:val="22"/>
        </w:rPr>
        <w:t>Wykonawca nie jest uprawniony do dokonywania jakichkolwiek zmian w zatwierdzonej przez Zamawiającego dokumentacji projektowej</w:t>
      </w:r>
      <w:r w:rsidR="0051564D" w:rsidRPr="007A06EA">
        <w:rPr>
          <w:rFonts w:ascii="Arial" w:hAnsi="Arial" w:cs="Arial"/>
          <w:sz w:val="22"/>
          <w:szCs w:val="22"/>
        </w:rPr>
        <w:t>.</w:t>
      </w:r>
    </w:p>
    <w:p w14:paraId="0766331C" w14:textId="542E0B13" w:rsidR="0051564D" w:rsidRPr="007A06EA" w:rsidRDefault="0051564D" w:rsidP="007A06EA">
      <w:pPr>
        <w:spacing w:line="360" w:lineRule="auto"/>
        <w:jc w:val="center"/>
        <w:rPr>
          <w:rFonts w:ascii="Arial" w:hAnsi="Arial" w:cs="Arial"/>
          <w:b/>
          <w:sz w:val="22"/>
          <w:szCs w:val="22"/>
        </w:rPr>
      </w:pPr>
      <w:bookmarkStart w:id="2" w:name="_Hlk196559104"/>
      <w:r w:rsidRPr="007A06EA">
        <w:rPr>
          <w:rFonts w:ascii="Arial" w:hAnsi="Arial" w:cs="Arial"/>
          <w:b/>
          <w:sz w:val="22"/>
          <w:szCs w:val="22"/>
        </w:rPr>
        <w:t xml:space="preserve">§ </w:t>
      </w:r>
      <w:r w:rsidR="00DB6CDF">
        <w:rPr>
          <w:rFonts w:ascii="Arial" w:hAnsi="Arial" w:cs="Arial"/>
          <w:b/>
          <w:sz w:val="22"/>
          <w:szCs w:val="22"/>
        </w:rPr>
        <w:t>4</w:t>
      </w:r>
      <w:bookmarkEnd w:id="2"/>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5F1FC7">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2C548C4D" w:rsidR="006412BE" w:rsidRPr="007A06EA" w:rsidRDefault="006412BE" w:rsidP="005F1FC7">
      <w:pPr>
        <w:numPr>
          <w:ilvl w:val="0"/>
          <w:numId w:val="4"/>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p>
    <w:p w14:paraId="61757A08" w14:textId="53D87C7D" w:rsidR="00C124BD" w:rsidRPr="007A06EA" w:rsidRDefault="00C124BD" w:rsidP="005F1FC7">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w:t>
      </w:r>
      <w:r w:rsidR="002F0EEA">
        <w:rPr>
          <w:rFonts w:ascii="Arial" w:hAnsi="Arial" w:cs="Arial"/>
          <w:sz w:val="22"/>
          <w:szCs w:val="22"/>
        </w:rPr>
        <w:t>oświadcza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5F1FC7">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601B8F16" w:rsidR="00C124BD" w:rsidRPr="007A06EA" w:rsidRDefault="00C124BD" w:rsidP="005F1FC7">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755C9D37" w:rsidR="001E6DEA" w:rsidRPr="007A06EA" w:rsidRDefault="0038677F" w:rsidP="005F1FC7">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5F1FC7">
      <w:pPr>
        <w:numPr>
          <w:ilvl w:val="0"/>
          <w:numId w:val="4"/>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5F1FC7">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5F1FC7">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5F1FC7">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5F1FC7">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35B492EF" w:rsidR="0025319C" w:rsidRPr="00EA5B32" w:rsidRDefault="008A258F" w:rsidP="005F1FC7">
      <w:pPr>
        <w:pStyle w:val="Tekstpodstawowywcity"/>
        <w:numPr>
          <w:ilvl w:val="0"/>
          <w:numId w:val="25"/>
        </w:numPr>
        <w:suppressAutoHyphens w:val="0"/>
        <w:spacing w:line="360" w:lineRule="auto"/>
        <w:ind w:left="-142" w:hanging="283"/>
        <w:rPr>
          <w:rFonts w:ascii="Arial" w:hAnsi="Arial" w:cs="Arial"/>
          <w:sz w:val="22"/>
          <w:szCs w:val="22"/>
        </w:rPr>
      </w:pPr>
      <w:hyperlink r:id="rId12" w:history="1"/>
      <w:r w:rsidR="0025319C" w:rsidRPr="00EA5B32">
        <w:rPr>
          <w:rFonts w:ascii="Arial" w:hAnsi="Arial" w:cs="Arial"/>
          <w:sz w:val="22"/>
          <w:szCs w:val="22"/>
        </w:rPr>
        <w:t xml:space="preserve">prowadzenia dokumentacji dla Robót </w:t>
      </w:r>
      <w:r w:rsidR="009E414E" w:rsidRPr="00EA5B32">
        <w:rPr>
          <w:rFonts w:ascii="Arial" w:hAnsi="Arial" w:cs="Arial"/>
          <w:sz w:val="22"/>
          <w:szCs w:val="22"/>
        </w:rPr>
        <w:t>oraz, o ile jest to adekwatne dla rodzaju czynności, również dla innych</w:t>
      </w:r>
      <w:r w:rsidR="0000783F" w:rsidRPr="00EA5B32">
        <w:rPr>
          <w:rFonts w:ascii="Arial" w:hAnsi="Arial" w:cs="Arial"/>
          <w:sz w:val="22"/>
          <w:szCs w:val="22"/>
        </w:rPr>
        <w:t xml:space="preserve"> czynności objętych przedmiotem </w:t>
      </w:r>
      <w:r w:rsidR="009E414E" w:rsidRPr="00EA5B32">
        <w:rPr>
          <w:rFonts w:ascii="Arial" w:hAnsi="Arial" w:cs="Arial"/>
          <w:sz w:val="22"/>
          <w:szCs w:val="22"/>
        </w:rPr>
        <w:t xml:space="preserve">Umowy, </w:t>
      </w:r>
      <w:r w:rsidR="0025319C" w:rsidRPr="00EA5B32">
        <w:rPr>
          <w:rFonts w:ascii="Arial" w:hAnsi="Arial" w:cs="Arial"/>
          <w:sz w:val="22"/>
          <w:szCs w:val="22"/>
        </w:rPr>
        <w:t>zgodnie z właściwymi przepisami (w</w:t>
      </w:r>
      <w:r w:rsidR="003204ED" w:rsidRPr="00EA5B32">
        <w:rPr>
          <w:rFonts w:ascii="Arial" w:hAnsi="Arial" w:cs="Arial"/>
          <w:sz w:val="22"/>
          <w:szCs w:val="22"/>
        </w:rPr>
        <w:t> </w:t>
      </w:r>
      <w:r w:rsidR="00A43493" w:rsidRPr="00EA5B32">
        <w:rPr>
          <w:rFonts w:ascii="Arial" w:hAnsi="Arial" w:cs="Arial"/>
          <w:sz w:val="22"/>
          <w:szCs w:val="22"/>
        </w:rPr>
        <w:t>przypadkach, gdy</w:t>
      </w:r>
      <w:r w:rsidR="0025319C" w:rsidRPr="00EA5B32">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B20712A" w14:textId="3DA30DCC" w:rsidR="000C2502" w:rsidRPr="00DB580B" w:rsidRDefault="000C2502" w:rsidP="005F1FC7">
      <w:pPr>
        <w:pStyle w:val="Tekstpodstawowywcity"/>
        <w:numPr>
          <w:ilvl w:val="0"/>
          <w:numId w:val="25"/>
        </w:numPr>
        <w:suppressAutoHyphens w:val="0"/>
        <w:spacing w:line="360" w:lineRule="auto"/>
        <w:ind w:left="-142" w:hanging="283"/>
        <w:rPr>
          <w:rFonts w:ascii="Arial" w:hAnsi="Arial" w:cs="Arial"/>
          <w:sz w:val="22"/>
          <w:szCs w:val="22"/>
        </w:rPr>
      </w:pPr>
      <w:r w:rsidRPr="00DB580B">
        <w:rPr>
          <w:rFonts w:ascii="Arial" w:hAnsi="Arial" w:cs="Arial"/>
          <w:sz w:val="22"/>
          <w:szCs w:val="22"/>
        </w:rPr>
        <w:t xml:space="preserve">opracowania w uzgodnieniu z Zamawiającym przed przystąpieniem do realizacji przedmiotu Umowy, </w:t>
      </w:r>
      <w:r w:rsidR="000234CC" w:rsidRPr="000234CC">
        <w:rPr>
          <w:rFonts w:ascii="Arial" w:hAnsi="Arial" w:cs="Arial"/>
          <w:sz w:val="22"/>
          <w:szCs w:val="22"/>
        </w:rPr>
        <w:t>Harmonogram</w:t>
      </w:r>
      <w:r w:rsidR="000234CC">
        <w:rPr>
          <w:rFonts w:ascii="Arial" w:hAnsi="Arial" w:cs="Arial"/>
          <w:sz w:val="22"/>
          <w:szCs w:val="22"/>
        </w:rPr>
        <w:t>u</w:t>
      </w:r>
      <w:r w:rsidR="000234CC" w:rsidRPr="000234CC">
        <w:rPr>
          <w:rFonts w:ascii="Arial" w:hAnsi="Arial" w:cs="Arial"/>
          <w:sz w:val="22"/>
          <w:szCs w:val="22"/>
        </w:rPr>
        <w:t xml:space="preserve"> rzeczowo – finansow</w:t>
      </w:r>
      <w:r w:rsidR="000234CC">
        <w:rPr>
          <w:rFonts w:ascii="Arial" w:hAnsi="Arial" w:cs="Arial"/>
          <w:sz w:val="22"/>
          <w:szCs w:val="22"/>
        </w:rPr>
        <w:t>ego</w:t>
      </w:r>
      <w:r w:rsidR="000234CC" w:rsidRPr="000234CC">
        <w:rPr>
          <w:rFonts w:ascii="Arial" w:hAnsi="Arial" w:cs="Arial"/>
          <w:sz w:val="22"/>
          <w:szCs w:val="22"/>
        </w:rPr>
        <w:t xml:space="preserve"> Robót</w:t>
      </w:r>
      <w:r w:rsidR="000234CC">
        <w:rPr>
          <w:rFonts w:ascii="Arial" w:hAnsi="Arial" w:cs="Arial"/>
          <w:sz w:val="22"/>
          <w:szCs w:val="22"/>
        </w:rPr>
        <w:t xml:space="preserve"> </w:t>
      </w:r>
      <w:r w:rsidRPr="00DB580B">
        <w:rPr>
          <w:rFonts w:ascii="Arial" w:hAnsi="Arial" w:cs="Arial"/>
          <w:sz w:val="22"/>
          <w:szCs w:val="22"/>
        </w:rPr>
        <w:t>zawierającego podział realizacji przedmiotu Umowy na poszczególne zakresy robót i terminy ich realizacji który przedkłada</w:t>
      </w:r>
      <w:r w:rsidR="00CC6F98" w:rsidRPr="00DB580B">
        <w:rPr>
          <w:rFonts w:ascii="Arial" w:hAnsi="Arial" w:cs="Arial"/>
          <w:sz w:val="22"/>
          <w:szCs w:val="22"/>
        </w:rPr>
        <w:t xml:space="preserve"> Zamawiającemu celem akceptacji,</w:t>
      </w:r>
    </w:p>
    <w:p w14:paraId="61CA1D0B" w14:textId="169AA21C" w:rsidR="0025319C" w:rsidRPr="007A06EA" w:rsidRDefault="0025319C"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6680D148" w:rsidR="00363BA3" w:rsidRDefault="00363BA3"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 xml:space="preserve">właściwymi przepisami prawa, a także zgodnie z zasadami sztuki budowlanej, aktualnym stanem wiedzy </w:t>
      </w:r>
      <w:r w:rsidRPr="007A06EA">
        <w:rPr>
          <w:rFonts w:ascii="Arial" w:hAnsi="Arial" w:cs="Arial"/>
          <w:sz w:val="22"/>
          <w:szCs w:val="22"/>
        </w:rPr>
        <w:lastRenderedPageBreak/>
        <w:t>fachowej, technicznej oraz technologicznej, jak również z</w:t>
      </w:r>
      <w:r w:rsidR="002A46F5" w:rsidRPr="007A06EA">
        <w:rPr>
          <w:rFonts w:ascii="Arial" w:hAnsi="Arial" w:cs="Arial"/>
          <w:sz w:val="22"/>
          <w:szCs w:val="22"/>
        </w:rPr>
        <w:t> </w:t>
      </w:r>
      <w:r w:rsidRPr="007A06EA">
        <w:rPr>
          <w:rFonts w:ascii="Arial" w:hAnsi="Arial" w:cs="Arial"/>
          <w:sz w:val="22"/>
          <w:szCs w:val="22"/>
        </w:rPr>
        <w:t xml:space="preserve">dotrzymaniem warunków technicznych, technologicznych i jakościowych </w:t>
      </w:r>
      <w:r w:rsidR="00CC6F98" w:rsidRPr="00C96B27">
        <w:rPr>
          <w:rFonts w:ascii="Arial" w:hAnsi="Arial" w:cs="Arial"/>
          <w:sz w:val="22"/>
          <w:szCs w:val="22"/>
        </w:rPr>
        <w:t>obowiązujących w PKP Polskie Linie Kolejowe S.A</w:t>
      </w:r>
      <w:r w:rsidRPr="007A06EA">
        <w:rPr>
          <w:rFonts w:ascii="Arial" w:hAnsi="Arial" w:cs="Arial"/>
          <w:sz w:val="22"/>
          <w:szCs w:val="22"/>
        </w:rPr>
        <w:t xml:space="preserve"> </w:t>
      </w:r>
      <w:r w:rsidR="00CC6F98" w:rsidRPr="00CC6F98">
        <w:rPr>
          <w:rFonts w:ascii="Arial" w:hAnsi="Arial" w:cs="Arial"/>
          <w:sz w:val="22"/>
          <w:szCs w:val="22"/>
        </w:rPr>
        <w:t xml:space="preserve">w Prawie budowlanym, przepisach i instrukcjach oraz zgodnie z </w:t>
      </w:r>
      <w:r w:rsidR="000234CC" w:rsidRPr="000234CC">
        <w:rPr>
          <w:rFonts w:ascii="Arial" w:hAnsi="Arial" w:cs="Arial"/>
          <w:sz w:val="22"/>
          <w:szCs w:val="22"/>
        </w:rPr>
        <w:t>Harmonogram</w:t>
      </w:r>
      <w:r w:rsidR="000234CC">
        <w:rPr>
          <w:rFonts w:ascii="Arial" w:hAnsi="Arial" w:cs="Arial"/>
          <w:sz w:val="22"/>
          <w:szCs w:val="22"/>
        </w:rPr>
        <w:t>em</w:t>
      </w:r>
      <w:r w:rsidR="000234CC" w:rsidRPr="000234CC">
        <w:rPr>
          <w:rFonts w:ascii="Arial" w:hAnsi="Arial" w:cs="Arial"/>
          <w:sz w:val="22"/>
          <w:szCs w:val="22"/>
        </w:rPr>
        <w:t xml:space="preserve"> rzeczowo – finansow</w:t>
      </w:r>
      <w:r w:rsidR="000234CC">
        <w:rPr>
          <w:rFonts w:ascii="Arial" w:hAnsi="Arial" w:cs="Arial"/>
          <w:sz w:val="22"/>
          <w:szCs w:val="22"/>
        </w:rPr>
        <w:t>ym</w:t>
      </w:r>
      <w:r w:rsidR="00CC6F98" w:rsidRPr="00CC6F98">
        <w:rPr>
          <w:rFonts w:ascii="Arial" w:hAnsi="Arial" w:cs="Arial"/>
          <w:sz w:val="22"/>
          <w:szCs w:val="22"/>
        </w:rPr>
        <w:t xml:space="preserve"> robót uzgodnionym i zatwierdzonym przez Zamawiającego,</w:t>
      </w:r>
    </w:p>
    <w:p w14:paraId="76E9B0FD" w14:textId="73E5E046" w:rsidR="00EA5B32" w:rsidRPr="007A06EA" w:rsidRDefault="00EA5B32" w:rsidP="005F1FC7">
      <w:pPr>
        <w:pStyle w:val="Tekstpodstawowywcity"/>
        <w:numPr>
          <w:ilvl w:val="0"/>
          <w:numId w:val="25"/>
        </w:numPr>
        <w:suppressAutoHyphens w:val="0"/>
        <w:spacing w:line="360" w:lineRule="auto"/>
        <w:ind w:left="-142" w:hanging="283"/>
        <w:rPr>
          <w:rFonts w:ascii="Arial" w:hAnsi="Arial" w:cs="Arial"/>
          <w:sz w:val="22"/>
          <w:szCs w:val="22"/>
        </w:rPr>
      </w:pPr>
      <w:r w:rsidRPr="00D46C53">
        <w:rPr>
          <w:rFonts w:ascii="Arial" w:hAnsi="Arial" w:cs="Arial"/>
          <w:sz w:val="22"/>
          <w:szCs w:val="22"/>
        </w:rPr>
        <w:t>przedłożenia Zamawiającemu dokumentacj</w:t>
      </w:r>
      <w:r w:rsidR="00F66A1C">
        <w:rPr>
          <w:rFonts w:ascii="Arial" w:hAnsi="Arial" w:cs="Arial"/>
          <w:sz w:val="22"/>
          <w:szCs w:val="22"/>
        </w:rPr>
        <w:t>i</w:t>
      </w:r>
      <w:r w:rsidRPr="00D46C53">
        <w:rPr>
          <w:rFonts w:ascii="Arial" w:hAnsi="Arial" w:cs="Arial"/>
          <w:sz w:val="22"/>
          <w:szCs w:val="22"/>
        </w:rPr>
        <w:t xml:space="preserve"> projektow</w:t>
      </w:r>
      <w:r w:rsidR="00F66A1C">
        <w:rPr>
          <w:rFonts w:ascii="Arial" w:hAnsi="Arial" w:cs="Arial"/>
          <w:sz w:val="22"/>
          <w:szCs w:val="22"/>
        </w:rPr>
        <w:t>ej</w:t>
      </w:r>
      <w:r w:rsidRPr="00D46C53">
        <w:rPr>
          <w:rFonts w:ascii="Arial" w:hAnsi="Arial" w:cs="Arial"/>
          <w:sz w:val="22"/>
          <w:szCs w:val="22"/>
        </w:rPr>
        <w:t xml:space="preserve"> wraz z uzgodnieniami celem jej akceptacji</w:t>
      </w:r>
      <w:r>
        <w:rPr>
          <w:rFonts w:ascii="Arial" w:hAnsi="Arial" w:cs="Arial"/>
          <w:sz w:val="22"/>
          <w:szCs w:val="22"/>
        </w:rPr>
        <w:t>,</w:t>
      </w:r>
    </w:p>
    <w:p w14:paraId="5F78CEEE" w14:textId="1044E86C" w:rsidR="00363BA3" w:rsidRPr="007A06EA" w:rsidRDefault="00363BA3"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w:t>
      </w:r>
      <w:r w:rsidR="00CC6F98" w:rsidRPr="005B4CAC">
        <w:rPr>
          <w:rFonts w:ascii="Arial" w:hAnsi="Arial" w:cs="Arial"/>
          <w:sz w:val="22"/>
          <w:szCs w:val="22"/>
        </w:rPr>
        <w:t>określone w przepisach</w:t>
      </w:r>
      <w:r w:rsidRPr="007A06EA">
        <w:rPr>
          <w:rFonts w:ascii="Arial" w:hAnsi="Arial" w:cs="Arial"/>
          <w:sz w:val="22"/>
          <w:szCs w:val="22"/>
        </w:rPr>
        <w:t>, w przypadkach, gdy Zamawiający zgłosi zastrzeżenia w tym zakresie, Wykonawca zobowiązany będzie niezwłocznie przedstawić Zamawiającemu konieczne aprobaty, wyniki badań i ocen oraz ekspertyzy,</w:t>
      </w:r>
    </w:p>
    <w:p w14:paraId="38A773C7" w14:textId="053EFDE6" w:rsidR="00613A09" w:rsidRPr="007A06EA" w:rsidRDefault="00613A09"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zwrotnego przekazania – Terenu Budowy oraz bezpośredniego jego otoczenia, z którego korzysta, w należytym stanie, zapewniającym Zamawiającemu dojścia i dojazd</w:t>
      </w:r>
      <w:r w:rsidR="00AB7438">
        <w:rPr>
          <w:rFonts w:ascii="Arial" w:hAnsi="Arial" w:cs="Arial"/>
          <w:sz w:val="22"/>
          <w:szCs w:val="22"/>
        </w:rPr>
        <w:t>u</w:t>
      </w:r>
      <w:r w:rsidRPr="007A06EA">
        <w:rPr>
          <w:rFonts w:ascii="Arial" w:hAnsi="Arial" w:cs="Arial"/>
          <w:sz w:val="22"/>
          <w:szCs w:val="22"/>
        </w:rPr>
        <w:t xml:space="preserve"> </w:t>
      </w:r>
      <w:r w:rsidR="00AB7438">
        <w:rPr>
          <w:rFonts w:ascii="Arial" w:hAnsi="Arial" w:cs="Arial"/>
          <w:sz w:val="22"/>
          <w:szCs w:val="22"/>
        </w:rPr>
        <w:t xml:space="preserve">do budynku </w:t>
      </w:r>
      <w:r w:rsidRPr="007A06EA">
        <w:rPr>
          <w:rFonts w:ascii="Arial" w:hAnsi="Arial" w:cs="Arial"/>
          <w:sz w:val="22"/>
          <w:szCs w:val="22"/>
        </w:rPr>
        <w:t xml:space="preserve">oraz możliwość wykonywania przez </w:t>
      </w:r>
      <w:r w:rsidR="009E414E" w:rsidRPr="007A06EA">
        <w:rPr>
          <w:rFonts w:ascii="Arial" w:hAnsi="Arial" w:cs="Arial"/>
          <w:sz w:val="22"/>
          <w:szCs w:val="22"/>
        </w:rPr>
        <w:t>Zamawiającego</w:t>
      </w:r>
      <w:r w:rsidR="00AB7438">
        <w:rPr>
          <w:rFonts w:ascii="Arial" w:hAnsi="Arial" w:cs="Arial"/>
          <w:sz w:val="22"/>
          <w:szCs w:val="22"/>
        </w:rPr>
        <w:t xml:space="preserve"> jego normalnych zadań i prac</w:t>
      </w:r>
      <w:r w:rsidR="00CC6F98">
        <w:rPr>
          <w:rFonts w:ascii="Arial" w:hAnsi="Arial" w:cs="Arial"/>
          <w:sz w:val="22"/>
          <w:szCs w:val="22"/>
        </w:rPr>
        <w:t>,</w:t>
      </w:r>
    </w:p>
    <w:p w14:paraId="0B1161AD" w14:textId="5DE7CF50" w:rsidR="0051564D" w:rsidRPr="007A06EA" w:rsidRDefault="0051564D"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29D9EFFD" w:rsidR="0051564D" w:rsidRPr="007A06EA" w:rsidRDefault="0051564D"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4BC1F67B" w14:textId="718740B7" w:rsidR="0051564D" w:rsidRPr="005A5C67" w:rsidRDefault="0051564D" w:rsidP="005F1FC7">
      <w:pPr>
        <w:pStyle w:val="Tekstpodstawowywcity"/>
        <w:numPr>
          <w:ilvl w:val="0"/>
          <w:numId w:val="25"/>
        </w:numPr>
        <w:suppressAutoHyphens w:val="0"/>
        <w:spacing w:line="360" w:lineRule="auto"/>
        <w:ind w:left="-142" w:hanging="283"/>
        <w:rPr>
          <w:rFonts w:ascii="Arial" w:hAnsi="Arial" w:cs="Arial"/>
          <w:sz w:val="22"/>
          <w:szCs w:val="22"/>
        </w:rPr>
      </w:pPr>
      <w:r w:rsidRPr="00664D57">
        <w:rPr>
          <w:rFonts w:ascii="Arial" w:hAnsi="Arial" w:cs="Arial"/>
          <w:sz w:val="22"/>
          <w:szCs w:val="22"/>
        </w:rPr>
        <w:t>zgłaszania gotowości do o</w:t>
      </w:r>
      <w:r w:rsidR="00D617EC" w:rsidRPr="00664D57">
        <w:rPr>
          <w:rFonts w:ascii="Arial" w:hAnsi="Arial" w:cs="Arial"/>
          <w:sz w:val="22"/>
          <w:szCs w:val="22"/>
        </w:rPr>
        <w:t xml:space="preserve">dbioru </w:t>
      </w:r>
      <w:r w:rsidRPr="005A5C67">
        <w:rPr>
          <w:rFonts w:ascii="Arial" w:hAnsi="Arial" w:cs="Arial"/>
          <w:sz w:val="22"/>
          <w:szCs w:val="22"/>
        </w:rPr>
        <w:t xml:space="preserve">wykonanych Robót oraz przystąpienia do </w:t>
      </w:r>
      <w:r w:rsidR="00AB7438">
        <w:rPr>
          <w:rFonts w:ascii="Arial" w:hAnsi="Arial" w:cs="Arial"/>
          <w:sz w:val="22"/>
          <w:szCs w:val="22"/>
        </w:rPr>
        <w:t>odbioru</w:t>
      </w:r>
      <w:r w:rsidRPr="005A5C67">
        <w:rPr>
          <w:rFonts w:ascii="Arial" w:hAnsi="Arial" w:cs="Arial"/>
          <w:sz w:val="22"/>
          <w:szCs w:val="22"/>
        </w:rPr>
        <w:t>, na zasadach określonych w § 1</w:t>
      </w:r>
      <w:r w:rsidR="005A5C67" w:rsidRPr="005A5C67">
        <w:rPr>
          <w:rFonts w:ascii="Arial" w:hAnsi="Arial" w:cs="Arial"/>
          <w:sz w:val="22"/>
          <w:szCs w:val="22"/>
        </w:rPr>
        <w:t>0</w:t>
      </w:r>
      <w:r w:rsidRPr="005A5C67">
        <w:rPr>
          <w:rFonts w:ascii="Arial" w:hAnsi="Arial" w:cs="Arial"/>
          <w:sz w:val="22"/>
          <w:szCs w:val="22"/>
        </w:rPr>
        <w:t xml:space="preserve"> Umowy,</w:t>
      </w:r>
    </w:p>
    <w:p w14:paraId="6B199E47" w14:textId="77777777" w:rsidR="0051564D" w:rsidRPr="007A06EA" w:rsidRDefault="0051564D"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375D6E5F" w:rsidR="006806A3" w:rsidRPr="007A06EA" w:rsidRDefault="00CA2400"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174A2D">
        <w:rPr>
          <w:rFonts w:ascii="Arial" w:hAnsi="Arial" w:cs="Arial"/>
          <w:sz w:val="22"/>
          <w:szCs w:val="22"/>
        </w:rPr>
        <w:t>7</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B6661FC" w14:textId="698B26BF" w:rsidR="00D8011E" w:rsidRPr="007A06EA" w:rsidRDefault="001E6DEA"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7A06EA">
        <w:rPr>
          <w:rFonts w:ascii="Arial" w:hAnsi="Arial" w:cs="Arial"/>
          <w:sz w:val="22"/>
          <w:szCs w:val="22"/>
        </w:rPr>
        <w:t>;</w:t>
      </w:r>
    </w:p>
    <w:p w14:paraId="2DC08A02" w14:textId="7F89C4DF" w:rsidR="00D8011E" w:rsidRPr="007A06EA" w:rsidRDefault="0051564D"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44734678" w:rsidR="00D8011E" w:rsidRDefault="0051564D" w:rsidP="005F1FC7">
      <w:pPr>
        <w:pStyle w:val="Tekstpodstawowywcity"/>
        <w:numPr>
          <w:ilvl w:val="0"/>
          <w:numId w:val="25"/>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2454AD">
        <w:rPr>
          <w:rFonts w:ascii="Arial" w:hAnsi="Arial" w:cs="Arial"/>
          <w:sz w:val="22"/>
          <w:szCs w:val="22"/>
        </w:rPr>
        <w:t xml:space="preserve">§ </w:t>
      </w:r>
      <w:r w:rsidR="002454AD" w:rsidRPr="002454AD">
        <w:rPr>
          <w:rFonts w:ascii="Arial" w:hAnsi="Arial" w:cs="Arial"/>
          <w:sz w:val="22"/>
          <w:szCs w:val="22"/>
        </w:rPr>
        <w:t>9</w:t>
      </w:r>
      <w:r w:rsidRPr="007A06EA">
        <w:rPr>
          <w:rFonts w:ascii="Arial" w:hAnsi="Arial" w:cs="Arial"/>
          <w:sz w:val="22"/>
          <w:szCs w:val="22"/>
        </w:rPr>
        <w:t xml:space="preserve"> Umowy,</w:t>
      </w:r>
    </w:p>
    <w:p w14:paraId="36A1271A" w14:textId="54E2434A" w:rsidR="00B25942" w:rsidRPr="007A06EA" w:rsidRDefault="00B25942" w:rsidP="005F1FC7">
      <w:pPr>
        <w:pStyle w:val="Tekstpodstawowywcity"/>
        <w:numPr>
          <w:ilvl w:val="0"/>
          <w:numId w:val="25"/>
        </w:numPr>
        <w:suppressAutoHyphens w:val="0"/>
        <w:spacing w:line="360" w:lineRule="auto"/>
        <w:ind w:left="-141" w:hanging="284"/>
        <w:rPr>
          <w:rFonts w:ascii="Arial" w:hAnsi="Arial" w:cs="Arial"/>
          <w:sz w:val="22"/>
          <w:szCs w:val="22"/>
        </w:rPr>
      </w:pPr>
      <w:r>
        <w:rPr>
          <w:rFonts w:ascii="Arial" w:hAnsi="Arial" w:cs="Arial"/>
          <w:sz w:val="22"/>
          <w:szCs w:val="22"/>
        </w:rPr>
        <w:t xml:space="preserve">zapewnienia </w:t>
      </w:r>
      <w:r w:rsidRPr="00B25942">
        <w:rPr>
          <w:rFonts w:ascii="Arial" w:hAnsi="Arial" w:cs="Arial"/>
          <w:sz w:val="22"/>
          <w:szCs w:val="22"/>
        </w:rPr>
        <w:t>czyszczenia paneli</w:t>
      </w:r>
      <w:r>
        <w:rPr>
          <w:rFonts w:ascii="Arial" w:hAnsi="Arial" w:cs="Arial"/>
          <w:sz w:val="22"/>
          <w:szCs w:val="22"/>
        </w:rPr>
        <w:t xml:space="preserve"> fotowoltaicznych</w:t>
      </w:r>
      <w:r w:rsidRPr="00B25942">
        <w:rPr>
          <w:rFonts w:ascii="Arial" w:hAnsi="Arial" w:cs="Arial"/>
          <w:sz w:val="22"/>
          <w:szCs w:val="22"/>
        </w:rPr>
        <w:t xml:space="preserve"> oraz  przeglądu zabudowanej instalacji</w:t>
      </w:r>
      <w:r>
        <w:rPr>
          <w:rFonts w:ascii="Arial" w:hAnsi="Arial" w:cs="Arial"/>
          <w:sz w:val="22"/>
          <w:szCs w:val="22"/>
        </w:rPr>
        <w:t xml:space="preserve"> w okresie </w:t>
      </w:r>
      <w:r w:rsidRPr="00B25942">
        <w:rPr>
          <w:rFonts w:ascii="Arial" w:hAnsi="Arial" w:cs="Arial"/>
          <w:sz w:val="22"/>
          <w:szCs w:val="22"/>
        </w:rPr>
        <w:t>obowiązywania gwarancji</w:t>
      </w:r>
      <w:r>
        <w:rPr>
          <w:rFonts w:ascii="Arial" w:hAnsi="Arial" w:cs="Arial"/>
          <w:sz w:val="22"/>
          <w:szCs w:val="22"/>
        </w:rPr>
        <w:t xml:space="preserve"> zgodnie z </w:t>
      </w:r>
      <w:r w:rsidRPr="005503E3">
        <w:rPr>
          <w:rFonts w:ascii="Arial" w:hAnsi="Arial" w:cs="Arial"/>
          <w:sz w:val="22"/>
          <w:szCs w:val="22"/>
        </w:rPr>
        <w:t xml:space="preserve">§ </w:t>
      </w:r>
      <w:r>
        <w:rPr>
          <w:rFonts w:ascii="Arial" w:hAnsi="Arial" w:cs="Arial"/>
          <w:sz w:val="22"/>
          <w:szCs w:val="22"/>
        </w:rPr>
        <w:t>11</w:t>
      </w:r>
      <w:r w:rsidRPr="005503E3">
        <w:rPr>
          <w:rFonts w:ascii="Arial" w:hAnsi="Arial" w:cs="Arial"/>
          <w:sz w:val="22"/>
          <w:szCs w:val="22"/>
        </w:rPr>
        <w:t xml:space="preserve"> Umowy</w:t>
      </w:r>
      <w:r>
        <w:rPr>
          <w:rFonts w:ascii="Arial" w:hAnsi="Arial" w:cs="Arial"/>
          <w:sz w:val="22"/>
          <w:szCs w:val="22"/>
        </w:rPr>
        <w:t>,</w:t>
      </w:r>
    </w:p>
    <w:p w14:paraId="164A8A02" w14:textId="0457A804" w:rsidR="00D8011E" w:rsidRPr="00AB7438" w:rsidRDefault="00D8011E" w:rsidP="005F1FC7">
      <w:pPr>
        <w:pStyle w:val="Tekstpodstawowywcity"/>
        <w:numPr>
          <w:ilvl w:val="0"/>
          <w:numId w:val="25"/>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586717">
        <w:rPr>
          <w:rFonts w:ascii="Arial" w:hAnsi="Arial" w:cs="Arial"/>
          <w:sz w:val="22"/>
          <w:szCs w:val="22"/>
        </w:rPr>
        <w:t>”</w:t>
      </w:r>
      <w:r w:rsidR="004807DB" w:rsidRPr="00586717" w:rsidDel="004807DB">
        <w:rPr>
          <w:rFonts w:ascii="Arial" w:hAnsi="Arial" w:cs="Arial"/>
          <w:sz w:val="22"/>
          <w:szCs w:val="22"/>
        </w:rPr>
        <w:t xml:space="preserve"> </w:t>
      </w:r>
      <w:r w:rsidRPr="00586717">
        <w:rPr>
          <w:rFonts w:ascii="Arial" w:hAnsi="Arial" w:cs="Arial"/>
          <w:sz w:val="22"/>
          <w:szCs w:val="22"/>
        </w:rPr>
        <w:t xml:space="preserve"> (Załącznik nr </w:t>
      </w:r>
      <w:r w:rsidR="00FE7848" w:rsidRPr="00586717">
        <w:rPr>
          <w:rFonts w:ascii="Arial" w:hAnsi="Arial" w:cs="Arial"/>
          <w:sz w:val="22"/>
          <w:szCs w:val="22"/>
        </w:rPr>
        <w:t>9</w:t>
      </w:r>
      <w:r w:rsidR="001A0352" w:rsidRPr="00586717">
        <w:rPr>
          <w:rFonts w:ascii="Arial" w:hAnsi="Arial" w:cs="Arial"/>
          <w:sz w:val="22"/>
          <w:szCs w:val="22"/>
        </w:rPr>
        <w:t xml:space="preserve"> </w:t>
      </w:r>
      <w:r w:rsidRPr="00586717">
        <w:rPr>
          <w:rFonts w:ascii="Arial" w:hAnsi="Arial" w:cs="Arial"/>
          <w:sz w:val="22"/>
          <w:szCs w:val="22"/>
        </w:rPr>
        <w:t>do Umowy), udostępnionych</w:t>
      </w:r>
      <w:r w:rsidRPr="007A06EA">
        <w:rPr>
          <w:rFonts w:ascii="Arial" w:hAnsi="Arial" w:cs="Arial"/>
          <w:sz w:val="22"/>
          <w:szCs w:val="22"/>
        </w:rPr>
        <w:t xml:space="preserve"> na stronie internetowej </w:t>
      </w:r>
      <w:hyperlink r:id="rId13" w:tooltip="www.plk-sa.pl" w:history="1">
        <w:r w:rsidRPr="007A06EA">
          <w:rPr>
            <w:rStyle w:val="Hipercze"/>
            <w:rFonts w:ascii="Arial" w:hAnsi="Arial" w:cs="Arial"/>
            <w:sz w:val="22"/>
            <w:szCs w:val="22"/>
          </w:rPr>
          <w:t>www.plk-sa.pl</w:t>
        </w:r>
      </w:hyperlink>
      <w:r w:rsidRPr="00AB7438">
        <w:rPr>
          <w:rFonts w:ascii="Arial" w:hAnsi="Arial" w:cs="Arial"/>
          <w:sz w:val="22"/>
          <w:szCs w:val="22"/>
        </w:rPr>
        <w:t>.</w:t>
      </w:r>
    </w:p>
    <w:p w14:paraId="6A6516CE" w14:textId="625800BF" w:rsidR="009858C2" w:rsidRPr="007A06EA" w:rsidRDefault="009858C2" w:rsidP="005F1FC7">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248EAB90" w14:textId="33553043" w:rsidR="002454AD" w:rsidRDefault="00F91362" w:rsidP="005F1FC7">
      <w:pPr>
        <w:numPr>
          <w:ilvl w:val="0"/>
          <w:numId w:val="4"/>
        </w:numPr>
        <w:spacing w:line="360" w:lineRule="auto"/>
        <w:ind w:left="-284" w:hanging="357"/>
        <w:rPr>
          <w:rFonts w:ascii="Arial" w:hAnsi="Arial" w:cs="Arial"/>
          <w:sz w:val="22"/>
          <w:szCs w:val="22"/>
        </w:rPr>
      </w:pPr>
      <w:r w:rsidRPr="00F91362">
        <w:rPr>
          <w:rFonts w:ascii="Arial" w:hAnsi="Arial" w:cs="Arial"/>
          <w:sz w:val="22"/>
          <w:szCs w:val="22"/>
        </w:rPr>
        <w:t>Wykonawca zobowiązuje się do poddania się w trakcie realizacji Umowy, w zakresie realizacji przedmiotu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0AE48369" w14:textId="139E2C27" w:rsidR="00F37A3A" w:rsidRPr="00F37A3A" w:rsidRDefault="00F37A3A" w:rsidP="005F1FC7">
      <w:pPr>
        <w:numPr>
          <w:ilvl w:val="0"/>
          <w:numId w:val="4"/>
        </w:numPr>
        <w:spacing w:line="360" w:lineRule="auto"/>
        <w:ind w:left="-284" w:hanging="357"/>
        <w:rPr>
          <w:rFonts w:ascii="Arial" w:hAnsi="Arial" w:cs="Arial"/>
          <w:sz w:val="22"/>
          <w:szCs w:val="22"/>
        </w:rPr>
      </w:pPr>
      <w:r w:rsidRPr="007C4BF5">
        <w:rPr>
          <w:rFonts w:ascii="Arial" w:hAnsi="Arial" w:cs="Arial"/>
          <w:bCs/>
          <w:sz w:val="22"/>
          <w:szCs w:val="22"/>
        </w:rPr>
        <w:t>Wykonawca zobowiązuje się do bieżącego informowania Zamawiającego o postępach prac budowlanych, w szczególności poprzez przedstawienie pisemnych raportów z realizacji zamówienia w trakcie obowiązywania Umowy</w:t>
      </w:r>
      <w:r>
        <w:rPr>
          <w:rFonts w:ascii="Arial" w:hAnsi="Arial" w:cs="Arial"/>
          <w:bCs/>
          <w:sz w:val="22"/>
          <w:szCs w:val="22"/>
        </w:rPr>
        <w:t>.</w:t>
      </w:r>
    </w:p>
    <w:p w14:paraId="34DA0379" w14:textId="000831FC" w:rsidR="00F37A3A" w:rsidRPr="0047479A" w:rsidRDefault="00F37A3A" w:rsidP="005F1FC7">
      <w:pPr>
        <w:numPr>
          <w:ilvl w:val="0"/>
          <w:numId w:val="4"/>
        </w:numPr>
        <w:spacing w:line="360" w:lineRule="auto"/>
        <w:ind w:left="-284" w:hanging="357"/>
        <w:rPr>
          <w:rFonts w:ascii="Arial" w:hAnsi="Arial" w:cs="Arial"/>
          <w:sz w:val="22"/>
          <w:szCs w:val="22"/>
        </w:rPr>
      </w:pPr>
      <w:r w:rsidRPr="00F37A3A">
        <w:rPr>
          <w:rFonts w:ascii="Arial" w:hAnsi="Arial" w:cs="Arial"/>
          <w:sz w:val="22"/>
          <w:szCs w:val="22"/>
        </w:rPr>
        <w:t>Raporty o postępach prac będą przedkładane Zamawiającemu w postaci</w:t>
      </w:r>
      <w:r w:rsidRPr="00F37A3A">
        <w:t xml:space="preserve"> </w:t>
      </w:r>
      <w:r w:rsidRPr="00F37A3A">
        <w:rPr>
          <w:rFonts w:ascii="Arial" w:hAnsi="Arial" w:cs="Arial"/>
          <w:sz w:val="22"/>
          <w:szCs w:val="22"/>
        </w:rPr>
        <w:t>miesięcznych raportów (elektronicznie) na adres e-mail osoby odpowiedzialnej za nadzór nad realizacją Umowy ze strony Zamawiającego, wskazanej w Umowie, według wzorów uzgodnionych z Zamawiającym przed terminem złożenia pierwszego raportu – w terminie do 5 dnia każdego miesiąca, następującego po miesiącu, którego dotyczy raport.</w:t>
      </w:r>
    </w:p>
    <w:p w14:paraId="1C9AC1B4" w14:textId="3DBA43EE" w:rsidR="0051564D" w:rsidRPr="007A06EA" w:rsidRDefault="0051564D" w:rsidP="007A06EA">
      <w:pPr>
        <w:spacing w:line="360" w:lineRule="auto"/>
        <w:ind w:left="-284"/>
        <w:jc w:val="center"/>
        <w:rPr>
          <w:rFonts w:ascii="Arial" w:hAnsi="Arial" w:cs="Arial"/>
          <w:b/>
          <w:sz w:val="22"/>
          <w:szCs w:val="22"/>
        </w:rPr>
      </w:pPr>
      <w:bookmarkStart w:id="3" w:name="Paragraf_od_6_do_11"/>
      <w:bookmarkEnd w:id="1"/>
      <w:r w:rsidRPr="007A06EA">
        <w:rPr>
          <w:rFonts w:ascii="Arial" w:hAnsi="Arial" w:cs="Arial"/>
          <w:b/>
          <w:sz w:val="22"/>
          <w:szCs w:val="22"/>
        </w:rPr>
        <w:t xml:space="preserve">§ </w:t>
      </w:r>
      <w:r w:rsidR="00DB6CDF">
        <w:rPr>
          <w:rFonts w:ascii="Arial" w:hAnsi="Arial" w:cs="Arial"/>
          <w:b/>
          <w:sz w:val="22"/>
          <w:szCs w:val="22"/>
        </w:rPr>
        <w:t>5</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5F1FC7">
      <w:pPr>
        <w:numPr>
          <w:ilvl w:val="1"/>
          <w:numId w:val="5"/>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5F1FC7">
      <w:pPr>
        <w:numPr>
          <w:ilvl w:val="1"/>
          <w:numId w:val="5"/>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39E5447B" w:rsidR="0051564D" w:rsidRDefault="00067AD0" w:rsidP="005F1FC7">
      <w:pPr>
        <w:pStyle w:val="Tekstpodstawowywcity"/>
        <w:numPr>
          <w:ilvl w:val="0"/>
          <w:numId w:val="14"/>
        </w:numPr>
        <w:suppressAutoHyphens w:val="0"/>
        <w:spacing w:line="360" w:lineRule="auto"/>
        <w:ind w:left="0" w:hanging="426"/>
        <w:rPr>
          <w:rFonts w:ascii="Arial" w:hAnsi="Arial" w:cs="Arial"/>
          <w:sz w:val="22"/>
          <w:szCs w:val="22"/>
        </w:rPr>
      </w:pPr>
      <w:r w:rsidRPr="00067AD0">
        <w:rPr>
          <w:rFonts w:ascii="Arial" w:hAnsi="Arial" w:cs="Arial"/>
          <w:sz w:val="22"/>
          <w:szCs w:val="22"/>
        </w:rPr>
        <w:t xml:space="preserve">protokolarnego przekazania Wykonawcy Terenu Budowy </w:t>
      </w:r>
      <w:r w:rsidR="00F37A3A">
        <w:rPr>
          <w:rFonts w:ascii="Arial" w:hAnsi="Arial" w:cs="Arial"/>
          <w:sz w:val="22"/>
          <w:szCs w:val="22"/>
        </w:rPr>
        <w:t xml:space="preserve">po otrzymaniu i zatwierdzeniu </w:t>
      </w:r>
      <w:r w:rsidR="00F37A3A" w:rsidRPr="00F37A3A">
        <w:rPr>
          <w:rFonts w:ascii="Arial" w:hAnsi="Arial" w:cs="Arial"/>
          <w:sz w:val="22"/>
          <w:szCs w:val="22"/>
        </w:rPr>
        <w:t>Harmonogramu rzeczowo – finansowego Robót</w:t>
      </w:r>
      <w:r w:rsidR="0051564D" w:rsidRPr="007A06EA">
        <w:rPr>
          <w:rFonts w:ascii="Arial" w:hAnsi="Arial" w:cs="Arial"/>
          <w:sz w:val="22"/>
          <w:szCs w:val="22"/>
        </w:rPr>
        <w:t>,</w:t>
      </w:r>
    </w:p>
    <w:p w14:paraId="00A64E80" w14:textId="4CD81821" w:rsidR="0051564D" w:rsidRPr="007A06EA" w:rsidRDefault="0051564D" w:rsidP="005F1FC7">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2036716C" w14:textId="4BF20F71" w:rsidR="0051564D" w:rsidRPr="007A06EA" w:rsidRDefault="00B808F7" w:rsidP="005F1FC7">
      <w:pPr>
        <w:pStyle w:val="Tekstpodstawowywcity"/>
        <w:numPr>
          <w:ilvl w:val="0"/>
          <w:numId w:val="14"/>
        </w:numPr>
        <w:tabs>
          <w:tab w:val="clear" w:pos="1440"/>
        </w:tabs>
        <w:suppressAutoHyphens w:val="0"/>
        <w:spacing w:line="360" w:lineRule="auto"/>
        <w:ind w:left="0" w:hanging="426"/>
        <w:rPr>
          <w:rFonts w:ascii="Arial" w:hAnsi="Arial" w:cs="Arial"/>
          <w:sz w:val="22"/>
          <w:szCs w:val="22"/>
        </w:rPr>
      </w:pPr>
      <w:r w:rsidRPr="002454AD">
        <w:rPr>
          <w:rFonts w:ascii="Arial" w:hAnsi="Arial" w:cs="Arial"/>
          <w:sz w:val="22"/>
          <w:szCs w:val="22"/>
        </w:rPr>
        <w:t>nieodpłatnego</w:t>
      </w:r>
      <w:r w:rsidR="0051564D" w:rsidRPr="002454AD">
        <w:rPr>
          <w:rFonts w:ascii="Arial" w:hAnsi="Arial" w:cs="Arial"/>
          <w:sz w:val="22"/>
          <w:szCs w:val="22"/>
        </w:rPr>
        <w:t xml:space="preserve"> u</w:t>
      </w:r>
      <w:r w:rsidR="0051564D" w:rsidRPr="007A06EA">
        <w:rPr>
          <w:rFonts w:ascii="Arial" w:hAnsi="Arial" w:cs="Arial"/>
          <w:sz w:val="22"/>
          <w:szCs w:val="22"/>
        </w:rPr>
        <w:t xml:space="preserve">dostępnienia Wykonawcy terenu pod zaplecze </w:t>
      </w:r>
      <w:r w:rsidR="00922369">
        <w:rPr>
          <w:rFonts w:ascii="Arial" w:hAnsi="Arial" w:cs="Arial"/>
          <w:sz w:val="22"/>
          <w:szCs w:val="22"/>
        </w:rPr>
        <w:t>Robót</w:t>
      </w:r>
      <w:r w:rsidR="0051564D" w:rsidRPr="007A06EA">
        <w:rPr>
          <w:rFonts w:ascii="Arial" w:hAnsi="Arial" w:cs="Arial"/>
          <w:sz w:val="22"/>
          <w:szCs w:val="22"/>
        </w:rPr>
        <w:t>,</w:t>
      </w:r>
    </w:p>
    <w:p w14:paraId="63A9F657" w14:textId="21FD4D7A" w:rsidR="0051564D" w:rsidRPr="002E6A99" w:rsidRDefault="0051564D" w:rsidP="005F1FC7">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w:t>
      </w:r>
      <w:r w:rsidRPr="002E6A99">
        <w:rPr>
          <w:rFonts w:ascii="Arial" w:hAnsi="Arial" w:cs="Arial"/>
          <w:sz w:val="22"/>
          <w:szCs w:val="22"/>
        </w:rPr>
        <w:t xml:space="preserve">określonych w § </w:t>
      </w:r>
      <w:r w:rsidR="002454AD" w:rsidRPr="002E6A99">
        <w:rPr>
          <w:rFonts w:ascii="Arial" w:hAnsi="Arial" w:cs="Arial"/>
          <w:sz w:val="22"/>
          <w:szCs w:val="22"/>
        </w:rPr>
        <w:t>1</w:t>
      </w:r>
      <w:r w:rsidR="005A5C67" w:rsidRPr="002E6A99">
        <w:rPr>
          <w:rFonts w:ascii="Arial" w:hAnsi="Arial" w:cs="Arial"/>
          <w:sz w:val="22"/>
          <w:szCs w:val="22"/>
        </w:rPr>
        <w:t>0</w:t>
      </w:r>
      <w:r w:rsidRPr="002E6A99">
        <w:rPr>
          <w:rFonts w:ascii="Arial" w:hAnsi="Arial" w:cs="Arial"/>
          <w:sz w:val="22"/>
          <w:szCs w:val="22"/>
        </w:rPr>
        <w:t xml:space="preserve"> Umowy,</w:t>
      </w:r>
    </w:p>
    <w:p w14:paraId="0A5C4F59" w14:textId="67908780" w:rsidR="0051564D" w:rsidRPr="007A06EA" w:rsidRDefault="0051564D" w:rsidP="005F1FC7">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r w:rsidRPr="002454AD">
        <w:rPr>
          <w:rFonts w:ascii="Arial" w:hAnsi="Arial" w:cs="Arial"/>
          <w:sz w:val="22"/>
          <w:szCs w:val="22"/>
        </w:rPr>
        <w:t>zarządzany przez Zamawia</w:t>
      </w:r>
      <w:r w:rsidR="00476A57" w:rsidRPr="002454AD">
        <w:rPr>
          <w:rFonts w:ascii="Arial" w:hAnsi="Arial" w:cs="Arial"/>
          <w:sz w:val="22"/>
          <w:szCs w:val="22"/>
        </w:rPr>
        <w:t>jącego</w:t>
      </w:r>
      <w:r w:rsidR="002454AD">
        <w:rPr>
          <w:rFonts w:ascii="Arial" w:hAnsi="Arial" w:cs="Arial"/>
          <w:sz w:val="22"/>
          <w:szCs w:val="22"/>
        </w:rPr>
        <w:t>,</w:t>
      </w:r>
    </w:p>
    <w:p w14:paraId="125CBC23" w14:textId="621F0485" w:rsidR="0051564D" w:rsidRDefault="0051564D" w:rsidP="005F1FC7">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0C2502">
        <w:rPr>
          <w:rFonts w:ascii="Arial" w:hAnsi="Arial" w:cs="Arial"/>
          <w:sz w:val="22"/>
          <w:szCs w:val="22"/>
        </w:rPr>
        <w:t>yskanych materiałów i urządzeń,</w:t>
      </w:r>
    </w:p>
    <w:p w14:paraId="2DA2E651" w14:textId="4DDA1088" w:rsidR="002454AD" w:rsidRPr="0047479A" w:rsidRDefault="0051564D" w:rsidP="005F1FC7">
      <w:pPr>
        <w:pStyle w:val="Tekstpodstawowywcity"/>
        <w:numPr>
          <w:ilvl w:val="0"/>
          <w:numId w:val="14"/>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62DD532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DB6CDF">
        <w:rPr>
          <w:rFonts w:ascii="Arial" w:hAnsi="Arial" w:cs="Arial"/>
          <w:b/>
          <w:sz w:val="22"/>
          <w:szCs w:val="22"/>
        </w:rPr>
        <w:t>6</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1DFBF34E" w14:textId="218E56F0" w:rsidR="00F66A1C" w:rsidRPr="007A06EA" w:rsidRDefault="00A51BAF" w:rsidP="00F37A3A">
      <w:pPr>
        <w:spacing w:line="360" w:lineRule="auto"/>
        <w:ind w:left="-284"/>
        <w:rPr>
          <w:rFonts w:ascii="Arial" w:hAnsi="Arial" w:cs="Arial"/>
          <w:sz w:val="22"/>
          <w:szCs w:val="22"/>
        </w:rPr>
      </w:pPr>
      <w:r w:rsidRPr="007A06EA">
        <w:rPr>
          <w:rFonts w:ascii="Arial" w:hAnsi="Arial" w:cs="Arial"/>
          <w:sz w:val="22"/>
          <w:szCs w:val="22"/>
        </w:rPr>
        <w:t xml:space="preserve">Przy wykonywaniu Umowy, Wykonawca </w:t>
      </w:r>
      <w:r w:rsidR="00EA5B32">
        <w:rPr>
          <w:rFonts w:ascii="Arial" w:hAnsi="Arial" w:cs="Arial"/>
          <w:sz w:val="22"/>
          <w:szCs w:val="22"/>
        </w:rPr>
        <w:t xml:space="preserve">nie </w:t>
      </w:r>
      <w:r w:rsidRPr="000C2502">
        <w:rPr>
          <w:rFonts w:ascii="Arial" w:hAnsi="Arial" w:cs="Arial"/>
          <w:sz w:val="22"/>
          <w:szCs w:val="22"/>
        </w:rPr>
        <w:t xml:space="preserve">może </w:t>
      </w:r>
      <w:r w:rsidRPr="007A06EA">
        <w:rPr>
          <w:rFonts w:ascii="Arial" w:hAnsi="Arial" w:cs="Arial"/>
          <w:sz w:val="22"/>
          <w:szCs w:val="22"/>
        </w:rPr>
        <w:t>posługiwać się</w:t>
      </w:r>
      <w:r w:rsidR="00B25240" w:rsidRPr="007A06EA">
        <w:rPr>
          <w:rFonts w:ascii="Arial" w:hAnsi="Arial" w:cs="Arial"/>
          <w:sz w:val="22"/>
          <w:szCs w:val="22"/>
        </w:rPr>
        <w:t xml:space="preserve"> podwykonawcami (dalej: „Podwykonawcy”) lub</w:t>
      </w:r>
      <w:r w:rsidR="000C2502">
        <w:rPr>
          <w:rFonts w:ascii="Arial" w:hAnsi="Arial" w:cs="Arial"/>
          <w:sz w:val="22"/>
          <w:szCs w:val="22"/>
        </w:rPr>
        <w:t xml:space="preserve"> osobami trzecimi.</w:t>
      </w:r>
    </w:p>
    <w:p w14:paraId="0B700524" w14:textId="061AC42D"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DB6CDF">
        <w:rPr>
          <w:rFonts w:ascii="Arial" w:hAnsi="Arial" w:cs="Arial"/>
          <w:b/>
          <w:sz w:val="22"/>
          <w:szCs w:val="22"/>
        </w:rPr>
        <w:t>7</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5F1FC7">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2519770D" w:rsidR="0051564D" w:rsidRPr="007A06EA" w:rsidRDefault="0051564D" w:rsidP="005F1FC7">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w:t>
      </w:r>
      <w:r w:rsidR="005A5C67">
        <w:rPr>
          <w:rFonts w:ascii="Arial" w:hAnsi="Arial" w:cs="Arial"/>
          <w:sz w:val="22"/>
          <w:szCs w:val="22"/>
        </w:rPr>
        <w:t>nięcie zaistniałych już skutków</w:t>
      </w:r>
      <w:r w:rsidRPr="007A06EA">
        <w:rPr>
          <w:rFonts w:ascii="Arial" w:hAnsi="Arial" w:cs="Arial"/>
          <w:sz w:val="22"/>
          <w:szCs w:val="22"/>
        </w:rPr>
        <w:t>.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48351AB0" w:rsidR="0051564D" w:rsidRPr="007A06EA" w:rsidRDefault="0051564D" w:rsidP="005F1FC7">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00F37A3A" w:rsidRPr="00F37A3A">
        <w:rPr>
          <w:rFonts w:ascii="Arial" w:hAnsi="Arial" w:cs="Arial"/>
          <w:sz w:val="22"/>
          <w:szCs w:val="22"/>
        </w:rPr>
        <w:t xml:space="preserve">nastąpi wg zasad określonych w § </w:t>
      </w:r>
      <w:r w:rsidR="00CD66C9">
        <w:rPr>
          <w:rFonts w:ascii="Arial" w:hAnsi="Arial" w:cs="Arial"/>
          <w:sz w:val="22"/>
          <w:szCs w:val="22"/>
        </w:rPr>
        <w:t>5</w:t>
      </w:r>
      <w:r w:rsidR="00F37A3A" w:rsidRPr="00F37A3A">
        <w:rPr>
          <w:rFonts w:ascii="Arial" w:hAnsi="Arial" w:cs="Arial"/>
          <w:sz w:val="22"/>
          <w:szCs w:val="22"/>
        </w:rPr>
        <w:t xml:space="preserve"> ust. 2 </w:t>
      </w:r>
      <w:r w:rsidR="00F37A3A" w:rsidRPr="00F37A3A">
        <w:rPr>
          <w:rFonts w:ascii="Arial" w:hAnsi="Arial" w:cs="Arial"/>
          <w:sz w:val="22"/>
          <w:szCs w:val="22"/>
        </w:rPr>
        <w:br/>
        <w:t>pkt 1</w:t>
      </w:r>
      <w:r w:rsidRPr="007A06EA">
        <w:rPr>
          <w:rFonts w:ascii="Arial" w:hAnsi="Arial" w:cs="Arial"/>
          <w:sz w:val="22"/>
          <w:szCs w:val="22"/>
        </w:rPr>
        <w:t>,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5F1FC7">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lastRenderedPageBreak/>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5F1FC7">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5F1FC7">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5F1FC7">
      <w:pPr>
        <w:pStyle w:val="Tekstpodstawowywcity"/>
        <w:numPr>
          <w:ilvl w:val="0"/>
          <w:numId w:val="1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5F1FC7">
      <w:pPr>
        <w:pStyle w:val="Tekstpodstawowywcity"/>
        <w:numPr>
          <w:ilvl w:val="0"/>
          <w:numId w:val="16"/>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2E5A125F" w:rsidR="0051564D" w:rsidRPr="007A06EA" w:rsidRDefault="0051564D" w:rsidP="005F1FC7">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nie będ</w:t>
      </w:r>
      <w:r w:rsidR="00AB7438">
        <w:rPr>
          <w:rFonts w:ascii="Arial" w:hAnsi="Arial" w:cs="Arial"/>
          <w:sz w:val="22"/>
          <w:szCs w:val="22"/>
        </w:rPr>
        <w:t>zie</w:t>
      </w:r>
      <w:r w:rsidRPr="007A06EA">
        <w:rPr>
          <w:rFonts w:ascii="Arial" w:hAnsi="Arial" w:cs="Arial"/>
          <w:sz w:val="22"/>
          <w:szCs w:val="22"/>
        </w:rPr>
        <w:t xml:space="preserve"> zatrudniać etatowych pracowników PKP Polskie Linie Kolejowe S.A.</w:t>
      </w:r>
      <w:r w:rsidR="0028290C" w:rsidRPr="007A06EA">
        <w:rPr>
          <w:rFonts w:ascii="Arial" w:hAnsi="Arial" w:cs="Arial"/>
          <w:sz w:val="22"/>
          <w:szCs w:val="22"/>
        </w:rPr>
        <w:t xml:space="preserve"> w zakresie obowiązków Wykonawcy.</w:t>
      </w:r>
    </w:p>
    <w:p w14:paraId="240AAFF3" w14:textId="077DFBA0" w:rsidR="00114706" w:rsidRPr="007A06EA" w:rsidRDefault="00784803" w:rsidP="005F1FC7">
      <w:pPr>
        <w:numPr>
          <w:ilvl w:val="0"/>
          <w:numId w:val="15"/>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60E6166" w14:textId="7E99AF0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DB6CDF">
        <w:rPr>
          <w:rFonts w:ascii="Arial" w:hAnsi="Arial" w:cs="Arial"/>
          <w:b/>
          <w:sz w:val="22"/>
          <w:szCs w:val="22"/>
        </w:rPr>
        <w:t>8</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52874B1E" w:rsidR="0051564D" w:rsidRPr="002454AD" w:rsidRDefault="0051564D" w:rsidP="005F1FC7">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w:t>
      </w:r>
      <w:r w:rsidRPr="002454AD">
        <w:rPr>
          <w:rFonts w:ascii="Arial" w:hAnsi="Arial" w:cs="Arial"/>
          <w:sz w:val="22"/>
          <w:szCs w:val="22"/>
        </w:rPr>
        <w:t xml:space="preserve">przez </w:t>
      </w:r>
      <w:r w:rsidR="00BB791A" w:rsidRPr="002454AD">
        <w:rPr>
          <w:rFonts w:ascii="Arial" w:hAnsi="Arial" w:cs="Arial"/>
          <w:sz w:val="22"/>
          <w:szCs w:val="22"/>
        </w:rPr>
        <w:t>Wykonawcę</w:t>
      </w:r>
      <w:r w:rsidRPr="002454AD">
        <w:rPr>
          <w:rFonts w:ascii="Arial" w:hAnsi="Arial" w:cs="Arial"/>
          <w:sz w:val="22"/>
          <w:szCs w:val="22"/>
        </w:rPr>
        <w:t>.</w:t>
      </w:r>
    </w:p>
    <w:p w14:paraId="76527621" w14:textId="6F5D33C1" w:rsidR="0051564D" w:rsidRPr="002454AD" w:rsidRDefault="0051564D" w:rsidP="005F1FC7">
      <w:pPr>
        <w:numPr>
          <w:ilvl w:val="0"/>
          <w:numId w:val="6"/>
        </w:numPr>
        <w:spacing w:line="360" w:lineRule="auto"/>
        <w:ind w:left="-284" w:hanging="357"/>
        <w:rPr>
          <w:rFonts w:ascii="Arial" w:hAnsi="Arial" w:cs="Arial"/>
          <w:sz w:val="22"/>
          <w:szCs w:val="22"/>
        </w:rPr>
      </w:pPr>
      <w:r w:rsidRPr="002454AD">
        <w:rPr>
          <w:rFonts w:ascii="Arial" w:hAnsi="Arial" w:cs="Arial"/>
          <w:sz w:val="22"/>
          <w:szCs w:val="22"/>
        </w:rPr>
        <w:t xml:space="preserve">Strony ustalają, że narzędzia i sprzęt niezbędny do wykonania Robót zostaną zapewnione przez </w:t>
      </w:r>
      <w:r w:rsidR="00BB791A" w:rsidRPr="002454AD">
        <w:rPr>
          <w:rFonts w:ascii="Arial" w:hAnsi="Arial" w:cs="Arial"/>
          <w:sz w:val="22"/>
          <w:szCs w:val="22"/>
        </w:rPr>
        <w:t>Wykonawcę</w:t>
      </w:r>
      <w:r w:rsidRPr="002454AD">
        <w:rPr>
          <w:rFonts w:ascii="Arial" w:hAnsi="Arial" w:cs="Arial"/>
          <w:sz w:val="22"/>
          <w:szCs w:val="22"/>
        </w:rPr>
        <w:t>.</w:t>
      </w:r>
    </w:p>
    <w:p w14:paraId="548AD79C" w14:textId="512822BA" w:rsidR="0051564D" w:rsidRPr="002454AD" w:rsidRDefault="0051564D" w:rsidP="005F1FC7">
      <w:pPr>
        <w:numPr>
          <w:ilvl w:val="0"/>
          <w:numId w:val="6"/>
        </w:numPr>
        <w:spacing w:line="360" w:lineRule="auto"/>
        <w:ind w:left="-284" w:hanging="357"/>
        <w:rPr>
          <w:rFonts w:ascii="Arial" w:hAnsi="Arial" w:cs="Arial"/>
          <w:sz w:val="22"/>
          <w:szCs w:val="22"/>
        </w:rPr>
      </w:pPr>
      <w:r w:rsidRPr="002454AD">
        <w:rPr>
          <w:rFonts w:ascii="Arial" w:hAnsi="Arial" w:cs="Arial"/>
          <w:sz w:val="22"/>
          <w:szCs w:val="22"/>
        </w:rPr>
        <w:t xml:space="preserve">Koszty zakupu materiałów i urządzeń niezbędnych do wykonania Robót </w:t>
      </w:r>
      <w:r w:rsidR="005B2EB3" w:rsidRPr="002454AD">
        <w:rPr>
          <w:rFonts w:ascii="Arial" w:hAnsi="Arial" w:cs="Arial"/>
          <w:sz w:val="22"/>
          <w:szCs w:val="22"/>
        </w:rPr>
        <w:t>obciążają</w:t>
      </w:r>
      <w:r w:rsidRPr="002454AD">
        <w:rPr>
          <w:rFonts w:ascii="Arial" w:hAnsi="Arial" w:cs="Arial"/>
          <w:sz w:val="22"/>
          <w:szCs w:val="22"/>
        </w:rPr>
        <w:t xml:space="preserve"> </w:t>
      </w:r>
      <w:r w:rsidR="00BB791A" w:rsidRPr="002454AD">
        <w:rPr>
          <w:rFonts w:ascii="Arial" w:hAnsi="Arial" w:cs="Arial"/>
          <w:sz w:val="22"/>
          <w:szCs w:val="22"/>
        </w:rPr>
        <w:t>Wykonawcę</w:t>
      </w:r>
      <w:r w:rsidRPr="002454AD">
        <w:rPr>
          <w:rFonts w:ascii="Arial" w:hAnsi="Arial" w:cs="Arial"/>
          <w:sz w:val="22"/>
          <w:szCs w:val="22"/>
        </w:rPr>
        <w:t>.</w:t>
      </w:r>
    </w:p>
    <w:p w14:paraId="6D7E4CD1" w14:textId="77777777" w:rsidR="0051564D" w:rsidRPr="007A06EA" w:rsidRDefault="0051564D" w:rsidP="005F1FC7">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5F1FC7">
      <w:pPr>
        <w:pStyle w:val="Tekstpodstawowywcity"/>
        <w:numPr>
          <w:ilvl w:val="0"/>
          <w:numId w:val="24"/>
        </w:numPr>
        <w:tabs>
          <w:tab w:val="clear" w:pos="1644"/>
        </w:tabs>
        <w:suppressAutoHyphens w:val="0"/>
        <w:spacing w:line="360" w:lineRule="auto"/>
        <w:ind w:left="0" w:hanging="284"/>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5F1FC7">
      <w:pPr>
        <w:pStyle w:val="Tekstpodstawowywcity"/>
        <w:numPr>
          <w:ilvl w:val="0"/>
          <w:numId w:val="24"/>
        </w:numPr>
        <w:tabs>
          <w:tab w:val="clear" w:pos="1644"/>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023CD5D3" w:rsidR="0051564D" w:rsidRPr="007A06EA" w:rsidRDefault="0051564D" w:rsidP="005F1FC7">
      <w:pPr>
        <w:pStyle w:val="Tekstpodstawowywcity"/>
        <w:numPr>
          <w:ilvl w:val="0"/>
          <w:numId w:val="24"/>
        </w:numPr>
        <w:tabs>
          <w:tab w:val="clear" w:pos="1644"/>
        </w:tabs>
        <w:suppressAutoHyphens w:val="0"/>
        <w:spacing w:line="360" w:lineRule="auto"/>
        <w:ind w:left="0" w:hanging="284"/>
        <w:rPr>
          <w:rFonts w:ascii="Arial" w:hAnsi="Arial" w:cs="Arial"/>
          <w:sz w:val="22"/>
          <w:szCs w:val="22"/>
        </w:rPr>
      </w:pPr>
      <w:r w:rsidRPr="007A06EA">
        <w:rPr>
          <w:rFonts w:ascii="Arial" w:hAnsi="Arial" w:cs="Arial"/>
          <w:sz w:val="22"/>
          <w:szCs w:val="22"/>
        </w:rPr>
        <w:t>dopuszczone przez właściwe organ</w:t>
      </w:r>
      <w:r w:rsidR="00530BC1">
        <w:rPr>
          <w:rFonts w:ascii="Arial" w:hAnsi="Arial" w:cs="Arial"/>
          <w:sz w:val="22"/>
          <w:szCs w:val="22"/>
        </w:rPr>
        <w:t xml:space="preserve">y do stosowania w budownictwie </w:t>
      </w:r>
      <w:r w:rsidR="00FC24C4" w:rsidRPr="007A06EA">
        <w:rPr>
          <w:rFonts w:ascii="Arial" w:hAnsi="Arial" w:cs="Arial"/>
          <w:sz w:val="22"/>
          <w:szCs w:val="22"/>
        </w:rPr>
        <w:t>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5F1FC7">
      <w:pPr>
        <w:pStyle w:val="Tekstpodstawowywcity"/>
        <w:numPr>
          <w:ilvl w:val="0"/>
          <w:numId w:val="24"/>
        </w:numPr>
        <w:tabs>
          <w:tab w:val="clear" w:pos="1644"/>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6F568248" w:rsidR="0015378D" w:rsidRDefault="005B2EB3" w:rsidP="005F1FC7">
      <w:pPr>
        <w:numPr>
          <w:ilvl w:val="0"/>
          <w:numId w:val="6"/>
        </w:numPr>
        <w:spacing w:line="360" w:lineRule="auto"/>
        <w:ind w:left="-284" w:hanging="425"/>
        <w:rPr>
          <w:rFonts w:ascii="Arial" w:hAnsi="Arial" w:cs="Arial"/>
          <w:sz w:val="22"/>
          <w:szCs w:val="22"/>
        </w:rPr>
      </w:pPr>
      <w:r w:rsidRPr="007A06EA">
        <w:rPr>
          <w:rFonts w:ascii="Arial" w:hAnsi="Arial" w:cs="Arial"/>
          <w:sz w:val="22"/>
          <w:szCs w:val="22"/>
        </w:rPr>
        <w:lastRenderedPageBreak/>
        <w:t>Zapewniany przez Wykonawcę sprzęt i narzędzia używane do wykonywania Robót będą sprawne oraz używane zgodnie z przeznaczeniem określonym przez ich producenta, a także będą posiadać wymagane homologacje oraz spełniać właściwe normy</w:t>
      </w:r>
      <w:r w:rsidR="00ED1DC8">
        <w:rPr>
          <w:rFonts w:ascii="Arial" w:hAnsi="Arial" w:cs="Arial"/>
          <w:sz w:val="22"/>
          <w:szCs w:val="22"/>
        </w:rPr>
        <w:t>.</w:t>
      </w:r>
    </w:p>
    <w:p w14:paraId="500FF63E" w14:textId="712BB6E7"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DB6CDF">
        <w:rPr>
          <w:rFonts w:ascii="Arial" w:hAnsi="Arial" w:cs="Arial"/>
          <w:b/>
          <w:sz w:val="22"/>
          <w:szCs w:val="22"/>
        </w:rPr>
        <w:t>9</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5F1FC7">
      <w:pPr>
        <w:numPr>
          <w:ilvl w:val="0"/>
          <w:numId w:val="29"/>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7A06EA" w:rsidRDefault="0003519D" w:rsidP="005F1FC7">
      <w:pPr>
        <w:pStyle w:val="Akapitzlist"/>
        <w:numPr>
          <w:ilvl w:val="0"/>
          <w:numId w:val="36"/>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5F1FC7">
      <w:pPr>
        <w:pStyle w:val="Akapitzlist"/>
        <w:numPr>
          <w:ilvl w:val="0"/>
          <w:numId w:val="36"/>
        </w:numPr>
        <w:spacing w:line="360" w:lineRule="auto"/>
        <w:ind w:left="0" w:hanging="284"/>
        <w:rPr>
          <w:rFonts w:ascii="Arial" w:hAnsi="Arial" w:cs="Arial"/>
          <w:sz w:val="22"/>
          <w:szCs w:val="22"/>
        </w:rPr>
      </w:pPr>
      <w:r w:rsidRPr="007A06EA">
        <w:rPr>
          <w:rFonts w:ascii="Arial" w:hAnsi="Arial" w:cs="Arial"/>
          <w:sz w:val="22"/>
          <w:szCs w:val="22"/>
        </w:rPr>
        <w:t>VAT …% ……..PLN (słownie:……)</w:t>
      </w:r>
    </w:p>
    <w:p w14:paraId="18FD3841" w14:textId="12EB53DA" w:rsidR="000506C3" w:rsidRDefault="0003519D" w:rsidP="005F1FC7">
      <w:pPr>
        <w:pStyle w:val="Akapitzlist"/>
        <w:numPr>
          <w:ilvl w:val="0"/>
          <w:numId w:val="36"/>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68FC9E8C" w14:textId="41A154A6" w:rsidR="000506C3" w:rsidRPr="000506C3" w:rsidRDefault="000506C3" w:rsidP="000506C3">
      <w:pPr>
        <w:pStyle w:val="Akapitzlist"/>
        <w:spacing w:line="360" w:lineRule="auto"/>
        <w:ind w:left="-284"/>
        <w:contextualSpacing w:val="0"/>
        <w:rPr>
          <w:rFonts w:ascii="Arial" w:hAnsi="Arial" w:cs="Arial"/>
          <w:sz w:val="22"/>
          <w:szCs w:val="22"/>
        </w:rPr>
      </w:pPr>
      <w:r>
        <w:rPr>
          <w:rFonts w:ascii="Arial" w:hAnsi="Arial" w:cs="Arial"/>
          <w:sz w:val="22"/>
          <w:szCs w:val="22"/>
        </w:rPr>
        <w:t xml:space="preserve">Formularz </w:t>
      </w:r>
      <w:r w:rsidR="00203D2B">
        <w:rPr>
          <w:rFonts w:ascii="Arial" w:hAnsi="Arial" w:cs="Arial"/>
          <w:sz w:val="22"/>
          <w:szCs w:val="22"/>
        </w:rPr>
        <w:t>o</w:t>
      </w:r>
      <w:r>
        <w:rPr>
          <w:rFonts w:ascii="Arial" w:hAnsi="Arial" w:cs="Arial"/>
          <w:sz w:val="22"/>
          <w:szCs w:val="22"/>
        </w:rPr>
        <w:t>fertow</w:t>
      </w:r>
      <w:r w:rsidR="00203D2B">
        <w:rPr>
          <w:rFonts w:ascii="Arial" w:hAnsi="Arial" w:cs="Arial"/>
          <w:sz w:val="22"/>
          <w:szCs w:val="22"/>
        </w:rPr>
        <w:t>y</w:t>
      </w:r>
      <w:r>
        <w:rPr>
          <w:rFonts w:ascii="Arial" w:hAnsi="Arial" w:cs="Arial"/>
          <w:sz w:val="22"/>
          <w:szCs w:val="22"/>
        </w:rPr>
        <w:t xml:space="preserve"> stanowi załącznik nr 2 do Umowy.</w:t>
      </w:r>
    </w:p>
    <w:p w14:paraId="55A9F87F" w14:textId="66A4FB2C" w:rsidR="0051564D" w:rsidRPr="007A06EA" w:rsidRDefault="00476E6C" w:rsidP="005F1FC7">
      <w:pPr>
        <w:pStyle w:val="Akapitzlist"/>
        <w:numPr>
          <w:ilvl w:val="0"/>
          <w:numId w:val="30"/>
        </w:numPr>
        <w:spacing w:line="360" w:lineRule="auto"/>
        <w:ind w:left="-284" w:hanging="425"/>
        <w:rPr>
          <w:rFonts w:ascii="Arial" w:hAnsi="Arial" w:cs="Arial"/>
          <w:i/>
          <w:sz w:val="22"/>
          <w:szCs w:val="22"/>
        </w:rPr>
      </w:pPr>
      <w:r w:rsidRPr="00ED1DC8">
        <w:rPr>
          <w:rFonts w:ascii="Arial" w:hAnsi="Arial" w:cs="Arial"/>
          <w:sz w:val="22"/>
          <w:szCs w:val="22"/>
        </w:rPr>
        <w:t>Wynagrodzenie określone w ust. 1 jest stałe i nie będzie podlegać jakimkolwiek zmianom.</w:t>
      </w:r>
      <w:r w:rsidRPr="00ED1DC8">
        <w:rPr>
          <w:rFonts w:ascii="Arial" w:hAnsi="Arial" w:cs="Arial"/>
          <w:i/>
          <w:sz w:val="22"/>
          <w:szCs w:val="22"/>
        </w:rPr>
        <w:t xml:space="preserve"> </w:t>
      </w:r>
      <w:r w:rsidR="0051564D" w:rsidRPr="00ED1DC8">
        <w:rPr>
          <w:rFonts w:ascii="Arial" w:hAnsi="Arial" w:cs="Arial"/>
          <w:sz w:val="22"/>
          <w:szCs w:val="22"/>
        </w:rPr>
        <w:t>Zapłata</w:t>
      </w:r>
      <w:r w:rsidR="0051564D" w:rsidRPr="007A06EA">
        <w:rPr>
          <w:rFonts w:ascii="Arial" w:hAnsi="Arial" w:cs="Arial"/>
          <w:sz w:val="22"/>
          <w:szCs w:val="22"/>
        </w:rPr>
        <w:t xml:space="preserve">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 Wykonawca nie będzie uprawniony do jakiegokolwiek wynagrodzenia uzupełniającego, świadczeń dodatkowy</w:t>
      </w:r>
      <w:r w:rsidR="00530BC1">
        <w:rPr>
          <w:rFonts w:ascii="Arial" w:hAnsi="Arial" w:cs="Arial"/>
          <w:sz w:val="22"/>
          <w:szCs w:val="22"/>
        </w:rPr>
        <w:t>ch, zwrotu wydatków lub kosztów</w:t>
      </w:r>
      <w:r w:rsidR="0051564D"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likwidacji, koszty odbiorów,</w:t>
      </w:r>
      <w:r w:rsidR="00C2637D" w:rsidRPr="00C2637D">
        <w:rPr>
          <w:rFonts w:ascii="Arial" w:hAnsi="Arial" w:cs="Arial"/>
          <w:sz w:val="22"/>
          <w:szCs w:val="22"/>
        </w:rPr>
        <w:t xml:space="preserve"> </w:t>
      </w:r>
      <w:r w:rsidR="0051564D" w:rsidRPr="007A06EA">
        <w:rPr>
          <w:rFonts w:ascii="Arial" w:hAnsi="Arial" w:cs="Arial"/>
          <w:sz w:val="22"/>
          <w:szCs w:val="22"/>
        </w:rPr>
        <w:t xml:space="preserve">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r w:rsidR="0051564D" w:rsidRPr="007A06EA">
        <w:rPr>
          <w:rFonts w:ascii="Arial" w:hAnsi="Arial" w:cs="Arial"/>
          <w:i/>
          <w:sz w:val="22"/>
          <w:szCs w:val="22"/>
        </w:rPr>
        <w:t xml:space="preserve"> </w:t>
      </w:r>
    </w:p>
    <w:p w14:paraId="74AEFEC5" w14:textId="1CC29828" w:rsidR="003B336F" w:rsidRPr="007A06EA" w:rsidRDefault="003B336F" w:rsidP="005F1FC7">
      <w:pPr>
        <w:numPr>
          <w:ilvl w:val="0"/>
          <w:numId w:val="31"/>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obejmuje również wszelkie koszty poniesione przez Wykonawcę w związku z zaistnieniem sytuacji określonej </w:t>
      </w:r>
      <w:r w:rsidR="00266666">
        <w:rPr>
          <w:rFonts w:ascii="Arial" w:hAnsi="Arial" w:cs="Arial"/>
          <w:sz w:val="22"/>
          <w:szCs w:val="22"/>
        </w:rPr>
        <w:t>w § 7</w:t>
      </w:r>
      <w:r w:rsidRPr="002454AD">
        <w:rPr>
          <w:rFonts w:ascii="Arial" w:hAnsi="Arial" w:cs="Arial"/>
          <w:sz w:val="22"/>
          <w:szCs w:val="22"/>
        </w:rPr>
        <w:t xml:space="preserve"> ust. 2</w:t>
      </w:r>
      <w:r w:rsidRPr="007A06EA">
        <w:rPr>
          <w:rFonts w:ascii="Arial" w:hAnsi="Arial" w:cs="Arial"/>
          <w:sz w:val="22"/>
          <w:szCs w:val="22"/>
        </w:rPr>
        <w:t xml:space="preserve"> Umowy.</w:t>
      </w:r>
    </w:p>
    <w:p w14:paraId="070E4D1A" w14:textId="0D5105ED" w:rsidR="00CD66C9" w:rsidRPr="000F7996" w:rsidRDefault="00CD66C9" w:rsidP="005F1FC7">
      <w:pPr>
        <w:numPr>
          <w:ilvl w:val="0"/>
          <w:numId w:val="31"/>
        </w:numPr>
        <w:spacing w:line="360" w:lineRule="auto"/>
        <w:ind w:left="-284" w:hanging="357"/>
        <w:rPr>
          <w:rFonts w:ascii="Arial" w:hAnsi="Arial" w:cs="Arial"/>
          <w:sz w:val="22"/>
          <w:szCs w:val="22"/>
        </w:rPr>
      </w:pPr>
      <w:r w:rsidRPr="00CD66C9">
        <w:rPr>
          <w:rFonts w:ascii="Arial" w:hAnsi="Arial" w:cs="Arial"/>
          <w:sz w:val="22"/>
          <w:szCs w:val="22"/>
        </w:rPr>
        <w:t xml:space="preserve">Strony postanawiają, że rozliczenie za wykonane Roboty odbywać się będzie fakturami częściowymi do wysokości 80% wartości zadania obejmującymi okresy nie krótsze niż miesięczne na podstawie protokołów odbioru sporządzonym w oparciu o Formularz </w:t>
      </w:r>
      <w:r>
        <w:rPr>
          <w:rFonts w:ascii="Arial" w:hAnsi="Arial" w:cs="Arial"/>
          <w:sz w:val="22"/>
          <w:szCs w:val="22"/>
        </w:rPr>
        <w:t>ofertowy</w:t>
      </w:r>
      <w:r w:rsidRPr="00CD66C9">
        <w:rPr>
          <w:rFonts w:ascii="Arial" w:hAnsi="Arial" w:cs="Arial"/>
          <w:sz w:val="22"/>
          <w:szCs w:val="22"/>
        </w:rPr>
        <w:t xml:space="preserve"> oraz opracowany przez Wykonawcę </w:t>
      </w:r>
      <w:r>
        <w:rPr>
          <w:rFonts w:ascii="Arial" w:hAnsi="Arial" w:cs="Arial"/>
          <w:sz w:val="22"/>
          <w:szCs w:val="22"/>
        </w:rPr>
        <w:t>H</w:t>
      </w:r>
      <w:r w:rsidRPr="00CD66C9">
        <w:rPr>
          <w:rFonts w:ascii="Arial" w:hAnsi="Arial" w:cs="Arial"/>
          <w:sz w:val="22"/>
          <w:szCs w:val="22"/>
        </w:rPr>
        <w:t xml:space="preserve">aromonogram rzeczowo – </w:t>
      </w:r>
      <w:r w:rsidRPr="000F7996">
        <w:rPr>
          <w:rFonts w:ascii="Arial" w:hAnsi="Arial" w:cs="Arial"/>
          <w:sz w:val="22"/>
          <w:szCs w:val="22"/>
        </w:rPr>
        <w:t>finansowy Robót obejmujący wykonany zakres Robót, podpisany przez osoby, o których mowa w § 1</w:t>
      </w:r>
      <w:r w:rsidR="000F7996" w:rsidRPr="000F7996">
        <w:rPr>
          <w:rFonts w:ascii="Arial" w:hAnsi="Arial" w:cs="Arial"/>
          <w:sz w:val="22"/>
          <w:szCs w:val="22"/>
        </w:rPr>
        <w:t>0</w:t>
      </w:r>
      <w:r w:rsidRPr="000F7996">
        <w:rPr>
          <w:rFonts w:ascii="Arial" w:hAnsi="Arial" w:cs="Arial"/>
          <w:sz w:val="22"/>
          <w:szCs w:val="22"/>
        </w:rPr>
        <w:t xml:space="preserve"> ust. 1</w:t>
      </w:r>
      <w:r w:rsidR="000F7996" w:rsidRPr="000F7996">
        <w:rPr>
          <w:rFonts w:ascii="Arial" w:hAnsi="Arial" w:cs="Arial"/>
          <w:sz w:val="22"/>
          <w:szCs w:val="22"/>
        </w:rPr>
        <w:t>1</w:t>
      </w:r>
      <w:r w:rsidRPr="000F7996">
        <w:rPr>
          <w:rFonts w:ascii="Arial" w:hAnsi="Arial" w:cs="Arial"/>
          <w:sz w:val="22"/>
          <w:szCs w:val="22"/>
        </w:rPr>
        <w:t xml:space="preserve"> Umowy i nie stwierdzający wad.</w:t>
      </w:r>
    </w:p>
    <w:p w14:paraId="7C948545" w14:textId="1B6D1F48" w:rsidR="00CD66C9" w:rsidRPr="000F7996" w:rsidRDefault="00CD66C9" w:rsidP="005F1FC7">
      <w:pPr>
        <w:numPr>
          <w:ilvl w:val="0"/>
          <w:numId w:val="31"/>
        </w:numPr>
        <w:spacing w:line="360" w:lineRule="auto"/>
        <w:ind w:left="-284" w:hanging="357"/>
        <w:rPr>
          <w:rFonts w:ascii="Arial" w:hAnsi="Arial" w:cs="Arial"/>
          <w:sz w:val="22"/>
          <w:szCs w:val="22"/>
        </w:rPr>
      </w:pPr>
      <w:r w:rsidRPr="000F7996">
        <w:rPr>
          <w:rFonts w:ascii="Arial" w:hAnsi="Arial" w:cs="Arial"/>
          <w:sz w:val="22"/>
          <w:szCs w:val="22"/>
        </w:rPr>
        <w:t>Wykonawca wystawi osobno fakturę za wykonane roboty, osobno za dokumentację projektową.</w:t>
      </w:r>
    </w:p>
    <w:p w14:paraId="77A4A968" w14:textId="55D0D57D" w:rsidR="00CD66C9" w:rsidRPr="000F7996" w:rsidRDefault="00CD66C9" w:rsidP="005F1FC7">
      <w:pPr>
        <w:numPr>
          <w:ilvl w:val="0"/>
          <w:numId w:val="31"/>
        </w:numPr>
        <w:spacing w:line="360" w:lineRule="auto"/>
        <w:ind w:left="-284" w:hanging="357"/>
        <w:rPr>
          <w:rFonts w:ascii="Arial" w:hAnsi="Arial" w:cs="Arial"/>
          <w:sz w:val="22"/>
          <w:szCs w:val="22"/>
        </w:rPr>
      </w:pPr>
      <w:r w:rsidRPr="000F7996">
        <w:rPr>
          <w:rFonts w:ascii="Arial" w:hAnsi="Arial" w:cs="Arial"/>
          <w:sz w:val="22"/>
          <w:szCs w:val="22"/>
        </w:rPr>
        <w:t>Podstawą wystawienia faktury za wykonanie dokumentacji projektowej będzie załączony do faktury oryginał protokołu odbioru dokumentacji potwierdzony przez Strony.</w:t>
      </w:r>
    </w:p>
    <w:p w14:paraId="1829CD6D" w14:textId="02E072E7" w:rsidR="00266666" w:rsidRPr="000F7996" w:rsidRDefault="009C74F1" w:rsidP="005F1FC7">
      <w:pPr>
        <w:numPr>
          <w:ilvl w:val="0"/>
          <w:numId w:val="31"/>
        </w:numPr>
        <w:spacing w:line="360" w:lineRule="auto"/>
        <w:ind w:left="-284" w:hanging="357"/>
        <w:rPr>
          <w:rFonts w:ascii="Arial" w:hAnsi="Arial" w:cs="Arial"/>
          <w:sz w:val="22"/>
          <w:szCs w:val="22"/>
        </w:rPr>
      </w:pPr>
      <w:r w:rsidRPr="000F7996">
        <w:rPr>
          <w:rFonts w:ascii="Arial" w:hAnsi="Arial" w:cs="Arial"/>
          <w:sz w:val="22"/>
          <w:szCs w:val="22"/>
        </w:rPr>
        <w:t xml:space="preserve">Podstawę do wystawienia faktury przez Wykonawcę stanowić będzie </w:t>
      </w:r>
      <w:r w:rsidR="00CD59BB" w:rsidRPr="000F7996">
        <w:rPr>
          <w:rFonts w:ascii="Arial" w:hAnsi="Arial" w:cs="Arial"/>
          <w:sz w:val="22"/>
          <w:szCs w:val="22"/>
        </w:rPr>
        <w:t xml:space="preserve">oryginał protokołu </w:t>
      </w:r>
      <w:r w:rsidR="00CD66C9" w:rsidRPr="000F7996">
        <w:rPr>
          <w:rFonts w:ascii="Arial" w:hAnsi="Arial" w:cs="Arial"/>
          <w:sz w:val="22"/>
          <w:szCs w:val="22"/>
        </w:rPr>
        <w:t>odbioru wykonanych Robót</w:t>
      </w:r>
      <w:r w:rsidRPr="000F7996">
        <w:rPr>
          <w:rFonts w:ascii="Arial" w:hAnsi="Arial" w:cs="Arial"/>
          <w:sz w:val="22"/>
          <w:szCs w:val="22"/>
        </w:rPr>
        <w:t>,</w:t>
      </w:r>
      <w:r w:rsidR="00B91CEB" w:rsidRPr="000F7996">
        <w:rPr>
          <w:rFonts w:ascii="Arial" w:hAnsi="Arial" w:cs="Arial"/>
          <w:sz w:val="22"/>
          <w:szCs w:val="22"/>
        </w:rPr>
        <w:t xml:space="preserve"> </w:t>
      </w:r>
      <w:r w:rsidR="00CD66C9" w:rsidRPr="000F7996">
        <w:rPr>
          <w:rFonts w:ascii="Arial" w:hAnsi="Arial" w:cs="Arial"/>
          <w:sz w:val="22"/>
          <w:szCs w:val="22"/>
        </w:rPr>
        <w:t>potwierdzony przez Strony,</w:t>
      </w:r>
      <w:r w:rsidR="00B91CEB" w:rsidRPr="000F7996">
        <w:rPr>
          <w:rFonts w:ascii="Arial" w:hAnsi="Arial" w:cs="Arial"/>
          <w:sz w:val="22"/>
          <w:szCs w:val="22"/>
        </w:rPr>
        <w:t xml:space="preserve"> </w:t>
      </w:r>
      <w:r w:rsidR="00CD66C9" w:rsidRPr="000F7996">
        <w:rPr>
          <w:rFonts w:ascii="Arial" w:hAnsi="Arial" w:cs="Arial"/>
          <w:sz w:val="22"/>
          <w:szCs w:val="22"/>
        </w:rPr>
        <w:t>obejmujący wykonany zakres Robót</w:t>
      </w:r>
      <w:r w:rsidRPr="000F7996">
        <w:rPr>
          <w:rFonts w:ascii="Arial" w:hAnsi="Arial" w:cs="Arial"/>
          <w:sz w:val="22"/>
          <w:szCs w:val="22"/>
        </w:rPr>
        <w:t>.</w:t>
      </w:r>
    </w:p>
    <w:p w14:paraId="1F39232C" w14:textId="24555E9E" w:rsidR="00CD66C9" w:rsidRDefault="00AB040A" w:rsidP="005F1FC7">
      <w:pPr>
        <w:numPr>
          <w:ilvl w:val="0"/>
          <w:numId w:val="31"/>
        </w:numPr>
        <w:spacing w:line="360" w:lineRule="auto"/>
        <w:ind w:left="-284" w:hanging="357"/>
        <w:rPr>
          <w:rFonts w:ascii="Arial" w:hAnsi="Arial" w:cs="Arial"/>
          <w:sz w:val="22"/>
          <w:szCs w:val="22"/>
        </w:rPr>
      </w:pPr>
      <w:r w:rsidRPr="000F7996">
        <w:rPr>
          <w:rFonts w:ascii="Arial" w:hAnsi="Arial" w:cs="Arial"/>
          <w:sz w:val="22"/>
          <w:szCs w:val="22"/>
        </w:rPr>
        <w:t xml:space="preserve">Ostateczne rozliczenie za wykonane Roboty nastąpi w oparciu o fakturę końcową wystawioną zgodnie z obowiązującymi przepisami na podstawie protokołu końcowego obejmujący wykonany </w:t>
      </w:r>
      <w:r w:rsidRPr="000F7996">
        <w:rPr>
          <w:rFonts w:ascii="Arial" w:hAnsi="Arial" w:cs="Arial"/>
          <w:sz w:val="22"/>
          <w:szCs w:val="22"/>
        </w:rPr>
        <w:lastRenderedPageBreak/>
        <w:t>zakres Robót, podpisany przez osoby, o których mowa w § 1</w:t>
      </w:r>
      <w:r w:rsidR="000F7996" w:rsidRPr="000F7996">
        <w:rPr>
          <w:rFonts w:ascii="Arial" w:hAnsi="Arial" w:cs="Arial"/>
          <w:sz w:val="22"/>
          <w:szCs w:val="22"/>
        </w:rPr>
        <w:t>0</w:t>
      </w:r>
      <w:r w:rsidRPr="000F7996">
        <w:rPr>
          <w:rFonts w:ascii="Arial" w:hAnsi="Arial" w:cs="Arial"/>
          <w:sz w:val="22"/>
          <w:szCs w:val="22"/>
        </w:rPr>
        <w:t xml:space="preserve"> ust. 1</w:t>
      </w:r>
      <w:r w:rsidR="000F7996" w:rsidRPr="000F7996">
        <w:rPr>
          <w:rFonts w:ascii="Arial" w:hAnsi="Arial" w:cs="Arial"/>
          <w:sz w:val="22"/>
          <w:szCs w:val="22"/>
        </w:rPr>
        <w:t>1</w:t>
      </w:r>
      <w:r w:rsidRPr="00AB040A">
        <w:rPr>
          <w:rFonts w:ascii="Arial" w:hAnsi="Arial" w:cs="Arial"/>
          <w:sz w:val="22"/>
          <w:szCs w:val="22"/>
        </w:rPr>
        <w:t xml:space="preserve"> Umowy i nie stwierdzający wad</w:t>
      </w:r>
      <w:r>
        <w:rPr>
          <w:rFonts w:ascii="Arial" w:hAnsi="Arial" w:cs="Arial"/>
          <w:sz w:val="22"/>
          <w:szCs w:val="22"/>
        </w:rPr>
        <w:t>.</w:t>
      </w:r>
    </w:p>
    <w:p w14:paraId="2C817960" w14:textId="17A9340B" w:rsidR="00C2637D" w:rsidRPr="00266666" w:rsidRDefault="0051564D" w:rsidP="005F1FC7">
      <w:pPr>
        <w:numPr>
          <w:ilvl w:val="0"/>
          <w:numId w:val="31"/>
        </w:numPr>
        <w:spacing w:line="360" w:lineRule="auto"/>
        <w:ind w:left="-284" w:hanging="357"/>
        <w:rPr>
          <w:rFonts w:ascii="Arial" w:hAnsi="Arial" w:cs="Arial"/>
          <w:sz w:val="22"/>
          <w:szCs w:val="22"/>
        </w:rPr>
      </w:pPr>
      <w:r w:rsidRPr="00266666">
        <w:rPr>
          <w:rFonts w:ascii="Arial" w:hAnsi="Arial" w:cs="Arial"/>
          <w:sz w:val="22"/>
          <w:szCs w:val="22"/>
        </w:rPr>
        <w:t>Faktury wystawiane będą na</w:t>
      </w:r>
      <w:r w:rsidR="00AB040A">
        <w:rPr>
          <w:rFonts w:ascii="Arial" w:hAnsi="Arial" w:cs="Arial"/>
          <w:sz w:val="22"/>
          <w:szCs w:val="22"/>
        </w:rPr>
        <w:t>:</w:t>
      </w:r>
      <w:r w:rsidRPr="00266666">
        <w:rPr>
          <w:rFonts w:ascii="Arial" w:hAnsi="Arial" w:cs="Arial"/>
          <w:sz w:val="22"/>
          <w:szCs w:val="22"/>
        </w:rPr>
        <w:t xml:space="preserve"> </w:t>
      </w:r>
    </w:p>
    <w:p w14:paraId="2EE8CD19" w14:textId="77777777" w:rsidR="00C2637D" w:rsidRPr="00C2637D" w:rsidRDefault="00C2637D" w:rsidP="00C2637D">
      <w:pPr>
        <w:spacing w:line="360" w:lineRule="auto"/>
        <w:ind w:left="-284"/>
        <w:rPr>
          <w:rFonts w:ascii="Arial" w:hAnsi="Arial" w:cs="Arial"/>
          <w:sz w:val="22"/>
          <w:szCs w:val="22"/>
        </w:rPr>
      </w:pPr>
      <w:r w:rsidRPr="00C2637D">
        <w:rPr>
          <w:rFonts w:ascii="Arial" w:hAnsi="Arial" w:cs="Arial"/>
          <w:sz w:val="22"/>
          <w:szCs w:val="22"/>
        </w:rPr>
        <w:t>PKP Polskie Linie Kolejowe S.A. w Warszawie,</w:t>
      </w:r>
    </w:p>
    <w:p w14:paraId="3410F24D" w14:textId="77777777" w:rsidR="00C2637D" w:rsidRPr="00C2637D" w:rsidRDefault="00C2637D" w:rsidP="00C2637D">
      <w:pPr>
        <w:spacing w:line="360" w:lineRule="auto"/>
        <w:ind w:left="-284"/>
        <w:rPr>
          <w:rFonts w:ascii="Arial" w:hAnsi="Arial" w:cs="Arial"/>
          <w:sz w:val="22"/>
          <w:szCs w:val="22"/>
        </w:rPr>
      </w:pPr>
      <w:r w:rsidRPr="00C2637D">
        <w:rPr>
          <w:rFonts w:ascii="Arial" w:hAnsi="Arial" w:cs="Arial"/>
          <w:sz w:val="22"/>
          <w:szCs w:val="22"/>
        </w:rPr>
        <w:t>ul. Targowa 74, 03-734 Warszawa</w:t>
      </w:r>
    </w:p>
    <w:p w14:paraId="092C52FC" w14:textId="77777777" w:rsidR="00C2637D" w:rsidRPr="00C2637D" w:rsidRDefault="00C2637D" w:rsidP="00C2637D">
      <w:pPr>
        <w:spacing w:line="360" w:lineRule="auto"/>
        <w:ind w:left="-284"/>
        <w:rPr>
          <w:rFonts w:ascii="Arial" w:hAnsi="Arial" w:cs="Arial"/>
          <w:sz w:val="22"/>
          <w:szCs w:val="22"/>
        </w:rPr>
      </w:pPr>
      <w:r w:rsidRPr="00C2637D">
        <w:rPr>
          <w:rFonts w:ascii="Arial" w:hAnsi="Arial" w:cs="Arial"/>
          <w:sz w:val="22"/>
          <w:szCs w:val="22"/>
        </w:rPr>
        <w:t xml:space="preserve">Zakład Linii Kolejowych w Tarnowskich Górach </w:t>
      </w:r>
    </w:p>
    <w:p w14:paraId="4008CECF" w14:textId="04784D51" w:rsidR="00C2637D" w:rsidRDefault="00C2637D" w:rsidP="00C2637D">
      <w:pPr>
        <w:spacing w:line="360" w:lineRule="auto"/>
        <w:ind w:left="-284"/>
        <w:rPr>
          <w:rFonts w:ascii="Arial" w:hAnsi="Arial" w:cs="Arial"/>
          <w:sz w:val="22"/>
          <w:szCs w:val="22"/>
          <w:highlight w:val="yellow"/>
        </w:rPr>
      </w:pPr>
      <w:r w:rsidRPr="00C2637D">
        <w:rPr>
          <w:rFonts w:ascii="Arial" w:hAnsi="Arial" w:cs="Arial"/>
          <w:sz w:val="22"/>
          <w:szCs w:val="22"/>
        </w:rPr>
        <w:t>ul. Nakielska 3, 42-600 Tarnowskie Góry</w:t>
      </w:r>
    </w:p>
    <w:p w14:paraId="5A6CB40F" w14:textId="34D40357" w:rsidR="003147F9" w:rsidRPr="007A06EA" w:rsidRDefault="00D622AE" w:rsidP="00C2637D">
      <w:pPr>
        <w:spacing w:line="360" w:lineRule="auto"/>
        <w:ind w:left="-284"/>
        <w:rPr>
          <w:rFonts w:ascii="Arial" w:hAnsi="Arial" w:cs="Arial"/>
          <w:sz w:val="22"/>
          <w:szCs w:val="22"/>
        </w:rPr>
      </w:pPr>
      <w:r w:rsidRPr="007A06EA">
        <w:rPr>
          <w:rFonts w:ascii="Arial" w:hAnsi="Arial" w:cs="Arial"/>
          <w:sz w:val="22"/>
          <w:szCs w:val="22"/>
        </w:rPr>
        <w:t xml:space="preserve">i wysyłane niezwłocznie na adres PKP Polskie Linie Kolejowe S.A. Centrala </w:t>
      </w:r>
      <w:r w:rsidR="0012636A" w:rsidRPr="007A06EA">
        <w:rPr>
          <w:rFonts w:ascii="Arial" w:hAnsi="Arial" w:cs="Arial"/>
          <w:sz w:val="22"/>
          <w:szCs w:val="22"/>
        </w:rPr>
        <w:t xml:space="preserve">Spółki </w:t>
      </w:r>
      <w:r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Pr="007A06EA">
        <w:rPr>
          <w:rFonts w:ascii="Arial" w:hAnsi="Arial" w:cs="Arial"/>
          <w:sz w:val="22"/>
          <w:szCs w:val="22"/>
        </w:rPr>
        <w:t>ul. Targowa 74, 03-734 Wa</w:t>
      </w:r>
      <w:r w:rsidR="002B4773" w:rsidRPr="007A06EA">
        <w:rPr>
          <w:rFonts w:ascii="Arial" w:hAnsi="Arial" w:cs="Arial"/>
          <w:sz w:val="22"/>
          <w:szCs w:val="22"/>
        </w:rPr>
        <w:t xml:space="preserve">rszawa </w:t>
      </w:r>
      <w:r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243446" w:rsidRPr="00C2637D">
        <w:rPr>
          <w:rFonts w:ascii="Arial" w:hAnsi="Arial" w:cs="Arial"/>
          <w:sz w:val="22"/>
          <w:szCs w:val="22"/>
        </w:rPr>
        <w:t>”</w:t>
      </w:r>
      <w:r w:rsidR="00243446" w:rsidRPr="00C2637D">
        <w:rPr>
          <w:rFonts w:ascii="Arial" w:hAnsi="Arial" w:cs="Arial"/>
          <w:i/>
          <w:sz w:val="22"/>
          <w:szCs w:val="22"/>
        </w:rPr>
        <w:t xml:space="preserve"> </w:t>
      </w:r>
      <w:r w:rsidR="00310114" w:rsidRPr="00C2637D">
        <w:rPr>
          <w:rFonts w:ascii="Arial" w:hAnsi="Arial" w:cs="Arial"/>
          <w:i/>
          <w:sz w:val="22"/>
          <w:szCs w:val="22"/>
        </w:rPr>
        <w:t>(</w:t>
      </w:r>
      <w:r w:rsidR="00C2637D" w:rsidRPr="00C2637D">
        <w:rPr>
          <w:rFonts w:ascii="Arial" w:hAnsi="Arial" w:cs="Arial"/>
          <w:i/>
          <w:sz w:val="22"/>
          <w:szCs w:val="22"/>
        </w:rPr>
        <w:t>Pozostałe komplety załączników – na adres: PKP Polskie linie Kolejowe S.A., Zakład Linii Kolejowych w Tarnowskich Górach,</w:t>
      </w:r>
      <w:r w:rsidR="00C2637D" w:rsidRPr="00C2637D" w:rsidDel="00206366">
        <w:rPr>
          <w:rFonts w:ascii="Arial" w:hAnsi="Arial" w:cs="Arial"/>
          <w:i/>
          <w:sz w:val="22"/>
          <w:szCs w:val="22"/>
        </w:rPr>
        <w:t xml:space="preserve"> </w:t>
      </w:r>
      <w:r w:rsidR="00C2637D" w:rsidRPr="00C2637D">
        <w:rPr>
          <w:rFonts w:ascii="Arial" w:hAnsi="Arial" w:cs="Arial"/>
          <w:i/>
          <w:sz w:val="22"/>
          <w:szCs w:val="22"/>
        </w:rPr>
        <w:t>ul. Nakielska 3, 42-600 Tarnowskie Góry</w:t>
      </w:r>
      <w:r w:rsidR="00310114" w:rsidRPr="00C2637D">
        <w:rPr>
          <w:rFonts w:ascii="Arial" w:hAnsi="Arial" w:cs="Arial"/>
          <w:i/>
          <w:sz w:val="22"/>
          <w:szCs w:val="22"/>
        </w:rPr>
        <w:t>)</w:t>
      </w:r>
      <w:r w:rsidR="00B07390" w:rsidRPr="007A06EA">
        <w:rPr>
          <w:rFonts w:ascii="Arial" w:hAnsi="Arial" w:cs="Arial"/>
          <w:sz w:val="22"/>
          <w:szCs w:val="22"/>
        </w:rPr>
        <w:t xml:space="preserve">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C97030" w:rsidRPr="007A06EA">
        <w:rPr>
          <w:rFonts w:ascii="Arial" w:hAnsi="Arial" w:cs="Arial"/>
          <w:sz w:val="22"/>
          <w:szCs w:val="22"/>
        </w:rPr>
        <w:t xml:space="preserve"> </w:t>
      </w:r>
      <w:r w:rsidR="00BD78CA" w:rsidRPr="007A06EA">
        <w:rPr>
          <w:rFonts w:ascii="Arial" w:hAnsi="Arial" w:cs="Arial"/>
          <w:sz w:val="22"/>
          <w:szCs w:val="22"/>
        </w:rPr>
        <w:t>z późn.zm.</w:t>
      </w:r>
      <w:r w:rsidR="00B07390"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4"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 xml:space="preserve">świadczenia stanowiącego załącznik nr </w:t>
      </w:r>
      <w:r w:rsidR="00771507">
        <w:rPr>
          <w:rFonts w:ascii="Arial" w:hAnsi="Arial" w:cs="Arial"/>
          <w:sz w:val="22"/>
          <w:szCs w:val="22"/>
        </w:rPr>
        <w:t>8</w:t>
      </w:r>
      <w:r w:rsidR="00011BBE" w:rsidRPr="007A06EA">
        <w:rPr>
          <w:rFonts w:ascii="Arial" w:hAnsi="Arial" w:cs="Arial"/>
          <w:sz w:val="22"/>
          <w:szCs w:val="22"/>
        </w:rPr>
        <w:t xml:space="preserve"> do Umowy.</w:t>
      </w:r>
    </w:p>
    <w:p w14:paraId="28A49A90" w14:textId="1073D48A" w:rsidR="0051564D" w:rsidRPr="007A06EA" w:rsidRDefault="00CD66C9" w:rsidP="005F1FC7">
      <w:pPr>
        <w:numPr>
          <w:ilvl w:val="0"/>
          <w:numId w:val="31"/>
        </w:numPr>
        <w:spacing w:line="360" w:lineRule="auto"/>
        <w:ind w:left="-284" w:hanging="426"/>
        <w:rPr>
          <w:rFonts w:ascii="Arial" w:hAnsi="Arial" w:cs="Arial"/>
          <w:sz w:val="22"/>
          <w:szCs w:val="22"/>
        </w:rPr>
      </w:pPr>
      <w:r w:rsidRPr="00CD66C9">
        <w:rPr>
          <w:rFonts w:ascii="Arial" w:hAnsi="Arial" w:cs="Arial"/>
          <w:sz w:val="22"/>
          <w:szCs w:val="22"/>
        </w:rPr>
        <w:t>W treści faktury należy wskazać numer Umowy oraz numer zamówienia wystawionego przez Zamawiającego, a także numer protokołu odbioru, który dotyczy świadczenia objętego wystawioną fakturą.</w:t>
      </w:r>
      <w:r w:rsidR="00243446" w:rsidRPr="007A06EA">
        <w:rPr>
          <w:rFonts w:ascii="Arial" w:hAnsi="Arial" w:cs="Arial"/>
          <w:sz w:val="22"/>
          <w:szCs w:val="22"/>
        </w:rPr>
        <w:t>.</w:t>
      </w:r>
    </w:p>
    <w:p w14:paraId="4DCA4D0B" w14:textId="4AE5DE0F" w:rsidR="0051564D" w:rsidRPr="007A06EA" w:rsidRDefault="0051564D" w:rsidP="005F1FC7">
      <w:pPr>
        <w:numPr>
          <w:ilvl w:val="0"/>
          <w:numId w:val="31"/>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ED1DC8">
        <w:rPr>
          <w:rFonts w:ascii="Arial" w:hAnsi="Arial" w:cs="Arial"/>
          <w:i/>
          <w:sz w:val="22"/>
          <w:szCs w:val="22"/>
        </w:rPr>
        <w:t>jest</w:t>
      </w:r>
      <w:r w:rsidR="00CD59BB" w:rsidRPr="00ED1DC8">
        <w:rPr>
          <w:rFonts w:ascii="Arial" w:hAnsi="Arial" w:cs="Arial"/>
          <w:i/>
          <w:sz w:val="22"/>
          <w:szCs w:val="22"/>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7B72DA23" w:rsidR="0051564D" w:rsidRPr="002454AD" w:rsidRDefault="0051564D" w:rsidP="005F1FC7">
      <w:pPr>
        <w:numPr>
          <w:ilvl w:val="0"/>
          <w:numId w:val="31"/>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AB040A">
        <w:rPr>
          <w:rFonts w:ascii="Arial" w:hAnsi="Arial" w:cs="Arial"/>
          <w:sz w:val="22"/>
          <w:szCs w:val="22"/>
        </w:rPr>
        <w:t>5</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t>
      </w:r>
      <w:r w:rsidR="00CD59BB" w:rsidRPr="002454AD">
        <w:rPr>
          <w:rFonts w:ascii="Arial" w:hAnsi="Arial" w:cs="Arial"/>
          <w:sz w:val="22"/>
          <w:szCs w:val="22"/>
        </w:rPr>
        <w:t xml:space="preserve">wskazany </w:t>
      </w:r>
      <w:r w:rsidRPr="002454AD">
        <w:rPr>
          <w:rFonts w:ascii="Arial" w:hAnsi="Arial" w:cs="Arial"/>
          <w:sz w:val="22"/>
          <w:szCs w:val="22"/>
        </w:rPr>
        <w:t>na prawidłowo wystawionej</w:t>
      </w:r>
      <w:r w:rsidR="00CD59BB" w:rsidRPr="002454AD">
        <w:rPr>
          <w:rFonts w:ascii="Arial" w:hAnsi="Arial" w:cs="Arial"/>
          <w:sz w:val="22"/>
          <w:szCs w:val="22"/>
        </w:rPr>
        <w:t xml:space="preserve"> fakturze</w:t>
      </w:r>
      <w:r w:rsidRPr="002454AD">
        <w:rPr>
          <w:rFonts w:ascii="Arial" w:hAnsi="Arial" w:cs="Arial"/>
          <w:sz w:val="22"/>
          <w:szCs w:val="22"/>
        </w:rPr>
        <w:t xml:space="preserve"> w terminie 30 dni kalendarzowych od dnia jej </w:t>
      </w:r>
      <w:r w:rsidR="0012636A" w:rsidRPr="002454AD">
        <w:rPr>
          <w:rFonts w:ascii="Arial" w:hAnsi="Arial" w:cs="Arial"/>
          <w:sz w:val="22"/>
          <w:szCs w:val="22"/>
        </w:rPr>
        <w:t xml:space="preserve">doręczenia </w:t>
      </w:r>
      <w:r w:rsidRPr="002454AD">
        <w:rPr>
          <w:rFonts w:ascii="Arial" w:hAnsi="Arial" w:cs="Arial"/>
          <w:sz w:val="22"/>
          <w:szCs w:val="22"/>
        </w:rPr>
        <w:t xml:space="preserve">płatnikowi wskazanemu w ust. </w:t>
      </w:r>
      <w:r w:rsidR="00AB040A">
        <w:rPr>
          <w:rFonts w:ascii="Arial" w:hAnsi="Arial" w:cs="Arial"/>
          <w:sz w:val="22"/>
          <w:szCs w:val="22"/>
        </w:rPr>
        <w:t>9</w:t>
      </w:r>
      <w:r w:rsidR="00C2637D" w:rsidRPr="002454AD">
        <w:rPr>
          <w:rFonts w:ascii="Arial" w:hAnsi="Arial" w:cs="Arial"/>
          <w:sz w:val="22"/>
          <w:szCs w:val="22"/>
        </w:rPr>
        <w:t>.</w:t>
      </w:r>
    </w:p>
    <w:p w14:paraId="4CAACDF3" w14:textId="3EDF4B61" w:rsidR="00AB040A" w:rsidRPr="00AB040A" w:rsidRDefault="0051564D" w:rsidP="005F1FC7">
      <w:pPr>
        <w:pStyle w:val="Akapitzlist"/>
        <w:numPr>
          <w:ilvl w:val="1"/>
          <w:numId w:val="45"/>
        </w:numPr>
        <w:spacing w:line="360" w:lineRule="auto"/>
        <w:ind w:left="284" w:hanging="568"/>
        <w:rPr>
          <w:rFonts w:ascii="Arial" w:hAnsi="Arial" w:cs="Arial"/>
          <w:i/>
          <w:sz w:val="22"/>
          <w:szCs w:val="22"/>
        </w:rPr>
      </w:pPr>
      <w:r w:rsidRPr="00AB040A">
        <w:rPr>
          <w:rFonts w:ascii="Arial" w:hAnsi="Arial" w:cs="Arial"/>
          <w:sz w:val="22"/>
          <w:szCs w:val="22"/>
        </w:rPr>
        <w:t>Z zastrzeżeniem postanowień ust. 1</w:t>
      </w:r>
      <w:r w:rsidR="00266666" w:rsidRPr="00AB040A">
        <w:rPr>
          <w:rFonts w:ascii="Arial" w:hAnsi="Arial" w:cs="Arial"/>
          <w:sz w:val="22"/>
          <w:szCs w:val="22"/>
        </w:rPr>
        <w:t>3</w:t>
      </w:r>
      <w:r w:rsidRPr="00AB040A">
        <w:rPr>
          <w:rFonts w:ascii="Arial" w:hAnsi="Arial" w:cs="Arial"/>
          <w:sz w:val="22"/>
          <w:szCs w:val="22"/>
        </w:rPr>
        <w:t xml:space="preserve">, zapłata Wynagrodzenia nastąpi przelewem na rachunek bankowy </w:t>
      </w:r>
      <w:r w:rsidR="00CD59BB" w:rsidRPr="00AB040A">
        <w:rPr>
          <w:rFonts w:ascii="Arial" w:hAnsi="Arial" w:cs="Arial"/>
          <w:sz w:val="22"/>
          <w:szCs w:val="22"/>
        </w:rPr>
        <w:t xml:space="preserve">wskazany w </w:t>
      </w:r>
      <w:r w:rsidRPr="00AB040A">
        <w:rPr>
          <w:rFonts w:ascii="Arial" w:hAnsi="Arial" w:cs="Arial"/>
          <w:sz w:val="22"/>
          <w:szCs w:val="22"/>
        </w:rPr>
        <w:t>prawidłowo wystawionej pr</w:t>
      </w:r>
      <w:r w:rsidR="00FC24C4" w:rsidRPr="00AB040A">
        <w:rPr>
          <w:rFonts w:ascii="Arial" w:hAnsi="Arial" w:cs="Arial"/>
          <w:sz w:val="22"/>
          <w:szCs w:val="22"/>
        </w:rPr>
        <w:t xml:space="preserve">zez Lidera Konsorcjum </w:t>
      </w:r>
      <w:r w:rsidR="00CD59BB" w:rsidRPr="00AB040A">
        <w:rPr>
          <w:rFonts w:ascii="Arial" w:hAnsi="Arial" w:cs="Arial"/>
          <w:sz w:val="22"/>
          <w:szCs w:val="22"/>
        </w:rPr>
        <w:t xml:space="preserve">fakturze </w:t>
      </w:r>
      <w:r w:rsidR="00FC24C4" w:rsidRPr="00AB040A">
        <w:rPr>
          <w:rFonts w:ascii="Arial" w:hAnsi="Arial" w:cs="Arial"/>
          <w:sz w:val="22"/>
          <w:szCs w:val="22"/>
        </w:rPr>
        <w:t>w </w:t>
      </w:r>
      <w:r w:rsidRPr="00AB040A">
        <w:rPr>
          <w:rFonts w:ascii="Arial" w:hAnsi="Arial" w:cs="Arial"/>
          <w:sz w:val="22"/>
          <w:szCs w:val="22"/>
        </w:rPr>
        <w:t xml:space="preserve">terminie 30 dni kalendarzowych od dnia jej </w:t>
      </w:r>
      <w:r w:rsidR="0012636A" w:rsidRPr="00AB040A">
        <w:rPr>
          <w:rFonts w:ascii="Arial" w:hAnsi="Arial" w:cs="Arial"/>
          <w:sz w:val="22"/>
          <w:szCs w:val="22"/>
        </w:rPr>
        <w:t xml:space="preserve">doręczenia </w:t>
      </w:r>
      <w:r w:rsidR="00971292" w:rsidRPr="00AB040A">
        <w:rPr>
          <w:rFonts w:ascii="Arial" w:hAnsi="Arial" w:cs="Arial"/>
          <w:sz w:val="22"/>
          <w:szCs w:val="22"/>
        </w:rPr>
        <w:t>Zamawiającemu</w:t>
      </w:r>
      <w:r w:rsidRPr="00AB040A">
        <w:rPr>
          <w:rFonts w:ascii="Arial" w:hAnsi="Arial" w:cs="Arial"/>
          <w:sz w:val="22"/>
          <w:szCs w:val="22"/>
        </w:rPr>
        <w:t xml:space="preserve"> wskazanemu w ust. </w:t>
      </w:r>
      <w:r w:rsidR="00AB040A">
        <w:rPr>
          <w:rFonts w:ascii="Arial" w:hAnsi="Arial" w:cs="Arial"/>
          <w:sz w:val="22"/>
          <w:szCs w:val="22"/>
        </w:rPr>
        <w:t>9</w:t>
      </w:r>
      <w:r w:rsidR="00C2637D" w:rsidRPr="00AB040A">
        <w:rPr>
          <w:rFonts w:ascii="Arial" w:hAnsi="Arial" w:cs="Arial"/>
          <w:sz w:val="22"/>
          <w:szCs w:val="22"/>
        </w:rPr>
        <w:t>.</w:t>
      </w:r>
      <w:r w:rsidRPr="00AB040A">
        <w:rPr>
          <w:rFonts w:ascii="Arial" w:hAnsi="Arial" w:cs="Arial"/>
          <w:sz w:val="22"/>
          <w:szCs w:val="22"/>
        </w:rPr>
        <w:t xml:space="preserve"> </w:t>
      </w:r>
      <w:r w:rsidRPr="00AB040A">
        <w:rPr>
          <w:rFonts w:ascii="Arial" w:hAnsi="Arial" w:cs="Arial"/>
          <w:i/>
          <w:sz w:val="18"/>
          <w:szCs w:val="22"/>
        </w:rPr>
        <w:t>(dotyczy konsorcjum)</w:t>
      </w:r>
      <w:r w:rsidR="00C2637D" w:rsidRPr="00AB040A">
        <w:rPr>
          <w:rFonts w:ascii="Arial" w:hAnsi="Arial" w:cs="Arial"/>
          <w:i/>
          <w:sz w:val="18"/>
          <w:szCs w:val="22"/>
        </w:rPr>
        <w:t>.</w:t>
      </w:r>
    </w:p>
    <w:p w14:paraId="4160B0A8" w14:textId="6BAC50F6" w:rsidR="0051564D" w:rsidRPr="00AB040A" w:rsidRDefault="0051564D" w:rsidP="005F1FC7">
      <w:pPr>
        <w:pStyle w:val="Akapitzlist"/>
        <w:numPr>
          <w:ilvl w:val="1"/>
          <w:numId w:val="45"/>
        </w:numPr>
        <w:spacing w:line="360" w:lineRule="auto"/>
        <w:ind w:left="284" w:hanging="568"/>
        <w:rPr>
          <w:rFonts w:ascii="Arial" w:hAnsi="Arial" w:cs="Arial"/>
          <w:i/>
          <w:sz w:val="22"/>
          <w:szCs w:val="22"/>
        </w:rPr>
      </w:pPr>
      <w:r w:rsidRPr="00AB040A">
        <w:rPr>
          <w:rFonts w:ascii="Arial" w:hAnsi="Arial" w:cs="Arial"/>
          <w:sz w:val="22"/>
          <w:szCs w:val="22"/>
        </w:rPr>
        <w:t xml:space="preserve">Zapłata </w:t>
      </w:r>
      <w:r w:rsidR="009C74F1" w:rsidRPr="00AB040A">
        <w:rPr>
          <w:rFonts w:ascii="Arial" w:hAnsi="Arial" w:cs="Arial"/>
          <w:sz w:val="22"/>
          <w:szCs w:val="22"/>
        </w:rPr>
        <w:t>W</w:t>
      </w:r>
      <w:r w:rsidRPr="00AB040A">
        <w:rPr>
          <w:rFonts w:ascii="Arial" w:hAnsi="Arial" w:cs="Arial"/>
          <w:sz w:val="22"/>
          <w:szCs w:val="22"/>
        </w:rPr>
        <w:t>ynagrodzenia na wskazany przez Lidera Konsorcjum rachunek bankowy stanowi spełnienie ś</w:t>
      </w:r>
      <w:r w:rsidR="00C2637D" w:rsidRPr="00AB040A">
        <w:rPr>
          <w:rFonts w:ascii="Arial" w:hAnsi="Arial" w:cs="Arial"/>
          <w:sz w:val="22"/>
          <w:szCs w:val="22"/>
        </w:rPr>
        <w:t>wiadczenia należnego Wykonawcy.</w:t>
      </w:r>
      <w:r w:rsidRPr="00AB040A">
        <w:rPr>
          <w:rFonts w:ascii="Arial" w:hAnsi="Arial" w:cs="Arial"/>
          <w:sz w:val="22"/>
          <w:szCs w:val="22"/>
        </w:rPr>
        <w:t xml:space="preserve"> </w:t>
      </w:r>
      <w:r w:rsidRPr="00AB040A">
        <w:rPr>
          <w:rFonts w:ascii="Arial" w:hAnsi="Arial" w:cs="Arial"/>
          <w:i/>
          <w:sz w:val="18"/>
          <w:szCs w:val="22"/>
        </w:rPr>
        <w:t>(dotyczy konsorcjum)</w:t>
      </w:r>
    </w:p>
    <w:p w14:paraId="3565F885" w14:textId="5FCE2E54" w:rsidR="0051564D" w:rsidRPr="002454AD" w:rsidRDefault="0051564D" w:rsidP="005F1FC7">
      <w:pPr>
        <w:numPr>
          <w:ilvl w:val="0"/>
          <w:numId w:val="31"/>
        </w:numPr>
        <w:spacing w:line="360" w:lineRule="auto"/>
        <w:ind w:left="-284" w:hanging="426"/>
        <w:rPr>
          <w:rFonts w:ascii="Arial" w:hAnsi="Arial" w:cs="Arial"/>
          <w:i/>
          <w:sz w:val="22"/>
          <w:szCs w:val="22"/>
        </w:rPr>
      </w:pPr>
      <w:r w:rsidRPr="002454AD">
        <w:rPr>
          <w:rFonts w:ascii="Arial" w:hAnsi="Arial" w:cs="Arial"/>
          <w:sz w:val="22"/>
          <w:szCs w:val="22"/>
        </w:rPr>
        <w:t xml:space="preserve">Za termin dokonania zapłaty Wynagrodzenia uważa się dzień obciążenia rachunku bankowego </w:t>
      </w:r>
      <w:r w:rsidRPr="002454AD">
        <w:rPr>
          <w:rFonts w:ascii="Arial" w:hAnsi="Arial" w:cs="Arial"/>
          <w:i/>
          <w:sz w:val="22"/>
          <w:szCs w:val="22"/>
        </w:rPr>
        <w:t>płatnika</w:t>
      </w:r>
      <w:r w:rsidRPr="002454AD">
        <w:rPr>
          <w:rFonts w:ascii="Arial" w:hAnsi="Arial" w:cs="Arial"/>
          <w:sz w:val="22"/>
          <w:szCs w:val="22"/>
        </w:rPr>
        <w:t xml:space="preserve"> wskazanego w ust. </w:t>
      </w:r>
      <w:r w:rsidR="00AB040A">
        <w:rPr>
          <w:rFonts w:ascii="Arial" w:hAnsi="Arial" w:cs="Arial"/>
          <w:sz w:val="22"/>
          <w:szCs w:val="22"/>
        </w:rPr>
        <w:t>9</w:t>
      </w:r>
      <w:r w:rsidR="00C2637D" w:rsidRPr="002454AD">
        <w:rPr>
          <w:rFonts w:ascii="Arial" w:hAnsi="Arial" w:cs="Arial"/>
          <w:sz w:val="22"/>
          <w:szCs w:val="22"/>
        </w:rPr>
        <w:t>.</w:t>
      </w:r>
    </w:p>
    <w:p w14:paraId="519838ED" w14:textId="4AD7C7F2" w:rsidR="002A7640" w:rsidRPr="002454AD" w:rsidRDefault="002A7640" w:rsidP="005F1FC7">
      <w:pPr>
        <w:numPr>
          <w:ilvl w:val="0"/>
          <w:numId w:val="31"/>
        </w:numPr>
        <w:tabs>
          <w:tab w:val="clear" w:pos="720"/>
        </w:tabs>
        <w:spacing w:line="360" w:lineRule="auto"/>
        <w:ind w:left="-284" w:hanging="426"/>
        <w:rPr>
          <w:rFonts w:ascii="Arial" w:hAnsi="Arial" w:cs="Arial"/>
          <w:sz w:val="22"/>
          <w:szCs w:val="22"/>
        </w:rPr>
      </w:pPr>
      <w:r w:rsidRPr="002454AD">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w:t>
      </w:r>
      <w:r w:rsidRPr="002454AD">
        <w:rPr>
          <w:rFonts w:ascii="Arial" w:hAnsi="Arial" w:cs="Arial"/>
          <w:sz w:val="22"/>
          <w:szCs w:val="22"/>
        </w:rPr>
        <w:lastRenderedPageBreak/>
        <w:t>zastrzeżeniem ust. 1</w:t>
      </w:r>
      <w:r w:rsidR="00AB040A">
        <w:rPr>
          <w:rFonts w:ascii="Arial" w:hAnsi="Arial" w:cs="Arial"/>
          <w:sz w:val="22"/>
          <w:szCs w:val="22"/>
        </w:rPr>
        <w:t>5</w:t>
      </w:r>
      <w:r w:rsidRPr="002454AD">
        <w:rPr>
          <w:rFonts w:ascii="Arial" w:hAnsi="Arial" w:cs="Arial"/>
          <w:sz w:val="22"/>
          <w:szCs w:val="22"/>
        </w:rPr>
        <w:t xml:space="preserve"> i 1</w:t>
      </w:r>
      <w:r w:rsidR="00AB040A">
        <w:rPr>
          <w:rFonts w:ascii="Arial" w:hAnsi="Arial" w:cs="Arial"/>
          <w:sz w:val="22"/>
          <w:szCs w:val="22"/>
        </w:rPr>
        <w:t>6</w:t>
      </w:r>
      <w:r w:rsidRPr="002454AD">
        <w:rPr>
          <w:rFonts w:ascii="Arial" w:hAnsi="Arial" w:cs="Arial"/>
          <w:sz w:val="22"/>
          <w:szCs w:val="22"/>
        </w:rPr>
        <w:t xml:space="preserve"> Jeżeli powyższe działanie spowoduje opóźnienie w dokonaniu płatności, koszty odsetek z tego tytułu nie obciążają </w:t>
      </w:r>
      <w:r w:rsidR="00CB3788" w:rsidRPr="002454AD">
        <w:rPr>
          <w:rFonts w:ascii="Arial" w:hAnsi="Arial" w:cs="Arial"/>
          <w:sz w:val="22"/>
          <w:szCs w:val="22"/>
        </w:rPr>
        <w:t>Z</w:t>
      </w:r>
      <w:r w:rsidRPr="002454AD">
        <w:rPr>
          <w:rFonts w:ascii="Arial" w:hAnsi="Arial" w:cs="Arial"/>
          <w:sz w:val="22"/>
          <w:szCs w:val="22"/>
        </w:rPr>
        <w:t xml:space="preserve">amawiającego. </w:t>
      </w:r>
    </w:p>
    <w:p w14:paraId="57CCB1BE" w14:textId="531E76FD" w:rsidR="002A7640" w:rsidRPr="002454AD" w:rsidRDefault="002454AD" w:rsidP="005F1FC7">
      <w:pPr>
        <w:numPr>
          <w:ilvl w:val="0"/>
          <w:numId w:val="31"/>
        </w:numPr>
        <w:tabs>
          <w:tab w:val="clear" w:pos="720"/>
        </w:tabs>
        <w:spacing w:line="360" w:lineRule="auto"/>
        <w:ind w:left="-284" w:hanging="426"/>
        <w:rPr>
          <w:rFonts w:ascii="Arial" w:hAnsi="Arial" w:cs="Arial"/>
          <w:sz w:val="22"/>
          <w:szCs w:val="22"/>
        </w:rPr>
      </w:pPr>
      <w:r w:rsidRPr="002454AD">
        <w:rPr>
          <w:rFonts w:ascii="Arial" w:hAnsi="Arial" w:cs="Arial"/>
          <w:sz w:val="22"/>
          <w:szCs w:val="22"/>
        </w:rPr>
        <w:t>Postanowienia ust. 1</w:t>
      </w:r>
      <w:r w:rsidR="00AB040A">
        <w:rPr>
          <w:rFonts w:ascii="Arial" w:hAnsi="Arial" w:cs="Arial"/>
          <w:sz w:val="22"/>
          <w:szCs w:val="22"/>
        </w:rPr>
        <w:t>4</w:t>
      </w:r>
      <w:r w:rsidR="002A7640" w:rsidRPr="002454AD">
        <w:rPr>
          <w:rFonts w:ascii="Arial" w:hAnsi="Arial" w:cs="Arial"/>
          <w:sz w:val="22"/>
          <w:szCs w:val="22"/>
        </w:rPr>
        <w:t xml:space="preserve"> nie mają zastosowania, jeżeli </w:t>
      </w:r>
      <w:r w:rsidR="00CB3788" w:rsidRPr="002454AD">
        <w:rPr>
          <w:rFonts w:ascii="Arial" w:hAnsi="Arial" w:cs="Arial"/>
          <w:sz w:val="22"/>
          <w:szCs w:val="22"/>
        </w:rPr>
        <w:t>Z</w:t>
      </w:r>
      <w:r w:rsidR="002A7640" w:rsidRPr="002454AD">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2454AD">
        <w:rPr>
          <w:rFonts w:ascii="Arial" w:hAnsi="Arial" w:cs="Arial"/>
          <w:sz w:val="22"/>
          <w:szCs w:val="22"/>
        </w:rPr>
        <w:t>Z</w:t>
      </w:r>
      <w:r w:rsidR="002A7640" w:rsidRPr="002454AD">
        <w:rPr>
          <w:rFonts w:ascii="Arial" w:hAnsi="Arial" w:cs="Arial"/>
          <w:sz w:val="22"/>
          <w:szCs w:val="22"/>
        </w:rPr>
        <w:t xml:space="preserve">amawiającemu, a działanie to spowoduje opóźnienie w dokonaniu płatności, koszty odsetek z tego tytułu nie obciążają </w:t>
      </w:r>
      <w:r w:rsidR="00CB3788" w:rsidRPr="002454AD">
        <w:rPr>
          <w:rFonts w:ascii="Arial" w:hAnsi="Arial" w:cs="Arial"/>
          <w:sz w:val="22"/>
          <w:szCs w:val="22"/>
        </w:rPr>
        <w:t>Z</w:t>
      </w:r>
      <w:r w:rsidR="002A7640" w:rsidRPr="002454AD">
        <w:rPr>
          <w:rFonts w:ascii="Arial" w:hAnsi="Arial" w:cs="Arial"/>
          <w:sz w:val="22"/>
          <w:szCs w:val="22"/>
        </w:rPr>
        <w:t>amawiającego</w:t>
      </w:r>
      <w:r w:rsidR="000506C3" w:rsidRPr="002454AD">
        <w:rPr>
          <w:rFonts w:ascii="Arial" w:hAnsi="Arial" w:cs="Arial"/>
          <w:sz w:val="22"/>
          <w:szCs w:val="22"/>
        </w:rPr>
        <w:t>.</w:t>
      </w:r>
    </w:p>
    <w:p w14:paraId="62CB9C90" w14:textId="344D5360" w:rsidR="002A7640" w:rsidRPr="007A06EA" w:rsidRDefault="002A7640" w:rsidP="005F1FC7">
      <w:pPr>
        <w:numPr>
          <w:ilvl w:val="0"/>
          <w:numId w:val="31"/>
        </w:numPr>
        <w:tabs>
          <w:tab w:val="clear" w:pos="720"/>
        </w:tabs>
        <w:spacing w:line="360" w:lineRule="auto"/>
        <w:ind w:left="-284" w:hanging="426"/>
        <w:rPr>
          <w:rFonts w:ascii="Arial" w:hAnsi="Arial" w:cs="Arial"/>
          <w:sz w:val="22"/>
          <w:szCs w:val="22"/>
        </w:rPr>
      </w:pPr>
      <w:r w:rsidRPr="002454AD">
        <w:rPr>
          <w:rFonts w:ascii="Arial" w:hAnsi="Arial" w:cs="Arial"/>
          <w:sz w:val="22"/>
          <w:szCs w:val="22"/>
        </w:rPr>
        <w:t>Postanowienia ust. 1</w:t>
      </w:r>
      <w:r w:rsidR="00AB040A">
        <w:rPr>
          <w:rFonts w:ascii="Arial" w:hAnsi="Arial" w:cs="Arial"/>
          <w:sz w:val="22"/>
          <w:szCs w:val="22"/>
        </w:rPr>
        <w:t>4</w:t>
      </w:r>
      <w:r w:rsidRPr="002454AD">
        <w:rPr>
          <w:rFonts w:ascii="Arial" w:hAnsi="Arial" w:cs="Arial"/>
          <w:sz w:val="22"/>
          <w:szCs w:val="22"/>
        </w:rPr>
        <w:t xml:space="preserve"> i 1</w:t>
      </w:r>
      <w:r w:rsidR="00AB040A">
        <w:rPr>
          <w:rFonts w:ascii="Arial" w:hAnsi="Arial" w:cs="Arial"/>
          <w:sz w:val="22"/>
          <w:szCs w:val="22"/>
        </w:rPr>
        <w:t>5</w:t>
      </w:r>
      <w:r w:rsidRPr="002454AD">
        <w:rPr>
          <w:rFonts w:ascii="Arial" w:hAnsi="Arial" w:cs="Arial"/>
          <w:sz w:val="22"/>
          <w:szCs w:val="22"/>
        </w:rPr>
        <w:t xml:space="preserve"> nie mają zastosowania</w:t>
      </w:r>
      <w:r w:rsidRPr="007A06EA">
        <w:rPr>
          <w:rFonts w:ascii="Arial" w:hAnsi="Arial" w:cs="Arial"/>
          <w:sz w:val="22"/>
          <w:szCs w:val="22"/>
        </w:rPr>
        <w:t xml:space="preserve">,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5F1FC7">
      <w:pPr>
        <w:pStyle w:val="Akapitzlist"/>
        <w:numPr>
          <w:ilvl w:val="0"/>
          <w:numId w:val="40"/>
        </w:numPr>
        <w:spacing w:line="360" w:lineRule="auto"/>
        <w:ind w:left="0"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5F1FC7">
      <w:pPr>
        <w:pStyle w:val="Akapitzlist"/>
        <w:numPr>
          <w:ilvl w:val="0"/>
          <w:numId w:val="40"/>
        </w:numPr>
        <w:spacing w:line="360" w:lineRule="auto"/>
        <w:ind w:left="0"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5F1FC7">
      <w:pPr>
        <w:pStyle w:val="Akapitzlist"/>
        <w:numPr>
          <w:ilvl w:val="0"/>
          <w:numId w:val="40"/>
        </w:numPr>
        <w:spacing w:line="360" w:lineRule="auto"/>
        <w:ind w:left="0"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22CEF2AB" w14:textId="261157C7" w:rsidR="00567DA3" w:rsidRPr="007A06EA" w:rsidRDefault="00567DA3" w:rsidP="005F1FC7">
      <w:pPr>
        <w:numPr>
          <w:ilvl w:val="0"/>
          <w:numId w:val="31"/>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1B17D213" w:rsidR="0051564D" w:rsidRPr="007A06EA" w:rsidRDefault="00114706" w:rsidP="007A06EA">
      <w:pPr>
        <w:spacing w:line="360" w:lineRule="auto"/>
        <w:ind w:left="-284"/>
        <w:jc w:val="center"/>
        <w:rPr>
          <w:rFonts w:ascii="Arial" w:hAnsi="Arial" w:cs="Arial"/>
          <w:b/>
          <w:sz w:val="22"/>
          <w:szCs w:val="22"/>
        </w:rPr>
      </w:pPr>
      <w:bookmarkStart w:id="4" w:name="Paragraf_od_12_do_15"/>
      <w:bookmarkEnd w:id="3"/>
      <w:r w:rsidRPr="007A06EA">
        <w:rPr>
          <w:rFonts w:ascii="Arial" w:hAnsi="Arial" w:cs="Arial"/>
          <w:b/>
          <w:sz w:val="22"/>
          <w:szCs w:val="22"/>
        </w:rPr>
        <w:t xml:space="preserve">§ </w:t>
      </w:r>
      <w:r w:rsidR="00DB6CDF">
        <w:rPr>
          <w:rFonts w:ascii="Arial" w:hAnsi="Arial" w:cs="Arial"/>
          <w:b/>
          <w:sz w:val="22"/>
          <w:szCs w:val="22"/>
        </w:rPr>
        <w:t>10</w:t>
      </w:r>
    </w:p>
    <w:p w14:paraId="041915E1" w14:textId="7132D2AF" w:rsidR="0051564D"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27962085" w:rsidR="0051564D" w:rsidRPr="003C0558" w:rsidRDefault="0051564D" w:rsidP="005F1FC7">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w:t>
      </w:r>
      <w:r w:rsidR="007300D5" w:rsidRPr="003C0558">
        <w:rPr>
          <w:rFonts w:ascii="Arial" w:hAnsi="Arial" w:cs="Arial"/>
          <w:sz w:val="22"/>
          <w:szCs w:val="22"/>
        </w:rPr>
        <w:t xml:space="preserve">odbioru końcowego stanowi </w:t>
      </w:r>
      <w:r w:rsidR="007300D5" w:rsidRPr="00266666">
        <w:rPr>
          <w:rFonts w:ascii="Arial" w:hAnsi="Arial" w:cs="Arial"/>
          <w:sz w:val="22"/>
          <w:szCs w:val="22"/>
        </w:rPr>
        <w:t xml:space="preserve">Załącznik </w:t>
      </w:r>
      <w:r w:rsidR="000F7996">
        <w:rPr>
          <w:rFonts w:ascii="Arial" w:hAnsi="Arial" w:cs="Arial"/>
          <w:sz w:val="22"/>
          <w:szCs w:val="22"/>
        </w:rPr>
        <w:t>5</w:t>
      </w:r>
      <w:r w:rsidR="007300D5" w:rsidRPr="00266666">
        <w:rPr>
          <w:rFonts w:ascii="Arial" w:hAnsi="Arial" w:cs="Arial"/>
          <w:sz w:val="22"/>
          <w:szCs w:val="22"/>
        </w:rPr>
        <w:t xml:space="preserve"> do Umowy</w:t>
      </w:r>
      <w:r w:rsidR="007300D5" w:rsidRPr="003C0558">
        <w:rPr>
          <w:rFonts w:ascii="Arial" w:hAnsi="Arial" w:cs="Arial"/>
          <w:sz w:val="22"/>
          <w:szCs w:val="22"/>
        </w:rPr>
        <w:t>.</w:t>
      </w:r>
    </w:p>
    <w:p w14:paraId="2BF3209B" w14:textId="1E4756EA" w:rsidR="00AB040A" w:rsidRDefault="00AB040A" w:rsidP="005F1FC7">
      <w:pPr>
        <w:numPr>
          <w:ilvl w:val="0"/>
          <w:numId w:val="7"/>
        </w:numPr>
        <w:spacing w:line="360" w:lineRule="auto"/>
        <w:ind w:left="-284" w:hanging="357"/>
        <w:rPr>
          <w:rFonts w:ascii="Arial" w:hAnsi="Arial" w:cs="Arial"/>
          <w:sz w:val="22"/>
          <w:szCs w:val="22"/>
        </w:rPr>
      </w:pPr>
      <w:r w:rsidRPr="00CB7AE0">
        <w:rPr>
          <w:rFonts w:ascii="Arial" w:hAnsi="Arial" w:cs="Arial"/>
          <w:sz w:val="22"/>
          <w:szCs w:val="22"/>
        </w:rPr>
        <w:t>Roboty będą odbierane przez Zamawiającego częściowo, po zakończeniu poszczególnych robót (odbiory częściowe). Po wykonaniu wszystkich prac dokonany zostanie ich odbiór końcowy, o którym mowa w ust. 1.</w:t>
      </w:r>
      <w:r w:rsidRPr="00CB7AE0">
        <w:rPr>
          <w:rFonts w:ascii="Arial" w:hAnsi="Arial" w:cs="Arial"/>
          <w:i/>
          <w:sz w:val="22"/>
          <w:szCs w:val="22"/>
        </w:rPr>
        <w:t xml:space="preserve"> </w:t>
      </w:r>
      <w:r w:rsidRPr="00CB7AE0">
        <w:rPr>
          <w:rFonts w:ascii="Arial" w:hAnsi="Arial" w:cs="Arial"/>
          <w:sz w:val="22"/>
          <w:szCs w:val="22"/>
        </w:rPr>
        <w:t xml:space="preserve">Wzór protokołu odbioru częściowego stanowi Załącznik nr </w:t>
      </w:r>
      <w:r w:rsidR="000F7996">
        <w:rPr>
          <w:rFonts w:ascii="Arial" w:hAnsi="Arial" w:cs="Arial"/>
          <w:sz w:val="22"/>
          <w:szCs w:val="22"/>
        </w:rPr>
        <w:t>5</w:t>
      </w:r>
      <w:r w:rsidRPr="00CB7AE0">
        <w:rPr>
          <w:rFonts w:ascii="Arial" w:hAnsi="Arial" w:cs="Arial"/>
          <w:sz w:val="22"/>
          <w:szCs w:val="22"/>
        </w:rPr>
        <w:t xml:space="preserve"> do Umowy.</w:t>
      </w:r>
    </w:p>
    <w:p w14:paraId="4A34DA05" w14:textId="1610A513" w:rsidR="0051564D" w:rsidRDefault="0051564D" w:rsidP="005F1FC7">
      <w:pPr>
        <w:numPr>
          <w:ilvl w:val="0"/>
          <w:numId w:val="7"/>
        </w:numPr>
        <w:spacing w:line="360" w:lineRule="auto"/>
        <w:ind w:left="-284" w:hanging="357"/>
        <w:rPr>
          <w:rFonts w:ascii="Arial" w:hAnsi="Arial" w:cs="Arial"/>
          <w:sz w:val="22"/>
          <w:szCs w:val="22"/>
        </w:rPr>
      </w:pPr>
      <w:r w:rsidRPr="003C0558">
        <w:rPr>
          <w:rFonts w:ascii="Arial" w:hAnsi="Arial" w:cs="Arial"/>
          <w:sz w:val="22"/>
          <w:szCs w:val="22"/>
        </w:rPr>
        <w:t xml:space="preserve">Gotowość do odbioru końcowego osiągnięta jest z chwilą zakończenia przez Wykonawcę wszystkich Robót </w:t>
      </w:r>
      <w:r w:rsidR="00495ED6" w:rsidRPr="003C0558">
        <w:rPr>
          <w:rFonts w:ascii="Arial" w:hAnsi="Arial" w:cs="Arial"/>
          <w:sz w:val="22"/>
          <w:szCs w:val="22"/>
        </w:rPr>
        <w:t>oraz innych czynności objętych p</w:t>
      </w:r>
      <w:r w:rsidRPr="003C0558">
        <w:rPr>
          <w:rFonts w:ascii="Arial" w:hAnsi="Arial" w:cs="Arial"/>
          <w:sz w:val="22"/>
          <w:szCs w:val="22"/>
        </w:rPr>
        <w:t>rzedmiotem Umowy.</w:t>
      </w:r>
      <w:r w:rsidR="00AB040A" w:rsidRPr="00AB040A">
        <w:t xml:space="preserve"> </w:t>
      </w:r>
      <w:r w:rsidR="00AB040A" w:rsidRPr="00AB040A">
        <w:rPr>
          <w:rFonts w:ascii="Arial" w:hAnsi="Arial" w:cs="Arial"/>
          <w:sz w:val="22"/>
          <w:szCs w:val="22"/>
        </w:rPr>
        <w:t>Gotowość do odbioru częściowego osiągnięta jest z chwilą zakończenia przez Wykonawcę wszystkich Robót oraz innych czynności objętych odbiorem częściowym.</w:t>
      </w:r>
      <w:r w:rsidRPr="003C0558">
        <w:rPr>
          <w:rFonts w:ascii="Arial" w:hAnsi="Arial" w:cs="Arial"/>
          <w:sz w:val="22"/>
          <w:szCs w:val="22"/>
        </w:rPr>
        <w:t xml:space="preserve"> </w:t>
      </w:r>
    </w:p>
    <w:p w14:paraId="12E94D35" w14:textId="1F5A6312" w:rsidR="00AB040A" w:rsidRPr="003C0558" w:rsidRDefault="00AB040A" w:rsidP="005F1FC7">
      <w:pPr>
        <w:numPr>
          <w:ilvl w:val="0"/>
          <w:numId w:val="7"/>
        </w:numPr>
        <w:spacing w:line="360" w:lineRule="auto"/>
        <w:ind w:left="-284" w:hanging="357"/>
        <w:rPr>
          <w:rFonts w:ascii="Arial" w:hAnsi="Arial" w:cs="Arial"/>
          <w:sz w:val="22"/>
          <w:szCs w:val="22"/>
        </w:rPr>
      </w:pPr>
      <w:r w:rsidRPr="00AB040A">
        <w:rPr>
          <w:rFonts w:ascii="Arial" w:hAnsi="Arial" w:cs="Arial"/>
          <w:sz w:val="22"/>
          <w:szCs w:val="22"/>
        </w:rPr>
        <w:t xml:space="preserve">Odbiory częściowe nie będą stanowiły przejęcia przez Zamawiającego od Wykonawcy elementów będących przedmiotem danego odbioru, a jedynie będą stanowiły potwierdzenie prawidłowości </w:t>
      </w:r>
      <w:r w:rsidRPr="00AB040A">
        <w:rPr>
          <w:rFonts w:ascii="Arial" w:hAnsi="Arial" w:cs="Arial"/>
          <w:sz w:val="22"/>
          <w:szCs w:val="22"/>
        </w:rPr>
        <w:lastRenderedPageBreak/>
        <w:t>i jakości wykonanych elementów będących przedmiotem danego odbioru, umożliwiające dalsze kontynuowanie wykonywania Umowy przez Wykonawcę.</w:t>
      </w:r>
    </w:p>
    <w:p w14:paraId="1DCE0CCE" w14:textId="5C899AC2" w:rsidR="008C6CFB" w:rsidRDefault="008C6CFB" w:rsidP="005F1FC7">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w:t>
      </w:r>
      <w:r w:rsidR="008F0058">
        <w:rPr>
          <w:rFonts w:ascii="Arial" w:hAnsi="Arial" w:cs="Arial"/>
          <w:sz w:val="22"/>
          <w:szCs w:val="22"/>
        </w:rPr>
        <w:t>ust. 16</w:t>
      </w:r>
      <w:r w:rsidRPr="007A06EA">
        <w:rPr>
          <w:rFonts w:ascii="Arial" w:hAnsi="Arial" w:cs="Arial"/>
          <w:sz w:val="22"/>
          <w:szCs w:val="22"/>
        </w:rPr>
        <w:t>, Wykonawca zawiadomi Zamawiającego na piśmie o gotowości do dokonania danego odbioru wyszczególniając Roboty i inne czynności, które będą przedmiotem danego odbioru</w:t>
      </w:r>
      <w:r>
        <w:rPr>
          <w:rFonts w:ascii="Arial" w:hAnsi="Arial" w:cs="Arial"/>
          <w:sz w:val="22"/>
          <w:szCs w:val="22"/>
        </w:rPr>
        <w:t>.</w:t>
      </w:r>
    </w:p>
    <w:p w14:paraId="02832B6A" w14:textId="4811D254" w:rsidR="0051564D" w:rsidRDefault="0051564D" w:rsidP="005F1FC7">
      <w:pPr>
        <w:numPr>
          <w:ilvl w:val="0"/>
          <w:numId w:val="7"/>
        </w:numPr>
        <w:spacing w:line="360" w:lineRule="auto"/>
        <w:ind w:left="-284" w:hanging="357"/>
        <w:rPr>
          <w:rFonts w:ascii="Arial" w:hAnsi="Arial" w:cs="Arial"/>
          <w:sz w:val="22"/>
          <w:szCs w:val="22"/>
        </w:rPr>
      </w:pPr>
      <w:r w:rsidRPr="002961A1">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w:t>
      </w:r>
      <w:r w:rsidRPr="008F0058">
        <w:rPr>
          <w:rFonts w:ascii="Arial" w:hAnsi="Arial" w:cs="Arial"/>
          <w:sz w:val="22"/>
          <w:szCs w:val="22"/>
        </w:rPr>
        <w:t xml:space="preserve">ust. </w:t>
      </w:r>
      <w:r w:rsidR="003C0558" w:rsidRPr="008F0058">
        <w:rPr>
          <w:rFonts w:ascii="Arial" w:hAnsi="Arial" w:cs="Arial"/>
          <w:sz w:val="22"/>
          <w:szCs w:val="22"/>
        </w:rPr>
        <w:t>5</w:t>
      </w:r>
      <w:r w:rsidR="008C6CFB" w:rsidRPr="008F0058">
        <w:rPr>
          <w:rFonts w:ascii="Arial" w:hAnsi="Arial" w:cs="Arial"/>
          <w:sz w:val="22"/>
          <w:szCs w:val="22"/>
        </w:rPr>
        <w:t xml:space="preserve"> oraz ust</w:t>
      </w:r>
      <w:r w:rsidR="008C6CFB">
        <w:rPr>
          <w:rFonts w:ascii="Arial" w:hAnsi="Arial" w:cs="Arial"/>
          <w:sz w:val="22"/>
          <w:szCs w:val="22"/>
        </w:rPr>
        <w:t>. 7</w:t>
      </w:r>
      <w:r w:rsidR="00376BAE" w:rsidRPr="002961A1">
        <w:rPr>
          <w:rFonts w:ascii="Arial" w:hAnsi="Arial" w:cs="Arial"/>
          <w:sz w:val="22"/>
          <w:szCs w:val="22"/>
        </w:rPr>
        <w:t>.</w:t>
      </w:r>
    </w:p>
    <w:p w14:paraId="7D254444" w14:textId="351BD693" w:rsidR="0051564D" w:rsidRPr="002961A1" w:rsidRDefault="008C6CFB" w:rsidP="005F1FC7">
      <w:pPr>
        <w:numPr>
          <w:ilvl w:val="0"/>
          <w:numId w:val="7"/>
        </w:numPr>
        <w:spacing w:line="360" w:lineRule="auto"/>
        <w:ind w:left="-284" w:hanging="357"/>
        <w:rPr>
          <w:rFonts w:ascii="Arial" w:hAnsi="Arial" w:cs="Arial"/>
          <w:strike/>
          <w:sz w:val="22"/>
          <w:szCs w:val="22"/>
        </w:rPr>
      </w:pPr>
      <w:r w:rsidRPr="008C6CFB">
        <w:rPr>
          <w:rFonts w:ascii="Arial" w:hAnsi="Arial" w:cs="Arial"/>
          <w:sz w:val="22"/>
          <w:szCs w:val="22"/>
        </w:rPr>
        <w:t>Odbiory częściowe oraz odbiór końcowy zostaną dokonane w</w:t>
      </w:r>
      <w:r w:rsidR="0051564D" w:rsidRPr="003C0558">
        <w:rPr>
          <w:rFonts w:ascii="Arial" w:hAnsi="Arial" w:cs="Arial"/>
          <w:sz w:val="22"/>
          <w:szCs w:val="22"/>
        </w:rPr>
        <w:t xml:space="preserve"> terminie </w:t>
      </w:r>
      <w:r w:rsidR="00983658">
        <w:rPr>
          <w:rFonts w:ascii="Arial" w:hAnsi="Arial" w:cs="Arial"/>
          <w:sz w:val="22"/>
          <w:szCs w:val="22"/>
        </w:rPr>
        <w:t>7</w:t>
      </w:r>
      <w:r w:rsidR="0051564D" w:rsidRPr="003C0558">
        <w:rPr>
          <w:rFonts w:ascii="Arial" w:hAnsi="Arial" w:cs="Arial"/>
          <w:sz w:val="22"/>
          <w:szCs w:val="22"/>
        </w:rPr>
        <w:t xml:space="preserve"> dni od dnia otrzymania zawiadomienia Wykonawcy o jego gotowości do odbioru. </w:t>
      </w:r>
    </w:p>
    <w:p w14:paraId="6449AB81" w14:textId="37CD84A8" w:rsidR="0051564D" w:rsidRPr="007A06EA" w:rsidRDefault="008F132E" w:rsidP="005F1FC7">
      <w:pPr>
        <w:numPr>
          <w:ilvl w:val="0"/>
          <w:numId w:val="7"/>
        </w:numPr>
        <w:spacing w:line="360" w:lineRule="auto"/>
        <w:ind w:left="-284" w:hanging="357"/>
        <w:rPr>
          <w:rFonts w:ascii="Arial" w:hAnsi="Arial" w:cs="Arial"/>
          <w:sz w:val="22"/>
          <w:szCs w:val="22"/>
        </w:rPr>
      </w:pPr>
      <w:r w:rsidRPr="003C0558">
        <w:rPr>
          <w:rFonts w:ascii="Arial" w:hAnsi="Arial" w:cs="Arial"/>
          <w:sz w:val="22"/>
          <w:szCs w:val="22"/>
        </w:rPr>
        <w:t xml:space="preserve">Z zastrzeżeniem postanowień </w:t>
      </w:r>
      <w:r w:rsidRPr="008641EA">
        <w:rPr>
          <w:rFonts w:ascii="Arial" w:hAnsi="Arial" w:cs="Arial"/>
          <w:sz w:val="22"/>
          <w:szCs w:val="22"/>
        </w:rPr>
        <w:t xml:space="preserve">ust. </w:t>
      </w:r>
      <w:r w:rsidR="003C0558" w:rsidRPr="008641EA">
        <w:rPr>
          <w:rFonts w:ascii="Arial" w:hAnsi="Arial" w:cs="Arial"/>
          <w:sz w:val="22"/>
          <w:szCs w:val="22"/>
        </w:rPr>
        <w:t>1</w:t>
      </w:r>
      <w:r w:rsidR="008641EA" w:rsidRPr="008641EA">
        <w:rPr>
          <w:rFonts w:ascii="Arial" w:hAnsi="Arial" w:cs="Arial"/>
          <w:sz w:val="22"/>
          <w:szCs w:val="22"/>
        </w:rPr>
        <w:t>4</w:t>
      </w:r>
      <w:r w:rsidR="003C0558" w:rsidRPr="008641EA">
        <w:rPr>
          <w:rFonts w:ascii="Arial" w:hAnsi="Arial" w:cs="Arial"/>
          <w:sz w:val="22"/>
          <w:szCs w:val="22"/>
        </w:rPr>
        <w:t xml:space="preserve"> </w:t>
      </w:r>
      <w:r w:rsidRPr="008641EA">
        <w:rPr>
          <w:rFonts w:ascii="Arial" w:hAnsi="Arial" w:cs="Arial"/>
          <w:sz w:val="22"/>
          <w:szCs w:val="22"/>
        </w:rPr>
        <w:t>o</w:t>
      </w:r>
      <w:r w:rsidR="0051564D" w:rsidRPr="008641EA">
        <w:rPr>
          <w:rFonts w:ascii="Arial" w:hAnsi="Arial" w:cs="Arial"/>
          <w:sz w:val="22"/>
          <w:szCs w:val="22"/>
        </w:rPr>
        <w:t>dbi</w:t>
      </w:r>
      <w:r w:rsidR="002961A1" w:rsidRPr="008641EA">
        <w:rPr>
          <w:rFonts w:ascii="Arial" w:hAnsi="Arial" w:cs="Arial"/>
          <w:sz w:val="22"/>
          <w:szCs w:val="22"/>
        </w:rPr>
        <w:t>ór</w:t>
      </w:r>
      <w:r w:rsidR="0051564D" w:rsidRPr="003C0558">
        <w:rPr>
          <w:rFonts w:ascii="Arial" w:hAnsi="Arial" w:cs="Arial"/>
          <w:sz w:val="22"/>
          <w:szCs w:val="22"/>
        </w:rPr>
        <w:t xml:space="preserve"> będ</w:t>
      </w:r>
      <w:r w:rsidR="002961A1">
        <w:rPr>
          <w:rFonts w:ascii="Arial" w:hAnsi="Arial" w:cs="Arial"/>
          <w:sz w:val="22"/>
          <w:szCs w:val="22"/>
        </w:rPr>
        <w:t>zie</w:t>
      </w:r>
      <w:r w:rsidR="0051564D" w:rsidRPr="003C0558">
        <w:rPr>
          <w:rFonts w:ascii="Arial" w:hAnsi="Arial" w:cs="Arial"/>
          <w:sz w:val="22"/>
          <w:szCs w:val="22"/>
        </w:rPr>
        <w:t xml:space="preserve"> d</w:t>
      </w:r>
      <w:r w:rsidR="002961A1">
        <w:rPr>
          <w:rFonts w:ascii="Arial" w:hAnsi="Arial" w:cs="Arial"/>
          <w:sz w:val="22"/>
          <w:szCs w:val="22"/>
        </w:rPr>
        <w:t>okonany</w:t>
      </w:r>
      <w:r w:rsidR="0051564D" w:rsidRPr="003C0558">
        <w:rPr>
          <w:rFonts w:ascii="Arial" w:hAnsi="Arial" w:cs="Arial"/>
          <w:sz w:val="22"/>
          <w:szCs w:val="22"/>
        </w:rPr>
        <w:t xml:space="preserve"> poprzez sporządzenie i podpisanie protokołu odbioru: ze strony Zamawiającego przez osoby upoważnione przez</w:t>
      </w:r>
      <w:r w:rsidR="0051564D" w:rsidRPr="007A06EA">
        <w:rPr>
          <w:rFonts w:ascii="Arial" w:hAnsi="Arial" w:cs="Arial"/>
          <w:sz w:val="22"/>
          <w:szCs w:val="22"/>
        </w:rPr>
        <w:t xml:space="preserve"> Zamawiającego, w tym przy udziale inspektora nadzoru inwestorskiego, o ile został ustanowiony, oraz ze strony Wykonawcy przez kierownika budowy oraz inne up</w:t>
      </w:r>
      <w:r w:rsidR="002961A1">
        <w:rPr>
          <w:rFonts w:ascii="Arial" w:hAnsi="Arial" w:cs="Arial"/>
          <w:sz w:val="22"/>
          <w:szCs w:val="22"/>
        </w:rPr>
        <w:t>oważnione przez Wykonawcę osoby</w:t>
      </w:r>
      <w:r w:rsidR="0051564D" w:rsidRPr="007A06EA">
        <w:rPr>
          <w:rFonts w:ascii="Arial" w:hAnsi="Arial" w:cs="Arial"/>
          <w:sz w:val="22"/>
          <w:szCs w:val="22"/>
        </w:rPr>
        <w:t>. W odbiorze mogą również uczestniczyć przedstawiciele użytkownika obiektu, którego dotyczą Roboty, będące przedmiotem odbioru.</w:t>
      </w:r>
    </w:p>
    <w:p w14:paraId="12399F44" w14:textId="77777777" w:rsidR="008C6CFB" w:rsidRPr="008C6CFB" w:rsidRDefault="0051564D" w:rsidP="005F1FC7">
      <w:pPr>
        <w:numPr>
          <w:ilvl w:val="0"/>
          <w:numId w:val="7"/>
        </w:numPr>
        <w:spacing w:line="360" w:lineRule="auto"/>
        <w:ind w:left="-284" w:hanging="357"/>
        <w:rPr>
          <w:rFonts w:ascii="Arial" w:hAnsi="Arial" w:cs="Arial"/>
          <w:sz w:val="22"/>
          <w:szCs w:val="22"/>
        </w:rPr>
      </w:pPr>
      <w:r w:rsidRPr="008641EA">
        <w:rPr>
          <w:rFonts w:ascii="Arial" w:hAnsi="Arial" w:cs="Arial"/>
          <w:sz w:val="22"/>
          <w:szCs w:val="22"/>
        </w:rPr>
        <w:t>W trakcie odbioru końcowego</w:t>
      </w:r>
      <w:r w:rsidRPr="007A06EA">
        <w:rPr>
          <w:rFonts w:ascii="Arial" w:hAnsi="Arial" w:cs="Arial"/>
          <w:sz w:val="22"/>
          <w:szCs w:val="22"/>
        </w:rPr>
        <w:t>,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p>
    <w:p w14:paraId="344CE1BE" w14:textId="044C6965" w:rsidR="0051564D" w:rsidRDefault="008C6CFB" w:rsidP="005F1FC7">
      <w:pPr>
        <w:pStyle w:val="Akapitzlist"/>
        <w:numPr>
          <w:ilvl w:val="0"/>
          <w:numId w:val="46"/>
        </w:numPr>
        <w:spacing w:line="360" w:lineRule="auto"/>
        <w:rPr>
          <w:rFonts w:ascii="Arial" w:hAnsi="Arial" w:cs="Arial"/>
          <w:sz w:val="22"/>
          <w:szCs w:val="22"/>
        </w:rPr>
      </w:pPr>
      <w:r w:rsidRPr="008C6CFB">
        <w:rPr>
          <w:rFonts w:ascii="Arial" w:hAnsi="Arial" w:cs="Arial"/>
          <w:sz w:val="22"/>
          <w:szCs w:val="22"/>
        </w:rPr>
        <w:t>oświadczenie kierownika budowy,</w:t>
      </w:r>
    </w:p>
    <w:p w14:paraId="34C285F4" w14:textId="130D8433" w:rsidR="008C6CFB" w:rsidRDefault="008C6CFB" w:rsidP="005F1FC7">
      <w:pPr>
        <w:pStyle w:val="Akapitzlist"/>
        <w:numPr>
          <w:ilvl w:val="0"/>
          <w:numId w:val="46"/>
        </w:numPr>
        <w:spacing w:line="360" w:lineRule="auto"/>
        <w:rPr>
          <w:rFonts w:ascii="Arial" w:hAnsi="Arial" w:cs="Arial"/>
          <w:sz w:val="22"/>
          <w:szCs w:val="22"/>
        </w:rPr>
      </w:pPr>
      <w:r w:rsidRPr="008C6CFB">
        <w:rPr>
          <w:rFonts w:ascii="Arial" w:hAnsi="Arial" w:cs="Arial"/>
          <w:sz w:val="22"/>
          <w:szCs w:val="22"/>
        </w:rPr>
        <w:t>dokumentację projektową zatwierdzoną przez Zamawiającego z naniesionymi w trakcie realizacji zmianami i poprawkami</w:t>
      </w:r>
      <w:r>
        <w:rPr>
          <w:rFonts w:ascii="Arial" w:hAnsi="Arial" w:cs="Arial"/>
          <w:sz w:val="22"/>
          <w:szCs w:val="22"/>
        </w:rPr>
        <w:t>,</w:t>
      </w:r>
    </w:p>
    <w:p w14:paraId="5747B3EB" w14:textId="71842C30" w:rsidR="008C6CFB" w:rsidRDefault="008C6CFB" w:rsidP="005F1FC7">
      <w:pPr>
        <w:pStyle w:val="Akapitzlist"/>
        <w:numPr>
          <w:ilvl w:val="0"/>
          <w:numId w:val="46"/>
        </w:numPr>
        <w:spacing w:line="360" w:lineRule="auto"/>
        <w:rPr>
          <w:rFonts w:ascii="Arial" w:hAnsi="Arial" w:cs="Arial"/>
          <w:sz w:val="22"/>
          <w:szCs w:val="22"/>
        </w:rPr>
      </w:pPr>
      <w:r w:rsidRPr="008C6CFB">
        <w:rPr>
          <w:rFonts w:ascii="Arial" w:hAnsi="Arial" w:cs="Arial"/>
          <w:sz w:val="22"/>
          <w:szCs w:val="22"/>
        </w:rPr>
        <w:t>harmonogram</w:t>
      </w:r>
      <w:r>
        <w:rPr>
          <w:rFonts w:ascii="Arial" w:hAnsi="Arial" w:cs="Arial"/>
          <w:sz w:val="22"/>
          <w:szCs w:val="22"/>
        </w:rPr>
        <w:t>em</w:t>
      </w:r>
      <w:r w:rsidRPr="008C6CFB">
        <w:rPr>
          <w:rFonts w:ascii="Arial" w:hAnsi="Arial" w:cs="Arial"/>
          <w:sz w:val="22"/>
          <w:szCs w:val="22"/>
        </w:rPr>
        <w:t xml:space="preserve"> rzeczowo-finansowym Robót</w:t>
      </w:r>
      <w:r>
        <w:rPr>
          <w:rFonts w:ascii="Arial" w:hAnsi="Arial" w:cs="Arial"/>
          <w:sz w:val="22"/>
          <w:szCs w:val="22"/>
        </w:rPr>
        <w:t>,</w:t>
      </w:r>
    </w:p>
    <w:p w14:paraId="61BFBD79" w14:textId="04D41574" w:rsidR="008C6CFB" w:rsidRDefault="008C6CFB" w:rsidP="005F1FC7">
      <w:pPr>
        <w:pStyle w:val="Akapitzlist"/>
        <w:numPr>
          <w:ilvl w:val="0"/>
          <w:numId w:val="46"/>
        </w:numPr>
        <w:spacing w:line="360" w:lineRule="auto"/>
        <w:rPr>
          <w:rFonts w:ascii="Arial" w:hAnsi="Arial" w:cs="Arial"/>
          <w:sz w:val="22"/>
          <w:szCs w:val="22"/>
        </w:rPr>
      </w:pPr>
      <w:r w:rsidRPr="008C6CFB">
        <w:rPr>
          <w:rFonts w:ascii="Arial" w:hAnsi="Arial" w:cs="Arial"/>
          <w:sz w:val="22"/>
          <w:szCs w:val="22"/>
        </w:rPr>
        <w:t>protokoły odbiorów częściowych, protokoły pomiarów</w:t>
      </w:r>
      <w:r>
        <w:rPr>
          <w:rFonts w:ascii="Arial" w:hAnsi="Arial" w:cs="Arial"/>
          <w:sz w:val="22"/>
          <w:szCs w:val="22"/>
        </w:rPr>
        <w:t>,</w:t>
      </w:r>
    </w:p>
    <w:p w14:paraId="1B57CE81" w14:textId="2F3627F1" w:rsidR="008C6CFB" w:rsidRPr="008C6CFB" w:rsidRDefault="008C6CFB" w:rsidP="005F1FC7">
      <w:pPr>
        <w:pStyle w:val="Akapitzlist"/>
        <w:numPr>
          <w:ilvl w:val="0"/>
          <w:numId w:val="46"/>
        </w:numPr>
        <w:spacing w:line="360" w:lineRule="auto"/>
        <w:rPr>
          <w:rFonts w:ascii="Arial" w:hAnsi="Arial" w:cs="Arial"/>
          <w:sz w:val="22"/>
          <w:szCs w:val="22"/>
        </w:rPr>
      </w:pPr>
      <w:r w:rsidRPr="008C6CFB">
        <w:rPr>
          <w:rFonts w:ascii="Arial" w:hAnsi="Arial" w:cs="Arial"/>
          <w:sz w:val="22"/>
          <w:szCs w:val="22"/>
        </w:rPr>
        <w:t>dokumentację powykonawczą</w:t>
      </w:r>
      <w:r>
        <w:rPr>
          <w:rFonts w:ascii="Arial" w:hAnsi="Arial" w:cs="Arial"/>
          <w:sz w:val="22"/>
          <w:szCs w:val="22"/>
        </w:rPr>
        <w:t>.</w:t>
      </w:r>
    </w:p>
    <w:p w14:paraId="047D11F7" w14:textId="4550C8F7" w:rsidR="0051564D" w:rsidRPr="007A06EA" w:rsidRDefault="0051564D" w:rsidP="005F1FC7">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lub wszystkich Robót</w:t>
      </w:r>
      <w:r w:rsidR="008C6CFB">
        <w:rPr>
          <w:rFonts w:ascii="Arial" w:hAnsi="Arial" w:cs="Arial"/>
          <w:sz w:val="22"/>
          <w:szCs w:val="22"/>
        </w:rPr>
        <w:t xml:space="preserve"> lub czynności wynikających z Robót częściowych</w:t>
      </w:r>
      <w:r w:rsidRPr="007A06EA">
        <w:rPr>
          <w:rFonts w:ascii="Arial" w:hAnsi="Arial" w:cs="Arial"/>
          <w:sz w:val="22"/>
          <w:szCs w:val="22"/>
        </w:rPr>
        <w:t>,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5F1FC7">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5A034941" w:rsidR="0051564D" w:rsidRPr="007A06EA" w:rsidRDefault="009207A5" w:rsidP="005F1FC7">
      <w:pPr>
        <w:numPr>
          <w:ilvl w:val="0"/>
          <w:numId w:val="7"/>
        </w:numPr>
        <w:spacing w:line="360" w:lineRule="auto"/>
        <w:ind w:left="-284" w:hanging="357"/>
        <w:rPr>
          <w:rFonts w:ascii="Arial" w:hAnsi="Arial" w:cs="Arial"/>
          <w:sz w:val="22"/>
          <w:szCs w:val="22"/>
        </w:rPr>
      </w:pPr>
      <w:r w:rsidRPr="008641EA">
        <w:rPr>
          <w:rFonts w:ascii="Arial" w:hAnsi="Arial" w:cs="Arial"/>
          <w:sz w:val="22"/>
          <w:szCs w:val="22"/>
        </w:rPr>
        <w:t>Niezależnie o</w:t>
      </w:r>
      <w:r w:rsidRPr="007A06EA">
        <w:rPr>
          <w:rFonts w:ascii="Arial" w:hAnsi="Arial" w:cs="Arial"/>
          <w:sz w:val="22"/>
          <w:szCs w:val="22"/>
        </w:rPr>
        <w:t xml:space="preserve">d postanowień </w:t>
      </w:r>
      <w:r w:rsidRPr="008641EA">
        <w:rPr>
          <w:rFonts w:ascii="Arial" w:hAnsi="Arial" w:cs="Arial"/>
          <w:sz w:val="22"/>
          <w:szCs w:val="22"/>
        </w:rPr>
        <w:t xml:space="preserve">ust. </w:t>
      </w:r>
      <w:r w:rsidR="008C6CFB">
        <w:rPr>
          <w:rFonts w:ascii="Arial" w:hAnsi="Arial" w:cs="Arial"/>
          <w:sz w:val="22"/>
          <w:szCs w:val="22"/>
        </w:rPr>
        <w:t>10</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w:t>
      </w:r>
      <w:r w:rsidR="0051564D" w:rsidRPr="002961A1">
        <w:rPr>
          <w:rFonts w:ascii="Arial" w:hAnsi="Arial" w:cs="Arial"/>
          <w:sz w:val="22"/>
          <w:szCs w:val="22"/>
        </w:rPr>
        <w:t>objętych</w:t>
      </w:r>
      <w:r w:rsidR="0051564D" w:rsidRPr="007A06EA">
        <w:rPr>
          <w:rFonts w:ascii="Arial" w:hAnsi="Arial" w:cs="Arial"/>
          <w:sz w:val="22"/>
          <w:szCs w:val="22"/>
        </w:rPr>
        <w:t xml:space="preserve">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 xml:space="preserve">tym nieprawidłowości, które uniemożliwiają lub uniemożliwią w przyszłości użytkowanie danego elementu zgodnie z jego </w:t>
      </w:r>
      <w:r w:rsidR="0051564D" w:rsidRPr="007A06EA">
        <w:rPr>
          <w:rFonts w:ascii="Arial" w:hAnsi="Arial" w:cs="Arial"/>
          <w:sz w:val="22"/>
          <w:szCs w:val="22"/>
        </w:rPr>
        <w:lastRenderedPageBreak/>
        <w:t>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w:t>
      </w:r>
      <w:r w:rsidR="008641EA" w:rsidRPr="008641EA">
        <w:rPr>
          <w:rFonts w:ascii="Arial" w:hAnsi="Arial" w:cs="Arial"/>
          <w:sz w:val="22"/>
          <w:szCs w:val="22"/>
        </w:rPr>
        <w:t xml:space="preserve">ust. </w:t>
      </w:r>
      <w:r w:rsidR="008C6CFB">
        <w:rPr>
          <w:rFonts w:ascii="Arial" w:hAnsi="Arial" w:cs="Arial"/>
          <w:sz w:val="22"/>
          <w:szCs w:val="22"/>
        </w:rPr>
        <w:t>9</w:t>
      </w:r>
      <w:r w:rsidR="0051564D" w:rsidRPr="008641EA">
        <w:rPr>
          <w:rFonts w:ascii="Arial" w:hAnsi="Arial" w:cs="Arial"/>
          <w:sz w:val="22"/>
          <w:szCs w:val="22"/>
        </w:rPr>
        <w:t>.</w:t>
      </w:r>
    </w:p>
    <w:p w14:paraId="6C82F897" w14:textId="03B64A3B" w:rsidR="0051564D" w:rsidRPr="007A06EA" w:rsidRDefault="0051564D" w:rsidP="005F1FC7">
      <w:pPr>
        <w:numPr>
          <w:ilvl w:val="0"/>
          <w:numId w:val="7"/>
        </w:numPr>
        <w:spacing w:line="360" w:lineRule="auto"/>
        <w:ind w:left="-284" w:hanging="357"/>
        <w:rPr>
          <w:rFonts w:ascii="Arial" w:hAnsi="Arial" w:cs="Arial"/>
          <w:sz w:val="22"/>
          <w:szCs w:val="22"/>
        </w:rPr>
      </w:pPr>
      <w:r w:rsidRPr="002961A1">
        <w:rPr>
          <w:rFonts w:ascii="Arial" w:hAnsi="Arial" w:cs="Arial"/>
          <w:sz w:val="22"/>
          <w:szCs w:val="22"/>
        </w:rPr>
        <w:t>W przypadku wykonania</w:t>
      </w:r>
      <w:r w:rsidRPr="007A06EA">
        <w:rPr>
          <w:rFonts w:ascii="Arial" w:hAnsi="Arial" w:cs="Arial"/>
          <w:sz w:val="22"/>
          <w:szCs w:val="22"/>
        </w:rPr>
        <w:t xml:space="preserve"> uprawnienia, o którym mowa </w:t>
      </w:r>
      <w:r w:rsidR="008641EA" w:rsidRPr="008641EA">
        <w:rPr>
          <w:rFonts w:ascii="Arial" w:hAnsi="Arial" w:cs="Arial"/>
          <w:sz w:val="22"/>
          <w:szCs w:val="22"/>
        </w:rPr>
        <w:t xml:space="preserve">w ust. </w:t>
      </w:r>
      <w:r w:rsidR="008C6CFB">
        <w:rPr>
          <w:rFonts w:ascii="Arial" w:hAnsi="Arial" w:cs="Arial"/>
          <w:sz w:val="22"/>
          <w:szCs w:val="22"/>
        </w:rPr>
        <w:t>12</w:t>
      </w:r>
      <w:r w:rsidRPr="008641EA">
        <w:rPr>
          <w:rFonts w:ascii="Arial" w:hAnsi="Arial" w:cs="Arial"/>
          <w:sz w:val="22"/>
          <w:szCs w:val="22"/>
        </w:rPr>
        <w:t>,</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5832C479" w:rsidR="0051564D" w:rsidRPr="007A06EA" w:rsidRDefault="0051564D" w:rsidP="005F1FC7">
      <w:pPr>
        <w:numPr>
          <w:ilvl w:val="0"/>
          <w:numId w:val="7"/>
        </w:numPr>
        <w:spacing w:line="360" w:lineRule="auto"/>
        <w:ind w:left="-284" w:hanging="357"/>
        <w:rPr>
          <w:rFonts w:ascii="Arial" w:hAnsi="Arial" w:cs="Arial"/>
          <w:sz w:val="22"/>
          <w:szCs w:val="22"/>
        </w:rPr>
      </w:pPr>
      <w:r w:rsidRPr="002961A1">
        <w:rPr>
          <w:rFonts w:ascii="Arial" w:hAnsi="Arial" w:cs="Arial"/>
          <w:sz w:val="22"/>
          <w:szCs w:val="22"/>
        </w:rPr>
        <w:t>W przypadku</w:t>
      </w:r>
      <w:r w:rsidRPr="007A06EA">
        <w:rPr>
          <w:rFonts w:ascii="Arial" w:hAnsi="Arial" w:cs="Arial"/>
          <w:sz w:val="22"/>
          <w:szCs w:val="22"/>
        </w:rPr>
        <w:t xml:space="preserve"> nieusunięcia wad przez Wykonawcę w wyznacz</w:t>
      </w:r>
      <w:r w:rsidR="003B336F" w:rsidRPr="007A06EA">
        <w:rPr>
          <w:rFonts w:ascii="Arial" w:hAnsi="Arial" w:cs="Arial"/>
          <w:sz w:val="22"/>
          <w:szCs w:val="22"/>
        </w:rPr>
        <w:t xml:space="preserve">onym terminie, zgodnie z </w:t>
      </w:r>
      <w:r w:rsidR="003B336F" w:rsidRPr="002961A1">
        <w:rPr>
          <w:rFonts w:ascii="Arial" w:hAnsi="Arial" w:cs="Arial"/>
          <w:sz w:val="22"/>
          <w:szCs w:val="22"/>
        </w:rPr>
        <w:t>ust. 1</w:t>
      </w:r>
      <w:r w:rsidR="008C6CFB">
        <w:rPr>
          <w:rFonts w:ascii="Arial" w:hAnsi="Arial" w:cs="Arial"/>
          <w:sz w:val="22"/>
          <w:szCs w:val="22"/>
        </w:rPr>
        <w:t>3</w:t>
      </w:r>
      <w:r w:rsidRPr="002961A1">
        <w:rPr>
          <w:rFonts w:ascii="Arial" w:hAnsi="Arial" w:cs="Arial"/>
          <w:sz w:val="22"/>
          <w:szCs w:val="22"/>
        </w:rPr>
        <w:t>,</w:t>
      </w:r>
      <w:r w:rsidRPr="007A06EA">
        <w:rPr>
          <w:rFonts w:ascii="Arial" w:hAnsi="Arial" w:cs="Arial"/>
          <w:sz w:val="22"/>
          <w:szCs w:val="22"/>
        </w:rPr>
        <w:t xml:space="preserve">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4E92DB3D" w:rsidR="0051564D" w:rsidRPr="007A06EA" w:rsidRDefault="0051564D" w:rsidP="005F1FC7">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Uprawnienia Zamawiającego określone </w:t>
      </w:r>
      <w:r w:rsidR="002961A1">
        <w:rPr>
          <w:rFonts w:ascii="Arial" w:hAnsi="Arial" w:cs="Arial"/>
          <w:sz w:val="22"/>
          <w:szCs w:val="22"/>
        </w:rPr>
        <w:t xml:space="preserve">w ust. </w:t>
      </w:r>
      <w:r w:rsidR="008C6CFB">
        <w:rPr>
          <w:rFonts w:ascii="Arial" w:hAnsi="Arial" w:cs="Arial"/>
          <w:sz w:val="22"/>
          <w:szCs w:val="22"/>
        </w:rPr>
        <w:t>12</w:t>
      </w:r>
      <w:r w:rsidRPr="002961A1">
        <w:rPr>
          <w:rFonts w:ascii="Arial" w:hAnsi="Arial" w:cs="Arial"/>
          <w:sz w:val="22"/>
          <w:szCs w:val="22"/>
        </w:rPr>
        <w:t xml:space="preserve"> oraz ust. </w:t>
      </w:r>
      <w:r w:rsidR="003C0558" w:rsidRPr="002961A1">
        <w:rPr>
          <w:rFonts w:ascii="Arial" w:hAnsi="Arial" w:cs="Arial"/>
          <w:sz w:val="22"/>
          <w:szCs w:val="22"/>
        </w:rPr>
        <w:t>1</w:t>
      </w:r>
      <w:r w:rsidR="008C6CFB">
        <w:rPr>
          <w:rFonts w:ascii="Arial" w:hAnsi="Arial" w:cs="Arial"/>
          <w:sz w:val="22"/>
          <w:szCs w:val="22"/>
        </w:rPr>
        <w:t>4</w:t>
      </w:r>
      <w:r w:rsidRPr="007A06EA">
        <w:rPr>
          <w:rFonts w:ascii="Arial" w:hAnsi="Arial" w:cs="Arial"/>
          <w:sz w:val="22"/>
          <w:szCs w:val="22"/>
        </w:rPr>
        <w:t xml:space="preserve"> </w:t>
      </w:r>
      <w:r w:rsidR="008F0058" w:rsidRPr="008F0058">
        <w:rPr>
          <w:rFonts w:ascii="Arial" w:hAnsi="Arial" w:cs="Arial"/>
          <w:sz w:val="22"/>
          <w:szCs w:val="22"/>
        </w:rPr>
        <w:t>w trakcie odbioru końcowego dotyczą całości objętych odbiorem końcowym, nawet jeżeli zastrzeżenia Zamawiającego dotyczą Robót, które stanowiły wcześniej przedmiot odbiorów częściowych.</w:t>
      </w:r>
      <w:r w:rsidRPr="007A06EA">
        <w:rPr>
          <w:rFonts w:ascii="Arial" w:hAnsi="Arial" w:cs="Arial"/>
          <w:sz w:val="22"/>
          <w:szCs w:val="22"/>
        </w:rPr>
        <w:t xml:space="preserve"> </w:t>
      </w:r>
    </w:p>
    <w:p w14:paraId="0906091A" w14:textId="36A71717" w:rsidR="0051564D" w:rsidRPr="00266666" w:rsidRDefault="0051564D" w:rsidP="005F1FC7">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w:t>
      </w:r>
      <w:r w:rsidRPr="003C0558">
        <w:rPr>
          <w:rFonts w:ascii="Arial" w:hAnsi="Arial" w:cs="Arial"/>
          <w:sz w:val="22"/>
          <w:szCs w:val="22"/>
        </w:rPr>
        <w:t>postanowieni</w:t>
      </w:r>
      <w:r w:rsidRPr="008F0058">
        <w:rPr>
          <w:rFonts w:ascii="Arial" w:hAnsi="Arial" w:cs="Arial"/>
          <w:sz w:val="22"/>
          <w:szCs w:val="22"/>
        </w:rPr>
        <w:t>ami § </w:t>
      </w:r>
      <w:r w:rsidR="00D67A26" w:rsidRPr="008F0058">
        <w:rPr>
          <w:rFonts w:ascii="Arial" w:hAnsi="Arial" w:cs="Arial"/>
          <w:sz w:val="22"/>
          <w:szCs w:val="22"/>
        </w:rPr>
        <w:t>1</w:t>
      </w:r>
      <w:r w:rsidR="00266666" w:rsidRPr="008F0058">
        <w:rPr>
          <w:rFonts w:ascii="Arial" w:hAnsi="Arial" w:cs="Arial"/>
          <w:sz w:val="22"/>
          <w:szCs w:val="22"/>
        </w:rPr>
        <w:t>1</w:t>
      </w:r>
      <w:r w:rsidRPr="00266666">
        <w:rPr>
          <w:rFonts w:ascii="Arial" w:hAnsi="Arial" w:cs="Arial"/>
          <w:sz w:val="22"/>
          <w:szCs w:val="22"/>
        </w:rPr>
        <w:t xml:space="preserve"> Umowy, Strony dokonają odbioru pogwarancyjnego </w:t>
      </w:r>
      <w:r w:rsidR="00495ED6" w:rsidRPr="00266666">
        <w:rPr>
          <w:rFonts w:ascii="Arial" w:hAnsi="Arial" w:cs="Arial"/>
          <w:sz w:val="22"/>
          <w:szCs w:val="22"/>
        </w:rPr>
        <w:t>Robót</w:t>
      </w:r>
      <w:r w:rsidRPr="00266666">
        <w:rPr>
          <w:rFonts w:ascii="Arial" w:hAnsi="Arial" w:cs="Arial"/>
          <w:sz w:val="22"/>
          <w:szCs w:val="22"/>
        </w:rPr>
        <w:t>. Konkretny dzień i godzina dokonania odbioru pogwarancyjnego zostanie wyznaczona przez Zamawiającego</w:t>
      </w:r>
      <w:r w:rsidR="00376BAE" w:rsidRPr="00266666">
        <w:rPr>
          <w:rFonts w:ascii="Arial" w:hAnsi="Arial" w:cs="Arial"/>
          <w:sz w:val="22"/>
          <w:szCs w:val="22"/>
        </w:rPr>
        <w:t xml:space="preserve"> zgodnie z postanowieniami ust. </w:t>
      </w:r>
      <w:r w:rsidR="008F0058">
        <w:rPr>
          <w:rFonts w:ascii="Arial" w:hAnsi="Arial" w:cs="Arial"/>
          <w:sz w:val="22"/>
          <w:szCs w:val="22"/>
        </w:rPr>
        <w:t>6</w:t>
      </w:r>
      <w:r w:rsidRPr="00266666">
        <w:rPr>
          <w:rFonts w:ascii="Arial" w:hAnsi="Arial" w:cs="Arial"/>
          <w:sz w:val="22"/>
          <w:szCs w:val="22"/>
        </w:rPr>
        <w:t xml:space="preserve">. </w:t>
      </w:r>
    </w:p>
    <w:p w14:paraId="4797E125" w14:textId="77777777" w:rsidR="0051564D" w:rsidRPr="00266666" w:rsidRDefault="0051564D" w:rsidP="005F1FC7">
      <w:pPr>
        <w:numPr>
          <w:ilvl w:val="0"/>
          <w:numId w:val="7"/>
        </w:numPr>
        <w:spacing w:line="360" w:lineRule="auto"/>
        <w:ind w:left="-284" w:hanging="357"/>
        <w:rPr>
          <w:rFonts w:ascii="Arial" w:hAnsi="Arial" w:cs="Arial"/>
          <w:sz w:val="22"/>
          <w:szCs w:val="22"/>
        </w:rPr>
      </w:pPr>
      <w:r w:rsidRPr="00266666">
        <w:rPr>
          <w:rFonts w:ascii="Arial" w:hAnsi="Arial" w:cs="Arial"/>
          <w:sz w:val="22"/>
          <w:szCs w:val="22"/>
        </w:rPr>
        <w:t>Odbiór pogwarancyjny zostanie dokonany poprzez sporządzenie i podpisanie protokołu odbioru przez upoważnionych przedstawicieli Zamawiającego i Wykonawcy.</w:t>
      </w:r>
    </w:p>
    <w:p w14:paraId="35FA5AD0" w14:textId="2C93A669" w:rsidR="00C0583B" w:rsidRPr="00C634C3" w:rsidRDefault="0051564D" w:rsidP="005F1FC7">
      <w:pPr>
        <w:numPr>
          <w:ilvl w:val="0"/>
          <w:numId w:val="7"/>
        </w:numPr>
        <w:spacing w:line="360" w:lineRule="auto"/>
        <w:ind w:left="-284" w:hanging="357"/>
        <w:rPr>
          <w:rFonts w:ascii="Arial" w:hAnsi="Arial" w:cs="Arial"/>
          <w:sz w:val="22"/>
          <w:szCs w:val="22"/>
        </w:rPr>
      </w:pPr>
      <w:r w:rsidRPr="00266666">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266666">
        <w:rPr>
          <w:rFonts w:ascii="Arial" w:hAnsi="Arial" w:cs="Arial"/>
          <w:sz w:val="22"/>
          <w:szCs w:val="22"/>
        </w:rPr>
        <w:t xml:space="preserve">zatrzymanego </w:t>
      </w:r>
      <w:r w:rsidRPr="00266666">
        <w:rPr>
          <w:rFonts w:ascii="Arial" w:hAnsi="Arial" w:cs="Arial"/>
          <w:sz w:val="22"/>
          <w:szCs w:val="22"/>
        </w:rPr>
        <w:t>Zabezpieczenia lub Dodatkowego Zabezpieczenia.</w:t>
      </w:r>
      <w:r w:rsidR="007300D5" w:rsidRPr="00266666">
        <w:rPr>
          <w:rFonts w:ascii="Arial" w:hAnsi="Arial" w:cs="Arial"/>
          <w:sz w:val="22"/>
          <w:szCs w:val="22"/>
        </w:rPr>
        <w:t xml:space="preserve"> Wzór protokołu odbioru gwarancyjnego stanowi </w:t>
      </w:r>
      <w:r w:rsidR="007300D5" w:rsidRPr="000F7996">
        <w:rPr>
          <w:rFonts w:ascii="Arial" w:hAnsi="Arial" w:cs="Arial"/>
          <w:sz w:val="22"/>
          <w:szCs w:val="22"/>
        </w:rPr>
        <w:t xml:space="preserve">Załącznik </w:t>
      </w:r>
      <w:r w:rsidR="000F7996" w:rsidRPr="000F7996">
        <w:rPr>
          <w:rFonts w:ascii="Arial" w:hAnsi="Arial" w:cs="Arial"/>
          <w:sz w:val="22"/>
          <w:szCs w:val="22"/>
        </w:rPr>
        <w:t>6</w:t>
      </w:r>
      <w:r w:rsidR="007300D5" w:rsidRPr="000F7996">
        <w:rPr>
          <w:rFonts w:ascii="Arial" w:hAnsi="Arial" w:cs="Arial"/>
          <w:sz w:val="22"/>
          <w:szCs w:val="22"/>
        </w:rPr>
        <w:t xml:space="preserve"> do</w:t>
      </w:r>
      <w:r w:rsidR="007300D5" w:rsidRPr="007A06EA">
        <w:rPr>
          <w:rFonts w:ascii="Arial" w:hAnsi="Arial" w:cs="Arial"/>
          <w:sz w:val="22"/>
          <w:szCs w:val="22"/>
        </w:rPr>
        <w:t xml:space="preserve"> Umowy.</w:t>
      </w:r>
    </w:p>
    <w:p w14:paraId="68DA69ED" w14:textId="3F8A650C" w:rsidR="0051564D" w:rsidRPr="00C634C3" w:rsidRDefault="00114706" w:rsidP="007A06EA">
      <w:pPr>
        <w:spacing w:line="360" w:lineRule="auto"/>
        <w:ind w:left="-284"/>
        <w:jc w:val="center"/>
        <w:rPr>
          <w:rFonts w:ascii="Arial" w:hAnsi="Arial" w:cs="Arial"/>
          <w:b/>
          <w:sz w:val="22"/>
          <w:szCs w:val="22"/>
        </w:rPr>
      </w:pPr>
      <w:r w:rsidRPr="00C634C3">
        <w:rPr>
          <w:rFonts w:ascii="Arial" w:hAnsi="Arial" w:cs="Arial"/>
          <w:b/>
          <w:sz w:val="22"/>
          <w:szCs w:val="22"/>
        </w:rPr>
        <w:t xml:space="preserve">§ </w:t>
      </w:r>
      <w:r w:rsidR="00DB6CDF" w:rsidRPr="00C634C3">
        <w:rPr>
          <w:rFonts w:ascii="Arial" w:hAnsi="Arial" w:cs="Arial"/>
          <w:b/>
          <w:sz w:val="22"/>
          <w:szCs w:val="22"/>
        </w:rPr>
        <w:t>11</w:t>
      </w:r>
    </w:p>
    <w:p w14:paraId="1E1E9D3D" w14:textId="39C7CEDD" w:rsidR="0051564D" w:rsidRPr="00C634C3" w:rsidRDefault="0051564D" w:rsidP="007A06EA">
      <w:pPr>
        <w:spacing w:line="360" w:lineRule="auto"/>
        <w:ind w:left="-284"/>
        <w:jc w:val="center"/>
        <w:rPr>
          <w:rFonts w:ascii="Arial" w:hAnsi="Arial" w:cs="Arial"/>
          <w:b/>
          <w:i/>
          <w:sz w:val="22"/>
          <w:szCs w:val="22"/>
        </w:rPr>
      </w:pPr>
      <w:r w:rsidRPr="00C634C3">
        <w:rPr>
          <w:rFonts w:ascii="Arial" w:hAnsi="Arial" w:cs="Arial"/>
          <w:b/>
          <w:sz w:val="22"/>
          <w:szCs w:val="22"/>
        </w:rPr>
        <w:t>Rękojmia i gwarancja</w:t>
      </w:r>
      <w:r w:rsidR="00CD28ED" w:rsidRPr="00C634C3">
        <w:rPr>
          <w:rFonts w:ascii="Arial" w:hAnsi="Arial" w:cs="Arial"/>
          <w:b/>
          <w:sz w:val="22"/>
          <w:szCs w:val="22"/>
        </w:rPr>
        <w:t xml:space="preserve"> </w:t>
      </w:r>
    </w:p>
    <w:p w14:paraId="0F3D9B87" w14:textId="29C28634" w:rsidR="00030DC1" w:rsidRPr="003C0558" w:rsidRDefault="00030DC1" w:rsidP="005F1FC7">
      <w:pPr>
        <w:numPr>
          <w:ilvl w:val="0"/>
          <w:numId w:val="8"/>
        </w:numPr>
        <w:spacing w:line="360" w:lineRule="auto"/>
        <w:ind w:left="-284" w:hanging="357"/>
        <w:rPr>
          <w:rFonts w:ascii="Arial" w:hAnsi="Arial" w:cs="Arial"/>
          <w:sz w:val="22"/>
          <w:szCs w:val="22"/>
        </w:rPr>
      </w:pPr>
      <w:r w:rsidRPr="003C0558">
        <w:rPr>
          <w:rFonts w:ascii="Arial" w:hAnsi="Arial" w:cs="Arial"/>
          <w:sz w:val="22"/>
          <w:szCs w:val="22"/>
        </w:rPr>
        <w:t xml:space="preserve">Wykonawca ponosi odpowiedzialność względem Zamawiającego z tytułu rękojmi za wady Robót na zasadach określonych w kodeksie cywilnym, przy czym okres odpowiedzialności Wykonawcy z tytułu rękojmi za wady Robót wynosi </w:t>
      </w:r>
      <w:r w:rsidR="00C634C3">
        <w:rPr>
          <w:rFonts w:ascii="Arial" w:hAnsi="Arial" w:cs="Arial"/>
          <w:sz w:val="22"/>
          <w:szCs w:val="22"/>
        </w:rPr>
        <w:t>36</w:t>
      </w:r>
      <w:r w:rsidRPr="003C0558">
        <w:rPr>
          <w:rFonts w:ascii="Arial" w:hAnsi="Arial" w:cs="Arial"/>
          <w:sz w:val="22"/>
          <w:szCs w:val="22"/>
        </w:rPr>
        <w:t xml:space="preserve"> </w:t>
      </w:r>
      <w:r w:rsidR="00AB7438">
        <w:rPr>
          <w:rFonts w:ascii="Arial" w:hAnsi="Arial" w:cs="Arial"/>
          <w:sz w:val="22"/>
          <w:szCs w:val="22"/>
        </w:rPr>
        <w:t>od daty odbioru końcowego robót</w:t>
      </w:r>
      <w:r w:rsidRPr="003C0558">
        <w:rPr>
          <w:rFonts w:ascii="Arial" w:hAnsi="Arial" w:cs="Arial"/>
          <w:sz w:val="22"/>
          <w:szCs w:val="22"/>
        </w:rPr>
        <w:t>.</w:t>
      </w:r>
      <w:r w:rsidR="006A3A62" w:rsidRPr="003C0558">
        <w:rPr>
          <w:rFonts w:ascii="Arial" w:hAnsi="Arial" w:cs="Arial"/>
          <w:sz w:val="22"/>
          <w:szCs w:val="22"/>
        </w:rPr>
        <w:t xml:space="preserve"> </w:t>
      </w:r>
    </w:p>
    <w:p w14:paraId="160FBAF0" w14:textId="0C8A5F1B" w:rsidR="0051564D" w:rsidRPr="007A06EA" w:rsidRDefault="0051564D" w:rsidP="005F1FC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266666">
        <w:rPr>
          <w:rFonts w:ascii="Arial" w:hAnsi="Arial" w:cs="Arial"/>
          <w:sz w:val="22"/>
          <w:szCs w:val="22"/>
        </w:rPr>
        <w:t xml:space="preserve">Załącznik nr </w:t>
      </w:r>
      <w:r w:rsidR="000F7996">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5F1FC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lastRenderedPageBreak/>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5F1FC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5F1FC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1E438C86" w:rsidR="0051564D" w:rsidRDefault="0051564D" w:rsidP="005F1FC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510915C9" w14:textId="27FA8695" w:rsidR="00BB5A78" w:rsidRDefault="0051564D" w:rsidP="005F1FC7">
      <w:pPr>
        <w:numPr>
          <w:ilvl w:val="0"/>
          <w:numId w:val="8"/>
        </w:numPr>
        <w:spacing w:line="360" w:lineRule="auto"/>
        <w:ind w:left="-284" w:hanging="357"/>
        <w:rPr>
          <w:rFonts w:ascii="Arial" w:hAnsi="Arial" w:cs="Arial"/>
          <w:sz w:val="22"/>
          <w:szCs w:val="22"/>
        </w:rPr>
      </w:pPr>
      <w:r w:rsidRPr="00BB5A78">
        <w:rPr>
          <w:rFonts w:ascii="Arial" w:hAnsi="Arial" w:cs="Arial"/>
          <w:sz w:val="22"/>
          <w:szCs w:val="22"/>
        </w:rPr>
        <w:t xml:space="preserve">Gwarancja za wady </w:t>
      </w:r>
      <w:r w:rsidR="00495ED6" w:rsidRPr="00BB5A78">
        <w:rPr>
          <w:rFonts w:ascii="Arial" w:hAnsi="Arial" w:cs="Arial"/>
          <w:sz w:val="22"/>
          <w:szCs w:val="22"/>
        </w:rPr>
        <w:t>Robót</w:t>
      </w:r>
      <w:r w:rsidR="00BB5A78">
        <w:rPr>
          <w:rFonts w:ascii="Arial" w:hAnsi="Arial" w:cs="Arial"/>
          <w:sz w:val="22"/>
          <w:szCs w:val="22"/>
        </w:rPr>
        <w:t>,</w:t>
      </w:r>
      <w:r w:rsidR="00BB5A78" w:rsidRPr="00BB5A78">
        <w:rPr>
          <w:rFonts w:ascii="Arial" w:hAnsi="Arial" w:cs="Arial"/>
          <w:sz w:val="22"/>
          <w:szCs w:val="22"/>
        </w:rPr>
        <w:t xml:space="preserve"> materiałów i urządzeń</w:t>
      </w:r>
      <w:r w:rsidRPr="00BB5A78">
        <w:rPr>
          <w:rFonts w:ascii="Arial" w:hAnsi="Arial" w:cs="Arial"/>
          <w:sz w:val="22"/>
          <w:szCs w:val="22"/>
        </w:rPr>
        <w:t>, o której mowa w ust. 2,</w:t>
      </w:r>
      <w:r w:rsidR="00491D3A" w:rsidRPr="00BB5A78">
        <w:rPr>
          <w:rFonts w:ascii="Arial" w:hAnsi="Arial" w:cs="Arial"/>
          <w:sz w:val="22"/>
          <w:szCs w:val="22"/>
        </w:rPr>
        <w:t xml:space="preserve"> </w:t>
      </w:r>
      <w:bookmarkStart w:id="5" w:name="_Hlk196387918"/>
      <w:r w:rsidRPr="00BB5A78">
        <w:rPr>
          <w:rFonts w:ascii="Arial" w:hAnsi="Arial" w:cs="Arial"/>
          <w:sz w:val="22"/>
          <w:szCs w:val="22"/>
        </w:rPr>
        <w:t>zostani</w:t>
      </w:r>
      <w:r w:rsidR="000D7A5B" w:rsidRPr="00BB5A78">
        <w:rPr>
          <w:rFonts w:ascii="Arial" w:hAnsi="Arial" w:cs="Arial"/>
          <w:sz w:val="22"/>
          <w:szCs w:val="22"/>
        </w:rPr>
        <w:t>e udzielona</w:t>
      </w:r>
      <w:r w:rsidR="00BB5A78">
        <w:rPr>
          <w:rFonts w:ascii="Arial" w:hAnsi="Arial" w:cs="Arial"/>
          <w:sz w:val="22"/>
          <w:szCs w:val="22"/>
        </w:rPr>
        <w:t>:</w:t>
      </w:r>
    </w:p>
    <w:p w14:paraId="25567917" w14:textId="77777777" w:rsidR="00BB5A78" w:rsidRDefault="000D7A5B" w:rsidP="005F1FC7">
      <w:pPr>
        <w:pStyle w:val="Akapitzlist"/>
        <w:numPr>
          <w:ilvl w:val="0"/>
          <w:numId w:val="43"/>
        </w:numPr>
        <w:spacing w:line="360" w:lineRule="auto"/>
        <w:rPr>
          <w:rFonts w:ascii="Arial" w:hAnsi="Arial" w:cs="Arial"/>
          <w:sz w:val="22"/>
          <w:szCs w:val="22"/>
        </w:rPr>
      </w:pPr>
      <w:r w:rsidRPr="00BB5A78">
        <w:rPr>
          <w:rFonts w:ascii="Arial" w:hAnsi="Arial" w:cs="Arial"/>
          <w:b/>
          <w:sz w:val="22"/>
          <w:szCs w:val="22"/>
        </w:rPr>
        <w:t xml:space="preserve">na okres </w:t>
      </w:r>
      <w:r w:rsidR="00F243B0" w:rsidRPr="00BB5A78">
        <w:rPr>
          <w:rFonts w:ascii="Arial" w:hAnsi="Arial" w:cs="Arial"/>
          <w:b/>
          <w:sz w:val="22"/>
          <w:szCs w:val="22"/>
        </w:rPr>
        <w:t>36 miesięcy</w:t>
      </w:r>
      <w:r w:rsidR="00BB5A78">
        <w:rPr>
          <w:rFonts w:ascii="Arial" w:hAnsi="Arial" w:cs="Arial"/>
          <w:b/>
          <w:sz w:val="22"/>
          <w:szCs w:val="22"/>
        </w:rPr>
        <w:t xml:space="preserve"> </w:t>
      </w:r>
      <w:r w:rsidR="00BB5A78" w:rsidRPr="00BB5A78">
        <w:rPr>
          <w:rFonts w:ascii="Arial" w:hAnsi="Arial" w:cs="Arial"/>
          <w:sz w:val="22"/>
          <w:szCs w:val="22"/>
        </w:rPr>
        <w:t>za wady Robót</w:t>
      </w:r>
      <w:r w:rsidR="00BB5A78">
        <w:rPr>
          <w:rFonts w:ascii="Arial" w:hAnsi="Arial" w:cs="Arial"/>
          <w:sz w:val="22"/>
          <w:szCs w:val="22"/>
        </w:rPr>
        <w:t>,</w:t>
      </w:r>
    </w:p>
    <w:p w14:paraId="2B778C07" w14:textId="65C1DC35" w:rsidR="00BB5A78" w:rsidRPr="00BB5A78" w:rsidRDefault="00BB5A78" w:rsidP="005F1FC7">
      <w:pPr>
        <w:pStyle w:val="Akapitzlist"/>
        <w:numPr>
          <w:ilvl w:val="0"/>
          <w:numId w:val="43"/>
        </w:numPr>
        <w:spacing w:line="360" w:lineRule="auto"/>
        <w:rPr>
          <w:rFonts w:ascii="Arial" w:hAnsi="Arial" w:cs="Arial"/>
          <w:sz w:val="22"/>
          <w:szCs w:val="22"/>
        </w:rPr>
      </w:pPr>
      <w:r>
        <w:rPr>
          <w:rFonts w:ascii="Arial" w:hAnsi="Arial" w:cs="Arial"/>
          <w:b/>
          <w:sz w:val="22"/>
          <w:szCs w:val="22"/>
        </w:rPr>
        <w:t>na okres 2</w:t>
      </w:r>
      <w:r w:rsidR="00CA593B">
        <w:rPr>
          <w:rFonts w:ascii="Arial" w:hAnsi="Arial" w:cs="Arial"/>
          <w:b/>
          <w:sz w:val="22"/>
          <w:szCs w:val="22"/>
        </w:rPr>
        <w:t>5</w:t>
      </w:r>
      <w:r>
        <w:rPr>
          <w:rFonts w:ascii="Arial" w:hAnsi="Arial" w:cs="Arial"/>
          <w:b/>
          <w:sz w:val="22"/>
          <w:szCs w:val="22"/>
        </w:rPr>
        <w:t xml:space="preserve"> lat </w:t>
      </w:r>
      <w:r w:rsidRPr="00BB5A78">
        <w:rPr>
          <w:rFonts w:ascii="Arial" w:hAnsi="Arial" w:cs="Arial"/>
          <w:sz w:val="22"/>
          <w:szCs w:val="22"/>
        </w:rPr>
        <w:t>na panele fotowoltaiczne,</w:t>
      </w:r>
    </w:p>
    <w:p w14:paraId="59DB6A9D" w14:textId="77777777" w:rsidR="00BB5A78" w:rsidRDefault="00BB5A78" w:rsidP="005F1FC7">
      <w:pPr>
        <w:pStyle w:val="Akapitzlist"/>
        <w:numPr>
          <w:ilvl w:val="0"/>
          <w:numId w:val="43"/>
        </w:numPr>
        <w:spacing w:line="360" w:lineRule="auto"/>
        <w:rPr>
          <w:rFonts w:ascii="Arial" w:hAnsi="Arial" w:cs="Arial"/>
          <w:sz w:val="22"/>
          <w:szCs w:val="22"/>
        </w:rPr>
      </w:pPr>
      <w:r>
        <w:rPr>
          <w:rFonts w:ascii="Arial" w:hAnsi="Arial" w:cs="Arial"/>
          <w:b/>
          <w:sz w:val="22"/>
          <w:szCs w:val="22"/>
        </w:rPr>
        <w:t xml:space="preserve">na okres 10 lat </w:t>
      </w:r>
      <w:r w:rsidRPr="00BB5A78">
        <w:rPr>
          <w:rFonts w:ascii="Arial" w:hAnsi="Arial" w:cs="Arial"/>
          <w:sz w:val="22"/>
          <w:szCs w:val="22"/>
        </w:rPr>
        <w:t xml:space="preserve">na </w:t>
      </w:r>
      <w:r>
        <w:rPr>
          <w:rFonts w:ascii="Arial" w:hAnsi="Arial" w:cs="Arial"/>
          <w:sz w:val="22"/>
          <w:szCs w:val="22"/>
        </w:rPr>
        <w:t>zamontowany falownik/inwenter</w:t>
      </w:r>
    </w:p>
    <w:p w14:paraId="4BCC72CD" w14:textId="5CD2AE0F" w:rsidR="00C634C3" w:rsidRPr="00BB5A78" w:rsidRDefault="00BB5A78" w:rsidP="005F1FC7">
      <w:pPr>
        <w:pStyle w:val="Akapitzlist"/>
        <w:numPr>
          <w:ilvl w:val="0"/>
          <w:numId w:val="43"/>
        </w:numPr>
        <w:spacing w:line="360" w:lineRule="auto"/>
        <w:rPr>
          <w:rFonts w:ascii="Arial" w:hAnsi="Arial" w:cs="Arial"/>
          <w:sz w:val="22"/>
          <w:szCs w:val="22"/>
        </w:rPr>
      </w:pPr>
      <w:r>
        <w:rPr>
          <w:rFonts w:ascii="Arial" w:hAnsi="Arial" w:cs="Arial"/>
          <w:b/>
          <w:sz w:val="22"/>
          <w:szCs w:val="22"/>
        </w:rPr>
        <w:t xml:space="preserve">na okres </w:t>
      </w:r>
      <w:r w:rsidRPr="00BB5A78">
        <w:rPr>
          <w:rFonts w:ascii="Arial" w:hAnsi="Arial" w:cs="Arial"/>
          <w:b/>
          <w:sz w:val="22"/>
          <w:szCs w:val="22"/>
        </w:rPr>
        <w:t>36 miesięcy</w:t>
      </w:r>
      <w:r>
        <w:rPr>
          <w:rFonts w:ascii="Arial" w:hAnsi="Arial" w:cs="Arial"/>
          <w:b/>
          <w:sz w:val="22"/>
          <w:szCs w:val="22"/>
        </w:rPr>
        <w:t xml:space="preserve"> </w:t>
      </w:r>
      <w:r>
        <w:rPr>
          <w:rFonts w:ascii="Arial" w:hAnsi="Arial" w:cs="Arial"/>
          <w:sz w:val="22"/>
          <w:szCs w:val="22"/>
        </w:rPr>
        <w:t>na system montażu</w:t>
      </w:r>
      <w:bookmarkEnd w:id="5"/>
      <w:r w:rsidR="000D7A5B" w:rsidRPr="00BB5A78">
        <w:rPr>
          <w:rFonts w:ascii="Arial" w:hAnsi="Arial" w:cs="Arial"/>
          <w:sz w:val="22"/>
          <w:szCs w:val="22"/>
        </w:rPr>
        <w:t>.</w:t>
      </w:r>
      <w:r w:rsidR="0021170B" w:rsidRPr="00BB5A78">
        <w:rPr>
          <w:rFonts w:ascii="Arial" w:hAnsi="Arial" w:cs="Arial"/>
          <w:sz w:val="22"/>
          <w:szCs w:val="22"/>
        </w:rPr>
        <w:t xml:space="preserve"> </w:t>
      </w:r>
    </w:p>
    <w:p w14:paraId="4037FE9A" w14:textId="320A94B9" w:rsidR="00C634C3" w:rsidRPr="00C634C3" w:rsidRDefault="00491D3A" w:rsidP="00BB5A78">
      <w:pPr>
        <w:pStyle w:val="Akapitzlist"/>
        <w:spacing w:line="360" w:lineRule="auto"/>
        <w:ind w:left="-284"/>
        <w:rPr>
          <w:rFonts w:ascii="Arial" w:hAnsi="Arial" w:cs="Arial"/>
          <w:sz w:val="22"/>
          <w:szCs w:val="22"/>
        </w:rPr>
      </w:pPr>
      <w:r w:rsidRPr="00C634C3">
        <w:rPr>
          <w:rFonts w:ascii="Arial" w:hAnsi="Arial" w:cs="Arial"/>
          <w:sz w:val="22"/>
          <w:szCs w:val="22"/>
        </w:rPr>
        <w:t>Bieg okresu gwarancji</w:t>
      </w:r>
      <w:r w:rsidR="00BB5A78">
        <w:rPr>
          <w:rFonts w:ascii="Arial" w:hAnsi="Arial" w:cs="Arial"/>
          <w:sz w:val="22"/>
          <w:szCs w:val="22"/>
        </w:rPr>
        <w:t>,</w:t>
      </w:r>
      <w:r w:rsidRPr="00C634C3">
        <w:rPr>
          <w:rFonts w:ascii="Arial" w:hAnsi="Arial" w:cs="Arial"/>
          <w:sz w:val="22"/>
          <w:szCs w:val="22"/>
        </w:rPr>
        <w:t xml:space="preserve"> </w:t>
      </w:r>
      <w:r w:rsidR="00BB5A78">
        <w:rPr>
          <w:rFonts w:ascii="Arial" w:hAnsi="Arial" w:cs="Arial"/>
          <w:sz w:val="22"/>
          <w:szCs w:val="22"/>
        </w:rPr>
        <w:t xml:space="preserve">określony w pkt 1-4 </w:t>
      </w:r>
      <w:r w:rsidR="0024692B">
        <w:rPr>
          <w:rFonts w:ascii="Arial" w:hAnsi="Arial" w:cs="Arial"/>
          <w:sz w:val="22"/>
          <w:szCs w:val="22"/>
        </w:rPr>
        <w:t>powyżej</w:t>
      </w:r>
      <w:r w:rsidR="00BB5A78">
        <w:rPr>
          <w:rFonts w:ascii="Arial" w:hAnsi="Arial" w:cs="Arial"/>
          <w:sz w:val="22"/>
          <w:szCs w:val="22"/>
        </w:rPr>
        <w:t xml:space="preserve">, </w:t>
      </w:r>
      <w:r w:rsidRPr="00C634C3">
        <w:rPr>
          <w:rFonts w:ascii="Arial" w:hAnsi="Arial" w:cs="Arial"/>
          <w:sz w:val="22"/>
          <w:szCs w:val="22"/>
        </w:rPr>
        <w:t>liczony jest od dnia o</w:t>
      </w:r>
      <w:r w:rsidR="00C634C3" w:rsidRPr="00C634C3">
        <w:rPr>
          <w:rFonts w:ascii="Arial" w:hAnsi="Arial" w:cs="Arial"/>
          <w:sz w:val="22"/>
          <w:szCs w:val="22"/>
        </w:rPr>
        <w:t>dbioru końcowego i wydania karty</w:t>
      </w:r>
      <w:r w:rsidRPr="00C634C3">
        <w:rPr>
          <w:rFonts w:ascii="Arial" w:hAnsi="Arial" w:cs="Arial"/>
          <w:sz w:val="22"/>
          <w:szCs w:val="22"/>
        </w:rPr>
        <w:t xml:space="preserve"> gwarancyjn</w:t>
      </w:r>
      <w:r w:rsidR="00C634C3" w:rsidRPr="00C634C3">
        <w:rPr>
          <w:rFonts w:ascii="Arial" w:hAnsi="Arial" w:cs="Arial"/>
          <w:sz w:val="22"/>
          <w:szCs w:val="22"/>
        </w:rPr>
        <w:t>ej</w:t>
      </w:r>
      <w:r w:rsidRPr="00C634C3">
        <w:rPr>
          <w:rFonts w:ascii="Arial" w:hAnsi="Arial" w:cs="Arial"/>
          <w:sz w:val="22"/>
          <w:szCs w:val="22"/>
        </w:rPr>
        <w:t>, o której mowa w ust. 2.</w:t>
      </w:r>
    </w:p>
    <w:p w14:paraId="211D50E2" w14:textId="105FA48A" w:rsidR="0051564D" w:rsidRPr="007A06EA" w:rsidRDefault="0051564D" w:rsidP="005F1FC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7CB4AD6A" w14:textId="301760EF" w:rsidR="0051564D" w:rsidRPr="007A06EA" w:rsidRDefault="0051564D" w:rsidP="005F1FC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079A5917" w:rsidR="0051564D" w:rsidRPr="007A06EA" w:rsidRDefault="0051564D" w:rsidP="005F1FC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D9609D">
        <w:rPr>
          <w:rFonts w:ascii="Arial" w:hAnsi="Arial" w:cs="Arial"/>
          <w:sz w:val="22"/>
          <w:szCs w:val="22"/>
        </w:rPr>
        <w:t>7</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 xml:space="preserve">jeżeli </w:t>
      </w:r>
      <w:r w:rsidR="00FE3C89" w:rsidRPr="007A06EA">
        <w:rPr>
          <w:rFonts w:ascii="Arial" w:hAnsi="Arial" w:cs="Arial"/>
          <w:sz w:val="22"/>
          <w:szCs w:val="22"/>
        </w:rPr>
        <w:lastRenderedPageBreak/>
        <w:t>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5F1FC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5F1FC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5F1FC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5F1FC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715BFEAF" w:rsidR="00056FB9" w:rsidRPr="007A06EA" w:rsidRDefault="0051564D" w:rsidP="005F1FC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Pr="00D9609D">
        <w:rPr>
          <w:rFonts w:ascii="Arial" w:hAnsi="Arial" w:cs="Arial"/>
          <w:sz w:val="22"/>
          <w:szCs w:val="22"/>
        </w:rPr>
        <w:t xml:space="preserve">z zabezpieczenia należytego wykonania Umowy, o którym mowa </w:t>
      </w:r>
      <w:r w:rsidRPr="00266666">
        <w:rPr>
          <w:rFonts w:ascii="Arial" w:hAnsi="Arial" w:cs="Arial"/>
          <w:sz w:val="22"/>
          <w:szCs w:val="22"/>
        </w:rPr>
        <w:t>w § 1</w:t>
      </w:r>
      <w:r w:rsidR="00266666" w:rsidRPr="00266666">
        <w:rPr>
          <w:rFonts w:ascii="Arial" w:hAnsi="Arial" w:cs="Arial"/>
          <w:sz w:val="22"/>
          <w:szCs w:val="22"/>
        </w:rPr>
        <w:t>4</w:t>
      </w:r>
      <w:r w:rsidRPr="00266666">
        <w:rPr>
          <w:rFonts w:ascii="Arial" w:hAnsi="Arial" w:cs="Arial"/>
          <w:sz w:val="22"/>
          <w:szCs w:val="22"/>
        </w:rPr>
        <w:t xml:space="preserve"> Umowy</w:t>
      </w:r>
      <w:r w:rsidR="007F71D9" w:rsidRPr="00266666">
        <w:rPr>
          <w:rFonts w:ascii="Arial" w:hAnsi="Arial" w:cs="Arial"/>
          <w:sz w:val="22"/>
          <w:szCs w:val="22"/>
        </w:rPr>
        <w:t>.</w:t>
      </w:r>
      <w:r w:rsidR="007F71D9" w:rsidRPr="00266666">
        <w:rPr>
          <w:rFonts w:ascii="Arial" w:hAnsi="Arial" w:cs="Arial"/>
          <w:i/>
          <w:sz w:val="22"/>
          <w:szCs w:val="22"/>
        </w:rPr>
        <w:t xml:space="preserve"> </w:t>
      </w:r>
      <w:r w:rsidRPr="00266666">
        <w:rPr>
          <w:rFonts w:ascii="Arial" w:hAnsi="Arial" w:cs="Arial"/>
          <w:sz w:val="22"/>
          <w:szCs w:val="22"/>
        </w:rPr>
        <w:t>W przypadku</w:t>
      </w:r>
      <w:r w:rsidR="00380B8A" w:rsidRPr="00266666">
        <w:rPr>
          <w:rFonts w:ascii="Arial" w:hAnsi="Arial" w:cs="Arial"/>
          <w:sz w:val="22"/>
          <w:szCs w:val="22"/>
        </w:rPr>
        <w:t>,</w:t>
      </w:r>
      <w:r w:rsidRPr="00266666">
        <w:rPr>
          <w:rFonts w:ascii="Arial" w:hAnsi="Arial" w:cs="Arial"/>
          <w:sz w:val="22"/>
          <w:szCs w:val="22"/>
        </w:rPr>
        <w:t xml:space="preserve"> gdy koszty usunięcia wad przewyższać będą kwotę zabezpieczenia</w:t>
      </w:r>
      <w:r w:rsidRPr="007A06EA">
        <w:rPr>
          <w:rFonts w:ascii="Arial" w:hAnsi="Arial" w:cs="Arial"/>
          <w:sz w:val="22"/>
          <w:szCs w:val="22"/>
        </w:rPr>
        <w:t xml:space="preserve"> należytego wykonania Umowy Zamawiający uprawniony jest do żądania zwrotu poniesionych kosztów, w części w jakiej nie zostały one pokryte z zabezpieczenia należytego wykonania Umowy.</w:t>
      </w:r>
    </w:p>
    <w:p w14:paraId="3A5771FA" w14:textId="4AB0E89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9E7326">
        <w:rPr>
          <w:rFonts w:ascii="Arial" w:hAnsi="Arial" w:cs="Arial"/>
          <w:b/>
          <w:sz w:val="22"/>
          <w:szCs w:val="22"/>
        </w:rPr>
        <w:t>1</w:t>
      </w:r>
      <w:r w:rsidR="00DB6CDF">
        <w:rPr>
          <w:rFonts w:ascii="Arial" w:hAnsi="Arial" w:cs="Arial"/>
          <w:b/>
          <w:sz w:val="22"/>
          <w:szCs w:val="22"/>
        </w:rPr>
        <w:t>2</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7C5F8A07" w:rsidR="00056FB9" w:rsidRPr="00F66A1C" w:rsidRDefault="00F66A1C" w:rsidP="00F66A1C">
      <w:pPr>
        <w:pStyle w:val="Tekstpodstawowywcity"/>
        <w:suppressAutoHyphens w:val="0"/>
        <w:spacing w:line="360" w:lineRule="auto"/>
        <w:ind w:left="76"/>
        <w:rPr>
          <w:rFonts w:ascii="Arial" w:hAnsi="Arial" w:cs="Arial"/>
          <w:sz w:val="22"/>
          <w:szCs w:val="22"/>
        </w:rPr>
      </w:pPr>
      <w:r>
        <w:rPr>
          <w:rFonts w:ascii="Arial" w:hAnsi="Arial" w:cs="Arial"/>
          <w:sz w:val="22"/>
          <w:szCs w:val="22"/>
        </w:rPr>
        <w:t>1.1.</w:t>
      </w:r>
      <w:r w:rsidR="00056FB9"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00056FB9" w:rsidRPr="007A06EA">
        <w:rPr>
          <w:rFonts w:ascii="Arial" w:hAnsi="Arial" w:cs="Arial"/>
          <w:sz w:val="22"/>
          <w:szCs w:val="22"/>
        </w:rPr>
        <w:t xml:space="preserve"> w tym terminowe </w:t>
      </w:r>
      <w:r w:rsidR="00056FB9" w:rsidRPr="007D55ED">
        <w:rPr>
          <w:rFonts w:ascii="Arial" w:hAnsi="Arial" w:cs="Arial"/>
          <w:sz w:val="22"/>
          <w:szCs w:val="22"/>
        </w:rPr>
        <w:t>wykonanie Umowy, oraz za wniesienie zabezpieczenia należytego wykonania Umowy.</w:t>
      </w:r>
      <w:r w:rsidR="00ED1DC8" w:rsidRPr="007D55ED">
        <w:rPr>
          <w:rFonts w:ascii="Arial" w:hAnsi="Arial" w:cs="Arial"/>
          <w:sz w:val="22"/>
          <w:szCs w:val="22"/>
        </w:rPr>
        <w:t xml:space="preserve"> </w:t>
      </w:r>
      <w:r w:rsidR="00056FB9" w:rsidRPr="007D55ED">
        <w:rPr>
          <w:rFonts w:ascii="Arial" w:hAnsi="Arial" w:cs="Arial"/>
          <w:sz w:val="18"/>
          <w:szCs w:val="22"/>
        </w:rPr>
        <w:t>(</w:t>
      </w:r>
      <w:r w:rsidR="00056FB9" w:rsidRPr="007D55ED">
        <w:rPr>
          <w:rFonts w:ascii="Arial" w:hAnsi="Arial" w:cs="Arial"/>
          <w:i/>
          <w:sz w:val="18"/>
          <w:szCs w:val="22"/>
        </w:rPr>
        <w:t>dotyczy konsorcjum</w:t>
      </w:r>
      <w:r w:rsidR="00056FB9" w:rsidRPr="007D55ED">
        <w:rPr>
          <w:rFonts w:ascii="Arial" w:hAnsi="Arial" w:cs="Arial"/>
          <w:sz w:val="18"/>
          <w:szCs w:val="22"/>
        </w:rPr>
        <w:t>)</w:t>
      </w:r>
    </w:p>
    <w:p w14:paraId="33EA2338" w14:textId="77777777" w:rsidR="00056FB9" w:rsidRPr="007D55ED"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D55ED"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hAnsi="Arial" w:cs="Arial"/>
          <w:sz w:val="22"/>
          <w:szCs w:val="22"/>
        </w:rPr>
        <w:t>Wykonawca ponosi odpowiedz</w:t>
      </w:r>
      <w:r w:rsidR="00D617EC" w:rsidRPr="007D55ED">
        <w:rPr>
          <w:rFonts w:ascii="Arial" w:hAnsi="Arial" w:cs="Arial"/>
          <w:sz w:val="22"/>
          <w:szCs w:val="22"/>
        </w:rPr>
        <w:t>ialność za jakość wykonywanych R</w:t>
      </w:r>
      <w:r w:rsidRPr="007D55ED">
        <w:rPr>
          <w:rFonts w:ascii="Arial" w:hAnsi="Arial" w:cs="Arial"/>
          <w:sz w:val="22"/>
          <w:szCs w:val="22"/>
        </w:rPr>
        <w:t xml:space="preserve">obót </w:t>
      </w:r>
      <w:r w:rsidR="00D617EC" w:rsidRPr="007D55ED">
        <w:rPr>
          <w:rFonts w:ascii="Arial" w:hAnsi="Arial" w:cs="Arial"/>
          <w:sz w:val="22"/>
          <w:szCs w:val="22"/>
        </w:rPr>
        <w:t>B</w:t>
      </w:r>
      <w:r w:rsidRPr="007D55ED">
        <w:rPr>
          <w:rFonts w:ascii="Arial" w:hAnsi="Arial" w:cs="Arial"/>
          <w:sz w:val="22"/>
          <w:szCs w:val="22"/>
        </w:rPr>
        <w:t>udowlanych oraz za jako</w:t>
      </w:r>
      <w:r w:rsidR="00D617EC" w:rsidRPr="007D55ED">
        <w:rPr>
          <w:rFonts w:ascii="Arial" w:hAnsi="Arial" w:cs="Arial"/>
          <w:sz w:val="22"/>
          <w:szCs w:val="22"/>
        </w:rPr>
        <w:t>ść zastosowanych do R</w:t>
      </w:r>
      <w:r w:rsidRPr="007D55ED">
        <w:rPr>
          <w:rFonts w:ascii="Arial" w:hAnsi="Arial" w:cs="Arial"/>
          <w:sz w:val="22"/>
          <w:szCs w:val="22"/>
        </w:rPr>
        <w:t>obót materiałów.</w:t>
      </w:r>
    </w:p>
    <w:p w14:paraId="54ABDDBF" w14:textId="3E284D1E" w:rsidR="00056FB9" w:rsidRPr="007D55ED"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hAnsi="Arial" w:cs="Arial"/>
          <w:sz w:val="22"/>
          <w:szCs w:val="22"/>
        </w:rPr>
        <w:t>Wykonawca odpowiada, jak za swoje własne działania lub zaniechania.</w:t>
      </w:r>
    </w:p>
    <w:p w14:paraId="6066C1C6" w14:textId="77777777" w:rsidR="00056FB9" w:rsidRPr="007D55ED"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hAnsi="Arial" w:cs="Arial"/>
          <w:sz w:val="22"/>
          <w:szCs w:val="22"/>
        </w:rPr>
        <w:t xml:space="preserve">Zamawiający będzie miał prawo żądania od Wykonawcy zapłaty następujących kar umownych: </w:t>
      </w:r>
    </w:p>
    <w:p w14:paraId="6124BD84" w14:textId="1AFBA0B4" w:rsidR="00056FB9" w:rsidRPr="007D55ED" w:rsidRDefault="00056FB9" w:rsidP="005F1FC7">
      <w:pPr>
        <w:pStyle w:val="Tekstpodstawowywcity"/>
        <w:numPr>
          <w:ilvl w:val="0"/>
          <w:numId w:val="22"/>
        </w:numPr>
        <w:suppressAutoHyphens w:val="0"/>
        <w:spacing w:line="360" w:lineRule="auto"/>
        <w:ind w:left="-142" w:hanging="283"/>
        <w:rPr>
          <w:rFonts w:ascii="Arial" w:hAnsi="Arial" w:cs="Arial"/>
          <w:sz w:val="22"/>
          <w:szCs w:val="22"/>
        </w:rPr>
      </w:pPr>
      <w:r w:rsidRPr="007D55ED">
        <w:rPr>
          <w:rFonts w:ascii="Arial" w:hAnsi="Arial" w:cs="Arial"/>
          <w:sz w:val="22"/>
          <w:szCs w:val="22"/>
        </w:rPr>
        <w:t xml:space="preserve">w przypadku odstąpienia od Umowy </w:t>
      </w:r>
      <w:r w:rsidR="002E70F6" w:rsidRPr="007D55ED">
        <w:rPr>
          <w:rFonts w:ascii="Arial" w:hAnsi="Arial" w:cs="Arial"/>
          <w:sz w:val="22"/>
          <w:szCs w:val="22"/>
        </w:rPr>
        <w:t xml:space="preserve">z </w:t>
      </w:r>
      <w:r w:rsidRPr="007D55ED">
        <w:rPr>
          <w:rFonts w:ascii="Arial" w:hAnsi="Arial" w:cs="Arial"/>
          <w:sz w:val="22"/>
          <w:szCs w:val="22"/>
        </w:rPr>
        <w:t>przyczyn</w:t>
      </w:r>
      <w:r w:rsidR="00E749CC" w:rsidRPr="007D55ED">
        <w:rPr>
          <w:rFonts w:ascii="Arial" w:hAnsi="Arial" w:cs="Arial"/>
          <w:sz w:val="22"/>
          <w:szCs w:val="22"/>
        </w:rPr>
        <w:t xml:space="preserve"> leżących po stronie Wykonawcy – karę umowną </w:t>
      </w:r>
      <w:r w:rsidR="00D15A95" w:rsidRPr="007D55ED">
        <w:rPr>
          <w:rFonts w:ascii="Arial" w:hAnsi="Arial" w:cs="Arial"/>
          <w:sz w:val="22"/>
          <w:szCs w:val="22"/>
        </w:rPr>
        <w:t xml:space="preserve"> </w:t>
      </w:r>
      <w:r w:rsidRPr="007D55ED">
        <w:rPr>
          <w:rFonts w:ascii="Arial" w:hAnsi="Arial" w:cs="Arial"/>
          <w:sz w:val="22"/>
          <w:szCs w:val="22"/>
        </w:rPr>
        <w:t xml:space="preserve">w wysokości </w:t>
      </w:r>
      <w:r w:rsidR="003C0558" w:rsidRPr="007D55ED">
        <w:rPr>
          <w:rFonts w:ascii="Arial" w:hAnsi="Arial" w:cs="Arial"/>
          <w:sz w:val="22"/>
          <w:szCs w:val="22"/>
        </w:rPr>
        <w:t>10</w:t>
      </w:r>
      <w:r w:rsidRPr="007D55ED">
        <w:rPr>
          <w:rFonts w:ascii="Arial" w:hAnsi="Arial" w:cs="Arial"/>
          <w:sz w:val="22"/>
          <w:szCs w:val="22"/>
        </w:rPr>
        <w:t xml:space="preserve"> % Wynagrodzenia </w:t>
      </w:r>
      <w:r w:rsidR="00000A07" w:rsidRPr="007D55ED">
        <w:rPr>
          <w:rFonts w:ascii="Arial" w:hAnsi="Arial" w:cs="Arial"/>
          <w:sz w:val="22"/>
          <w:szCs w:val="22"/>
        </w:rPr>
        <w:t>netto</w:t>
      </w:r>
      <w:r w:rsidR="002E70F6" w:rsidRPr="007D55ED">
        <w:rPr>
          <w:rFonts w:ascii="Arial" w:hAnsi="Arial" w:cs="Arial"/>
          <w:sz w:val="22"/>
          <w:szCs w:val="22"/>
        </w:rPr>
        <w:t>,</w:t>
      </w:r>
      <w:r w:rsidR="00265341" w:rsidRPr="007D55ED">
        <w:rPr>
          <w:rFonts w:ascii="Arial" w:hAnsi="Arial" w:cs="Arial"/>
          <w:sz w:val="22"/>
          <w:szCs w:val="22"/>
        </w:rPr>
        <w:t xml:space="preserve"> o którym mowa w § </w:t>
      </w:r>
      <w:r w:rsidR="00266666">
        <w:rPr>
          <w:rFonts w:ascii="Arial" w:hAnsi="Arial" w:cs="Arial"/>
          <w:sz w:val="22"/>
          <w:szCs w:val="22"/>
        </w:rPr>
        <w:t>9</w:t>
      </w:r>
      <w:r w:rsidR="00265341" w:rsidRPr="007D55ED">
        <w:rPr>
          <w:rFonts w:ascii="Arial" w:hAnsi="Arial" w:cs="Arial"/>
          <w:sz w:val="22"/>
          <w:szCs w:val="22"/>
        </w:rPr>
        <w:t xml:space="preserve"> ust. 1 pkt.</w:t>
      </w:r>
      <w:r w:rsidR="006975D2" w:rsidRPr="007D55ED">
        <w:rPr>
          <w:rFonts w:ascii="Arial" w:hAnsi="Arial" w:cs="Arial"/>
          <w:sz w:val="22"/>
          <w:szCs w:val="22"/>
        </w:rPr>
        <w:t xml:space="preserve"> </w:t>
      </w:r>
      <w:r w:rsidR="003D199E" w:rsidRPr="007D55ED">
        <w:rPr>
          <w:rFonts w:ascii="Arial" w:hAnsi="Arial" w:cs="Arial"/>
          <w:sz w:val="22"/>
          <w:szCs w:val="22"/>
        </w:rPr>
        <w:t>1</w:t>
      </w:r>
      <w:r w:rsidR="00141679" w:rsidRPr="007D55ED">
        <w:rPr>
          <w:rFonts w:ascii="Arial" w:hAnsi="Arial" w:cs="Arial"/>
          <w:sz w:val="22"/>
          <w:szCs w:val="22"/>
        </w:rPr>
        <w:t xml:space="preserve"> </w:t>
      </w:r>
      <w:r w:rsidR="00265341" w:rsidRPr="007D55ED">
        <w:rPr>
          <w:rFonts w:ascii="Arial" w:hAnsi="Arial" w:cs="Arial"/>
          <w:sz w:val="22"/>
          <w:szCs w:val="22"/>
        </w:rPr>
        <w:t>Umowy,</w:t>
      </w:r>
    </w:p>
    <w:p w14:paraId="39F07584" w14:textId="4F308143" w:rsidR="00056FB9" w:rsidRPr="007D55ED" w:rsidRDefault="00056FB9" w:rsidP="005F1FC7">
      <w:pPr>
        <w:pStyle w:val="Tekstpodstawowywcity"/>
        <w:numPr>
          <w:ilvl w:val="0"/>
          <w:numId w:val="22"/>
        </w:numPr>
        <w:suppressAutoHyphens w:val="0"/>
        <w:spacing w:line="360" w:lineRule="auto"/>
        <w:ind w:left="-142" w:hanging="283"/>
        <w:rPr>
          <w:rFonts w:ascii="Arial" w:hAnsi="Arial" w:cs="Arial"/>
          <w:sz w:val="22"/>
          <w:szCs w:val="22"/>
        </w:rPr>
      </w:pPr>
      <w:r w:rsidRPr="007D55ED">
        <w:rPr>
          <w:rFonts w:ascii="Arial" w:hAnsi="Arial" w:cs="Arial"/>
          <w:sz w:val="22"/>
          <w:szCs w:val="22"/>
        </w:rPr>
        <w:lastRenderedPageBreak/>
        <w:t xml:space="preserve">w przypadku zwłoki Wykonawcy w wykonaniu Robót lub innych czynności objętych przedmiotem Umowy w stosunku do terminu określonego w § 2 ust. 1 Umowy w wysokości </w:t>
      </w:r>
      <w:r w:rsidR="003C0558" w:rsidRPr="007D55ED">
        <w:rPr>
          <w:rFonts w:ascii="Arial" w:hAnsi="Arial" w:cs="Arial"/>
          <w:sz w:val="22"/>
          <w:szCs w:val="22"/>
        </w:rPr>
        <w:t>0,1</w:t>
      </w:r>
      <w:r w:rsidRPr="007D55ED">
        <w:rPr>
          <w:rFonts w:ascii="Arial" w:hAnsi="Arial" w:cs="Arial"/>
          <w:sz w:val="22"/>
          <w:szCs w:val="22"/>
        </w:rPr>
        <w:t xml:space="preserve"> % Wynagrodzenia </w:t>
      </w:r>
      <w:r w:rsidR="00000A07" w:rsidRPr="007D55ED">
        <w:rPr>
          <w:rFonts w:ascii="Arial" w:hAnsi="Arial" w:cs="Arial"/>
          <w:sz w:val="22"/>
          <w:szCs w:val="22"/>
        </w:rPr>
        <w:t>netto</w:t>
      </w:r>
      <w:r w:rsidR="00697B98" w:rsidRPr="007D55ED">
        <w:rPr>
          <w:rFonts w:ascii="Arial" w:hAnsi="Arial" w:cs="Arial"/>
          <w:sz w:val="22"/>
          <w:szCs w:val="22"/>
        </w:rPr>
        <w:t>,</w:t>
      </w:r>
      <w:r w:rsidR="00265341" w:rsidRPr="007D55ED">
        <w:rPr>
          <w:rFonts w:ascii="Arial" w:hAnsi="Arial" w:cs="Arial"/>
          <w:sz w:val="22"/>
          <w:szCs w:val="22"/>
        </w:rPr>
        <w:t xml:space="preserve"> o którym mowa w § </w:t>
      </w:r>
      <w:r w:rsidR="00266666">
        <w:rPr>
          <w:rFonts w:ascii="Arial" w:hAnsi="Arial" w:cs="Arial"/>
          <w:sz w:val="22"/>
          <w:szCs w:val="22"/>
        </w:rPr>
        <w:t>9</w:t>
      </w:r>
      <w:r w:rsidR="00265341" w:rsidRPr="007D55ED">
        <w:rPr>
          <w:rFonts w:ascii="Arial" w:hAnsi="Arial" w:cs="Arial"/>
          <w:sz w:val="22"/>
          <w:szCs w:val="22"/>
        </w:rPr>
        <w:t xml:space="preserve"> ust. 1 pkt.</w:t>
      </w:r>
      <w:r w:rsidR="006975D2" w:rsidRPr="007D55ED">
        <w:rPr>
          <w:rFonts w:ascii="Arial" w:hAnsi="Arial" w:cs="Arial"/>
          <w:sz w:val="22"/>
          <w:szCs w:val="22"/>
        </w:rPr>
        <w:t xml:space="preserve"> </w:t>
      </w:r>
      <w:r w:rsidR="003D199E" w:rsidRPr="007D55ED">
        <w:rPr>
          <w:rFonts w:ascii="Arial" w:hAnsi="Arial" w:cs="Arial"/>
          <w:sz w:val="22"/>
          <w:szCs w:val="22"/>
        </w:rPr>
        <w:t>1</w:t>
      </w:r>
      <w:r w:rsidR="00265341" w:rsidRPr="007D55ED">
        <w:rPr>
          <w:rFonts w:ascii="Arial" w:hAnsi="Arial" w:cs="Arial"/>
          <w:sz w:val="22"/>
          <w:szCs w:val="22"/>
        </w:rPr>
        <w:t xml:space="preserve"> Umowy</w:t>
      </w:r>
      <w:r w:rsidR="00D109D5" w:rsidRPr="007D55ED">
        <w:rPr>
          <w:rFonts w:ascii="Arial" w:hAnsi="Arial" w:cs="Arial"/>
          <w:sz w:val="22"/>
          <w:szCs w:val="22"/>
        </w:rPr>
        <w:t xml:space="preserve"> za każdy dzień zwłoki,</w:t>
      </w:r>
    </w:p>
    <w:p w14:paraId="35DEE12A" w14:textId="0A2F52AD" w:rsidR="009351CB" w:rsidRPr="007D55ED" w:rsidRDefault="00056FB9" w:rsidP="005F1FC7">
      <w:pPr>
        <w:pStyle w:val="Tekstpodstawowywcity"/>
        <w:numPr>
          <w:ilvl w:val="0"/>
          <w:numId w:val="22"/>
        </w:numPr>
        <w:tabs>
          <w:tab w:val="left" w:pos="4962"/>
        </w:tabs>
        <w:suppressAutoHyphens w:val="0"/>
        <w:spacing w:line="360" w:lineRule="auto"/>
        <w:ind w:left="-142" w:hanging="283"/>
        <w:rPr>
          <w:rFonts w:ascii="Arial" w:hAnsi="Arial" w:cs="Arial"/>
          <w:sz w:val="22"/>
          <w:szCs w:val="22"/>
        </w:rPr>
      </w:pPr>
      <w:r w:rsidRPr="007D55ED">
        <w:rPr>
          <w:rFonts w:ascii="Arial" w:hAnsi="Arial" w:cs="Arial"/>
          <w:sz w:val="22"/>
          <w:szCs w:val="22"/>
        </w:rPr>
        <w:t>w przypadku zwłoki Wykonawcy w usunięciu wad, w tym usterek, stwierdzonych przy odbiorze końcowym</w:t>
      </w:r>
      <w:r w:rsidR="009C5FE5" w:rsidRPr="007D55ED">
        <w:rPr>
          <w:rFonts w:ascii="Arial" w:hAnsi="Arial" w:cs="Arial"/>
          <w:sz w:val="22"/>
          <w:szCs w:val="22"/>
        </w:rPr>
        <w:t xml:space="preserve"> przy odbiorze końcowym w </w:t>
      </w:r>
      <w:r w:rsidRPr="007D55ED">
        <w:rPr>
          <w:rFonts w:ascii="Arial" w:hAnsi="Arial" w:cs="Arial"/>
          <w:sz w:val="22"/>
          <w:szCs w:val="22"/>
        </w:rPr>
        <w:t xml:space="preserve">wysokości </w:t>
      </w:r>
      <w:r w:rsidR="00DB6CDF">
        <w:rPr>
          <w:rFonts w:ascii="Arial" w:hAnsi="Arial" w:cs="Arial"/>
          <w:sz w:val="22"/>
          <w:szCs w:val="22"/>
        </w:rPr>
        <w:t>0,2</w:t>
      </w:r>
      <w:r w:rsidRPr="007D55ED">
        <w:rPr>
          <w:rFonts w:ascii="Arial" w:hAnsi="Arial" w:cs="Arial"/>
          <w:sz w:val="22"/>
          <w:szCs w:val="22"/>
        </w:rPr>
        <w:t> % Wynagrodzenia</w:t>
      </w:r>
      <w:r w:rsidR="009C0435" w:rsidRPr="007D55ED">
        <w:rPr>
          <w:rFonts w:ascii="Arial" w:hAnsi="Arial" w:cs="Arial"/>
          <w:sz w:val="22"/>
          <w:szCs w:val="22"/>
        </w:rPr>
        <w:t xml:space="preserve"> </w:t>
      </w:r>
      <w:r w:rsidR="00CB5C42" w:rsidRPr="007D55ED">
        <w:rPr>
          <w:rFonts w:ascii="Arial" w:hAnsi="Arial" w:cs="Arial"/>
          <w:sz w:val="22"/>
          <w:szCs w:val="22"/>
        </w:rPr>
        <w:t>netto</w:t>
      </w:r>
      <w:r w:rsidR="00280C04" w:rsidRPr="007D55ED">
        <w:rPr>
          <w:rFonts w:ascii="Arial" w:hAnsi="Arial" w:cs="Arial"/>
          <w:sz w:val="22"/>
          <w:szCs w:val="22"/>
        </w:rPr>
        <w:t xml:space="preserve"> </w:t>
      </w:r>
      <w:r w:rsidR="00E140B6" w:rsidRPr="007D55ED">
        <w:rPr>
          <w:rFonts w:ascii="Arial" w:hAnsi="Arial" w:cs="Arial"/>
          <w:sz w:val="22"/>
          <w:szCs w:val="22"/>
        </w:rPr>
        <w:t xml:space="preserve">o którym mowa w </w:t>
      </w:r>
      <w:r w:rsidR="00266666">
        <w:rPr>
          <w:rFonts w:ascii="Arial" w:hAnsi="Arial" w:cs="Arial"/>
          <w:sz w:val="22"/>
          <w:szCs w:val="22"/>
        </w:rPr>
        <w:t>§ 9</w:t>
      </w:r>
      <w:r w:rsidR="00E140B6" w:rsidRPr="007D55ED">
        <w:rPr>
          <w:rFonts w:ascii="Arial" w:hAnsi="Arial" w:cs="Arial"/>
          <w:sz w:val="22"/>
          <w:szCs w:val="22"/>
        </w:rPr>
        <w:t xml:space="preserve"> ust. 1 pkt </w:t>
      </w:r>
      <w:r w:rsidR="003D199E" w:rsidRPr="007D55ED">
        <w:rPr>
          <w:rFonts w:ascii="Arial" w:hAnsi="Arial" w:cs="Arial"/>
          <w:sz w:val="22"/>
          <w:szCs w:val="22"/>
        </w:rPr>
        <w:t>1</w:t>
      </w:r>
      <w:r w:rsidRPr="007D55ED">
        <w:rPr>
          <w:rFonts w:ascii="Arial" w:hAnsi="Arial" w:cs="Arial"/>
          <w:sz w:val="22"/>
          <w:szCs w:val="22"/>
        </w:rPr>
        <w:t>, za każdy dzień zwłoki liczony od upływu terminu wyznaczonego na usunięcie wad,</w:t>
      </w:r>
    </w:p>
    <w:p w14:paraId="51509EFB" w14:textId="69C5E89A" w:rsidR="00056FB9" w:rsidRPr="007D55ED" w:rsidRDefault="00056FB9" w:rsidP="005F1FC7">
      <w:pPr>
        <w:pStyle w:val="Tekstpodstawowywcity"/>
        <w:numPr>
          <w:ilvl w:val="0"/>
          <w:numId w:val="22"/>
        </w:numPr>
        <w:suppressAutoHyphens w:val="0"/>
        <w:spacing w:line="360" w:lineRule="auto"/>
        <w:ind w:left="-142" w:hanging="283"/>
        <w:rPr>
          <w:rFonts w:ascii="Arial" w:hAnsi="Arial" w:cs="Arial"/>
          <w:sz w:val="22"/>
          <w:szCs w:val="22"/>
        </w:rPr>
      </w:pPr>
      <w:r w:rsidRPr="007D55ED">
        <w:rPr>
          <w:rFonts w:ascii="Arial" w:hAnsi="Arial" w:cs="Arial"/>
          <w:sz w:val="22"/>
          <w:szCs w:val="22"/>
        </w:rPr>
        <w:t>w przypadku zwłoki Wykonawcy w odebraniu od Za</w:t>
      </w:r>
      <w:r w:rsidR="00FC24C4" w:rsidRPr="007D55ED">
        <w:rPr>
          <w:rFonts w:ascii="Arial" w:hAnsi="Arial" w:cs="Arial"/>
          <w:sz w:val="22"/>
          <w:szCs w:val="22"/>
        </w:rPr>
        <w:t>mawiającego Terenu Budowy lub z </w:t>
      </w:r>
      <w:r w:rsidRPr="007D55ED">
        <w:rPr>
          <w:rFonts w:ascii="Arial" w:hAnsi="Arial" w:cs="Arial"/>
          <w:sz w:val="22"/>
          <w:szCs w:val="22"/>
        </w:rPr>
        <w:t xml:space="preserve">zapewnieniem dostaw materiałów lub urządzeń, do których się zobowiązał – w wysokości </w:t>
      </w:r>
      <w:r w:rsidR="003C0558" w:rsidRPr="007D55ED">
        <w:rPr>
          <w:rFonts w:ascii="Arial" w:hAnsi="Arial" w:cs="Arial"/>
          <w:sz w:val="22"/>
          <w:szCs w:val="22"/>
        </w:rPr>
        <w:t>5</w:t>
      </w:r>
      <w:r w:rsidRPr="007D55ED">
        <w:rPr>
          <w:rFonts w:ascii="Arial" w:hAnsi="Arial" w:cs="Arial"/>
          <w:sz w:val="22"/>
          <w:szCs w:val="22"/>
        </w:rPr>
        <w:t> % Wynagrodz</w:t>
      </w:r>
      <w:r w:rsidR="009C5FE5" w:rsidRPr="007D55ED">
        <w:rPr>
          <w:rFonts w:ascii="Arial" w:hAnsi="Arial" w:cs="Arial"/>
          <w:sz w:val="22"/>
          <w:szCs w:val="22"/>
        </w:rPr>
        <w:t xml:space="preserve">enia </w:t>
      </w:r>
      <w:r w:rsidR="00000A07" w:rsidRPr="007D55ED">
        <w:rPr>
          <w:rFonts w:ascii="Arial" w:hAnsi="Arial" w:cs="Arial"/>
          <w:sz w:val="22"/>
          <w:szCs w:val="22"/>
        </w:rPr>
        <w:t>netto</w:t>
      </w:r>
      <w:r w:rsidR="00E0730C" w:rsidRPr="007D55ED">
        <w:rPr>
          <w:rFonts w:ascii="Arial" w:hAnsi="Arial" w:cs="Arial"/>
          <w:sz w:val="22"/>
          <w:szCs w:val="22"/>
        </w:rPr>
        <w:t>,</w:t>
      </w:r>
      <w:r w:rsidR="00E140B6" w:rsidRPr="007D55ED">
        <w:rPr>
          <w:rFonts w:ascii="Arial" w:hAnsi="Arial" w:cs="Arial"/>
          <w:sz w:val="22"/>
          <w:szCs w:val="22"/>
        </w:rPr>
        <w:t xml:space="preserve"> o którym mowa w § </w:t>
      </w:r>
      <w:r w:rsidR="00266666">
        <w:rPr>
          <w:rFonts w:ascii="Arial" w:hAnsi="Arial" w:cs="Arial"/>
          <w:sz w:val="22"/>
          <w:szCs w:val="22"/>
        </w:rPr>
        <w:t>9</w:t>
      </w:r>
      <w:r w:rsidR="00E140B6" w:rsidRPr="007D55ED">
        <w:rPr>
          <w:rFonts w:ascii="Arial" w:hAnsi="Arial" w:cs="Arial"/>
          <w:sz w:val="22"/>
          <w:szCs w:val="22"/>
        </w:rPr>
        <w:t xml:space="preserve"> ust. 1 pkt </w:t>
      </w:r>
      <w:r w:rsidR="003D199E" w:rsidRPr="007D55ED">
        <w:rPr>
          <w:rFonts w:ascii="Arial" w:hAnsi="Arial" w:cs="Arial"/>
          <w:sz w:val="22"/>
          <w:szCs w:val="22"/>
        </w:rPr>
        <w:t>1</w:t>
      </w:r>
      <w:r w:rsidRPr="007D55ED">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3C88781D" w14:textId="67DCEB46" w:rsidR="00056FB9" w:rsidRDefault="00056FB9" w:rsidP="005F1FC7">
      <w:pPr>
        <w:pStyle w:val="Tekstpodstawowywcity"/>
        <w:numPr>
          <w:ilvl w:val="0"/>
          <w:numId w:val="22"/>
        </w:numPr>
        <w:suppressAutoHyphens w:val="0"/>
        <w:spacing w:line="360" w:lineRule="auto"/>
        <w:ind w:left="-142" w:hanging="283"/>
        <w:rPr>
          <w:rFonts w:ascii="Arial" w:hAnsi="Arial" w:cs="Arial"/>
          <w:sz w:val="22"/>
          <w:szCs w:val="22"/>
        </w:rPr>
      </w:pPr>
      <w:r w:rsidRPr="007D55ED">
        <w:rPr>
          <w:rFonts w:ascii="Arial" w:hAnsi="Arial" w:cs="Arial"/>
          <w:sz w:val="22"/>
          <w:szCs w:val="22"/>
        </w:rPr>
        <w:t>w przypadku odmowy przez Wykonawcę udzielenia gwarancji</w:t>
      </w:r>
      <w:r w:rsidR="00FC24C4" w:rsidRPr="007D55ED">
        <w:rPr>
          <w:rFonts w:ascii="Arial" w:hAnsi="Arial" w:cs="Arial"/>
          <w:sz w:val="22"/>
          <w:szCs w:val="22"/>
        </w:rPr>
        <w:t xml:space="preserve"> na wykonaną część Robót w </w:t>
      </w:r>
      <w:r w:rsidRPr="007D55ED">
        <w:rPr>
          <w:rFonts w:ascii="Arial" w:hAnsi="Arial" w:cs="Arial"/>
          <w:sz w:val="22"/>
          <w:szCs w:val="22"/>
        </w:rPr>
        <w:t xml:space="preserve">przypadku, o którym mowa § </w:t>
      </w:r>
      <w:r w:rsidR="00266666">
        <w:rPr>
          <w:rFonts w:ascii="Arial" w:hAnsi="Arial" w:cs="Arial"/>
          <w:sz w:val="22"/>
          <w:szCs w:val="22"/>
        </w:rPr>
        <w:t>11</w:t>
      </w:r>
      <w:r w:rsidR="00081BB0" w:rsidRPr="007D55ED">
        <w:rPr>
          <w:rFonts w:ascii="Arial" w:hAnsi="Arial" w:cs="Arial"/>
          <w:sz w:val="22"/>
          <w:szCs w:val="22"/>
        </w:rPr>
        <w:t xml:space="preserve"> </w:t>
      </w:r>
      <w:r w:rsidRPr="007D55ED">
        <w:rPr>
          <w:rFonts w:ascii="Arial" w:hAnsi="Arial" w:cs="Arial"/>
          <w:sz w:val="22"/>
          <w:szCs w:val="22"/>
        </w:rPr>
        <w:t xml:space="preserve">ust. </w:t>
      </w:r>
      <w:r w:rsidR="00E425F8" w:rsidRPr="007D55ED">
        <w:rPr>
          <w:rFonts w:ascii="Arial" w:hAnsi="Arial" w:cs="Arial"/>
          <w:sz w:val="22"/>
          <w:szCs w:val="22"/>
        </w:rPr>
        <w:t>8</w:t>
      </w:r>
      <w:r w:rsidRPr="007D55ED">
        <w:rPr>
          <w:rFonts w:ascii="Arial" w:hAnsi="Arial" w:cs="Arial"/>
          <w:sz w:val="22"/>
          <w:szCs w:val="22"/>
        </w:rPr>
        <w:t xml:space="preserve"> Umowy - w wysokości </w:t>
      </w:r>
      <w:r w:rsidR="003C0558" w:rsidRPr="007D55ED">
        <w:rPr>
          <w:rFonts w:ascii="Arial" w:hAnsi="Arial" w:cs="Arial"/>
          <w:sz w:val="22"/>
          <w:szCs w:val="22"/>
        </w:rPr>
        <w:t>5 000,00 złotych</w:t>
      </w:r>
      <w:r w:rsidRPr="007D55ED">
        <w:rPr>
          <w:rFonts w:ascii="Arial" w:hAnsi="Arial" w:cs="Arial"/>
          <w:sz w:val="22"/>
          <w:szCs w:val="22"/>
        </w:rPr>
        <w:t>,</w:t>
      </w:r>
    </w:p>
    <w:p w14:paraId="213AC8B4" w14:textId="635748AB" w:rsidR="00A1526E" w:rsidRPr="007D55ED" w:rsidRDefault="00A1526E" w:rsidP="005F1FC7">
      <w:pPr>
        <w:pStyle w:val="Tekstpodstawowywcity"/>
        <w:numPr>
          <w:ilvl w:val="0"/>
          <w:numId w:val="22"/>
        </w:numPr>
        <w:suppressAutoHyphens w:val="0"/>
        <w:spacing w:line="360" w:lineRule="auto"/>
        <w:ind w:left="-142" w:hanging="283"/>
        <w:rPr>
          <w:rFonts w:ascii="Arial" w:hAnsi="Arial" w:cs="Arial"/>
          <w:sz w:val="22"/>
          <w:szCs w:val="22"/>
        </w:rPr>
      </w:pPr>
      <w:r w:rsidRPr="007D55ED">
        <w:rPr>
          <w:rFonts w:ascii="Arial" w:hAnsi="Arial" w:cs="Arial"/>
          <w:sz w:val="22"/>
          <w:szCs w:val="22"/>
        </w:rPr>
        <w:t>za dopuszczenie do wykonywania Robót Budowlanych objętych przedmiotem Umowy</w:t>
      </w:r>
      <w:r>
        <w:rPr>
          <w:rFonts w:ascii="Arial" w:hAnsi="Arial" w:cs="Arial"/>
          <w:sz w:val="22"/>
          <w:szCs w:val="22"/>
        </w:rPr>
        <w:t xml:space="preserve"> innego podmiotu niż Wykonawca </w:t>
      </w:r>
      <w:r w:rsidRPr="007D55ED">
        <w:rPr>
          <w:rFonts w:ascii="Arial" w:hAnsi="Arial" w:cs="Arial"/>
          <w:sz w:val="22"/>
          <w:szCs w:val="22"/>
        </w:rPr>
        <w:t xml:space="preserve">– w wysokości 10% Wynagrodzenia netto, o którym mowa w § </w:t>
      </w:r>
      <w:r>
        <w:rPr>
          <w:rFonts w:ascii="Arial" w:hAnsi="Arial" w:cs="Arial"/>
          <w:sz w:val="22"/>
          <w:szCs w:val="22"/>
        </w:rPr>
        <w:t>9</w:t>
      </w:r>
      <w:r w:rsidRPr="007D55ED">
        <w:rPr>
          <w:rFonts w:ascii="Arial" w:hAnsi="Arial" w:cs="Arial"/>
          <w:sz w:val="22"/>
          <w:szCs w:val="22"/>
        </w:rPr>
        <w:t xml:space="preserve"> ust. 1 pkt 1</w:t>
      </w:r>
      <w:r>
        <w:rPr>
          <w:rFonts w:ascii="Arial" w:hAnsi="Arial" w:cs="Arial"/>
          <w:sz w:val="22"/>
          <w:szCs w:val="22"/>
        </w:rPr>
        <w:t>,</w:t>
      </w:r>
    </w:p>
    <w:p w14:paraId="1FB17ED0" w14:textId="0351205B" w:rsidR="00DB6CDF" w:rsidRDefault="00DB6CDF" w:rsidP="005F1FC7">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DB6CDF">
        <w:rPr>
          <w:rFonts w:ascii="Arial" w:hAnsi="Arial" w:cs="Arial"/>
          <w:sz w:val="22"/>
          <w:szCs w:val="22"/>
        </w:rPr>
        <w:t>w przypadku naruszenia obowiązków, o których mowa w § 1</w:t>
      </w:r>
      <w:r>
        <w:rPr>
          <w:rFonts w:ascii="Arial" w:hAnsi="Arial" w:cs="Arial"/>
          <w:sz w:val="22"/>
          <w:szCs w:val="22"/>
        </w:rPr>
        <w:t>4</w:t>
      </w:r>
      <w:r w:rsidRPr="00DB6CDF">
        <w:rPr>
          <w:rFonts w:ascii="Arial" w:hAnsi="Arial" w:cs="Arial"/>
          <w:sz w:val="22"/>
          <w:szCs w:val="22"/>
        </w:rPr>
        <w:t xml:space="preserve"> ust. 1, ust. </w:t>
      </w:r>
      <w:r>
        <w:rPr>
          <w:rFonts w:ascii="Arial" w:hAnsi="Arial" w:cs="Arial"/>
          <w:sz w:val="22"/>
          <w:szCs w:val="22"/>
        </w:rPr>
        <w:t>3</w:t>
      </w:r>
      <w:r w:rsidRPr="00DB6CDF">
        <w:rPr>
          <w:rFonts w:ascii="Arial" w:hAnsi="Arial" w:cs="Arial"/>
          <w:sz w:val="22"/>
          <w:szCs w:val="22"/>
        </w:rPr>
        <w:t xml:space="preserve"> oraz ust. </w:t>
      </w:r>
      <w:r>
        <w:rPr>
          <w:rFonts w:ascii="Arial" w:hAnsi="Arial" w:cs="Arial"/>
          <w:sz w:val="22"/>
          <w:szCs w:val="22"/>
        </w:rPr>
        <w:t>4</w:t>
      </w:r>
      <w:r w:rsidRPr="00DB6CDF">
        <w:rPr>
          <w:rFonts w:ascii="Arial" w:hAnsi="Arial" w:cs="Arial"/>
          <w:sz w:val="22"/>
          <w:szCs w:val="22"/>
        </w:rPr>
        <w:t xml:space="preserve"> Umowy – karę umowną w wysokości </w:t>
      </w:r>
      <w:r>
        <w:rPr>
          <w:rFonts w:ascii="Arial" w:hAnsi="Arial" w:cs="Arial"/>
          <w:sz w:val="22"/>
          <w:szCs w:val="22"/>
        </w:rPr>
        <w:t>0,2</w:t>
      </w:r>
      <w:r w:rsidRPr="00DB6CDF">
        <w:rPr>
          <w:rFonts w:ascii="Arial" w:hAnsi="Arial" w:cs="Arial"/>
          <w:sz w:val="22"/>
          <w:szCs w:val="22"/>
        </w:rPr>
        <w:t>% Wynagrodzenia  netto, o którym mowa</w:t>
      </w:r>
      <w:r w:rsidR="00443860">
        <w:rPr>
          <w:rFonts w:ascii="Arial" w:hAnsi="Arial" w:cs="Arial"/>
          <w:sz w:val="22"/>
          <w:szCs w:val="22"/>
        </w:rPr>
        <w:t xml:space="preserve"> § 9</w:t>
      </w:r>
      <w:r w:rsidR="00443860" w:rsidRPr="007D55ED">
        <w:rPr>
          <w:rFonts w:ascii="Arial" w:hAnsi="Arial" w:cs="Arial"/>
          <w:sz w:val="22"/>
          <w:szCs w:val="22"/>
        </w:rPr>
        <w:t xml:space="preserve"> ust. 1 pkt 1</w:t>
      </w:r>
      <w:r w:rsidR="00443860">
        <w:rPr>
          <w:rFonts w:ascii="Arial" w:hAnsi="Arial" w:cs="Arial"/>
          <w:sz w:val="22"/>
          <w:szCs w:val="22"/>
        </w:rPr>
        <w:t>,</w:t>
      </w:r>
    </w:p>
    <w:p w14:paraId="73B24A3A" w14:textId="7A2F8813" w:rsidR="00056FB9" w:rsidRPr="007D55ED" w:rsidRDefault="003C0558" w:rsidP="005F1FC7">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7D55ED">
        <w:rPr>
          <w:rFonts w:ascii="Arial" w:hAnsi="Arial" w:cs="Arial"/>
          <w:sz w:val="22"/>
          <w:szCs w:val="22"/>
        </w:rPr>
        <w:t>z</w:t>
      </w:r>
      <w:r w:rsidR="00056FB9" w:rsidRPr="007D55ED">
        <w:rPr>
          <w:rFonts w:ascii="Arial" w:hAnsi="Arial" w:cs="Arial"/>
          <w:sz w:val="22"/>
          <w:szCs w:val="22"/>
        </w:rPr>
        <w:t xml:space="preserve">a zawinione przerwanie realizacji robót przez Wykonawcę trwające powyżej </w:t>
      </w:r>
      <w:r w:rsidRPr="007D55ED">
        <w:rPr>
          <w:rFonts w:ascii="Arial" w:hAnsi="Arial" w:cs="Arial"/>
          <w:sz w:val="22"/>
          <w:szCs w:val="22"/>
        </w:rPr>
        <w:t>2</w:t>
      </w:r>
      <w:r w:rsidR="00056FB9" w:rsidRPr="007D55ED">
        <w:rPr>
          <w:rFonts w:ascii="Arial" w:hAnsi="Arial" w:cs="Arial"/>
          <w:sz w:val="22"/>
          <w:szCs w:val="22"/>
        </w:rPr>
        <w:t xml:space="preserve"> dni</w:t>
      </w:r>
      <w:r w:rsidR="000E2E43" w:rsidRPr="007D55ED">
        <w:rPr>
          <w:rFonts w:ascii="Arial" w:hAnsi="Arial" w:cs="Arial"/>
          <w:sz w:val="22"/>
          <w:szCs w:val="22"/>
        </w:rPr>
        <w:t>,</w:t>
      </w:r>
      <w:r w:rsidR="00056FB9" w:rsidRPr="007D55ED">
        <w:rPr>
          <w:rFonts w:ascii="Arial" w:hAnsi="Arial" w:cs="Arial"/>
          <w:sz w:val="22"/>
          <w:szCs w:val="22"/>
        </w:rPr>
        <w:t xml:space="preserve"> w wysokości </w:t>
      </w:r>
      <w:r w:rsidRPr="007D55ED">
        <w:rPr>
          <w:rFonts w:ascii="Arial" w:hAnsi="Arial" w:cs="Arial"/>
          <w:sz w:val="22"/>
          <w:szCs w:val="22"/>
        </w:rPr>
        <w:t>2</w:t>
      </w:r>
      <w:r w:rsidR="00056FB9" w:rsidRPr="007D55ED">
        <w:rPr>
          <w:rFonts w:ascii="Arial" w:hAnsi="Arial" w:cs="Arial"/>
          <w:sz w:val="22"/>
          <w:szCs w:val="22"/>
        </w:rPr>
        <w:t xml:space="preserve">% </w:t>
      </w:r>
      <w:r w:rsidR="00E140B6" w:rsidRPr="007D55ED">
        <w:rPr>
          <w:rFonts w:ascii="Arial" w:hAnsi="Arial" w:cs="Arial"/>
          <w:sz w:val="22"/>
          <w:szCs w:val="22"/>
        </w:rPr>
        <w:t xml:space="preserve">Wynagrodzenia </w:t>
      </w:r>
      <w:r w:rsidR="00000A07" w:rsidRPr="007D55ED">
        <w:rPr>
          <w:rFonts w:ascii="Arial" w:hAnsi="Arial" w:cs="Arial"/>
          <w:sz w:val="22"/>
          <w:szCs w:val="22"/>
        </w:rPr>
        <w:t>netto</w:t>
      </w:r>
      <w:r w:rsidR="000E2E43" w:rsidRPr="007D55ED">
        <w:rPr>
          <w:rFonts w:ascii="Arial" w:hAnsi="Arial" w:cs="Arial"/>
          <w:sz w:val="22"/>
          <w:szCs w:val="22"/>
        </w:rPr>
        <w:t>,</w:t>
      </w:r>
      <w:r w:rsidR="00E140B6" w:rsidRPr="007D55ED">
        <w:rPr>
          <w:rFonts w:ascii="Arial" w:hAnsi="Arial" w:cs="Arial"/>
          <w:sz w:val="22"/>
          <w:szCs w:val="22"/>
        </w:rPr>
        <w:t xml:space="preserve"> o którym mowa w § </w:t>
      </w:r>
      <w:r w:rsidR="008F5C37">
        <w:rPr>
          <w:rFonts w:ascii="Arial" w:hAnsi="Arial" w:cs="Arial"/>
          <w:sz w:val="22"/>
          <w:szCs w:val="22"/>
        </w:rPr>
        <w:t>9</w:t>
      </w:r>
      <w:r w:rsidR="00E140B6" w:rsidRPr="007D55ED">
        <w:rPr>
          <w:rFonts w:ascii="Arial" w:hAnsi="Arial" w:cs="Arial"/>
          <w:sz w:val="22"/>
          <w:szCs w:val="22"/>
        </w:rPr>
        <w:t xml:space="preserve"> ust. 1 pkt </w:t>
      </w:r>
      <w:r w:rsidR="003D199E" w:rsidRPr="007D55ED">
        <w:rPr>
          <w:rFonts w:ascii="Arial" w:hAnsi="Arial" w:cs="Arial"/>
          <w:sz w:val="22"/>
          <w:szCs w:val="22"/>
        </w:rPr>
        <w:t>1</w:t>
      </w:r>
      <w:r w:rsidR="00056FB9" w:rsidRPr="007D55ED">
        <w:rPr>
          <w:rFonts w:ascii="Arial" w:hAnsi="Arial" w:cs="Arial"/>
          <w:sz w:val="22"/>
          <w:szCs w:val="22"/>
        </w:rPr>
        <w:t xml:space="preserve">, za każdy rozpoczęty dzień przerwy w wykonaniu </w:t>
      </w:r>
      <w:r w:rsidR="00D617EC" w:rsidRPr="007D55ED">
        <w:rPr>
          <w:rFonts w:ascii="Arial" w:hAnsi="Arial" w:cs="Arial"/>
          <w:sz w:val="22"/>
          <w:szCs w:val="22"/>
        </w:rPr>
        <w:t>Robót</w:t>
      </w:r>
      <w:r w:rsidR="00DB6CDF">
        <w:rPr>
          <w:rFonts w:ascii="Arial" w:hAnsi="Arial" w:cs="Arial"/>
          <w:sz w:val="22"/>
          <w:szCs w:val="22"/>
        </w:rPr>
        <w:t>.</w:t>
      </w:r>
    </w:p>
    <w:p w14:paraId="6CB8E8EC" w14:textId="7A0A0F20" w:rsidR="00056FB9" w:rsidRPr="007D55ED"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hAnsi="Arial" w:cs="Arial"/>
          <w:sz w:val="22"/>
          <w:szCs w:val="22"/>
        </w:rPr>
        <w:t>Kary umowne zastrzeżone na rzecz Zamawiającego mogą być dochodzone z każdego tytułu odrębnie i podlegają</w:t>
      </w:r>
      <w:r w:rsidR="008D5094" w:rsidRPr="007D55ED">
        <w:rPr>
          <w:rFonts w:ascii="Arial" w:hAnsi="Arial" w:cs="Arial"/>
          <w:sz w:val="22"/>
          <w:szCs w:val="22"/>
        </w:rPr>
        <w:t xml:space="preserve"> sumowaniu</w:t>
      </w:r>
      <w:r w:rsidR="002E449A" w:rsidRPr="007D55ED">
        <w:rPr>
          <w:rFonts w:ascii="Arial" w:hAnsi="Arial" w:cs="Arial"/>
          <w:sz w:val="22"/>
          <w:szCs w:val="22"/>
        </w:rPr>
        <w:t xml:space="preserve"> przy uwzględnieniu treści ust. 1</w:t>
      </w:r>
      <w:r w:rsidR="00ED1DC8" w:rsidRPr="007D55ED">
        <w:rPr>
          <w:rFonts w:ascii="Arial" w:hAnsi="Arial" w:cs="Arial"/>
          <w:sz w:val="22"/>
          <w:szCs w:val="22"/>
        </w:rPr>
        <w:t>6</w:t>
      </w:r>
      <w:r w:rsidRPr="007D55ED">
        <w:rPr>
          <w:rFonts w:ascii="Arial" w:hAnsi="Arial" w:cs="Arial"/>
          <w:sz w:val="22"/>
          <w:szCs w:val="22"/>
        </w:rPr>
        <w:t>, z tym zastrzeżeniem, że kara umo</w:t>
      </w:r>
      <w:r w:rsidR="008D5094" w:rsidRPr="007D55ED">
        <w:rPr>
          <w:rFonts w:ascii="Arial" w:hAnsi="Arial" w:cs="Arial"/>
          <w:sz w:val="22"/>
          <w:szCs w:val="22"/>
        </w:rPr>
        <w:t xml:space="preserve">wna zastrzeżona w ust. </w:t>
      </w:r>
      <w:r w:rsidR="007D55ED" w:rsidRPr="007D55ED">
        <w:rPr>
          <w:rFonts w:ascii="Arial" w:hAnsi="Arial" w:cs="Arial"/>
          <w:sz w:val="22"/>
          <w:szCs w:val="22"/>
        </w:rPr>
        <w:t>5</w:t>
      </w:r>
      <w:r w:rsidR="0064087F" w:rsidRPr="007D55ED">
        <w:rPr>
          <w:rFonts w:ascii="Arial" w:hAnsi="Arial" w:cs="Arial"/>
          <w:sz w:val="22"/>
          <w:szCs w:val="22"/>
        </w:rPr>
        <w:t xml:space="preserve"> </w:t>
      </w:r>
      <w:r w:rsidR="008D5094" w:rsidRPr="007D55ED">
        <w:rPr>
          <w:rFonts w:ascii="Arial" w:hAnsi="Arial" w:cs="Arial"/>
          <w:sz w:val="22"/>
          <w:szCs w:val="22"/>
        </w:rPr>
        <w:t>pkt</w:t>
      </w:r>
      <w:r w:rsidR="00FC24C4" w:rsidRPr="007D55ED">
        <w:rPr>
          <w:rFonts w:ascii="Arial" w:hAnsi="Arial" w:cs="Arial"/>
          <w:sz w:val="22"/>
          <w:szCs w:val="22"/>
        </w:rPr>
        <w:t xml:space="preserve"> </w:t>
      </w:r>
      <w:r w:rsidR="008D5094" w:rsidRPr="007D55ED">
        <w:rPr>
          <w:rFonts w:ascii="Arial" w:hAnsi="Arial" w:cs="Arial"/>
          <w:sz w:val="22"/>
          <w:szCs w:val="22"/>
        </w:rPr>
        <w:t>1</w:t>
      </w:r>
      <w:r w:rsidR="00FC24C4" w:rsidRPr="007D55ED">
        <w:rPr>
          <w:rFonts w:ascii="Arial" w:hAnsi="Arial" w:cs="Arial"/>
          <w:sz w:val="22"/>
          <w:szCs w:val="22"/>
        </w:rPr>
        <w:t xml:space="preserve"> </w:t>
      </w:r>
      <w:r w:rsidRPr="007D55ED">
        <w:rPr>
          <w:rFonts w:ascii="Arial" w:hAnsi="Arial" w:cs="Arial"/>
          <w:sz w:val="22"/>
          <w:szCs w:val="22"/>
        </w:rPr>
        <w:t xml:space="preserve">nie podlega </w:t>
      </w:r>
      <w:r w:rsidR="008D5094" w:rsidRPr="007D55ED">
        <w:rPr>
          <w:rFonts w:ascii="Arial" w:hAnsi="Arial" w:cs="Arial"/>
          <w:sz w:val="22"/>
          <w:szCs w:val="22"/>
        </w:rPr>
        <w:t xml:space="preserve">sumowaniu </w:t>
      </w:r>
      <w:r w:rsidRPr="007D55ED">
        <w:rPr>
          <w:rFonts w:ascii="Arial" w:hAnsi="Arial" w:cs="Arial"/>
          <w:sz w:val="22"/>
          <w:szCs w:val="22"/>
        </w:rPr>
        <w:t>z inną karą umowną spośr</w:t>
      </w:r>
      <w:r w:rsidR="008D5094" w:rsidRPr="007D55ED">
        <w:rPr>
          <w:rFonts w:ascii="Arial" w:hAnsi="Arial" w:cs="Arial"/>
          <w:sz w:val="22"/>
          <w:szCs w:val="22"/>
        </w:rPr>
        <w:t xml:space="preserve">ód zastrzeżonych w ust. </w:t>
      </w:r>
      <w:r w:rsidR="00DB6CDF">
        <w:rPr>
          <w:rFonts w:ascii="Arial" w:hAnsi="Arial" w:cs="Arial"/>
          <w:sz w:val="22"/>
          <w:szCs w:val="22"/>
        </w:rPr>
        <w:t>5</w:t>
      </w:r>
      <w:r w:rsidR="00623578" w:rsidRPr="007D55ED">
        <w:rPr>
          <w:rFonts w:ascii="Arial" w:hAnsi="Arial" w:cs="Arial"/>
          <w:sz w:val="22"/>
          <w:szCs w:val="22"/>
        </w:rPr>
        <w:t xml:space="preserve"> </w:t>
      </w:r>
      <w:r w:rsidR="008D5094" w:rsidRPr="007D55ED">
        <w:rPr>
          <w:rFonts w:ascii="Arial" w:hAnsi="Arial" w:cs="Arial"/>
          <w:sz w:val="22"/>
          <w:szCs w:val="22"/>
        </w:rPr>
        <w:t>pkt 2</w:t>
      </w:r>
      <w:r w:rsidRPr="007D55ED">
        <w:rPr>
          <w:rFonts w:ascii="Arial" w:hAnsi="Arial" w:cs="Arial"/>
          <w:sz w:val="22"/>
          <w:szCs w:val="22"/>
        </w:rPr>
        <w:t xml:space="preserve"> </w:t>
      </w:r>
      <w:r w:rsidR="00D908A4" w:rsidRPr="007D55ED">
        <w:rPr>
          <w:rFonts w:ascii="Arial" w:hAnsi="Arial" w:cs="Arial"/>
          <w:sz w:val="22"/>
          <w:szCs w:val="22"/>
        </w:rPr>
        <w:t>–</w:t>
      </w:r>
      <w:r w:rsidRPr="007D55ED">
        <w:rPr>
          <w:rFonts w:ascii="Arial" w:hAnsi="Arial" w:cs="Arial"/>
          <w:sz w:val="22"/>
          <w:szCs w:val="22"/>
        </w:rPr>
        <w:t xml:space="preserve"> </w:t>
      </w:r>
      <w:r w:rsidR="00DB6CDF">
        <w:rPr>
          <w:rFonts w:ascii="Arial" w:hAnsi="Arial" w:cs="Arial"/>
          <w:sz w:val="22"/>
          <w:szCs w:val="22"/>
        </w:rPr>
        <w:t>8</w:t>
      </w:r>
      <w:r w:rsidRPr="007D55ED">
        <w:rPr>
          <w:rFonts w:ascii="Arial" w:hAnsi="Arial" w:cs="Arial"/>
          <w:sz w:val="22"/>
          <w:szCs w:val="22"/>
        </w:rPr>
        <w:t>, jeżeli podstawą do żądania tej innej kary umownej jest okoliczność stanowiąca jednocześnie przyczynę odstąpienia przez Zamawiającego od Umowy.</w:t>
      </w:r>
    </w:p>
    <w:p w14:paraId="0CCC9575" w14:textId="4DDFDD0D" w:rsidR="00056FB9" w:rsidRPr="007D55ED"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hAnsi="Arial" w:cs="Arial"/>
          <w:sz w:val="22"/>
          <w:szCs w:val="22"/>
        </w:rPr>
        <w:t xml:space="preserve">Wykonawca będzie miał prawo żądania od Zamawiającego zapłaty kary umownej w przypadku odstąpienia przez Wykonawcę od Umowy z przyczyn określonych w § </w:t>
      </w:r>
      <w:r w:rsidR="008F5C37">
        <w:rPr>
          <w:rFonts w:ascii="Arial" w:hAnsi="Arial" w:cs="Arial"/>
          <w:sz w:val="22"/>
          <w:szCs w:val="22"/>
        </w:rPr>
        <w:t>18</w:t>
      </w:r>
      <w:r w:rsidRPr="007D55ED">
        <w:rPr>
          <w:rFonts w:ascii="Arial" w:hAnsi="Arial" w:cs="Arial"/>
          <w:sz w:val="22"/>
          <w:szCs w:val="22"/>
        </w:rPr>
        <w:t xml:space="preserve"> ust. </w:t>
      </w:r>
      <w:r w:rsidR="00D908A4" w:rsidRPr="007D55ED">
        <w:rPr>
          <w:rFonts w:ascii="Arial" w:hAnsi="Arial" w:cs="Arial"/>
          <w:sz w:val="22"/>
          <w:szCs w:val="22"/>
        </w:rPr>
        <w:t>4</w:t>
      </w:r>
      <w:r w:rsidRPr="007D55ED">
        <w:rPr>
          <w:rFonts w:ascii="Arial" w:hAnsi="Arial" w:cs="Arial"/>
          <w:sz w:val="22"/>
          <w:szCs w:val="22"/>
        </w:rPr>
        <w:t xml:space="preserve"> </w:t>
      </w:r>
      <w:r w:rsidR="007D55ED" w:rsidRPr="007D55ED">
        <w:rPr>
          <w:rFonts w:ascii="Arial" w:hAnsi="Arial" w:cs="Arial"/>
          <w:sz w:val="22"/>
          <w:szCs w:val="22"/>
        </w:rPr>
        <w:t>pkt 1-3</w:t>
      </w:r>
      <w:r w:rsidR="00FC24C4" w:rsidRPr="007D55ED">
        <w:rPr>
          <w:rFonts w:ascii="Arial" w:hAnsi="Arial" w:cs="Arial"/>
          <w:sz w:val="22"/>
          <w:szCs w:val="22"/>
        </w:rPr>
        <w:t xml:space="preserve"> Umowy – w </w:t>
      </w:r>
      <w:r w:rsidRPr="007D55ED">
        <w:rPr>
          <w:rFonts w:ascii="Arial" w:hAnsi="Arial" w:cs="Arial"/>
          <w:sz w:val="22"/>
          <w:szCs w:val="22"/>
        </w:rPr>
        <w:t xml:space="preserve">wysokości </w:t>
      </w:r>
      <w:r w:rsidR="007D55ED" w:rsidRPr="007D55ED">
        <w:rPr>
          <w:rFonts w:ascii="Arial" w:hAnsi="Arial" w:cs="Arial"/>
          <w:sz w:val="22"/>
          <w:szCs w:val="22"/>
        </w:rPr>
        <w:t>10</w:t>
      </w:r>
      <w:r w:rsidRPr="007D55ED">
        <w:rPr>
          <w:rFonts w:ascii="Arial" w:hAnsi="Arial" w:cs="Arial"/>
          <w:sz w:val="22"/>
          <w:szCs w:val="22"/>
        </w:rPr>
        <w:t>% Wynagrodzenia netto.</w:t>
      </w:r>
    </w:p>
    <w:p w14:paraId="1F8E5663" w14:textId="2602E7AF" w:rsidR="00056FB9" w:rsidRPr="007D55ED" w:rsidRDefault="00D908A4"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eastAsia="Arial Unicode MS" w:hAnsi="Arial" w:cs="Arial"/>
          <w:sz w:val="22"/>
          <w:szCs w:val="22"/>
        </w:rPr>
        <w:t>Z zastrzeżeniem ust.</w:t>
      </w:r>
      <w:r w:rsidR="008F0058">
        <w:rPr>
          <w:rFonts w:ascii="Arial" w:eastAsia="Arial Unicode MS" w:hAnsi="Arial" w:cs="Arial"/>
          <w:sz w:val="22"/>
          <w:szCs w:val="22"/>
        </w:rPr>
        <w:t xml:space="preserve"> </w:t>
      </w:r>
      <w:r w:rsidR="00ED1DC8" w:rsidRPr="007D55ED">
        <w:rPr>
          <w:rFonts w:ascii="Arial" w:eastAsia="Arial Unicode MS" w:hAnsi="Arial" w:cs="Arial"/>
          <w:sz w:val="22"/>
          <w:szCs w:val="22"/>
        </w:rPr>
        <w:t>9</w:t>
      </w:r>
      <w:r w:rsidR="00056FB9" w:rsidRPr="007D55ED">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D55ED"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eastAsia="Arial Unicode MS" w:hAnsi="Arial" w:cs="Arial"/>
          <w:sz w:val="22"/>
          <w:szCs w:val="22"/>
        </w:rPr>
        <w:t>Zamawiającemu przysługuje prawo potrącenia naliczonyc</w:t>
      </w:r>
      <w:r w:rsidR="00FC24C4" w:rsidRPr="007D55ED">
        <w:rPr>
          <w:rFonts w:ascii="Arial" w:eastAsia="Arial Unicode MS" w:hAnsi="Arial" w:cs="Arial"/>
          <w:sz w:val="22"/>
          <w:szCs w:val="22"/>
        </w:rPr>
        <w:t>h i należnych mu kar umownych z </w:t>
      </w:r>
      <w:r w:rsidRPr="007D55ED">
        <w:rPr>
          <w:rFonts w:ascii="Arial" w:eastAsia="Arial Unicode MS" w:hAnsi="Arial" w:cs="Arial"/>
          <w:sz w:val="22"/>
          <w:szCs w:val="22"/>
        </w:rPr>
        <w:t>należnego Wykonawcy Wynagrodzenia</w:t>
      </w:r>
      <w:r w:rsidR="00081BB0" w:rsidRPr="007D55ED">
        <w:rPr>
          <w:rFonts w:ascii="Arial" w:eastAsia="Arial Unicode MS" w:hAnsi="Arial" w:cs="Arial"/>
          <w:sz w:val="22"/>
          <w:szCs w:val="22"/>
        </w:rPr>
        <w:t xml:space="preserve"> brutto</w:t>
      </w:r>
      <w:r w:rsidRPr="007D55ED">
        <w:rPr>
          <w:rFonts w:ascii="Arial" w:hAnsi="Arial" w:cs="Arial"/>
          <w:sz w:val="22"/>
          <w:szCs w:val="22"/>
        </w:rPr>
        <w:t xml:space="preserve"> oraz z zabezpieczenia należytego wykonania umowy</w:t>
      </w:r>
      <w:r w:rsidRPr="007D55ED">
        <w:rPr>
          <w:rFonts w:ascii="Arial" w:eastAsia="Arial Unicode MS" w:hAnsi="Arial" w:cs="Arial"/>
          <w:sz w:val="22"/>
          <w:szCs w:val="22"/>
        </w:rPr>
        <w:t xml:space="preserve">, na co </w:t>
      </w:r>
      <w:r w:rsidR="001E1C0E" w:rsidRPr="007D55ED">
        <w:rPr>
          <w:rFonts w:ascii="Arial" w:eastAsia="Arial Unicode MS" w:hAnsi="Arial" w:cs="Arial"/>
          <w:sz w:val="22"/>
          <w:szCs w:val="22"/>
        </w:rPr>
        <w:t>W</w:t>
      </w:r>
      <w:r w:rsidRPr="007D55ED">
        <w:rPr>
          <w:rFonts w:ascii="Arial" w:eastAsia="Arial Unicode MS" w:hAnsi="Arial" w:cs="Arial"/>
          <w:sz w:val="22"/>
          <w:szCs w:val="22"/>
        </w:rPr>
        <w:t>ykonawca wyraża zgodę.</w:t>
      </w:r>
    </w:p>
    <w:p w14:paraId="15517693" w14:textId="0314E78C" w:rsidR="00056FB9" w:rsidRPr="007D55ED"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hAnsi="Arial" w:cs="Arial"/>
          <w:sz w:val="22"/>
          <w:szCs w:val="22"/>
        </w:rPr>
        <w:lastRenderedPageBreak/>
        <w:t>Niezależnie od zastrzeżonych kar umownych, Zamawiającemu przysługuje prawo dochodzenia odszkodowania przenoszącego wysokość kar umownych do wysokości pełnej szkody, na zasadach ogólnych</w:t>
      </w:r>
      <w:r w:rsidR="00D908A4" w:rsidRPr="007D55ED">
        <w:rPr>
          <w:rFonts w:ascii="Arial" w:hAnsi="Arial" w:cs="Arial"/>
          <w:sz w:val="22"/>
          <w:szCs w:val="22"/>
        </w:rPr>
        <w:t xml:space="preserve"> (art. 484 Kodeksu cywilnego)</w:t>
      </w:r>
      <w:r w:rsidRPr="007D55ED">
        <w:rPr>
          <w:rFonts w:ascii="Arial" w:hAnsi="Arial" w:cs="Arial"/>
          <w:sz w:val="22"/>
          <w:szCs w:val="22"/>
        </w:rPr>
        <w:t>.</w:t>
      </w:r>
    </w:p>
    <w:p w14:paraId="088D2C26" w14:textId="1D49AC4A" w:rsidR="00056FB9" w:rsidRPr="007D55ED"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hAnsi="Arial" w:cs="Arial"/>
          <w:color w:val="000000"/>
          <w:sz w:val="22"/>
          <w:szCs w:val="22"/>
        </w:rPr>
        <w:t>W przypadku opóźnienia Zamawiającego w zapłacie Wynagrodzenia, Wykonawcy przysługuje prawo naliczenia odsetek do wysokości odsetek ustawowych za opóźnienie</w:t>
      </w:r>
      <w:r w:rsidRPr="007D55ED">
        <w:rPr>
          <w:rFonts w:ascii="Arial" w:hAnsi="Arial" w:cs="Arial"/>
          <w:sz w:val="22"/>
          <w:szCs w:val="22"/>
        </w:rPr>
        <w:t xml:space="preserve"> w transakcjach handlowych, zgodnie z przepisami ustawy </w:t>
      </w:r>
      <w:r w:rsidRPr="007D55ED">
        <w:rPr>
          <w:rFonts w:ascii="Arial" w:hAnsi="Arial" w:cs="Arial"/>
          <w:color w:val="000000"/>
          <w:sz w:val="22"/>
          <w:szCs w:val="22"/>
        </w:rPr>
        <w:t>z dnia 8 marca 201</w:t>
      </w:r>
      <w:r w:rsidR="008D5094" w:rsidRPr="007D55ED">
        <w:rPr>
          <w:rFonts w:ascii="Arial" w:hAnsi="Arial" w:cs="Arial"/>
          <w:color w:val="000000"/>
          <w:sz w:val="22"/>
          <w:szCs w:val="22"/>
        </w:rPr>
        <w:t>3</w:t>
      </w:r>
      <w:r w:rsidRPr="007D55ED">
        <w:rPr>
          <w:rFonts w:ascii="Arial" w:hAnsi="Arial" w:cs="Arial"/>
          <w:color w:val="000000"/>
          <w:sz w:val="22"/>
          <w:szCs w:val="22"/>
        </w:rPr>
        <w:t xml:space="preserve"> r.</w:t>
      </w:r>
      <w:r w:rsidRPr="007D55ED">
        <w:rPr>
          <w:rFonts w:ascii="Arial" w:hAnsi="Arial" w:cs="Arial"/>
          <w:sz w:val="22"/>
          <w:szCs w:val="22"/>
        </w:rPr>
        <w:t> </w:t>
      </w:r>
      <w:r w:rsidR="00F22A26" w:rsidRPr="007D55ED">
        <w:rPr>
          <w:rFonts w:ascii="Arial" w:hAnsi="Arial" w:cs="Arial"/>
          <w:bCs/>
          <w:color w:val="000000"/>
          <w:sz w:val="22"/>
          <w:szCs w:val="22"/>
        </w:rPr>
        <w:t>o przeciwdziałaniu nadmiernym opóźnieniom w transakcjach handlowych.</w:t>
      </w:r>
    </w:p>
    <w:p w14:paraId="2AE35DAF" w14:textId="2E635100" w:rsidR="00056FB9" w:rsidRPr="007D55ED"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D55ED"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D55ED">
        <w:rPr>
          <w:rFonts w:ascii="Arial" w:hAnsi="Arial" w:cs="Arial"/>
          <w:sz w:val="22"/>
          <w:szCs w:val="22"/>
        </w:rPr>
        <w:t>Robót</w:t>
      </w:r>
      <w:r w:rsidRPr="007D55ED">
        <w:rPr>
          <w:rFonts w:ascii="Arial" w:hAnsi="Arial" w:cs="Arial"/>
          <w:sz w:val="22"/>
          <w:szCs w:val="22"/>
        </w:rPr>
        <w:t>.</w:t>
      </w:r>
    </w:p>
    <w:p w14:paraId="30B23BA8" w14:textId="4A2269CB" w:rsidR="00056FB9" w:rsidRPr="007D55ED"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D55ED" w:rsidRDefault="00056FB9" w:rsidP="005F1FC7">
      <w:pPr>
        <w:pStyle w:val="Tekstpodstawowywcity"/>
        <w:numPr>
          <w:ilvl w:val="0"/>
          <w:numId w:val="23"/>
        </w:numPr>
        <w:suppressAutoHyphens w:val="0"/>
        <w:spacing w:line="360" w:lineRule="auto"/>
        <w:ind w:left="0" w:hanging="283"/>
        <w:rPr>
          <w:rFonts w:ascii="Arial" w:hAnsi="Arial" w:cs="Arial"/>
          <w:sz w:val="22"/>
          <w:szCs w:val="22"/>
        </w:rPr>
      </w:pPr>
      <w:r w:rsidRPr="007D55ED">
        <w:rPr>
          <w:rFonts w:ascii="Arial" w:hAnsi="Arial" w:cs="Arial"/>
          <w:sz w:val="22"/>
          <w:szCs w:val="22"/>
        </w:rPr>
        <w:t>strajki lub inne formy protestu,</w:t>
      </w:r>
    </w:p>
    <w:p w14:paraId="6EF530A3" w14:textId="77777777" w:rsidR="00056FB9" w:rsidRPr="007D55ED" w:rsidRDefault="00056FB9" w:rsidP="005F1FC7">
      <w:pPr>
        <w:pStyle w:val="Tekstpodstawowywcity"/>
        <w:numPr>
          <w:ilvl w:val="0"/>
          <w:numId w:val="23"/>
        </w:numPr>
        <w:suppressAutoHyphens w:val="0"/>
        <w:spacing w:line="360" w:lineRule="auto"/>
        <w:ind w:left="0" w:hanging="283"/>
        <w:rPr>
          <w:rFonts w:ascii="Arial" w:hAnsi="Arial" w:cs="Arial"/>
          <w:sz w:val="22"/>
          <w:szCs w:val="22"/>
        </w:rPr>
      </w:pPr>
      <w:r w:rsidRPr="007D55ED">
        <w:rPr>
          <w:rFonts w:ascii="Arial" w:hAnsi="Arial" w:cs="Arial"/>
          <w:sz w:val="22"/>
          <w:szCs w:val="22"/>
        </w:rPr>
        <w:t>pożar powstały na skutek okoliczności, za którą żadna ze Stron nie ponosi odpowiedzialności,</w:t>
      </w:r>
    </w:p>
    <w:p w14:paraId="4F57C30B" w14:textId="77777777" w:rsidR="00056FB9" w:rsidRPr="007D55ED" w:rsidRDefault="00056FB9" w:rsidP="005F1FC7">
      <w:pPr>
        <w:pStyle w:val="Tekstpodstawowywcity"/>
        <w:numPr>
          <w:ilvl w:val="0"/>
          <w:numId w:val="23"/>
        </w:numPr>
        <w:suppressAutoHyphens w:val="0"/>
        <w:spacing w:line="360" w:lineRule="auto"/>
        <w:ind w:left="0" w:hanging="283"/>
        <w:rPr>
          <w:rFonts w:ascii="Arial" w:hAnsi="Arial" w:cs="Arial"/>
          <w:sz w:val="22"/>
          <w:szCs w:val="22"/>
        </w:rPr>
      </w:pPr>
      <w:r w:rsidRPr="007D55ED">
        <w:rPr>
          <w:rFonts w:ascii="Arial" w:hAnsi="Arial" w:cs="Arial"/>
          <w:sz w:val="22"/>
          <w:szCs w:val="22"/>
        </w:rPr>
        <w:t>powódź,</w:t>
      </w:r>
    </w:p>
    <w:p w14:paraId="74E25123" w14:textId="77777777" w:rsidR="00056FB9" w:rsidRPr="007D55ED" w:rsidRDefault="00056FB9" w:rsidP="005F1FC7">
      <w:pPr>
        <w:pStyle w:val="Tekstpodstawowywcity"/>
        <w:numPr>
          <w:ilvl w:val="0"/>
          <w:numId w:val="23"/>
        </w:numPr>
        <w:suppressAutoHyphens w:val="0"/>
        <w:spacing w:line="360" w:lineRule="auto"/>
        <w:ind w:left="0" w:hanging="283"/>
        <w:rPr>
          <w:rFonts w:ascii="Arial" w:hAnsi="Arial" w:cs="Arial"/>
          <w:sz w:val="22"/>
          <w:szCs w:val="22"/>
        </w:rPr>
      </w:pPr>
      <w:r w:rsidRPr="007D55ED">
        <w:rPr>
          <w:rFonts w:ascii="Arial" w:hAnsi="Arial" w:cs="Arial"/>
          <w:sz w:val="22"/>
          <w:szCs w:val="22"/>
        </w:rPr>
        <w:t>katastrofalne wydarzenia powstałe na skutek okoliczności, za którą żadna ze Stron nie ponosi odpowiedzialności.</w:t>
      </w:r>
    </w:p>
    <w:p w14:paraId="0A1470D5" w14:textId="2774DD0F" w:rsidR="00056FB9" w:rsidRPr="007D55ED" w:rsidRDefault="00056FB9"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6A85E8DC" w:rsidR="002E449A" w:rsidRPr="007D55ED" w:rsidRDefault="002E449A" w:rsidP="005F1FC7">
      <w:pPr>
        <w:pStyle w:val="Tekstpodstawowywcity"/>
        <w:numPr>
          <w:ilvl w:val="0"/>
          <w:numId w:val="3"/>
        </w:numPr>
        <w:suppressAutoHyphens w:val="0"/>
        <w:spacing w:line="360" w:lineRule="auto"/>
        <w:ind w:left="-284"/>
        <w:rPr>
          <w:rFonts w:ascii="Arial" w:hAnsi="Arial" w:cs="Arial"/>
          <w:sz w:val="22"/>
          <w:szCs w:val="22"/>
        </w:rPr>
      </w:pPr>
      <w:r w:rsidRPr="007D55ED">
        <w:rPr>
          <w:rFonts w:ascii="Arial" w:eastAsia="Arial Unicode MS" w:hAnsi="Arial" w:cs="Arial"/>
          <w:sz w:val="22"/>
          <w:szCs w:val="22"/>
          <w:lang w:eastAsia="pl-PL"/>
        </w:rPr>
        <w:t xml:space="preserve">Łączna maksymalna wysokość kar umownych, których mogą dochodzić Strony nie przekroczy </w:t>
      </w:r>
      <w:r w:rsidR="000506C3" w:rsidRPr="007D55ED">
        <w:rPr>
          <w:rFonts w:ascii="Arial" w:eastAsia="Arial Unicode MS" w:hAnsi="Arial" w:cs="Arial"/>
          <w:sz w:val="22"/>
          <w:szCs w:val="22"/>
          <w:lang w:eastAsia="pl-PL"/>
        </w:rPr>
        <w:t>20</w:t>
      </w:r>
      <w:r w:rsidRPr="007D55ED">
        <w:rPr>
          <w:rFonts w:ascii="Arial" w:eastAsia="Arial Unicode MS" w:hAnsi="Arial" w:cs="Arial"/>
          <w:sz w:val="22"/>
          <w:szCs w:val="22"/>
          <w:lang w:eastAsia="pl-PL"/>
        </w:rPr>
        <w:t xml:space="preserve">% Wynagrodzenia netto, </w:t>
      </w:r>
      <w:r w:rsidRPr="007D55ED">
        <w:rPr>
          <w:rFonts w:ascii="Arial" w:hAnsi="Arial" w:cs="Arial"/>
          <w:sz w:val="22"/>
          <w:szCs w:val="22"/>
          <w:lang w:eastAsia="pl-PL"/>
        </w:rPr>
        <w:t xml:space="preserve">o którym mowa w § </w:t>
      </w:r>
      <w:r w:rsidR="00266666">
        <w:rPr>
          <w:rFonts w:ascii="Arial" w:hAnsi="Arial" w:cs="Arial"/>
          <w:sz w:val="22"/>
          <w:szCs w:val="22"/>
          <w:lang w:eastAsia="pl-PL"/>
        </w:rPr>
        <w:t>9</w:t>
      </w:r>
      <w:r w:rsidRPr="007D55ED">
        <w:rPr>
          <w:rFonts w:ascii="Arial" w:hAnsi="Arial" w:cs="Arial"/>
          <w:sz w:val="22"/>
          <w:szCs w:val="22"/>
          <w:lang w:eastAsia="pl-PL"/>
        </w:rPr>
        <w:t xml:space="preserve"> ust. 1.</w:t>
      </w:r>
    </w:p>
    <w:p w14:paraId="2DB21547" w14:textId="1EC494D4" w:rsidR="00056FB9" w:rsidRPr="007A06EA" w:rsidRDefault="007D55ED" w:rsidP="007A06EA">
      <w:pPr>
        <w:pStyle w:val="Tekstpodstawowywcity"/>
        <w:suppressAutoHyphens w:val="0"/>
        <w:spacing w:line="360" w:lineRule="auto"/>
        <w:ind w:left="357" w:hanging="357"/>
        <w:jc w:val="center"/>
        <w:rPr>
          <w:rFonts w:ascii="Arial" w:hAnsi="Arial" w:cs="Arial"/>
          <w:sz w:val="22"/>
          <w:szCs w:val="22"/>
        </w:rPr>
      </w:pPr>
      <w:r>
        <w:rPr>
          <w:rFonts w:ascii="Arial" w:hAnsi="Arial" w:cs="Arial"/>
          <w:b/>
          <w:sz w:val="22"/>
          <w:szCs w:val="22"/>
        </w:rPr>
        <w:t>§</w:t>
      </w:r>
      <w:r w:rsidR="00664D57">
        <w:rPr>
          <w:rFonts w:ascii="Arial" w:hAnsi="Arial" w:cs="Arial"/>
          <w:b/>
          <w:sz w:val="22"/>
          <w:szCs w:val="22"/>
        </w:rPr>
        <w:t xml:space="preserve"> </w:t>
      </w:r>
      <w:r w:rsidR="00DB6CDF">
        <w:rPr>
          <w:rFonts w:ascii="Arial" w:hAnsi="Arial" w:cs="Arial"/>
          <w:b/>
          <w:sz w:val="22"/>
          <w:szCs w:val="22"/>
        </w:rPr>
        <w:t>13</w:t>
      </w:r>
    </w:p>
    <w:p w14:paraId="23E7236E" w14:textId="59FCAB03" w:rsidR="00056FB9" w:rsidRPr="007A06EA"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0178DBDD" w14:textId="72A2F031" w:rsidR="000506C3" w:rsidRDefault="008F0058" w:rsidP="005F1FC7">
      <w:pPr>
        <w:numPr>
          <w:ilvl w:val="1"/>
          <w:numId w:val="41"/>
        </w:numPr>
        <w:spacing w:line="360" w:lineRule="auto"/>
        <w:ind w:left="-284" w:hanging="283"/>
        <w:rPr>
          <w:rFonts w:ascii="Arial" w:hAnsi="Arial" w:cs="Arial"/>
          <w:sz w:val="22"/>
          <w:szCs w:val="22"/>
        </w:rPr>
      </w:pPr>
      <w:r w:rsidRPr="008F0058">
        <w:rPr>
          <w:rFonts w:ascii="Arial" w:hAnsi="Arial" w:cs="Arial"/>
          <w:sz w:val="22"/>
          <w:szCs w:val="22"/>
        </w:rPr>
        <w:t xml:space="preserve">Wykonawca w terminie 7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Pr>
          <w:rFonts w:ascii="Arial" w:hAnsi="Arial" w:cs="Arial"/>
          <w:sz w:val="22"/>
          <w:szCs w:val="22"/>
        </w:rPr>
        <w:t>2</w:t>
      </w:r>
      <w:r w:rsidRPr="008F0058">
        <w:rPr>
          <w:rFonts w:ascii="Arial" w:hAnsi="Arial" w:cs="Arial"/>
          <w:sz w:val="22"/>
          <w:szCs w:val="22"/>
        </w:rPr>
        <w:t xml:space="preserve">00 000,00 zł (słownie: </w:t>
      </w:r>
      <w:r>
        <w:rPr>
          <w:rFonts w:ascii="Arial" w:hAnsi="Arial" w:cs="Arial"/>
          <w:sz w:val="22"/>
          <w:szCs w:val="22"/>
        </w:rPr>
        <w:t>dwieście tysięcy</w:t>
      </w:r>
      <w:r w:rsidRPr="008F0058">
        <w:rPr>
          <w:rFonts w:ascii="Arial" w:hAnsi="Arial" w:cs="Arial"/>
          <w:sz w:val="22"/>
          <w:szCs w:val="22"/>
        </w:rPr>
        <w:t xml:space="preserve"> złotych 00/100).</w:t>
      </w:r>
    </w:p>
    <w:p w14:paraId="79658C99" w14:textId="4058AE74" w:rsidR="00873D69" w:rsidRDefault="008F0058" w:rsidP="005F1FC7">
      <w:pPr>
        <w:numPr>
          <w:ilvl w:val="1"/>
          <w:numId w:val="41"/>
        </w:numPr>
        <w:spacing w:line="360" w:lineRule="auto"/>
        <w:ind w:left="-284" w:hanging="283"/>
        <w:rPr>
          <w:rFonts w:ascii="Arial" w:hAnsi="Arial" w:cs="Arial"/>
          <w:sz w:val="22"/>
          <w:szCs w:val="22"/>
        </w:rPr>
      </w:pPr>
      <w:r w:rsidRPr="008F0058">
        <w:rPr>
          <w:rFonts w:ascii="Arial" w:hAnsi="Arial" w:cs="Arial"/>
          <w:sz w:val="22"/>
          <w:szCs w:val="22"/>
        </w:rPr>
        <w:lastRenderedPageBreak/>
        <w:t>Ochrona ubezpieczeniowa będzie obejmowała zawinione przez Wykonawcę spowodowanie śmierci lub uszkodzenie ciała (szkoda osobowa) oraz szkodę majątkową</w:t>
      </w:r>
      <w:r w:rsidR="00873D69" w:rsidRPr="00922479">
        <w:rPr>
          <w:rFonts w:ascii="Arial" w:hAnsi="Arial" w:cs="Arial"/>
          <w:sz w:val="22"/>
          <w:szCs w:val="22"/>
        </w:rPr>
        <w:t>.</w:t>
      </w:r>
    </w:p>
    <w:p w14:paraId="242C5090" w14:textId="2CCE1182" w:rsidR="00873D69" w:rsidRDefault="008F0058" w:rsidP="005F1FC7">
      <w:pPr>
        <w:numPr>
          <w:ilvl w:val="1"/>
          <w:numId w:val="41"/>
        </w:numPr>
        <w:spacing w:line="360" w:lineRule="auto"/>
        <w:ind w:left="-284" w:hanging="283"/>
        <w:rPr>
          <w:rFonts w:ascii="Arial" w:hAnsi="Arial" w:cs="Arial"/>
          <w:sz w:val="22"/>
          <w:szCs w:val="22"/>
        </w:rPr>
      </w:pPr>
      <w:r w:rsidRPr="008F0058">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 lub innego dokumentu potwierdzającego ubezpieczenie Zamawiającemu na co najmniej 7 dni  przed pierwotnym terminem jej wygaśnięcia</w:t>
      </w:r>
      <w:r w:rsidR="00873D69" w:rsidRPr="00873D69">
        <w:rPr>
          <w:rFonts w:ascii="Arial" w:hAnsi="Arial" w:cs="Arial"/>
          <w:sz w:val="22"/>
          <w:szCs w:val="22"/>
        </w:rPr>
        <w:t>.</w:t>
      </w:r>
    </w:p>
    <w:p w14:paraId="58147ECB" w14:textId="784DA95B" w:rsidR="00873D69" w:rsidRDefault="008F0058" w:rsidP="005F1FC7">
      <w:pPr>
        <w:numPr>
          <w:ilvl w:val="1"/>
          <w:numId w:val="41"/>
        </w:numPr>
        <w:spacing w:line="360" w:lineRule="auto"/>
        <w:ind w:left="-284" w:hanging="283"/>
        <w:rPr>
          <w:rFonts w:ascii="Arial" w:hAnsi="Arial" w:cs="Arial"/>
          <w:sz w:val="22"/>
          <w:szCs w:val="22"/>
        </w:rPr>
      </w:pPr>
      <w:r w:rsidRPr="008F0058">
        <w:rPr>
          <w:rFonts w:ascii="Arial" w:hAnsi="Arial" w:cs="Arial"/>
          <w:sz w:val="22"/>
          <w:szCs w:val="22"/>
        </w:rPr>
        <w:t>Wszelkie koszty związane z zawarciem i utrzymywaniem umowy ubezpieczenia ponosi Wykonawca</w:t>
      </w:r>
      <w:r w:rsidR="00873D69" w:rsidRPr="00922479">
        <w:rPr>
          <w:rFonts w:ascii="Arial" w:hAnsi="Arial" w:cs="Arial"/>
          <w:sz w:val="22"/>
          <w:szCs w:val="22"/>
        </w:rPr>
        <w:t>.</w:t>
      </w:r>
    </w:p>
    <w:p w14:paraId="33FD07CC" w14:textId="5BE1EA7B" w:rsidR="00873D69" w:rsidRPr="00856AD7" w:rsidRDefault="00873D69" w:rsidP="005F1FC7">
      <w:pPr>
        <w:numPr>
          <w:ilvl w:val="1"/>
          <w:numId w:val="41"/>
        </w:numPr>
        <w:spacing w:line="360" w:lineRule="auto"/>
        <w:ind w:left="-284" w:hanging="283"/>
        <w:rPr>
          <w:rFonts w:ascii="Arial" w:hAnsi="Arial" w:cs="Arial"/>
          <w:sz w:val="22"/>
          <w:szCs w:val="22"/>
        </w:rPr>
      </w:pPr>
      <w:r w:rsidRPr="00873D69">
        <w:rPr>
          <w:rFonts w:ascii="Arial" w:hAnsi="Arial" w:cs="Arial"/>
          <w:sz w:val="22"/>
          <w:szCs w:val="22"/>
        </w:rPr>
        <w:t>W przypadku naruszenia przez Wykonawcę obowiązków, o których mowa w ust. 1</w:t>
      </w:r>
      <w:r w:rsidR="008F0058">
        <w:rPr>
          <w:rFonts w:ascii="Arial" w:hAnsi="Arial" w:cs="Arial"/>
          <w:sz w:val="22"/>
          <w:szCs w:val="22"/>
        </w:rPr>
        <w:t>-4</w:t>
      </w:r>
      <w:r w:rsidRPr="00873D69">
        <w:rPr>
          <w:rFonts w:ascii="Arial" w:hAnsi="Arial" w:cs="Arial"/>
          <w:sz w:val="22"/>
          <w:szCs w:val="22"/>
        </w:rPr>
        <w:t>, Zamawiający uprawniony jest</w:t>
      </w:r>
      <w:r w:rsidR="00856AD7">
        <w:rPr>
          <w:rFonts w:ascii="Arial" w:hAnsi="Arial" w:cs="Arial"/>
          <w:sz w:val="22"/>
          <w:szCs w:val="22"/>
        </w:rPr>
        <w:t xml:space="preserve"> </w:t>
      </w:r>
      <w:r w:rsidRPr="00856AD7">
        <w:rPr>
          <w:rFonts w:ascii="Arial" w:hAnsi="Arial" w:cs="Arial"/>
          <w:sz w:val="22"/>
          <w:szCs w:val="22"/>
        </w:rPr>
        <w:t>do zawarcia na koszt Wykonawcy umowy ubezpieczenia zgodnie z ust. 1 i potrącenia kosztów związanych z jej zawarciem z kwot należnych Wykonawcy z tytułu realizacji Umowy</w:t>
      </w:r>
      <w:r w:rsidR="00856AD7">
        <w:rPr>
          <w:rFonts w:ascii="Arial" w:hAnsi="Arial" w:cs="Arial"/>
          <w:sz w:val="22"/>
          <w:szCs w:val="22"/>
        </w:rPr>
        <w:t>.</w:t>
      </w:r>
    </w:p>
    <w:p w14:paraId="2F895241" w14:textId="10503E7A" w:rsidR="00056FB9" w:rsidRPr="007A06EA" w:rsidRDefault="007D55ED" w:rsidP="007A06EA">
      <w:pPr>
        <w:spacing w:line="360" w:lineRule="auto"/>
        <w:ind w:left="-284"/>
        <w:jc w:val="center"/>
        <w:rPr>
          <w:rFonts w:ascii="Arial" w:hAnsi="Arial" w:cs="Arial"/>
          <w:b/>
          <w:sz w:val="22"/>
          <w:szCs w:val="22"/>
        </w:rPr>
      </w:pPr>
      <w:bookmarkStart w:id="6" w:name="Paragraf_od_16_do_26"/>
      <w:bookmarkEnd w:id="4"/>
      <w:r>
        <w:rPr>
          <w:rFonts w:ascii="Arial" w:hAnsi="Arial" w:cs="Arial"/>
          <w:b/>
          <w:sz w:val="22"/>
          <w:szCs w:val="22"/>
        </w:rPr>
        <w:t xml:space="preserve">§ </w:t>
      </w:r>
      <w:r w:rsidR="00DB6CDF">
        <w:rPr>
          <w:rFonts w:ascii="Arial" w:hAnsi="Arial" w:cs="Arial"/>
          <w:b/>
          <w:sz w:val="22"/>
          <w:szCs w:val="22"/>
        </w:rPr>
        <w:t>14</w:t>
      </w:r>
    </w:p>
    <w:p w14:paraId="4225449B" w14:textId="235611B8"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w:t>
      </w:r>
      <w:r w:rsidR="007D55ED">
        <w:rPr>
          <w:rFonts w:ascii="Arial" w:hAnsi="Arial" w:cs="Arial"/>
          <w:b/>
          <w:sz w:val="22"/>
          <w:szCs w:val="22"/>
        </w:rPr>
        <w:t>enie należytego wykonania Umowy</w:t>
      </w:r>
    </w:p>
    <w:p w14:paraId="45D37987" w14:textId="1FC6778B" w:rsidR="00070E6B" w:rsidRPr="007A06EA" w:rsidRDefault="00D40546" w:rsidP="005F1FC7">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Wykonawca wniósł skutecznie na rzecz Zamawiającego zabezpieczenie należytego wykonania Umowy w </w:t>
      </w:r>
      <w:r w:rsidRPr="007D55ED">
        <w:rPr>
          <w:rFonts w:ascii="Arial" w:hAnsi="Arial" w:cs="Arial"/>
          <w:sz w:val="22"/>
          <w:szCs w:val="22"/>
        </w:rPr>
        <w:t xml:space="preserve">wysokości </w:t>
      </w:r>
      <w:r w:rsidR="008F0058">
        <w:rPr>
          <w:rFonts w:ascii="Arial" w:hAnsi="Arial" w:cs="Arial"/>
          <w:b/>
          <w:sz w:val="22"/>
          <w:szCs w:val="22"/>
        </w:rPr>
        <w:t>5</w:t>
      </w:r>
      <w:r w:rsidRPr="007D55ED">
        <w:rPr>
          <w:rFonts w:ascii="Arial" w:hAnsi="Arial" w:cs="Arial"/>
          <w:b/>
          <w:sz w:val="22"/>
          <w:szCs w:val="22"/>
        </w:rPr>
        <w:t>%</w:t>
      </w:r>
      <w:r w:rsidRPr="007D55ED">
        <w:rPr>
          <w:rFonts w:ascii="Arial" w:hAnsi="Arial" w:cs="Arial"/>
          <w:sz w:val="22"/>
          <w:szCs w:val="22"/>
        </w:rPr>
        <w:t xml:space="preserve"> maksymalnej kwoty Wynagrodzenia brutto, o której jest mowa w § </w:t>
      </w:r>
      <w:r w:rsidR="00A01580" w:rsidRPr="007D55ED">
        <w:rPr>
          <w:rFonts w:ascii="Arial" w:hAnsi="Arial" w:cs="Arial"/>
          <w:sz w:val="22"/>
          <w:szCs w:val="22"/>
        </w:rPr>
        <w:t>1</w:t>
      </w:r>
      <w:r w:rsidR="007D55ED" w:rsidRPr="007D55ED">
        <w:rPr>
          <w:rFonts w:ascii="Arial" w:hAnsi="Arial" w:cs="Arial"/>
          <w:sz w:val="22"/>
          <w:szCs w:val="22"/>
        </w:rPr>
        <w:t>0</w:t>
      </w:r>
      <w:r w:rsidRPr="007D55ED">
        <w:rPr>
          <w:rFonts w:ascii="Arial" w:hAnsi="Arial" w:cs="Arial"/>
          <w:sz w:val="22"/>
          <w:szCs w:val="22"/>
        </w:rPr>
        <w:t xml:space="preserve"> ust. 1 pkt </w:t>
      </w:r>
      <w:r w:rsidR="006975D2" w:rsidRPr="007D55ED">
        <w:rPr>
          <w:rFonts w:ascii="Arial" w:hAnsi="Arial" w:cs="Arial"/>
          <w:sz w:val="22"/>
          <w:szCs w:val="22"/>
        </w:rPr>
        <w:t xml:space="preserve">3 </w:t>
      </w:r>
      <w:r w:rsidRPr="007D55ED">
        <w:rPr>
          <w:rFonts w:ascii="Arial" w:hAnsi="Arial" w:cs="Arial"/>
          <w:sz w:val="22"/>
          <w:szCs w:val="22"/>
        </w:rPr>
        <w:t>Umowy, czyli kwotę: ________PLN, (słownie: ________ złotych).</w:t>
      </w:r>
      <w:r w:rsidR="00966B68" w:rsidRPr="00966B68">
        <w:rPr>
          <w:rFonts w:ascii="Arial" w:hAnsi="Arial" w:cs="Arial"/>
          <w:sz w:val="22"/>
          <w:szCs w:val="22"/>
          <w:lang w:eastAsia="pl-PL"/>
        </w:rPr>
        <w:t xml:space="preserve"> Potwierdzenie wniesienia zabezpieczenia należytego wykonania Umowy stanowi </w:t>
      </w:r>
      <w:r w:rsidR="00966B68" w:rsidRPr="00856AD7">
        <w:rPr>
          <w:rFonts w:ascii="Arial" w:hAnsi="Arial" w:cs="Arial"/>
          <w:sz w:val="22"/>
          <w:szCs w:val="22"/>
          <w:lang w:eastAsia="pl-PL"/>
        </w:rPr>
        <w:t xml:space="preserve">Załącznik nr </w:t>
      </w:r>
      <w:r w:rsidR="00771507" w:rsidRPr="00856AD7">
        <w:rPr>
          <w:rFonts w:ascii="Arial" w:hAnsi="Arial" w:cs="Arial"/>
          <w:sz w:val="22"/>
          <w:szCs w:val="22"/>
          <w:lang w:eastAsia="pl-PL"/>
        </w:rPr>
        <w:t>1</w:t>
      </w:r>
      <w:r w:rsidR="00856AD7" w:rsidRPr="00856AD7">
        <w:rPr>
          <w:rFonts w:ascii="Arial" w:hAnsi="Arial" w:cs="Arial"/>
          <w:sz w:val="22"/>
          <w:szCs w:val="22"/>
          <w:lang w:eastAsia="pl-PL"/>
        </w:rPr>
        <w:t>0</w:t>
      </w:r>
      <w:r w:rsidR="00966B68" w:rsidRPr="00856AD7">
        <w:rPr>
          <w:rFonts w:ascii="Arial" w:hAnsi="Arial" w:cs="Arial"/>
          <w:sz w:val="22"/>
          <w:szCs w:val="22"/>
          <w:lang w:eastAsia="pl-PL"/>
        </w:rPr>
        <w:t xml:space="preserve"> do Umowy. Zmiana</w:t>
      </w:r>
      <w:r w:rsidR="00966B68" w:rsidRPr="00966B68">
        <w:rPr>
          <w:rFonts w:ascii="Arial" w:hAnsi="Arial" w:cs="Arial"/>
          <w:sz w:val="22"/>
          <w:szCs w:val="22"/>
          <w:lang w:eastAsia="pl-PL"/>
        </w:rPr>
        <w:t xml:space="preserve"> formy zabezpieczenia należytego wykonania Umowy nie stanowi zmiany Umowy.</w:t>
      </w:r>
    </w:p>
    <w:p w14:paraId="754CFE58" w14:textId="46AC4681" w:rsidR="00070E6B" w:rsidRPr="007A06EA" w:rsidRDefault="00056FB9" w:rsidP="005F1FC7">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55C39C36" w:rsidR="00070E6B" w:rsidRPr="007A06EA" w:rsidRDefault="00966B68" w:rsidP="005F1FC7">
      <w:pPr>
        <w:pStyle w:val="Tekstpodstawowywcity"/>
        <w:numPr>
          <w:ilvl w:val="0"/>
          <w:numId w:val="27"/>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w:t>
      </w:r>
      <w:r w:rsidRPr="00966B68">
        <w:rPr>
          <w:rFonts w:ascii="Arial" w:hAnsi="Arial" w:cs="Arial"/>
          <w:iCs/>
          <w:sz w:val="22"/>
          <w:szCs w:val="22"/>
          <w:lang w:eastAsia="pl-PL"/>
        </w:rPr>
        <w:lastRenderedPageBreak/>
        <w:t>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2708CD01" w:rsidR="00070E6B" w:rsidRPr="007A06EA" w:rsidRDefault="00056FB9" w:rsidP="005F1FC7">
      <w:pPr>
        <w:pStyle w:val="Tekstpodstawowywcity"/>
        <w:numPr>
          <w:ilvl w:val="0"/>
          <w:numId w:val="27"/>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264B30">
        <w:rPr>
          <w:rFonts w:ascii="Arial" w:hAnsi="Arial" w:cs="Arial"/>
          <w:sz w:val="22"/>
          <w:szCs w:val="22"/>
        </w:rPr>
        <w:t>.</w:t>
      </w:r>
      <w:r w:rsidRPr="007A06EA">
        <w:rPr>
          <w:rFonts w:ascii="Arial" w:hAnsi="Arial" w:cs="Arial"/>
          <w:sz w:val="22"/>
          <w:szCs w:val="22"/>
        </w:rPr>
        <w:t xml:space="preserve"> </w:t>
      </w:r>
    </w:p>
    <w:p w14:paraId="5904FDCC" w14:textId="63DFC28B" w:rsidR="00056FB9" w:rsidRPr="007D55ED" w:rsidRDefault="00056FB9" w:rsidP="005F1FC7">
      <w:pPr>
        <w:pStyle w:val="Tekstpodstawowywcity"/>
        <w:numPr>
          <w:ilvl w:val="0"/>
          <w:numId w:val="27"/>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sidR="00184877">
        <w:rPr>
          <w:rFonts w:ascii="Arial" w:hAnsi="Arial" w:cs="Arial"/>
          <w:sz w:val="22"/>
          <w:szCs w:val="22"/>
        </w:rPr>
        <w:t>zmiany (</w:t>
      </w:r>
      <w:r w:rsidRPr="007A06EA">
        <w:rPr>
          <w:rFonts w:ascii="Arial" w:hAnsi="Arial" w:cs="Arial"/>
          <w:sz w:val="22"/>
          <w:szCs w:val="22"/>
        </w:rPr>
        <w:t>zwiększenia</w:t>
      </w:r>
      <w:r w:rsidR="00184877">
        <w:rPr>
          <w:rFonts w:ascii="Arial" w:hAnsi="Arial" w:cs="Arial"/>
          <w:sz w:val="22"/>
          <w:szCs w:val="22"/>
        </w:rPr>
        <w:t xml:space="preserve"> lub zmniejszenia)</w:t>
      </w:r>
      <w:r w:rsidRPr="007A06EA">
        <w:rPr>
          <w:rFonts w:ascii="Arial" w:hAnsi="Arial" w:cs="Arial"/>
          <w:sz w:val="22"/>
          <w:szCs w:val="22"/>
        </w:rPr>
        <w:t xml:space="preserve"> </w:t>
      </w:r>
      <w:r w:rsidR="00184877">
        <w:rPr>
          <w:rFonts w:ascii="Arial" w:hAnsi="Arial" w:cs="Arial"/>
          <w:sz w:val="22"/>
          <w:szCs w:val="22"/>
        </w:rPr>
        <w:t xml:space="preserve">wysokości </w:t>
      </w:r>
      <w:r w:rsidR="00184877" w:rsidRPr="00184877">
        <w:rPr>
          <w:rFonts w:ascii="Arial" w:hAnsi="Arial" w:cs="Arial"/>
          <w:sz w:val="22"/>
          <w:szCs w:val="22"/>
          <w:lang w:eastAsia="pl-PL"/>
        </w:rPr>
        <w:t xml:space="preserve">Wynagrodzenia, o którym mowa w </w:t>
      </w:r>
      <w:r w:rsidR="00184877" w:rsidRPr="007D55ED">
        <w:rPr>
          <w:rFonts w:ascii="Arial" w:hAnsi="Arial" w:cs="Arial"/>
          <w:sz w:val="22"/>
          <w:szCs w:val="22"/>
          <w:lang w:eastAsia="pl-PL"/>
        </w:rPr>
        <w:t xml:space="preserve">§ </w:t>
      </w:r>
      <w:r w:rsidR="00266666">
        <w:rPr>
          <w:rFonts w:ascii="Arial" w:hAnsi="Arial" w:cs="Arial"/>
          <w:sz w:val="22"/>
          <w:szCs w:val="22"/>
          <w:lang w:eastAsia="pl-PL"/>
        </w:rPr>
        <w:t>9</w:t>
      </w:r>
      <w:r w:rsidR="00184877" w:rsidRPr="007D55ED">
        <w:rPr>
          <w:rFonts w:ascii="Arial" w:hAnsi="Arial" w:cs="Arial"/>
          <w:sz w:val="22"/>
          <w:szCs w:val="22"/>
          <w:lang w:eastAsia="pl-PL"/>
        </w:rPr>
        <w:t xml:space="preserve"> ust. 1 pkt 3 Umowy, wartość</w:t>
      </w:r>
      <w:r w:rsidR="00184877" w:rsidRPr="007D55ED">
        <w:rPr>
          <w:rFonts w:ascii="Arial" w:hAnsi="Arial" w:cs="Arial"/>
          <w:sz w:val="22"/>
          <w:szCs w:val="22"/>
        </w:rPr>
        <w:t xml:space="preserve"> </w:t>
      </w:r>
      <w:r w:rsidRPr="007D55ED">
        <w:rPr>
          <w:rFonts w:ascii="Arial" w:hAnsi="Arial" w:cs="Arial"/>
          <w:sz w:val="22"/>
          <w:szCs w:val="22"/>
        </w:rPr>
        <w:t>zabezpieczenia należytego wykonania Umowy</w:t>
      </w:r>
      <w:r w:rsidR="00184877" w:rsidRPr="007D55ED">
        <w:rPr>
          <w:rFonts w:ascii="Arial" w:hAnsi="Arial" w:cs="Arial"/>
          <w:sz w:val="22"/>
          <w:szCs w:val="22"/>
        </w:rPr>
        <w:t>, o którym mowa w ust. 1 pozostaje bez zmiany</w:t>
      </w:r>
      <w:r w:rsidRPr="007D55ED">
        <w:rPr>
          <w:rFonts w:ascii="Arial" w:hAnsi="Arial" w:cs="Arial"/>
          <w:sz w:val="22"/>
          <w:szCs w:val="22"/>
        </w:rPr>
        <w:t xml:space="preserve">. </w:t>
      </w:r>
    </w:p>
    <w:p w14:paraId="4281F685" w14:textId="0513012E" w:rsidR="005F1FC7" w:rsidRPr="00922479" w:rsidRDefault="005F1FC7" w:rsidP="005F1FC7">
      <w:pPr>
        <w:spacing w:line="360" w:lineRule="auto"/>
        <w:jc w:val="center"/>
        <w:rPr>
          <w:rFonts w:ascii="Arial" w:hAnsi="Arial" w:cs="Arial"/>
          <w:b/>
          <w:sz w:val="22"/>
          <w:szCs w:val="22"/>
        </w:rPr>
      </w:pPr>
      <w:r w:rsidRPr="00922479">
        <w:rPr>
          <w:rFonts w:ascii="Arial" w:hAnsi="Arial" w:cs="Arial"/>
          <w:b/>
          <w:sz w:val="22"/>
          <w:szCs w:val="22"/>
        </w:rPr>
        <w:t>§ 1</w:t>
      </w:r>
      <w:r>
        <w:rPr>
          <w:rFonts w:ascii="Arial" w:hAnsi="Arial" w:cs="Arial"/>
          <w:b/>
          <w:sz w:val="22"/>
          <w:szCs w:val="22"/>
        </w:rPr>
        <w:t>5</w:t>
      </w:r>
    </w:p>
    <w:p w14:paraId="0EDB20EA" w14:textId="77777777" w:rsidR="005F1FC7" w:rsidRDefault="005F1FC7" w:rsidP="005F1FC7">
      <w:pPr>
        <w:pStyle w:val="Akapitzlist"/>
        <w:spacing w:line="360" w:lineRule="auto"/>
        <w:ind w:left="0"/>
        <w:jc w:val="center"/>
        <w:rPr>
          <w:rFonts w:ascii="Arial" w:hAnsi="Arial" w:cs="Arial"/>
          <w:b/>
          <w:sz w:val="22"/>
          <w:szCs w:val="22"/>
        </w:rPr>
      </w:pPr>
      <w:r w:rsidRPr="00922479">
        <w:rPr>
          <w:rFonts w:ascii="Arial" w:hAnsi="Arial" w:cs="Arial"/>
          <w:b/>
          <w:sz w:val="22"/>
          <w:szCs w:val="22"/>
        </w:rPr>
        <w:t>Własność intelektualna</w:t>
      </w:r>
    </w:p>
    <w:p w14:paraId="078A6742" w14:textId="77777777" w:rsidR="005F1FC7" w:rsidRPr="005500FA" w:rsidRDefault="005F1FC7" w:rsidP="005F1FC7">
      <w:pPr>
        <w:pStyle w:val="Tekstpodstawowywcity"/>
        <w:numPr>
          <w:ilvl w:val="0"/>
          <w:numId w:val="50"/>
        </w:numPr>
        <w:tabs>
          <w:tab w:val="clear" w:pos="7732"/>
        </w:tabs>
        <w:suppressAutoHyphens w:val="0"/>
        <w:spacing w:line="360" w:lineRule="auto"/>
        <w:ind w:left="-284"/>
        <w:rPr>
          <w:rFonts w:ascii="Arial" w:hAnsi="Arial" w:cs="Arial"/>
          <w:i/>
          <w:sz w:val="22"/>
          <w:szCs w:val="22"/>
        </w:rPr>
      </w:pPr>
      <w:r>
        <w:rPr>
          <w:rFonts w:ascii="Arial" w:hAnsi="Arial" w:cs="Arial"/>
          <w:bCs/>
          <w:sz w:val="22"/>
          <w:szCs w:val="22"/>
        </w:rPr>
        <w:t>W przypadku</w:t>
      </w:r>
      <w:r w:rsidRPr="00922479">
        <w:rPr>
          <w:rFonts w:ascii="Arial" w:hAnsi="Arial" w:cs="Arial"/>
          <w:sz w:val="22"/>
          <w:szCs w:val="22"/>
        </w:rPr>
        <w:t>, kiedy w wyniku realizacji Umowy powstanie utwór (dalej: „</w:t>
      </w:r>
      <w:r w:rsidRPr="00922479">
        <w:rPr>
          <w:rFonts w:ascii="Arial" w:hAnsi="Arial" w:cs="Arial"/>
          <w:b/>
          <w:sz w:val="22"/>
          <w:szCs w:val="22"/>
        </w:rPr>
        <w:t>Utwór</w:t>
      </w:r>
      <w:r w:rsidRPr="00922479">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który może korzystać z nich w kraju i za granicą we własnym zakresie, jak i na użytek osób trzecich, we wszystkich formach i zakresach eksploatacji oraz na wszystkich polach eksploatacji znanych Stronom w dniu zawarcia Umowy, w szczególności takich jak: </w:t>
      </w:r>
    </w:p>
    <w:p w14:paraId="63A815EF" w14:textId="77777777" w:rsidR="005F1FC7" w:rsidRPr="00922479" w:rsidRDefault="005F1FC7" w:rsidP="005F1FC7">
      <w:pPr>
        <w:pStyle w:val="Tekstpodstawowywcity"/>
        <w:numPr>
          <w:ilvl w:val="0"/>
          <w:numId w:val="47"/>
        </w:numPr>
        <w:suppressAutoHyphens w:val="0"/>
        <w:spacing w:line="360" w:lineRule="auto"/>
        <w:ind w:left="142"/>
        <w:rPr>
          <w:rFonts w:ascii="Arial" w:hAnsi="Arial" w:cs="Arial"/>
          <w:sz w:val="22"/>
          <w:szCs w:val="22"/>
        </w:rPr>
      </w:pPr>
      <w:r w:rsidRPr="00922479">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425E4C30" w14:textId="77777777" w:rsidR="005F1FC7" w:rsidRPr="00922479" w:rsidRDefault="005F1FC7" w:rsidP="005F1FC7">
      <w:pPr>
        <w:pStyle w:val="Tekstpodstawowywcity"/>
        <w:numPr>
          <w:ilvl w:val="0"/>
          <w:numId w:val="47"/>
        </w:numPr>
        <w:suppressAutoHyphens w:val="0"/>
        <w:spacing w:line="360" w:lineRule="auto"/>
        <w:ind w:left="142"/>
        <w:rPr>
          <w:rFonts w:ascii="Arial" w:hAnsi="Arial" w:cs="Arial"/>
          <w:sz w:val="22"/>
          <w:szCs w:val="22"/>
        </w:rPr>
      </w:pPr>
      <w:r w:rsidRPr="00922479">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369DA986" w14:textId="77777777" w:rsidR="005F1FC7" w:rsidRPr="00922479" w:rsidRDefault="005F1FC7" w:rsidP="005F1FC7">
      <w:pPr>
        <w:pStyle w:val="Tekstpodstawowywcity"/>
        <w:numPr>
          <w:ilvl w:val="0"/>
          <w:numId w:val="47"/>
        </w:numPr>
        <w:suppressAutoHyphens w:val="0"/>
        <w:spacing w:line="360" w:lineRule="auto"/>
        <w:ind w:left="142"/>
        <w:rPr>
          <w:rFonts w:ascii="Arial" w:hAnsi="Arial" w:cs="Arial"/>
          <w:sz w:val="22"/>
          <w:szCs w:val="22"/>
        </w:rPr>
      </w:pPr>
      <w:r w:rsidRPr="00922479">
        <w:rPr>
          <w:rFonts w:ascii="Arial" w:hAnsi="Arial" w:cs="Arial"/>
          <w:sz w:val="22"/>
          <w:szCs w:val="22"/>
        </w:rPr>
        <w:t>wprowadzanie do obrotu, użyczenie, najem oryginału i egzemplarzy Utworu lub jego dowolnej części lub jego dowolnego elementu;</w:t>
      </w:r>
    </w:p>
    <w:p w14:paraId="597D5C95" w14:textId="77777777" w:rsidR="005F1FC7" w:rsidRPr="00922479" w:rsidRDefault="005F1FC7" w:rsidP="005F1FC7">
      <w:pPr>
        <w:pStyle w:val="Tekstpodstawowywcity"/>
        <w:numPr>
          <w:ilvl w:val="0"/>
          <w:numId w:val="47"/>
        </w:numPr>
        <w:suppressAutoHyphens w:val="0"/>
        <w:spacing w:line="360" w:lineRule="auto"/>
        <w:ind w:left="142"/>
        <w:rPr>
          <w:rFonts w:ascii="Arial" w:hAnsi="Arial" w:cs="Arial"/>
          <w:sz w:val="22"/>
          <w:szCs w:val="22"/>
        </w:rPr>
      </w:pPr>
      <w:r w:rsidRPr="00922479">
        <w:rPr>
          <w:rFonts w:ascii="Arial" w:hAnsi="Arial" w:cs="Arial"/>
          <w:sz w:val="22"/>
          <w:szCs w:val="22"/>
        </w:rPr>
        <w:lastRenderedPageBreak/>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955B757" w14:textId="77777777" w:rsidR="005F1FC7" w:rsidRPr="00922479" w:rsidRDefault="005F1FC7" w:rsidP="005F1FC7">
      <w:pPr>
        <w:pStyle w:val="Tekstpodstawowywcity"/>
        <w:numPr>
          <w:ilvl w:val="0"/>
          <w:numId w:val="47"/>
        </w:numPr>
        <w:suppressAutoHyphens w:val="0"/>
        <w:spacing w:line="360" w:lineRule="auto"/>
        <w:ind w:left="142"/>
        <w:rPr>
          <w:rFonts w:ascii="Arial" w:hAnsi="Arial" w:cs="Arial"/>
          <w:sz w:val="22"/>
          <w:szCs w:val="22"/>
        </w:rPr>
      </w:pPr>
      <w:r w:rsidRPr="00922479">
        <w:rPr>
          <w:rFonts w:ascii="Arial" w:hAnsi="Arial" w:cs="Arial"/>
          <w:sz w:val="22"/>
          <w:szCs w:val="22"/>
        </w:rPr>
        <w:t>prawo do korzystania z Utworu lub jego dowolnych części lub jego dowolnych elementów dla celów marketingowych lub promocji, w tym reklamy, sponsoringu, promocji sprzedaży;</w:t>
      </w:r>
    </w:p>
    <w:p w14:paraId="28675E12" w14:textId="77777777" w:rsidR="005F1FC7" w:rsidRPr="00922479" w:rsidRDefault="005F1FC7" w:rsidP="005F1FC7">
      <w:pPr>
        <w:pStyle w:val="Tekstpodstawowywcity"/>
        <w:numPr>
          <w:ilvl w:val="0"/>
          <w:numId w:val="47"/>
        </w:numPr>
        <w:suppressAutoHyphens w:val="0"/>
        <w:spacing w:line="360" w:lineRule="auto"/>
        <w:ind w:left="142"/>
        <w:rPr>
          <w:rFonts w:ascii="Arial" w:hAnsi="Arial" w:cs="Arial"/>
          <w:sz w:val="22"/>
          <w:szCs w:val="22"/>
        </w:rPr>
      </w:pPr>
      <w:r w:rsidRPr="00922479">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pkt. 1-5.</w:t>
      </w:r>
    </w:p>
    <w:p w14:paraId="2090ADBC" w14:textId="77777777" w:rsidR="005F1FC7" w:rsidRPr="00922479" w:rsidRDefault="005F1FC7" w:rsidP="005F1FC7">
      <w:pPr>
        <w:pStyle w:val="Tekstpodstawowywcity"/>
        <w:numPr>
          <w:ilvl w:val="0"/>
          <w:numId w:val="50"/>
        </w:numPr>
        <w:suppressAutoHyphens w:val="0"/>
        <w:spacing w:line="360" w:lineRule="auto"/>
        <w:ind w:left="-284"/>
        <w:rPr>
          <w:rFonts w:ascii="Arial" w:hAnsi="Arial" w:cs="Arial"/>
          <w:sz w:val="22"/>
          <w:szCs w:val="22"/>
        </w:rPr>
      </w:pPr>
      <w:r w:rsidRPr="00922479">
        <w:rPr>
          <w:rFonts w:ascii="Arial" w:hAnsi="Arial" w:cs="Arial"/>
          <w:sz w:val="22"/>
          <w:szCs w:val="22"/>
        </w:rPr>
        <w:t>Przeniesienie na Zamawiającego autorskich praw majątkowych do Utworu, powoduje przejście własności nośników i egzemplarzy Utworu, na których Utwór ten został utrwalony.</w:t>
      </w:r>
    </w:p>
    <w:p w14:paraId="6965CCED" w14:textId="77777777" w:rsidR="005F1FC7" w:rsidRPr="00922479" w:rsidRDefault="005F1FC7" w:rsidP="005F1FC7">
      <w:pPr>
        <w:pStyle w:val="Tekstpodstawowywcity"/>
        <w:numPr>
          <w:ilvl w:val="0"/>
          <w:numId w:val="50"/>
        </w:numPr>
        <w:suppressAutoHyphens w:val="0"/>
        <w:spacing w:line="360" w:lineRule="auto"/>
        <w:ind w:left="-284"/>
        <w:rPr>
          <w:rFonts w:ascii="Arial" w:hAnsi="Arial" w:cs="Arial"/>
          <w:sz w:val="22"/>
          <w:szCs w:val="22"/>
        </w:rPr>
      </w:pPr>
      <w:r w:rsidRPr="00922479">
        <w:rPr>
          <w:rFonts w:ascii="Arial" w:hAnsi="Arial" w:cs="Arial"/>
          <w:sz w:val="22"/>
          <w:szCs w:val="22"/>
        </w:rPr>
        <w:t>Wykonawca zobowiązuje się, że na dzień przekazania Utworu, uzyska zapewnienie twórców Utworu, że twórcy ci nie będą wykonywali w stosunku do Zamawiającego ani jego następców prawnych swoich autorskich praw osobistych do tego Utworu. Wykonawca zobowiązuje się i gwarantuje, że na dzień przekazania Utworu uzyska upoważnienie twórców do wykonywania w ich imieniu autorskich praw osobistych oraz do wyrażania zgody na wykonywanie autorskich praw zależnych z prawem przenoszenia tego prawa na osoby trzecie.</w:t>
      </w:r>
    </w:p>
    <w:p w14:paraId="017392D1" w14:textId="77777777" w:rsidR="005F1FC7" w:rsidRPr="00922479" w:rsidRDefault="005F1FC7" w:rsidP="005F1FC7">
      <w:pPr>
        <w:pStyle w:val="Tekstpodstawowywcity"/>
        <w:numPr>
          <w:ilvl w:val="0"/>
          <w:numId w:val="50"/>
        </w:numPr>
        <w:suppressAutoHyphens w:val="0"/>
        <w:spacing w:line="360" w:lineRule="auto"/>
        <w:ind w:left="-284"/>
        <w:rPr>
          <w:rFonts w:ascii="Arial" w:hAnsi="Arial" w:cs="Arial"/>
          <w:sz w:val="22"/>
          <w:szCs w:val="22"/>
        </w:rPr>
      </w:pPr>
      <w:r w:rsidRPr="00922479">
        <w:rPr>
          <w:rFonts w:ascii="Arial" w:hAnsi="Arial" w:cs="Arial"/>
          <w:sz w:val="22"/>
          <w:szCs w:val="22"/>
        </w:rPr>
        <w:t>Wykonawca upoważnia Zamawiającego do wykonywania w jego imieniu autorskich praw osobistych do Utworu.</w:t>
      </w:r>
    </w:p>
    <w:p w14:paraId="49D412EC" w14:textId="77777777" w:rsidR="005F1FC7" w:rsidRPr="00922479" w:rsidRDefault="005F1FC7" w:rsidP="005F1FC7">
      <w:pPr>
        <w:pStyle w:val="Tekstpodstawowywcity"/>
        <w:numPr>
          <w:ilvl w:val="0"/>
          <w:numId w:val="50"/>
        </w:numPr>
        <w:suppressAutoHyphens w:val="0"/>
        <w:spacing w:line="360" w:lineRule="auto"/>
        <w:ind w:left="-284"/>
        <w:rPr>
          <w:rFonts w:ascii="Arial" w:hAnsi="Arial" w:cs="Arial"/>
          <w:sz w:val="22"/>
          <w:szCs w:val="22"/>
        </w:rPr>
      </w:pPr>
      <w:r w:rsidRPr="00922479">
        <w:rPr>
          <w:rFonts w:ascii="Arial" w:hAnsi="Arial" w:cs="Arial"/>
          <w:sz w:val="22"/>
          <w:szCs w:val="22"/>
        </w:rPr>
        <w:t>Wykonawca przenosi na Zamawiającego wyłączne prawo zezwalania na wykonywanie zależnego prawa autorskiego do Utworu.</w:t>
      </w:r>
    </w:p>
    <w:p w14:paraId="67E6CE03" w14:textId="77777777" w:rsidR="005F1FC7" w:rsidRPr="00922479" w:rsidRDefault="005F1FC7" w:rsidP="005F1FC7">
      <w:pPr>
        <w:pStyle w:val="Tekstpodstawowywcity"/>
        <w:numPr>
          <w:ilvl w:val="0"/>
          <w:numId w:val="50"/>
        </w:numPr>
        <w:suppressAutoHyphens w:val="0"/>
        <w:spacing w:line="360" w:lineRule="auto"/>
        <w:ind w:left="-284"/>
        <w:rPr>
          <w:rFonts w:ascii="Arial" w:hAnsi="Arial" w:cs="Arial"/>
          <w:sz w:val="22"/>
          <w:szCs w:val="22"/>
        </w:rPr>
      </w:pPr>
      <w:r w:rsidRPr="00922479">
        <w:rPr>
          <w:rFonts w:ascii="Arial" w:hAnsi="Arial" w:cs="Arial"/>
          <w:sz w:val="22"/>
          <w:szCs w:val="22"/>
        </w:rPr>
        <w:t>Zamawiający uprawniony jest do dokonywania tłumaczeń i adaptacji Utworu oraz wykorzystywania opracowań Utworu.</w:t>
      </w:r>
    </w:p>
    <w:p w14:paraId="1C7A2C13" w14:textId="701114A1" w:rsidR="005F1FC7" w:rsidRPr="00922479" w:rsidRDefault="005F1FC7" w:rsidP="005F1FC7">
      <w:pPr>
        <w:pStyle w:val="Tekstpodstawowywcity"/>
        <w:numPr>
          <w:ilvl w:val="0"/>
          <w:numId w:val="50"/>
        </w:numPr>
        <w:suppressAutoHyphens w:val="0"/>
        <w:spacing w:line="360" w:lineRule="auto"/>
        <w:ind w:left="-284"/>
        <w:rPr>
          <w:rFonts w:ascii="Arial" w:hAnsi="Arial" w:cs="Arial"/>
          <w:b/>
          <w:bCs/>
          <w:sz w:val="22"/>
          <w:szCs w:val="22"/>
        </w:rPr>
      </w:pPr>
      <w:r w:rsidRPr="00922479">
        <w:rPr>
          <w:rFonts w:ascii="Arial" w:hAnsi="Arial" w:cs="Arial"/>
          <w:sz w:val="22"/>
          <w:szCs w:val="22"/>
        </w:rPr>
        <w:t xml:space="preserve">Odstąpienie przez Zamawiającego od </w:t>
      </w:r>
      <w:r>
        <w:rPr>
          <w:rFonts w:ascii="Arial" w:hAnsi="Arial" w:cs="Arial"/>
          <w:sz w:val="22"/>
          <w:szCs w:val="22"/>
        </w:rPr>
        <w:t>U</w:t>
      </w:r>
      <w:r w:rsidRPr="00922479">
        <w:rPr>
          <w:rFonts w:ascii="Arial" w:hAnsi="Arial" w:cs="Arial"/>
          <w:sz w:val="22"/>
          <w:szCs w:val="22"/>
        </w:rPr>
        <w:t xml:space="preserve">mowy </w:t>
      </w:r>
      <w:r w:rsidRPr="00B53479">
        <w:rPr>
          <w:rFonts w:ascii="Arial" w:hAnsi="Arial" w:cs="Arial"/>
          <w:sz w:val="22"/>
          <w:szCs w:val="22"/>
        </w:rPr>
        <w:t xml:space="preserve">w trybie określonym przepisami Kodeksu cywilnego, albo w trybie przewidzianym w § </w:t>
      </w:r>
      <w:r w:rsidR="00343DD3">
        <w:rPr>
          <w:rFonts w:ascii="Arial" w:hAnsi="Arial" w:cs="Arial"/>
          <w:sz w:val="22"/>
          <w:szCs w:val="22"/>
        </w:rPr>
        <w:t>19</w:t>
      </w:r>
      <w:r w:rsidRPr="00B53479">
        <w:rPr>
          <w:rFonts w:ascii="Arial" w:hAnsi="Arial" w:cs="Arial"/>
          <w:sz w:val="22"/>
          <w:szCs w:val="22"/>
        </w:rPr>
        <w:t xml:space="preserve"> ust. 2, nie będzie miało wpływu na skuteczność nabycia przez Zamawiającego praw, o których</w:t>
      </w:r>
      <w:r w:rsidRPr="00922479">
        <w:rPr>
          <w:rFonts w:ascii="Arial" w:hAnsi="Arial" w:cs="Arial"/>
          <w:sz w:val="22"/>
          <w:szCs w:val="22"/>
        </w:rPr>
        <w:t xml:space="preserve"> mowa w ustępach powyższych.</w:t>
      </w:r>
    </w:p>
    <w:p w14:paraId="15F9865C" w14:textId="77777777" w:rsidR="005F1FC7" w:rsidRPr="00922479" w:rsidRDefault="005F1FC7" w:rsidP="005F1FC7">
      <w:pPr>
        <w:pStyle w:val="Tekstpodstawowywcity"/>
        <w:numPr>
          <w:ilvl w:val="0"/>
          <w:numId w:val="50"/>
        </w:numPr>
        <w:suppressAutoHyphens w:val="0"/>
        <w:spacing w:line="360" w:lineRule="auto"/>
        <w:ind w:left="-284"/>
        <w:rPr>
          <w:rFonts w:ascii="Arial" w:hAnsi="Arial" w:cs="Arial"/>
          <w:sz w:val="22"/>
          <w:szCs w:val="22"/>
        </w:rPr>
      </w:pPr>
      <w:r w:rsidRPr="00922479">
        <w:rPr>
          <w:rFonts w:ascii="Arial" w:hAnsi="Arial" w:cs="Arial"/>
          <w:sz w:val="22"/>
          <w:szCs w:val="22"/>
        </w:rPr>
        <w:t>Zawierając Umowę Wykonawca oświadcza i gwarantuje Zamawiającemu na zasadzie ryzyka, że z chwilą przekazania Utworu:</w:t>
      </w:r>
    </w:p>
    <w:p w14:paraId="20A42667" w14:textId="77777777" w:rsidR="005F1FC7" w:rsidRDefault="005F1FC7" w:rsidP="005F1FC7">
      <w:pPr>
        <w:pStyle w:val="Tekstpodstawowywcity"/>
        <w:numPr>
          <w:ilvl w:val="1"/>
          <w:numId w:val="48"/>
        </w:numPr>
        <w:tabs>
          <w:tab w:val="clear" w:pos="786"/>
        </w:tabs>
        <w:suppressAutoHyphens w:val="0"/>
        <w:spacing w:line="360" w:lineRule="auto"/>
        <w:ind w:left="142"/>
        <w:rPr>
          <w:rFonts w:ascii="Arial" w:hAnsi="Arial" w:cs="Arial"/>
          <w:sz w:val="22"/>
          <w:szCs w:val="22"/>
        </w:rPr>
      </w:pPr>
      <w:r w:rsidRPr="00922479">
        <w:rPr>
          <w:rFonts w:ascii="Arial" w:hAnsi="Arial" w:cs="Arial"/>
          <w:sz w:val="22"/>
          <w:szCs w:val="22"/>
        </w:rPr>
        <w:t>będą mu przysługiwały wyłączne i pełne autorskie prawa majątkowe do Utworu,</w:t>
      </w:r>
    </w:p>
    <w:p w14:paraId="546212FC" w14:textId="77777777" w:rsidR="005F1FC7" w:rsidRDefault="005F1FC7" w:rsidP="005F1FC7">
      <w:pPr>
        <w:pStyle w:val="Tekstpodstawowywcity"/>
        <w:numPr>
          <w:ilvl w:val="1"/>
          <w:numId w:val="48"/>
        </w:numPr>
        <w:tabs>
          <w:tab w:val="clear" w:pos="786"/>
        </w:tabs>
        <w:suppressAutoHyphens w:val="0"/>
        <w:spacing w:line="360" w:lineRule="auto"/>
        <w:ind w:left="142"/>
        <w:rPr>
          <w:rFonts w:ascii="Arial" w:hAnsi="Arial" w:cs="Arial"/>
          <w:sz w:val="22"/>
          <w:szCs w:val="22"/>
        </w:rPr>
      </w:pPr>
      <w:r>
        <w:rPr>
          <w:rFonts w:ascii="Arial" w:hAnsi="Arial" w:cs="Arial"/>
          <w:sz w:val="22"/>
          <w:szCs w:val="22"/>
        </w:rPr>
        <w:t xml:space="preserve">będzie </w:t>
      </w:r>
      <w:r w:rsidRPr="00922479">
        <w:rPr>
          <w:rFonts w:ascii="Arial" w:hAnsi="Arial" w:cs="Arial"/>
          <w:sz w:val="22"/>
          <w:szCs w:val="22"/>
        </w:rPr>
        <w:t>wyłącznie uprawniony do rozporządzania autorskimi prawami majątkowymi do Utworu,</w:t>
      </w:r>
    </w:p>
    <w:p w14:paraId="517F3805" w14:textId="77777777" w:rsidR="005F1FC7" w:rsidRDefault="005F1FC7" w:rsidP="005F1FC7">
      <w:pPr>
        <w:pStyle w:val="Tekstpodstawowywcity"/>
        <w:numPr>
          <w:ilvl w:val="1"/>
          <w:numId w:val="48"/>
        </w:numPr>
        <w:tabs>
          <w:tab w:val="clear" w:pos="786"/>
        </w:tabs>
        <w:suppressAutoHyphens w:val="0"/>
        <w:spacing w:line="360" w:lineRule="auto"/>
        <w:ind w:left="142"/>
        <w:rPr>
          <w:rFonts w:ascii="Arial" w:hAnsi="Arial" w:cs="Arial"/>
          <w:sz w:val="22"/>
          <w:szCs w:val="22"/>
        </w:rPr>
      </w:pPr>
      <w:r>
        <w:rPr>
          <w:rFonts w:ascii="Arial" w:hAnsi="Arial" w:cs="Arial"/>
          <w:sz w:val="22"/>
          <w:szCs w:val="22"/>
        </w:rPr>
        <w:t xml:space="preserve">będzie </w:t>
      </w:r>
      <w:r w:rsidRPr="00922479">
        <w:rPr>
          <w:rFonts w:ascii="Arial" w:hAnsi="Arial" w:cs="Arial"/>
          <w:sz w:val="22"/>
          <w:szCs w:val="22"/>
        </w:rPr>
        <w:t>wyłącznie uprawniony do wykonywania autorskich praw osobistych do Utworu oraz będzie wyłącznie uprawniony do wyrażania zgody na wykonywanie autorskich praw zależnych,</w:t>
      </w:r>
    </w:p>
    <w:p w14:paraId="1894F5EE" w14:textId="77777777" w:rsidR="005F1FC7" w:rsidRDefault="005F1FC7" w:rsidP="005F1FC7">
      <w:pPr>
        <w:pStyle w:val="Tekstpodstawowywcity"/>
        <w:numPr>
          <w:ilvl w:val="1"/>
          <w:numId w:val="48"/>
        </w:numPr>
        <w:tabs>
          <w:tab w:val="clear" w:pos="786"/>
        </w:tabs>
        <w:suppressAutoHyphens w:val="0"/>
        <w:spacing w:line="360" w:lineRule="auto"/>
        <w:ind w:left="142"/>
        <w:rPr>
          <w:rFonts w:ascii="Arial" w:hAnsi="Arial" w:cs="Arial"/>
          <w:sz w:val="22"/>
          <w:szCs w:val="22"/>
        </w:rPr>
      </w:pPr>
      <w:r>
        <w:rPr>
          <w:rFonts w:ascii="Arial" w:hAnsi="Arial" w:cs="Arial"/>
          <w:sz w:val="22"/>
          <w:szCs w:val="22"/>
        </w:rPr>
        <w:t xml:space="preserve">Utwór </w:t>
      </w:r>
      <w:r w:rsidRPr="00922479">
        <w:rPr>
          <w:rFonts w:ascii="Arial" w:hAnsi="Arial" w:cs="Arial"/>
          <w:sz w:val="22"/>
          <w:szCs w:val="22"/>
        </w:rPr>
        <w:t>nie będzie w żaden sposób naruszać praw osób trzecich lub obowiązujących przepisów prawa,</w:t>
      </w:r>
    </w:p>
    <w:p w14:paraId="25AB6455" w14:textId="77777777" w:rsidR="005F1FC7" w:rsidRPr="00922479" w:rsidRDefault="005F1FC7" w:rsidP="005F1FC7">
      <w:pPr>
        <w:pStyle w:val="Tekstpodstawowywcity"/>
        <w:numPr>
          <w:ilvl w:val="1"/>
          <w:numId w:val="48"/>
        </w:numPr>
        <w:tabs>
          <w:tab w:val="clear" w:pos="786"/>
        </w:tabs>
        <w:suppressAutoHyphens w:val="0"/>
        <w:spacing w:line="360" w:lineRule="auto"/>
        <w:ind w:left="142"/>
        <w:rPr>
          <w:rFonts w:ascii="Arial" w:hAnsi="Arial" w:cs="Arial"/>
          <w:sz w:val="22"/>
          <w:szCs w:val="22"/>
        </w:rPr>
      </w:pPr>
      <w:r>
        <w:rPr>
          <w:rFonts w:ascii="Arial" w:hAnsi="Arial" w:cs="Arial"/>
          <w:sz w:val="22"/>
          <w:szCs w:val="22"/>
        </w:rPr>
        <w:lastRenderedPageBreak/>
        <w:t xml:space="preserve">autorskie </w:t>
      </w:r>
      <w:r w:rsidRPr="00922479">
        <w:rPr>
          <w:rFonts w:ascii="Arial" w:hAnsi="Arial" w:cs="Arial"/>
          <w:sz w:val="22"/>
          <w:szCs w:val="22"/>
        </w:rPr>
        <w:t>prawa majątkowe do Utworu przysługiwać mu będą samodzielnie, nie będą w żaden sposób obciążone prawami osób trzecich, a w szczególności dla eksploatacji Utworu w jakimkolwiek zakresie nie będzie wymagana odrębna zgoda osoby trzeciej.</w:t>
      </w:r>
    </w:p>
    <w:p w14:paraId="3B34E58C" w14:textId="77777777" w:rsidR="005F1FC7" w:rsidRPr="00922479" w:rsidRDefault="005F1FC7" w:rsidP="005F1FC7">
      <w:pPr>
        <w:pStyle w:val="Tekstpodstawowywcity"/>
        <w:numPr>
          <w:ilvl w:val="0"/>
          <w:numId w:val="50"/>
        </w:numPr>
        <w:suppressAutoHyphens w:val="0"/>
        <w:spacing w:line="360" w:lineRule="auto"/>
        <w:ind w:left="-284"/>
        <w:rPr>
          <w:rFonts w:ascii="Arial" w:hAnsi="Arial" w:cs="Arial"/>
          <w:sz w:val="22"/>
          <w:szCs w:val="22"/>
        </w:rPr>
      </w:pPr>
      <w:r w:rsidRPr="00922479">
        <w:rPr>
          <w:rFonts w:ascii="Arial" w:hAnsi="Arial" w:cs="Arial"/>
          <w:sz w:val="22"/>
          <w:szCs w:val="22"/>
        </w:rPr>
        <w:t xml:space="preserve">Wykonawca zabezpieczy i zwolni Zamawiającego od odpowiedzialności wobec osób trzecich z tytułu naruszenia przez Zamawiającego jakichkolwiek praw własności intelektualnej przysługujących osobom trzecim na skutek korzystania przez Zamawiającego z Utworu, Wykonawca zobowiązany będzie pokryć prawomocnie zasądzone koszty zastępstwa procesowego, koszty sądowe oraz zapłacić prawomocnie zasądzone odszkodowanie lub koszty polubownego załatwienia sprawy. </w:t>
      </w:r>
    </w:p>
    <w:p w14:paraId="77570F70" w14:textId="77777777" w:rsidR="005F1FC7" w:rsidRPr="00922479" w:rsidRDefault="005F1FC7" w:rsidP="005F1FC7">
      <w:pPr>
        <w:pStyle w:val="Tekstpodstawowywcity"/>
        <w:numPr>
          <w:ilvl w:val="0"/>
          <w:numId w:val="50"/>
        </w:numPr>
        <w:suppressAutoHyphens w:val="0"/>
        <w:spacing w:line="360" w:lineRule="auto"/>
        <w:ind w:left="-284"/>
        <w:rPr>
          <w:rFonts w:ascii="Arial" w:hAnsi="Arial" w:cs="Arial"/>
          <w:sz w:val="22"/>
          <w:szCs w:val="22"/>
        </w:rPr>
      </w:pPr>
      <w:r w:rsidRPr="00922479">
        <w:rPr>
          <w:rFonts w:ascii="Arial" w:hAnsi="Arial" w:cs="Arial"/>
          <w:sz w:val="22"/>
          <w:szCs w:val="22"/>
        </w:rPr>
        <w:t>Niezależnie od postanowień ustępów powyższych, w przypadku powzięcia przez Zamawiającego w toku realizacji Umowy uzasadnionego podejrzenia co do możliwości naruszenia praw własności intelektualnej osoby trzeciej na skutek stworzenia i eksploatacji Utworu lub w przypadku powzięcia przez Zamawiającego informacji dotyczących zaistnienia wskazanego wyżej naruszenia, Zamawiającemu, wedle własnego wyboru, przysługuje prawo do żądania od Wykonawcy:</w:t>
      </w:r>
    </w:p>
    <w:p w14:paraId="61F824E3" w14:textId="77777777" w:rsidR="005F1FC7" w:rsidRPr="00922479" w:rsidRDefault="005F1FC7" w:rsidP="005F1FC7">
      <w:pPr>
        <w:pStyle w:val="Tekstpodstawowywcity"/>
        <w:numPr>
          <w:ilvl w:val="0"/>
          <w:numId w:val="49"/>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07ABF335" w14:textId="77777777" w:rsidR="005F1FC7" w:rsidRPr="00922479" w:rsidRDefault="005F1FC7" w:rsidP="005F1FC7">
      <w:pPr>
        <w:pStyle w:val="Tekstpodstawowywcity"/>
        <w:numPr>
          <w:ilvl w:val="0"/>
          <w:numId w:val="49"/>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umożliwienia korzystania przez Zamawiającego z danego Utworu w jakikolwiek inny przewidziany prawem sposób.</w:t>
      </w:r>
    </w:p>
    <w:p w14:paraId="6A9DEA74" w14:textId="77777777" w:rsidR="005F1FC7" w:rsidRPr="005500FA" w:rsidRDefault="005F1FC7" w:rsidP="005F1FC7">
      <w:pPr>
        <w:pStyle w:val="Tekstpodstawowywcity"/>
        <w:numPr>
          <w:ilvl w:val="0"/>
          <w:numId w:val="50"/>
        </w:numPr>
        <w:suppressAutoHyphens w:val="0"/>
        <w:spacing w:line="360" w:lineRule="auto"/>
        <w:ind w:left="-284"/>
        <w:rPr>
          <w:rFonts w:ascii="Arial" w:hAnsi="Arial" w:cs="Arial"/>
          <w:sz w:val="22"/>
          <w:szCs w:val="22"/>
        </w:rPr>
      </w:pPr>
      <w:r w:rsidRPr="00922479">
        <w:rPr>
          <w:rFonts w:ascii="Arial" w:hAnsi="Arial" w:cs="Arial"/>
          <w:sz w:val="22"/>
          <w:szCs w:val="22"/>
        </w:rPr>
        <w:t>Wynagrodzenie Wykonawcy związane z przeniesieniem praw oraz udzieleniem upoważnień, o którym mowa w ust. 1, obejmuje korzystanie z Utworu na wszystkich polach eksploatacji.</w:t>
      </w:r>
    </w:p>
    <w:p w14:paraId="5669E79F" w14:textId="1C7C4356" w:rsidR="00056FB9" w:rsidRPr="007A06EA" w:rsidRDefault="007D55ED" w:rsidP="007A06EA">
      <w:pPr>
        <w:spacing w:line="360" w:lineRule="auto"/>
        <w:ind w:left="-284"/>
        <w:jc w:val="center"/>
        <w:rPr>
          <w:rFonts w:ascii="Arial" w:hAnsi="Arial" w:cs="Arial"/>
          <w:b/>
          <w:sz w:val="22"/>
          <w:szCs w:val="22"/>
        </w:rPr>
      </w:pPr>
      <w:r>
        <w:rPr>
          <w:rFonts w:ascii="Arial" w:hAnsi="Arial" w:cs="Arial"/>
          <w:b/>
          <w:sz w:val="22"/>
          <w:szCs w:val="22"/>
        </w:rPr>
        <w:t xml:space="preserve">§ </w:t>
      </w:r>
      <w:r w:rsidR="00DB6CDF">
        <w:rPr>
          <w:rFonts w:ascii="Arial" w:hAnsi="Arial" w:cs="Arial"/>
          <w:b/>
          <w:sz w:val="22"/>
          <w:szCs w:val="22"/>
        </w:rPr>
        <w:t>1</w:t>
      </w:r>
      <w:r w:rsidR="005F1FC7">
        <w:rPr>
          <w:rFonts w:ascii="Arial" w:hAnsi="Arial" w:cs="Arial"/>
          <w:b/>
          <w:sz w:val="22"/>
          <w:szCs w:val="22"/>
        </w:rPr>
        <w:t>6</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5F1FC7">
      <w:pPr>
        <w:pStyle w:val="Tekstpodstawowywcity"/>
        <w:numPr>
          <w:ilvl w:val="0"/>
          <w:numId w:val="26"/>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5F1FC7">
      <w:pPr>
        <w:pStyle w:val="Tekstpodstawowywcity"/>
        <w:numPr>
          <w:ilvl w:val="0"/>
          <w:numId w:val="26"/>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5F1FC7">
      <w:pPr>
        <w:pStyle w:val="Tekstpodstawowywcity"/>
        <w:numPr>
          <w:ilvl w:val="0"/>
          <w:numId w:val="26"/>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5F1FC7">
      <w:pPr>
        <w:pStyle w:val="Tekstpodstawowywcity"/>
        <w:numPr>
          <w:ilvl w:val="0"/>
          <w:numId w:val="26"/>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08C796E7" w:rsidR="00056FB9" w:rsidRPr="00151338" w:rsidRDefault="00056FB9" w:rsidP="005F1FC7">
      <w:pPr>
        <w:pStyle w:val="Tekstpodstawowywcity"/>
        <w:numPr>
          <w:ilvl w:val="0"/>
          <w:numId w:val="26"/>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5"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309AF840" w14:textId="1E42C061" w:rsidR="00C07363" w:rsidRPr="007A06EA" w:rsidRDefault="007D55ED" w:rsidP="007A06EA">
      <w:pPr>
        <w:spacing w:line="360" w:lineRule="auto"/>
        <w:jc w:val="center"/>
        <w:rPr>
          <w:rFonts w:ascii="Arial" w:hAnsi="Arial" w:cs="Arial"/>
          <w:b/>
          <w:sz w:val="22"/>
          <w:szCs w:val="22"/>
        </w:rPr>
      </w:pPr>
      <w:r>
        <w:rPr>
          <w:rFonts w:ascii="Arial" w:hAnsi="Arial" w:cs="Arial"/>
          <w:b/>
          <w:sz w:val="22"/>
          <w:szCs w:val="22"/>
        </w:rPr>
        <w:t xml:space="preserve">§ </w:t>
      </w:r>
      <w:r w:rsidR="00DB6CDF">
        <w:rPr>
          <w:rFonts w:ascii="Arial" w:hAnsi="Arial" w:cs="Arial"/>
          <w:b/>
          <w:sz w:val="22"/>
          <w:szCs w:val="22"/>
        </w:rPr>
        <w:t>1</w:t>
      </w:r>
      <w:r w:rsidR="005F1FC7">
        <w:rPr>
          <w:rFonts w:ascii="Arial" w:hAnsi="Arial" w:cs="Arial"/>
          <w:b/>
          <w:sz w:val="22"/>
          <w:szCs w:val="22"/>
        </w:rPr>
        <w:t>7</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5F1FC7">
      <w:pPr>
        <w:pStyle w:val="Akapitzlist"/>
        <w:numPr>
          <w:ilvl w:val="0"/>
          <w:numId w:val="34"/>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5F1FC7">
      <w:pPr>
        <w:numPr>
          <w:ilvl w:val="0"/>
          <w:numId w:val="2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5F1FC7">
      <w:pPr>
        <w:numPr>
          <w:ilvl w:val="0"/>
          <w:numId w:val="2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6"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5F1FC7">
      <w:pPr>
        <w:numPr>
          <w:ilvl w:val="0"/>
          <w:numId w:val="28"/>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5F1FC7">
      <w:pPr>
        <w:numPr>
          <w:ilvl w:val="0"/>
          <w:numId w:val="33"/>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5F1FC7">
      <w:pPr>
        <w:numPr>
          <w:ilvl w:val="0"/>
          <w:numId w:val="33"/>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5F1FC7">
      <w:pPr>
        <w:numPr>
          <w:ilvl w:val="0"/>
          <w:numId w:val="33"/>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5F1FC7">
      <w:pPr>
        <w:numPr>
          <w:ilvl w:val="0"/>
          <w:numId w:val="2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5F1FC7">
      <w:pPr>
        <w:numPr>
          <w:ilvl w:val="0"/>
          <w:numId w:val="28"/>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5F1FC7">
      <w:pPr>
        <w:numPr>
          <w:ilvl w:val="0"/>
          <w:numId w:val="28"/>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 xml:space="preserve">mogą być przekazane do państwa nienależącego do Europejskiego Obszaru Gospodarczego (państwa trzeciego) lub organizacji międzynarodowej w rozumieniu RODO, </w:t>
      </w:r>
      <w:r w:rsidRPr="007A06EA">
        <w:rPr>
          <w:rFonts w:ascii="Arial" w:hAnsi="Arial" w:cs="Arial"/>
          <w:sz w:val="22"/>
          <w:szCs w:val="22"/>
        </w:rPr>
        <w:lastRenderedPageBreak/>
        <w:t>w ramach powierzenia przetwarzania danych osobowych lub udostępnienia na mocy przepisów prawa, przy czym zawsze przy spełnieniu jednego z warunków:</w:t>
      </w:r>
    </w:p>
    <w:p w14:paraId="64886C70" w14:textId="72681DF3" w:rsidR="00A41B50" w:rsidRPr="007A06EA" w:rsidRDefault="00A41B50" w:rsidP="005F1FC7">
      <w:pPr>
        <w:pStyle w:val="Tekstblokowy"/>
        <w:numPr>
          <w:ilvl w:val="1"/>
          <w:numId w:val="32"/>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5F1FC7">
      <w:pPr>
        <w:pStyle w:val="Tekstblokowy"/>
        <w:numPr>
          <w:ilvl w:val="1"/>
          <w:numId w:val="32"/>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5F1FC7">
      <w:pPr>
        <w:pStyle w:val="Tekstblokowy"/>
        <w:numPr>
          <w:ilvl w:val="1"/>
          <w:numId w:val="32"/>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5F1FC7">
      <w:pPr>
        <w:numPr>
          <w:ilvl w:val="0"/>
          <w:numId w:val="28"/>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5F1FC7">
      <w:pPr>
        <w:numPr>
          <w:ilvl w:val="0"/>
          <w:numId w:val="2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5F1FC7">
      <w:pPr>
        <w:numPr>
          <w:ilvl w:val="0"/>
          <w:numId w:val="28"/>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5F1FC7">
      <w:pPr>
        <w:numPr>
          <w:ilvl w:val="0"/>
          <w:numId w:val="28"/>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5F1FC7">
      <w:pPr>
        <w:numPr>
          <w:ilvl w:val="0"/>
          <w:numId w:val="28"/>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5F1FC7">
      <w:pPr>
        <w:pStyle w:val="Akapitzlist"/>
        <w:numPr>
          <w:ilvl w:val="0"/>
          <w:numId w:val="34"/>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5F1FC7">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5F1FC7">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5F1FC7">
      <w:pPr>
        <w:pStyle w:val="Akapitzlist"/>
        <w:numPr>
          <w:ilvl w:val="0"/>
          <w:numId w:val="34"/>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428BC6" w14:textId="150572DB" w:rsidR="00EF5944" w:rsidRDefault="00A41B50" w:rsidP="005F1FC7">
      <w:pPr>
        <w:pStyle w:val="Akapitzlist"/>
        <w:numPr>
          <w:ilvl w:val="0"/>
          <w:numId w:val="34"/>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lastRenderedPageBreak/>
        <w:t>Każda zmiana w zakresie osób fizycznych, których dane osobowe będą przekazywane podczas podpisania Umowy oraz na etapie realizacji Umowy wymaga również spełnienia obowiązków, o których mowa w ust. 2 i 3.</w:t>
      </w:r>
    </w:p>
    <w:p w14:paraId="7D740DA9" w14:textId="4414EE50"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DB6CDF">
        <w:rPr>
          <w:rFonts w:ascii="Arial" w:hAnsi="Arial" w:cs="Arial"/>
          <w:b/>
          <w:sz w:val="22"/>
          <w:szCs w:val="22"/>
        </w:rPr>
        <w:t>1</w:t>
      </w:r>
      <w:r w:rsidR="005F1FC7">
        <w:rPr>
          <w:rFonts w:ascii="Arial" w:hAnsi="Arial" w:cs="Arial"/>
          <w:b/>
          <w:sz w:val="22"/>
          <w:szCs w:val="22"/>
        </w:rPr>
        <w:t>8</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430A5FA9"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67698AE4" w:rsidR="0051564D" w:rsidRPr="007A06EA" w:rsidRDefault="007D55ED" w:rsidP="007A06EA">
      <w:pPr>
        <w:spacing w:line="360" w:lineRule="auto"/>
        <w:ind w:left="-284"/>
        <w:jc w:val="center"/>
        <w:rPr>
          <w:rFonts w:ascii="Arial" w:hAnsi="Arial" w:cs="Arial"/>
          <w:sz w:val="22"/>
          <w:szCs w:val="22"/>
          <w:highlight w:val="yellow"/>
        </w:rPr>
      </w:pPr>
      <w:r>
        <w:rPr>
          <w:rFonts w:ascii="Arial" w:hAnsi="Arial" w:cs="Arial"/>
          <w:b/>
          <w:sz w:val="22"/>
          <w:szCs w:val="22"/>
        </w:rPr>
        <w:t xml:space="preserve">§ </w:t>
      </w:r>
      <w:r w:rsidR="009E7326">
        <w:rPr>
          <w:rFonts w:ascii="Arial" w:hAnsi="Arial" w:cs="Arial"/>
          <w:b/>
          <w:sz w:val="22"/>
          <w:szCs w:val="22"/>
        </w:rPr>
        <w:t>1</w:t>
      </w:r>
      <w:r w:rsidR="005F1FC7">
        <w:rPr>
          <w:rFonts w:ascii="Arial" w:hAnsi="Arial" w:cs="Arial"/>
          <w:b/>
          <w:sz w:val="22"/>
          <w:szCs w:val="22"/>
        </w:rPr>
        <w:t>9</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35A727FA" w:rsidR="0051564D" w:rsidRPr="007A06EA" w:rsidRDefault="0051564D" w:rsidP="005F1FC7">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7D55ED">
        <w:rPr>
          <w:rFonts w:ascii="Arial" w:hAnsi="Arial" w:cs="Arial"/>
          <w:sz w:val="22"/>
          <w:szCs w:val="22"/>
        </w:rPr>
        <w:t xml:space="preserve">30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63D5C381" w:rsidR="0051564D" w:rsidRPr="007A06EA" w:rsidRDefault="0051564D" w:rsidP="005F1FC7">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7D55ED">
        <w:rPr>
          <w:rFonts w:ascii="Arial" w:hAnsi="Arial" w:cs="Arial"/>
          <w:sz w:val="22"/>
          <w:szCs w:val="22"/>
        </w:rPr>
        <w:t>7</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7D55ED">
        <w:rPr>
          <w:rFonts w:ascii="Arial" w:hAnsi="Arial" w:cs="Arial"/>
          <w:sz w:val="22"/>
          <w:szCs w:val="22"/>
        </w:rPr>
        <w:t>7</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14C82B97" w:rsidR="0051564D" w:rsidRPr="007A06EA" w:rsidRDefault="0051564D" w:rsidP="005F1FC7">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7D55ED">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6B5C17D6" w:rsidR="0051564D" w:rsidRPr="007A06EA" w:rsidRDefault="0051564D" w:rsidP="005F1FC7">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 xml:space="preserve">osunku do terminu określonego </w:t>
      </w:r>
      <w:r w:rsidR="00FC24C4" w:rsidRPr="007D55ED">
        <w:rPr>
          <w:rFonts w:ascii="Arial" w:hAnsi="Arial" w:cs="Arial"/>
          <w:sz w:val="22"/>
          <w:szCs w:val="22"/>
        </w:rPr>
        <w:t>w </w:t>
      </w:r>
      <w:r w:rsidRPr="007D55ED">
        <w:rPr>
          <w:rFonts w:ascii="Arial" w:hAnsi="Arial" w:cs="Arial"/>
          <w:sz w:val="22"/>
          <w:szCs w:val="22"/>
        </w:rPr>
        <w:t>§ 2 ust. 1</w:t>
      </w:r>
      <w:r w:rsidR="00181E8F" w:rsidRPr="007D55ED">
        <w:rPr>
          <w:rFonts w:ascii="Arial" w:hAnsi="Arial" w:cs="Arial"/>
          <w:sz w:val="22"/>
          <w:szCs w:val="22"/>
        </w:rPr>
        <w:t> </w:t>
      </w:r>
      <w:r w:rsidRPr="007D55ED">
        <w:rPr>
          <w:rFonts w:ascii="Arial" w:hAnsi="Arial" w:cs="Arial"/>
          <w:sz w:val="22"/>
          <w:szCs w:val="22"/>
        </w:rPr>
        <w:t>Umowy</w:t>
      </w:r>
      <w:r w:rsidRPr="007A06EA">
        <w:rPr>
          <w:rFonts w:ascii="Arial" w:hAnsi="Arial" w:cs="Arial"/>
          <w:sz w:val="22"/>
          <w:szCs w:val="22"/>
        </w:rPr>
        <w:t xml:space="preserve"> z przyczyn leżących po stronie Wykonawcy, przekracza </w:t>
      </w:r>
      <w:r w:rsidR="007D55ED">
        <w:rPr>
          <w:rFonts w:ascii="Arial" w:hAnsi="Arial" w:cs="Arial"/>
          <w:sz w:val="22"/>
          <w:szCs w:val="22"/>
        </w:rPr>
        <w:t>7</w:t>
      </w:r>
      <w:r w:rsidRPr="007A06EA">
        <w:rPr>
          <w:rFonts w:ascii="Arial" w:hAnsi="Arial" w:cs="Arial"/>
          <w:sz w:val="22"/>
          <w:szCs w:val="22"/>
        </w:rPr>
        <w:t xml:space="preserve"> dni,</w:t>
      </w:r>
    </w:p>
    <w:p w14:paraId="3B226692" w14:textId="77777777" w:rsidR="0051564D" w:rsidRPr="007A06EA" w:rsidRDefault="0051564D" w:rsidP="005F1FC7">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7E5F6BD2" w:rsidR="0051564D" w:rsidRPr="007A06EA" w:rsidRDefault="0051564D" w:rsidP="005F1FC7">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t>
      </w:r>
      <w:r w:rsidRPr="007D55ED">
        <w:rPr>
          <w:rFonts w:ascii="Arial" w:hAnsi="Arial" w:cs="Arial"/>
          <w:sz w:val="22"/>
          <w:szCs w:val="22"/>
        </w:rPr>
        <w:t xml:space="preserve">właściwych warunków lub norm technicznych, technologicznych i jakościowych, o których mowa w § </w:t>
      </w:r>
      <w:r w:rsidR="008F5C37">
        <w:rPr>
          <w:rFonts w:ascii="Arial" w:hAnsi="Arial" w:cs="Arial"/>
          <w:sz w:val="22"/>
          <w:szCs w:val="22"/>
        </w:rPr>
        <w:t>4</w:t>
      </w:r>
      <w:r w:rsidRPr="007D55ED">
        <w:rPr>
          <w:rFonts w:ascii="Arial" w:hAnsi="Arial" w:cs="Arial"/>
          <w:sz w:val="22"/>
          <w:szCs w:val="22"/>
        </w:rPr>
        <w:t xml:space="preserve"> ust. </w:t>
      </w:r>
      <w:r w:rsidR="008F5C37">
        <w:rPr>
          <w:rFonts w:ascii="Arial" w:hAnsi="Arial" w:cs="Arial"/>
          <w:sz w:val="22"/>
          <w:szCs w:val="22"/>
        </w:rPr>
        <w:t>11</w:t>
      </w:r>
      <w:r w:rsidRPr="007D55ED">
        <w:rPr>
          <w:rFonts w:ascii="Arial" w:hAnsi="Arial" w:cs="Arial"/>
          <w:sz w:val="22"/>
          <w:szCs w:val="22"/>
        </w:rPr>
        <w:t xml:space="preserve"> </w:t>
      </w:r>
      <w:r w:rsidR="008F5C37">
        <w:rPr>
          <w:rFonts w:ascii="Arial" w:hAnsi="Arial" w:cs="Arial"/>
          <w:sz w:val="22"/>
          <w:szCs w:val="22"/>
        </w:rPr>
        <w:t>pkt 5</w:t>
      </w:r>
      <w:r w:rsidRPr="007D55ED">
        <w:rPr>
          <w:rFonts w:ascii="Arial" w:hAnsi="Arial" w:cs="Arial"/>
          <w:sz w:val="22"/>
          <w:szCs w:val="22"/>
        </w:rPr>
        <w:t xml:space="preserve"> Umowy,</w:t>
      </w:r>
    </w:p>
    <w:p w14:paraId="083A39A2" w14:textId="2C6071C8" w:rsidR="0051564D" w:rsidRPr="007A06EA" w:rsidRDefault="0051564D" w:rsidP="005F1FC7">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Zamawiający nie uzyskał lub innych wymaganych decyzji, wymaganych do rozpoczęcia lub kontynuowania określonych Robót, przy czym określony powyżej termin na odstąpienie rozpoczyna swój bieg w dniu następującym po dacie otrzymania od </w:t>
      </w:r>
      <w:r w:rsidR="008770D2" w:rsidRPr="007A06EA">
        <w:rPr>
          <w:rFonts w:ascii="Arial" w:hAnsi="Arial" w:cs="Arial"/>
          <w:sz w:val="22"/>
          <w:szCs w:val="22"/>
        </w:rPr>
        <w:t xml:space="preserve">właściwego </w:t>
      </w:r>
      <w:r w:rsidRPr="007A06EA">
        <w:rPr>
          <w:rFonts w:ascii="Arial" w:hAnsi="Arial" w:cs="Arial"/>
          <w:sz w:val="22"/>
          <w:szCs w:val="22"/>
        </w:rPr>
        <w:t>organu administ</w:t>
      </w:r>
      <w:r w:rsidR="003F4447" w:rsidRPr="007A06EA">
        <w:rPr>
          <w:rFonts w:ascii="Arial" w:hAnsi="Arial" w:cs="Arial"/>
          <w:sz w:val="22"/>
          <w:szCs w:val="22"/>
        </w:rPr>
        <w:t>racji rozstrzygnięcia odmownego</w:t>
      </w:r>
      <w:r w:rsidR="007D55ED">
        <w:rPr>
          <w:rFonts w:ascii="Arial" w:hAnsi="Arial" w:cs="Arial"/>
          <w:i/>
          <w:sz w:val="22"/>
          <w:szCs w:val="22"/>
        </w:rPr>
        <w:t>,</w:t>
      </w:r>
    </w:p>
    <w:p w14:paraId="3CC1BE8A" w14:textId="4B3FB33A" w:rsidR="00D33998" w:rsidRPr="007A06EA" w:rsidRDefault="00D33998" w:rsidP="005F1FC7">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9D3FD3" w:rsidRPr="007A06EA">
        <w:rPr>
          <w:rFonts w:ascii="Arial" w:hAnsi="Arial" w:cs="Arial"/>
          <w:sz w:val="22"/>
          <w:szCs w:val="22"/>
        </w:rPr>
        <w:t>,</w:t>
      </w:r>
    </w:p>
    <w:p w14:paraId="6FB780EF" w14:textId="42FBE798" w:rsidR="00D33998" w:rsidRPr="007D55ED" w:rsidRDefault="00D33998" w:rsidP="005F1FC7">
      <w:pPr>
        <w:pStyle w:val="Tekstpodstawowywcity"/>
        <w:numPr>
          <w:ilvl w:val="0"/>
          <w:numId w:val="18"/>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D55ED">
        <w:rPr>
          <w:rFonts w:ascii="Arial" w:hAnsi="Arial" w:cs="Arial"/>
          <w:sz w:val="22"/>
          <w:szCs w:val="22"/>
        </w:rPr>
        <w:t>Zamawiającego,</w:t>
      </w:r>
    </w:p>
    <w:p w14:paraId="03AD6C2E" w14:textId="7A8AF120" w:rsidR="00455F31" w:rsidRPr="007A06EA" w:rsidRDefault="00D076BF" w:rsidP="005F1FC7">
      <w:pPr>
        <w:pStyle w:val="Tekstpodstawowywcity"/>
        <w:numPr>
          <w:ilvl w:val="0"/>
          <w:numId w:val="18"/>
        </w:numPr>
        <w:suppressAutoHyphens w:val="0"/>
        <w:spacing w:line="360" w:lineRule="auto"/>
        <w:ind w:left="0" w:hanging="284"/>
        <w:rPr>
          <w:rFonts w:ascii="Arial" w:hAnsi="Arial" w:cs="Arial"/>
          <w:sz w:val="22"/>
          <w:szCs w:val="22"/>
          <w:lang w:eastAsia="pl-PL"/>
        </w:rPr>
      </w:pPr>
      <w:r w:rsidRPr="007D55ED">
        <w:rPr>
          <w:rFonts w:ascii="Arial" w:hAnsi="Arial" w:cs="Arial"/>
          <w:sz w:val="22"/>
          <w:szCs w:val="22"/>
          <w:lang w:eastAsia="pl-PL"/>
        </w:rPr>
        <w:t xml:space="preserve">w trybie natychmiastowym, gdy </w:t>
      </w:r>
      <w:r w:rsidR="009079CA" w:rsidRPr="007D55ED">
        <w:rPr>
          <w:rFonts w:ascii="Arial" w:hAnsi="Arial" w:cs="Arial"/>
          <w:sz w:val="22"/>
          <w:szCs w:val="22"/>
          <w:lang w:eastAsia="pl-PL"/>
        </w:rPr>
        <w:t>Wykonawca nie zapewni zabezpieczenia należytego wykonania Umowy zgodnie z §</w:t>
      </w:r>
      <w:r w:rsidR="0047479A">
        <w:rPr>
          <w:rFonts w:ascii="Arial" w:hAnsi="Arial" w:cs="Arial"/>
          <w:sz w:val="22"/>
          <w:szCs w:val="22"/>
          <w:lang w:eastAsia="pl-PL"/>
        </w:rPr>
        <w:t xml:space="preserve"> </w:t>
      </w:r>
      <w:r w:rsidR="009079CA" w:rsidRPr="007D55ED">
        <w:rPr>
          <w:rFonts w:ascii="Arial" w:hAnsi="Arial" w:cs="Arial"/>
          <w:sz w:val="22"/>
          <w:szCs w:val="22"/>
          <w:lang w:eastAsia="pl-PL"/>
        </w:rPr>
        <w:t>1</w:t>
      </w:r>
      <w:r w:rsidR="008F5C37">
        <w:rPr>
          <w:rFonts w:ascii="Arial" w:hAnsi="Arial" w:cs="Arial"/>
          <w:sz w:val="22"/>
          <w:szCs w:val="22"/>
          <w:lang w:eastAsia="pl-PL"/>
        </w:rPr>
        <w:t>4</w:t>
      </w:r>
      <w:r w:rsidR="001A0E67" w:rsidRPr="007D55ED">
        <w:rPr>
          <w:rFonts w:ascii="Arial" w:hAnsi="Arial" w:cs="Arial"/>
          <w:sz w:val="22"/>
          <w:szCs w:val="22"/>
          <w:lang w:eastAsia="pl-PL"/>
        </w:rPr>
        <w:t xml:space="preserve"> </w:t>
      </w:r>
      <w:r w:rsidR="009079CA" w:rsidRPr="007D55ED">
        <w:rPr>
          <w:rFonts w:ascii="Arial" w:hAnsi="Arial" w:cs="Arial"/>
          <w:sz w:val="22"/>
          <w:szCs w:val="22"/>
          <w:lang w:eastAsia="pl-PL"/>
        </w:rPr>
        <w:t xml:space="preserve">ust. 2 i 5 w </w:t>
      </w:r>
      <w:r w:rsidR="008F052E" w:rsidRPr="007D55ED">
        <w:rPr>
          <w:rFonts w:ascii="Arial" w:hAnsi="Arial" w:cs="Arial"/>
          <w:sz w:val="22"/>
          <w:szCs w:val="22"/>
          <w:lang w:eastAsia="pl-PL"/>
        </w:rPr>
        <w:t>tym, gdy</w:t>
      </w:r>
      <w:r w:rsidR="009079CA" w:rsidRPr="007D55ED">
        <w:rPr>
          <w:rFonts w:ascii="Arial" w:hAnsi="Arial" w:cs="Arial"/>
          <w:sz w:val="22"/>
          <w:szCs w:val="22"/>
          <w:lang w:eastAsia="pl-PL"/>
        </w:rPr>
        <w:t xml:space="preserve"> niemożliwe okaże się skorzystanie przez Zamawiającego z uprawnień uregulowanych w § </w:t>
      </w:r>
      <w:r w:rsidR="007D55ED" w:rsidRPr="007D55ED">
        <w:rPr>
          <w:rFonts w:ascii="Arial" w:hAnsi="Arial" w:cs="Arial"/>
          <w:sz w:val="22"/>
          <w:szCs w:val="22"/>
          <w:lang w:eastAsia="pl-PL"/>
        </w:rPr>
        <w:t>1</w:t>
      </w:r>
      <w:r w:rsidR="008F5C37">
        <w:rPr>
          <w:rFonts w:ascii="Arial" w:hAnsi="Arial" w:cs="Arial"/>
          <w:sz w:val="22"/>
          <w:szCs w:val="22"/>
          <w:lang w:eastAsia="pl-PL"/>
        </w:rPr>
        <w:t>4</w:t>
      </w:r>
      <w:r w:rsidR="007D55ED" w:rsidRPr="007D55ED">
        <w:rPr>
          <w:rFonts w:ascii="Arial" w:hAnsi="Arial" w:cs="Arial"/>
          <w:sz w:val="22"/>
          <w:szCs w:val="22"/>
          <w:lang w:eastAsia="pl-PL"/>
        </w:rPr>
        <w:t xml:space="preserve"> </w:t>
      </w:r>
      <w:r w:rsidR="009079CA" w:rsidRPr="007D55ED">
        <w:rPr>
          <w:rFonts w:ascii="Arial" w:hAnsi="Arial" w:cs="Arial"/>
          <w:sz w:val="22"/>
          <w:szCs w:val="22"/>
          <w:lang w:eastAsia="pl-PL"/>
        </w:rPr>
        <w:t>ust. 3</w:t>
      </w:r>
      <w:r w:rsidR="009079CA" w:rsidRPr="007A06EA">
        <w:rPr>
          <w:rFonts w:ascii="Arial" w:hAnsi="Arial" w:cs="Arial"/>
          <w:sz w:val="22"/>
          <w:szCs w:val="22"/>
          <w:lang w:eastAsia="pl-PL"/>
        </w:rPr>
        <w:t xml:space="preserve"> Umowy. Zamawiający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r w:rsidR="007D55ED">
        <w:rPr>
          <w:rFonts w:ascii="Arial" w:hAnsi="Arial" w:cs="Arial"/>
          <w:sz w:val="22"/>
          <w:szCs w:val="22"/>
          <w:lang w:eastAsia="pl-PL"/>
        </w:rPr>
        <w:t>.</w:t>
      </w:r>
    </w:p>
    <w:p w14:paraId="4C1ADBF7" w14:textId="5F992206" w:rsidR="00C25E89" w:rsidRPr="007A06EA" w:rsidRDefault="0051564D" w:rsidP="005F1FC7">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7D55ED">
        <w:rPr>
          <w:rFonts w:ascii="Arial" w:hAnsi="Arial" w:cs="Arial"/>
          <w:sz w:val="22"/>
          <w:szCs w:val="22"/>
        </w:rPr>
        <w:t>14</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5F1FC7">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660D68DC" w:rsidR="0051564D" w:rsidRPr="007A06EA" w:rsidRDefault="0051564D" w:rsidP="005F1FC7">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7D55ED">
        <w:rPr>
          <w:rFonts w:ascii="Arial" w:hAnsi="Arial" w:cs="Arial"/>
          <w:sz w:val="22"/>
          <w:szCs w:val="22"/>
        </w:rPr>
        <w:t>30</w:t>
      </w:r>
      <w:r w:rsidRPr="007A06EA">
        <w:rPr>
          <w:rFonts w:ascii="Arial" w:hAnsi="Arial" w:cs="Arial"/>
          <w:sz w:val="22"/>
          <w:szCs w:val="22"/>
        </w:rPr>
        <w:t xml:space="preserve"> dni od zaistnienia zdarzenia opisanego poniżej, jeżeli:</w:t>
      </w:r>
    </w:p>
    <w:p w14:paraId="419EE3A6" w14:textId="4E79720E" w:rsidR="0051564D" w:rsidRPr="007A06EA" w:rsidRDefault="0051564D" w:rsidP="005F1FC7">
      <w:pPr>
        <w:pStyle w:val="Tekstpodstawowywcity"/>
        <w:numPr>
          <w:ilvl w:val="0"/>
          <w:numId w:val="19"/>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7D55ED">
        <w:rPr>
          <w:rFonts w:ascii="Arial" w:hAnsi="Arial" w:cs="Arial"/>
          <w:sz w:val="22"/>
          <w:szCs w:val="22"/>
        </w:rPr>
        <w:t>7</w:t>
      </w:r>
      <w:r w:rsidRPr="007A06EA">
        <w:rPr>
          <w:rFonts w:ascii="Arial" w:hAnsi="Arial" w:cs="Arial"/>
          <w:sz w:val="22"/>
          <w:szCs w:val="22"/>
        </w:rPr>
        <w:t xml:space="preserve"> dni, pomimo wcześniejszego wezwania do jego przekazania i upływu dodatkowego </w:t>
      </w:r>
      <w:r w:rsidR="007D55ED">
        <w:rPr>
          <w:rFonts w:ascii="Arial" w:hAnsi="Arial" w:cs="Arial"/>
          <w:sz w:val="22"/>
          <w:szCs w:val="22"/>
        </w:rPr>
        <w:t>7</w:t>
      </w:r>
      <w:r w:rsidRPr="007A06EA">
        <w:rPr>
          <w:rFonts w:ascii="Arial" w:hAnsi="Arial" w:cs="Arial"/>
          <w:sz w:val="22"/>
          <w:szCs w:val="22"/>
        </w:rPr>
        <w:t>-dniowego terminu na jego przekazanie,</w:t>
      </w:r>
    </w:p>
    <w:p w14:paraId="079030B3" w14:textId="7AC38B50" w:rsidR="0051564D" w:rsidRPr="007A06EA" w:rsidRDefault="0051564D" w:rsidP="005F1FC7">
      <w:pPr>
        <w:pStyle w:val="Tekstpodstawowywcity"/>
        <w:numPr>
          <w:ilvl w:val="0"/>
          <w:numId w:val="19"/>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7D55ED">
        <w:rPr>
          <w:rFonts w:ascii="Arial" w:hAnsi="Arial" w:cs="Arial"/>
          <w:sz w:val="22"/>
          <w:szCs w:val="22"/>
        </w:rPr>
        <w:t>7</w:t>
      </w:r>
      <w:r w:rsidRPr="007A06EA">
        <w:rPr>
          <w:rFonts w:ascii="Arial" w:hAnsi="Arial" w:cs="Arial"/>
          <w:sz w:val="22"/>
          <w:szCs w:val="22"/>
        </w:rPr>
        <w:t xml:space="preserve"> dni, pomimo wcześniejszego wezwania do przekazania i upływu dodatkowego </w:t>
      </w:r>
      <w:r w:rsidR="007D55ED">
        <w:rPr>
          <w:rFonts w:ascii="Arial" w:hAnsi="Arial" w:cs="Arial"/>
          <w:sz w:val="22"/>
          <w:szCs w:val="22"/>
        </w:rPr>
        <w:t>7</w:t>
      </w:r>
      <w:r w:rsidRPr="007A06EA">
        <w:rPr>
          <w:rFonts w:ascii="Arial" w:hAnsi="Arial" w:cs="Arial"/>
          <w:sz w:val="22"/>
          <w:szCs w:val="22"/>
        </w:rPr>
        <w:t>-dniowego terminu na jej przekazanie,</w:t>
      </w:r>
    </w:p>
    <w:p w14:paraId="0847F896" w14:textId="052BD5DC" w:rsidR="0051564D" w:rsidRPr="007A06EA" w:rsidRDefault="0051564D" w:rsidP="005F1FC7">
      <w:pPr>
        <w:pStyle w:val="Tekstpodstawowywcity"/>
        <w:numPr>
          <w:ilvl w:val="0"/>
          <w:numId w:val="19"/>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7D55ED">
        <w:rPr>
          <w:rFonts w:ascii="Arial" w:hAnsi="Arial" w:cs="Arial"/>
          <w:sz w:val="22"/>
          <w:szCs w:val="22"/>
        </w:rPr>
        <w:t>14</w:t>
      </w:r>
      <w:r w:rsidRPr="007A06EA">
        <w:rPr>
          <w:rFonts w:ascii="Arial" w:hAnsi="Arial" w:cs="Arial"/>
          <w:sz w:val="22"/>
          <w:szCs w:val="22"/>
        </w:rPr>
        <w:t xml:space="preserve"> 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7D55ED">
        <w:rPr>
          <w:rFonts w:ascii="Arial" w:hAnsi="Arial" w:cs="Arial"/>
          <w:sz w:val="22"/>
          <w:szCs w:val="22"/>
        </w:rPr>
        <w:t>14</w:t>
      </w:r>
      <w:r w:rsidRPr="007A06EA">
        <w:rPr>
          <w:rFonts w:ascii="Arial" w:hAnsi="Arial" w:cs="Arial"/>
          <w:sz w:val="22"/>
          <w:szCs w:val="22"/>
        </w:rPr>
        <w:t>-dniowego terminu do zapłaty.</w:t>
      </w:r>
    </w:p>
    <w:p w14:paraId="4C18381B" w14:textId="77777777" w:rsidR="0051564D" w:rsidRPr="007A06EA" w:rsidRDefault="0051564D" w:rsidP="005F1FC7">
      <w:pPr>
        <w:numPr>
          <w:ilvl w:val="0"/>
          <w:numId w:val="17"/>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5F1FC7">
      <w:pPr>
        <w:pStyle w:val="Tekstpodstawowywcity"/>
        <w:numPr>
          <w:ilvl w:val="0"/>
          <w:numId w:val="20"/>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5F1FC7">
      <w:pPr>
        <w:pStyle w:val="Tekstpodstawowywcity"/>
        <w:numPr>
          <w:ilvl w:val="0"/>
          <w:numId w:val="20"/>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5F1FC7">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F87975B" w:rsidR="0051564D" w:rsidRPr="007D55ED" w:rsidRDefault="0051564D" w:rsidP="005F1FC7">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w:t>
      </w:r>
      <w:r w:rsidRPr="007D55ED">
        <w:rPr>
          <w:rFonts w:ascii="Arial" w:hAnsi="Arial" w:cs="Arial"/>
          <w:sz w:val="22"/>
          <w:szCs w:val="22"/>
        </w:rPr>
        <w:t xml:space="preserve">zostaną sporządzone w dwóch egzemplarzach, po jednym dla każdej ze Stron, nie później niż w ciągu </w:t>
      </w:r>
      <w:r w:rsidR="007D55ED" w:rsidRPr="007D55ED">
        <w:rPr>
          <w:rFonts w:ascii="Arial" w:hAnsi="Arial" w:cs="Arial"/>
          <w:sz w:val="22"/>
          <w:szCs w:val="22"/>
        </w:rPr>
        <w:t>5</w:t>
      </w:r>
      <w:r w:rsidRPr="007D55ED">
        <w:rPr>
          <w:rFonts w:ascii="Arial" w:hAnsi="Arial" w:cs="Arial"/>
          <w:sz w:val="22"/>
          <w:szCs w:val="22"/>
        </w:rPr>
        <w:t xml:space="preserve"> dni od dnia zakończenia odstąpien</w:t>
      </w:r>
      <w:r w:rsidR="00FC24C4" w:rsidRPr="007D55ED">
        <w:rPr>
          <w:rFonts w:ascii="Arial" w:hAnsi="Arial" w:cs="Arial"/>
          <w:sz w:val="22"/>
          <w:szCs w:val="22"/>
        </w:rPr>
        <w:t xml:space="preserve">ia, przy czym konkretny dzień </w:t>
      </w:r>
      <w:r w:rsidR="00FC24C4" w:rsidRPr="007D55ED">
        <w:rPr>
          <w:rFonts w:ascii="Arial" w:hAnsi="Arial" w:cs="Arial"/>
          <w:sz w:val="22"/>
          <w:szCs w:val="22"/>
        </w:rPr>
        <w:lastRenderedPageBreak/>
        <w:t>i </w:t>
      </w:r>
      <w:r w:rsidRPr="007D55ED">
        <w:rPr>
          <w:rFonts w:ascii="Arial" w:hAnsi="Arial" w:cs="Arial"/>
          <w:sz w:val="22"/>
          <w:szCs w:val="22"/>
        </w:rPr>
        <w:t xml:space="preserve">godzina zostanie wyznaczona </w:t>
      </w:r>
      <w:r w:rsidR="00CE7CFE" w:rsidRPr="007D55ED">
        <w:rPr>
          <w:rFonts w:ascii="Arial" w:hAnsi="Arial" w:cs="Arial"/>
          <w:sz w:val="22"/>
          <w:szCs w:val="22"/>
        </w:rPr>
        <w:t>Zamawiającego</w:t>
      </w:r>
      <w:r w:rsidRPr="007D55ED">
        <w:rPr>
          <w:rFonts w:ascii="Arial" w:hAnsi="Arial" w:cs="Arial"/>
          <w:sz w:val="22"/>
          <w:szCs w:val="22"/>
        </w:rPr>
        <w:t xml:space="preserve">. W razie, gdyby </w:t>
      </w:r>
      <w:r w:rsidR="00CE7CFE" w:rsidRPr="007D55ED">
        <w:rPr>
          <w:rFonts w:ascii="Arial" w:hAnsi="Arial" w:cs="Arial"/>
          <w:sz w:val="22"/>
          <w:szCs w:val="22"/>
        </w:rPr>
        <w:t>Wykonawca</w:t>
      </w:r>
      <w:r w:rsidRPr="007D55ED">
        <w:rPr>
          <w:rFonts w:ascii="Arial" w:hAnsi="Arial" w:cs="Arial"/>
          <w:sz w:val="22"/>
          <w:szCs w:val="22"/>
        </w:rPr>
        <w:t xml:space="preserve"> nie stawił się w</w:t>
      </w:r>
      <w:r w:rsidR="00FC24C4" w:rsidRPr="007D55ED">
        <w:rPr>
          <w:rFonts w:ascii="Arial" w:hAnsi="Arial" w:cs="Arial"/>
          <w:sz w:val="22"/>
          <w:szCs w:val="22"/>
        </w:rPr>
        <w:t> </w:t>
      </w:r>
      <w:r w:rsidR="00CE7CFE" w:rsidRPr="007D55ED">
        <w:rPr>
          <w:rFonts w:ascii="Arial" w:hAnsi="Arial" w:cs="Arial"/>
          <w:sz w:val="22"/>
          <w:szCs w:val="22"/>
        </w:rPr>
        <w:t xml:space="preserve">wyznaczonym </w:t>
      </w:r>
      <w:r w:rsidRPr="007D55ED">
        <w:rPr>
          <w:rFonts w:ascii="Arial" w:hAnsi="Arial" w:cs="Arial"/>
          <w:sz w:val="22"/>
          <w:szCs w:val="22"/>
        </w:rPr>
        <w:t xml:space="preserve">terminie, </w:t>
      </w:r>
      <w:r w:rsidR="00CE7CFE" w:rsidRPr="007D55ED">
        <w:rPr>
          <w:rFonts w:ascii="Arial" w:hAnsi="Arial" w:cs="Arial"/>
          <w:sz w:val="22"/>
          <w:szCs w:val="22"/>
        </w:rPr>
        <w:t>Zamawiający</w:t>
      </w:r>
      <w:r w:rsidRPr="007D55ED">
        <w:rPr>
          <w:rFonts w:ascii="Arial" w:hAnsi="Arial" w:cs="Arial"/>
          <w:sz w:val="22"/>
          <w:szCs w:val="22"/>
        </w:rPr>
        <w:t xml:space="preserve"> wyznaczy termin dodatkowy, a po jego bezskutecznym upływie będzie </w:t>
      </w:r>
      <w:r w:rsidR="00CE7CFE" w:rsidRPr="007D55ED">
        <w:rPr>
          <w:rFonts w:ascii="Arial" w:hAnsi="Arial" w:cs="Arial"/>
          <w:sz w:val="22"/>
          <w:szCs w:val="22"/>
        </w:rPr>
        <w:t xml:space="preserve">uprawniony </w:t>
      </w:r>
      <w:r w:rsidRPr="007D55ED">
        <w:rPr>
          <w:rFonts w:ascii="Arial" w:hAnsi="Arial" w:cs="Arial"/>
          <w:sz w:val="22"/>
          <w:szCs w:val="22"/>
        </w:rPr>
        <w:t xml:space="preserve">do jednostronnego sporządzenia wymaganych protokołów. Sporządzony w powyższy sposób protokół wymaga doręczenia </w:t>
      </w:r>
      <w:r w:rsidR="00CE7CFE" w:rsidRPr="007D55ED">
        <w:rPr>
          <w:rFonts w:ascii="Arial" w:hAnsi="Arial" w:cs="Arial"/>
          <w:sz w:val="22"/>
          <w:szCs w:val="22"/>
        </w:rPr>
        <w:t>Wykonawcy</w:t>
      </w:r>
      <w:r w:rsidRPr="007D55ED">
        <w:rPr>
          <w:rFonts w:ascii="Arial" w:hAnsi="Arial" w:cs="Arial"/>
          <w:sz w:val="22"/>
          <w:szCs w:val="22"/>
        </w:rPr>
        <w:t xml:space="preserve">. </w:t>
      </w:r>
    </w:p>
    <w:p w14:paraId="57E081E8" w14:textId="001ED1E6" w:rsidR="0051564D" w:rsidRPr="007A06EA" w:rsidRDefault="0051564D" w:rsidP="005F1FC7">
      <w:pPr>
        <w:numPr>
          <w:ilvl w:val="0"/>
          <w:numId w:val="17"/>
        </w:numPr>
        <w:spacing w:line="360" w:lineRule="auto"/>
        <w:ind w:left="-284" w:hanging="357"/>
        <w:rPr>
          <w:rFonts w:ascii="Arial" w:hAnsi="Arial" w:cs="Arial"/>
          <w:sz w:val="22"/>
          <w:szCs w:val="22"/>
        </w:rPr>
      </w:pPr>
      <w:r w:rsidRPr="007D55ED">
        <w:rPr>
          <w:rFonts w:ascii="Arial" w:hAnsi="Arial" w:cs="Arial"/>
          <w:sz w:val="22"/>
          <w:szCs w:val="22"/>
        </w:rPr>
        <w:t>Strony zgodnie postanawiają, że w przypadku odstąpienia od Umowy przez którąkolwiek ze Stron Wykonawca udzieli Zamawiającemu na wykonaną</w:t>
      </w:r>
      <w:r w:rsidR="00CE7CFE" w:rsidRPr="007D55ED">
        <w:rPr>
          <w:rFonts w:ascii="Arial" w:hAnsi="Arial" w:cs="Arial"/>
          <w:sz w:val="22"/>
          <w:szCs w:val="22"/>
        </w:rPr>
        <w:t xml:space="preserve"> i przejętą przez Zamawiającego</w:t>
      </w:r>
      <w:r w:rsidRPr="007D55ED">
        <w:rPr>
          <w:rFonts w:ascii="Arial" w:hAnsi="Arial" w:cs="Arial"/>
          <w:sz w:val="22"/>
          <w:szCs w:val="22"/>
        </w:rPr>
        <w:t xml:space="preserve"> część </w:t>
      </w:r>
      <w:r w:rsidR="00495ED6" w:rsidRPr="007D55ED">
        <w:rPr>
          <w:rFonts w:ascii="Arial" w:hAnsi="Arial" w:cs="Arial"/>
          <w:sz w:val="22"/>
          <w:szCs w:val="22"/>
        </w:rPr>
        <w:t>Robót</w:t>
      </w:r>
      <w:r w:rsidRPr="007D55ED">
        <w:rPr>
          <w:rFonts w:ascii="Arial" w:hAnsi="Arial" w:cs="Arial"/>
          <w:sz w:val="22"/>
          <w:szCs w:val="22"/>
        </w:rPr>
        <w:t xml:space="preserve"> gwarancji zgodnie z </w:t>
      </w:r>
      <w:r w:rsidRPr="008F5C37">
        <w:rPr>
          <w:rFonts w:ascii="Arial" w:hAnsi="Arial" w:cs="Arial"/>
          <w:sz w:val="22"/>
          <w:szCs w:val="22"/>
        </w:rPr>
        <w:t>postanowieniami § 1</w:t>
      </w:r>
      <w:r w:rsidR="008F5C37" w:rsidRPr="008F5C37">
        <w:rPr>
          <w:rFonts w:ascii="Arial" w:hAnsi="Arial" w:cs="Arial"/>
          <w:sz w:val="22"/>
          <w:szCs w:val="22"/>
        </w:rPr>
        <w:t>3</w:t>
      </w:r>
      <w:r w:rsidRPr="008F5C37">
        <w:rPr>
          <w:rFonts w:ascii="Arial" w:hAnsi="Arial" w:cs="Arial"/>
          <w:sz w:val="22"/>
          <w:szCs w:val="22"/>
        </w:rPr>
        <w:t xml:space="preserve"> Umowy</w:t>
      </w:r>
      <w:r w:rsidR="00CE7CFE" w:rsidRPr="008F5C37">
        <w:rPr>
          <w:rFonts w:ascii="Arial" w:hAnsi="Arial" w:cs="Arial"/>
          <w:sz w:val="22"/>
          <w:szCs w:val="22"/>
        </w:rPr>
        <w:t>.</w:t>
      </w:r>
    </w:p>
    <w:p w14:paraId="5AE480E3" w14:textId="37BD6916" w:rsidR="00CE7CFE" w:rsidRPr="007A06EA" w:rsidRDefault="00A475A8" w:rsidP="005F1FC7">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5F1FC7">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393194B0" w:rsidR="00686668" w:rsidRPr="007A06EA" w:rsidRDefault="00562E6F" w:rsidP="005F1FC7">
      <w:pPr>
        <w:pStyle w:val="Tekstpodstawowywcity"/>
        <w:numPr>
          <w:ilvl w:val="0"/>
          <w:numId w:val="21"/>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wskazane w </w:t>
      </w:r>
      <w:r w:rsidR="007D55ED">
        <w:rPr>
          <w:rFonts w:ascii="Arial" w:hAnsi="Arial" w:cs="Arial"/>
          <w:sz w:val="22"/>
          <w:szCs w:val="22"/>
        </w:rPr>
        <w:t xml:space="preserve">formularzu </w:t>
      </w:r>
      <w:r w:rsidR="00203D2B">
        <w:rPr>
          <w:rFonts w:ascii="Arial" w:hAnsi="Arial" w:cs="Arial"/>
          <w:sz w:val="22"/>
          <w:szCs w:val="22"/>
        </w:rPr>
        <w:t xml:space="preserve">ofertowym </w:t>
      </w:r>
      <w:r w:rsidRPr="007A06EA">
        <w:rPr>
          <w:rFonts w:ascii="Arial" w:hAnsi="Arial" w:cs="Arial"/>
          <w:sz w:val="22"/>
          <w:szCs w:val="22"/>
        </w:rPr>
        <w:t xml:space="preserve">Wykonawcy, którego </w:t>
      </w:r>
      <w:r w:rsidR="00415A20" w:rsidRPr="007A06EA">
        <w:rPr>
          <w:rFonts w:ascii="Arial" w:hAnsi="Arial" w:cs="Arial"/>
          <w:sz w:val="22"/>
          <w:szCs w:val="22"/>
        </w:rPr>
        <w:t xml:space="preserve">kopia </w:t>
      </w:r>
      <w:r w:rsidR="00415A20" w:rsidRPr="00771507">
        <w:rPr>
          <w:rFonts w:ascii="Arial" w:hAnsi="Arial" w:cs="Arial"/>
          <w:sz w:val="22"/>
          <w:szCs w:val="22"/>
        </w:rPr>
        <w:t xml:space="preserve">stanowi </w:t>
      </w:r>
      <w:r w:rsidR="00415A20" w:rsidRPr="008F5C37">
        <w:rPr>
          <w:rFonts w:ascii="Arial" w:hAnsi="Arial" w:cs="Arial"/>
          <w:sz w:val="22"/>
          <w:szCs w:val="22"/>
        </w:rPr>
        <w:t xml:space="preserve">Załącznik nr </w:t>
      </w:r>
      <w:r w:rsidR="00771507" w:rsidRPr="008F5C37">
        <w:rPr>
          <w:rFonts w:ascii="Arial" w:hAnsi="Arial" w:cs="Arial"/>
          <w:sz w:val="22"/>
          <w:szCs w:val="22"/>
        </w:rPr>
        <w:t>2</w:t>
      </w:r>
      <w:r w:rsidR="00415A20" w:rsidRPr="008F5C37">
        <w:rPr>
          <w:rFonts w:ascii="Arial" w:hAnsi="Arial" w:cs="Arial"/>
          <w:sz w:val="22"/>
          <w:szCs w:val="22"/>
        </w:rPr>
        <w:t xml:space="preserve"> do</w:t>
      </w:r>
      <w:r w:rsidR="00415A20" w:rsidRPr="00771507">
        <w:rPr>
          <w:rFonts w:ascii="Arial" w:hAnsi="Arial" w:cs="Arial"/>
          <w:sz w:val="22"/>
          <w:szCs w:val="22"/>
        </w:rPr>
        <w:t xml:space="preserve"> </w:t>
      </w:r>
      <w:r w:rsidRPr="00771507">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w:t>
      </w:r>
      <w:r w:rsidR="007D55ED">
        <w:rPr>
          <w:rFonts w:ascii="Arial" w:hAnsi="Arial" w:cs="Arial"/>
          <w:sz w:val="22"/>
          <w:szCs w:val="22"/>
        </w:rPr>
        <w:t>sztorysu</w:t>
      </w:r>
      <w:r w:rsidR="00FC24C4" w:rsidRPr="007A06EA">
        <w:rPr>
          <w:rFonts w:ascii="Arial" w:hAnsi="Arial" w:cs="Arial"/>
          <w:sz w:val="22"/>
          <w:szCs w:val="22"/>
        </w:rPr>
        <w:t xml:space="preserve">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363689B0" w:rsidR="0051564D" w:rsidRPr="007A06EA" w:rsidRDefault="0051564D" w:rsidP="005F1FC7">
      <w:pPr>
        <w:pStyle w:val="Tekstpodstawowywcity"/>
        <w:numPr>
          <w:ilvl w:val="0"/>
          <w:numId w:val="21"/>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1A3A1DEB" w:rsidR="0051564D" w:rsidRDefault="000705F6" w:rsidP="005F1FC7">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0125818B" w14:textId="6DBC687F"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xml:space="preserve">§ </w:t>
      </w:r>
      <w:r w:rsidR="005F1FC7">
        <w:rPr>
          <w:rFonts w:ascii="Arial" w:hAnsi="Arial" w:cs="Arial"/>
          <w:b/>
          <w:sz w:val="22"/>
          <w:szCs w:val="22"/>
        </w:rPr>
        <w:t>20</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74B04766" w:rsidR="003F7FB2" w:rsidRPr="007A06EA" w:rsidRDefault="003F7FB2" w:rsidP="005F1FC7">
      <w:pPr>
        <w:numPr>
          <w:ilvl w:val="0"/>
          <w:numId w:val="37"/>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7D55ED" w:rsidRPr="007D55ED">
        <w:rPr>
          <w:rFonts w:ascii="Arial" w:hAnsi="Arial" w:cs="Arial"/>
          <w:sz w:val="22"/>
          <w:szCs w:val="22"/>
          <w:lang w:eastAsia="ar-SA"/>
        </w:rPr>
        <w:t>30</w:t>
      </w:r>
      <w:r w:rsidRPr="007D55ED">
        <w:rPr>
          <w:rFonts w:ascii="Arial" w:hAnsi="Arial" w:cs="Arial"/>
          <w:sz w:val="22"/>
          <w:szCs w:val="22"/>
        </w:rPr>
        <w:t xml:space="preserve"> d</w:t>
      </w:r>
      <w:r w:rsidRPr="007A06EA">
        <w:rPr>
          <w:rFonts w:ascii="Arial" w:hAnsi="Arial" w:cs="Arial"/>
          <w:sz w:val="22"/>
          <w:szCs w:val="22"/>
        </w:rPr>
        <w:t>niowym/tygodniowym okresem wypowiedzenia w przypadku</w:t>
      </w:r>
      <w:r w:rsidR="007D55ED">
        <w:rPr>
          <w:rFonts w:ascii="Arial" w:hAnsi="Arial" w:cs="Arial"/>
          <w:i/>
          <w:sz w:val="22"/>
          <w:szCs w:val="22"/>
        </w:rPr>
        <w:t>:</w:t>
      </w:r>
    </w:p>
    <w:p w14:paraId="70CB989A" w14:textId="3F5E55A1" w:rsidR="003F7FB2" w:rsidRPr="007A06EA" w:rsidRDefault="003F7FB2" w:rsidP="005F1FC7">
      <w:pPr>
        <w:numPr>
          <w:ilvl w:val="0"/>
          <w:numId w:val="38"/>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Usług o więcej niż </w:t>
      </w:r>
      <w:r w:rsidR="007D55ED">
        <w:rPr>
          <w:rFonts w:ascii="Arial" w:hAnsi="Arial" w:cs="Arial"/>
          <w:sz w:val="22"/>
          <w:szCs w:val="22"/>
          <w:lang w:eastAsia="ar-SA"/>
        </w:rPr>
        <w:t>14</w:t>
      </w:r>
      <w:r w:rsidRPr="007A06EA">
        <w:rPr>
          <w:rFonts w:ascii="Arial" w:hAnsi="Arial" w:cs="Arial"/>
          <w:sz w:val="22"/>
          <w:szCs w:val="22"/>
        </w:rPr>
        <w:t xml:space="preserve"> dni;</w:t>
      </w:r>
    </w:p>
    <w:p w14:paraId="170A78A5" w14:textId="77777777" w:rsidR="003F7FB2" w:rsidRPr="007A06EA" w:rsidRDefault="003F7FB2" w:rsidP="005F1FC7">
      <w:pPr>
        <w:numPr>
          <w:ilvl w:val="0"/>
          <w:numId w:val="38"/>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5F1FC7">
      <w:pPr>
        <w:numPr>
          <w:ilvl w:val="0"/>
          <w:numId w:val="38"/>
        </w:numPr>
        <w:spacing w:line="360" w:lineRule="auto"/>
        <w:ind w:left="284"/>
        <w:rPr>
          <w:rFonts w:ascii="Arial" w:hAnsi="Arial" w:cs="Arial"/>
          <w:sz w:val="22"/>
          <w:szCs w:val="22"/>
        </w:rPr>
      </w:pPr>
      <w:r w:rsidRPr="007A06EA">
        <w:rPr>
          <w:rFonts w:ascii="Arial" w:hAnsi="Arial" w:cs="Arial"/>
          <w:sz w:val="22"/>
          <w:szCs w:val="22"/>
        </w:rPr>
        <w:lastRenderedPageBreak/>
        <w:t>w razie zajęcia majątku Wykonawcy lub majątku, przy pomocy którego Wykonawca wykonuje Roboty, przez podmioty trzecie na mocy orzeczenia właściwego organu;</w:t>
      </w:r>
    </w:p>
    <w:p w14:paraId="5FC20AE5" w14:textId="6FEF9CC8" w:rsidR="003F7FB2" w:rsidRPr="007A06EA" w:rsidRDefault="003F7FB2" w:rsidP="005F1FC7">
      <w:pPr>
        <w:numPr>
          <w:ilvl w:val="0"/>
          <w:numId w:val="38"/>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7D55ED">
        <w:rPr>
          <w:rFonts w:ascii="Arial" w:hAnsi="Arial" w:cs="Arial"/>
          <w:sz w:val="22"/>
          <w:szCs w:val="22"/>
        </w:rPr>
        <w:t>Robót</w:t>
      </w:r>
      <w:r w:rsidRPr="007A06EA">
        <w:rPr>
          <w:rFonts w:ascii="Arial" w:hAnsi="Arial" w:cs="Arial"/>
          <w:sz w:val="22"/>
          <w:szCs w:val="22"/>
        </w:rPr>
        <w:t xml:space="preserve"> bez uzyskania uprzedniej pisemnej zgody Zamawiającego, o ile przerwa trwa przez okres co najmniej </w:t>
      </w:r>
      <w:r w:rsidR="007D55ED">
        <w:rPr>
          <w:rFonts w:ascii="Arial" w:hAnsi="Arial" w:cs="Arial"/>
          <w:sz w:val="22"/>
          <w:szCs w:val="22"/>
          <w:lang w:eastAsia="ar-SA"/>
        </w:rPr>
        <w:t xml:space="preserve">14 </w:t>
      </w:r>
      <w:r w:rsidRPr="007A06EA">
        <w:rPr>
          <w:rFonts w:ascii="Arial" w:hAnsi="Arial" w:cs="Arial"/>
          <w:sz w:val="22"/>
          <w:szCs w:val="22"/>
        </w:rPr>
        <w:t>dni</w:t>
      </w:r>
      <w:r w:rsidR="007D55ED">
        <w:rPr>
          <w:rFonts w:ascii="Arial" w:hAnsi="Arial" w:cs="Arial"/>
          <w:sz w:val="22"/>
          <w:szCs w:val="22"/>
        </w:rPr>
        <w:t>.</w:t>
      </w:r>
    </w:p>
    <w:p w14:paraId="79BDFCE5" w14:textId="09704ADC" w:rsidR="003F7FB2" w:rsidRPr="007D55ED" w:rsidRDefault="003F7FB2" w:rsidP="005F1FC7">
      <w:pPr>
        <w:numPr>
          <w:ilvl w:val="0"/>
          <w:numId w:val="37"/>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7D55ED">
        <w:rPr>
          <w:rFonts w:ascii="Arial" w:hAnsi="Arial" w:cs="Arial"/>
          <w:sz w:val="22"/>
          <w:szCs w:val="22"/>
          <w:lang w:eastAsia="ar-SA"/>
        </w:rPr>
        <w:t>30</w:t>
      </w:r>
      <w:r w:rsidR="007D55ED">
        <w:rPr>
          <w:rFonts w:ascii="Arial" w:hAnsi="Arial" w:cs="Arial"/>
          <w:sz w:val="22"/>
          <w:szCs w:val="22"/>
        </w:rPr>
        <w:t xml:space="preserve"> dniowym </w:t>
      </w:r>
      <w:r w:rsidRPr="007A06EA">
        <w:rPr>
          <w:rFonts w:ascii="Arial" w:hAnsi="Arial" w:cs="Arial"/>
          <w:sz w:val="22"/>
          <w:szCs w:val="22"/>
        </w:rPr>
        <w:t>okresem wypowiedzenia w sytuacji</w:t>
      </w:r>
      <w:r w:rsidR="00A84E86" w:rsidRPr="007A06EA">
        <w:rPr>
          <w:rFonts w:ascii="Arial" w:hAnsi="Arial" w:cs="Arial"/>
          <w:sz w:val="22"/>
          <w:szCs w:val="22"/>
        </w:rPr>
        <w:t>,</w:t>
      </w:r>
      <w:r w:rsidR="007D55ED">
        <w:rPr>
          <w:rFonts w:ascii="Arial" w:hAnsi="Arial" w:cs="Arial"/>
          <w:sz w:val="22"/>
          <w:szCs w:val="22"/>
        </w:rPr>
        <w:t xml:space="preserve"> gdy </w:t>
      </w:r>
      <w:r w:rsidRPr="007D55ED">
        <w:rPr>
          <w:rFonts w:ascii="Arial" w:hAnsi="Arial" w:cs="Arial"/>
          <w:sz w:val="22"/>
          <w:szCs w:val="22"/>
        </w:rPr>
        <w:t>Zamawiający bezzasadnie nie wypłaca w terminie wynagrodzenia i pomimo wyznaczenia dodatkowego 14 dniowego terminu, nadal zalega z zapłatą.</w:t>
      </w:r>
    </w:p>
    <w:p w14:paraId="5232C7BD" w14:textId="6B2C5824" w:rsidR="008D571E" w:rsidRPr="007A06EA" w:rsidRDefault="003F7FB2" w:rsidP="005F1FC7">
      <w:pPr>
        <w:numPr>
          <w:ilvl w:val="0"/>
          <w:numId w:val="37"/>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w:t>
      </w:r>
      <w:r w:rsidRPr="007D55ED">
        <w:rPr>
          <w:rFonts w:ascii="Arial" w:hAnsi="Arial" w:cs="Arial"/>
          <w:sz w:val="22"/>
          <w:szCs w:val="22"/>
        </w:rPr>
        <w:t xml:space="preserve">sporządzą </w:t>
      </w:r>
      <w:r w:rsidRPr="007D55ED">
        <w:rPr>
          <w:rFonts w:ascii="Arial" w:hAnsi="Arial" w:cs="Arial"/>
          <w:i/>
          <w:sz w:val="22"/>
          <w:szCs w:val="22"/>
        </w:rPr>
        <w:t>Protokół odbioru końcowego</w:t>
      </w:r>
      <w:r w:rsidRPr="007D55ED">
        <w:rPr>
          <w:rFonts w:ascii="Arial" w:hAnsi="Arial" w:cs="Arial"/>
          <w:sz w:val="22"/>
          <w:szCs w:val="22"/>
        </w:rPr>
        <w:t>. Dokument</w:t>
      </w:r>
      <w:r w:rsidRPr="007A06EA">
        <w:rPr>
          <w:rFonts w:ascii="Arial" w:hAnsi="Arial" w:cs="Arial"/>
          <w:sz w:val="22"/>
          <w:szCs w:val="22"/>
        </w:rPr>
        <w:t xml:space="preserve"> ten będzie jedną z podstaw do rozliczenia Umowy i wypłacenia wynagrodzenia. Jednakże wynagrodzenie będzie przysługiwało wyłącznie za prawidłowo zrealizowane Roboty.</w:t>
      </w:r>
    </w:p>
    <w:p w14:paraId="27D1238C" w14:textId="0E1E8853"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664D57">
        <w:rPr>
          <w:rFonts w:ascii="Arial" w:hAnsi="Arial" w:cs="Arial"/>
          <w:b/>
          <w:sz w:val="22"/>
          <w:szCs w:val="22"/>
        </w:rPr>
        <w:t>2</w:t>
      </w:r>
      <w:r w:rsidR="005F1FC7">
        <w:rPr>
          <w:rFonts w:ascii="Arial" w:hAnsi="Arial" w:cs="Arial"/>
          <w:b/>
          <w:sz w:val="22"/>
          <w:szCs w:val="22"/>
        </w:rPr>
        <w:t>1</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0506C3">
      <w:pPr>
        <w:pStyle w:val="Akapitzlist"/>
        <w:spacing w:line="360" w:lineRule="auto"/>
        <w:ind w:left="-284"/>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6B38FE35" w14:textId="191CCBF8" w:rsidR="00716A38" w:rsidRPr="00664D57" w:rsidRDefault="00664D57" w:rsidP="005F1FC7">
      <w:pPr>
        <w:pStyle w:val="Akapitzlist"/>
        <w:numPr>
          <w:ilvl w:val="0"/>
          <w:numId w:val="10"/>
        </w:numPr>
        <w:spacing w:line="360" w:lineRule="auto"/>
        <w:ind w:left="142" w:hanging="284"/>
        <w:contextualSpacing w:val="0"/>
        <w:rPr>
          <w:rFonts w:ascii="Arial" w:hAnsi="Arial" w:cs="Arial"/>
          <w:sz w:val="22"/>
          <w:szCs w:val="22"/>
        </w:rPr>
      </w:pPr>
      <w:r w:rsidRPr="00664D57">
        <w:rPr>
          <w:rFonts w:ascii="Arial" w:hAnsi="Arial" w:cs="Arial"/>
          <w:sz w:val="22"/>
          <w:szCs w:val="22"/>
        </w:rPr>
        <w:t xml:space="preserve">zmiany są korzystne dla PKP Polskie Linie Kolejowe S.A., lub </w:t>
      </w:r>
    </w:p>
    <w:p w14:paraId="65931DEC" w14:textId="764C4B94" w:rsidR="00664D57" w:rsidRPr="00664D57" w:rsidRDefault="00664D57" w:rsidP="005F1FC7">
      <w:pPr>
        <w:pStyle w:val="Akapitzlist"/>
        <w:numPr>
          <w:ilvl w:val="0"/>
          <w:numId w:val="10"/>
        </w:numPr>
        <w:spacing w:line="360" w:lineRule="auto"/>
        <w:ind w:left="142" w:hanging="284"/>
        <w:contextualSpacing w:val="0"/>
        <w:rPr>
          <w:rFonts w:ascii="Arial" w:hAnsi="Arial" w:cs="Arial"/>
          <w:sz w:val="22"/>
          <w:szCs w:val="22"/>
        </w:rPr>
      </w:pPr>
      <w:r w:rsidRPr="00664D57">
        <w:rPr>
          <w:rFonts w:ascii="Arial" w:hAnsi="Arial" w:cs="Arial"/>
          <w:sz w:val="22"/>
          <w:szCs w:val="22"/>
        </w:rPr>
        <w:t>zmiany są konieczne dla zapewnienia realizacji zadań statutowych PKP Polskie Linie Kolejowe S.A., lub</w:t>
      </w:r>
    </w:p>
    <w:p w14:paraId="67FC68FF" w14:textId="30CCE741" w:rsidR="00664D57" w:rsidRPr="00664D57" w:rsidRDefault="00664D57" w:rsidP="005F1FC7">
      <w:pPr>
        <w:pStyle w:val="Akapitzlist"/>
        <w:numPr>
          <w:ilvl w:val="0"/>
          <w:numId w:val="10"/>
        </w:numPr>
        <w:spacing w:line="360" w:lineRule="auto"/>
        <w:ind w:left="142" w:hanging="284"/>
        <w:contextualSpacing w:val="0"/>
        <w:rPr>
          <w:rFonts w:ascii="Arial" w:hAnsi="Arial" w:cs="Arial"/>
          <w:sz w:val="22"/>
          <w:szCs w:val="22"/>
        </w:rPr>
      </w:pPr>
      <w:r w:rsidRPr="00664D57">
        <w:rPr>
          <w:rFonts w:ascii="Arial" w:hAnsi="Arial" w:cs="Arial"/>
          <w:sz w:val="22"/>
          <w:szCs w:val="22"/>
        </w:rPr>
        <w:t>nastąpi zmiana przepisów prawa obowiązujących w dniu podpisania Umowy,</w:t>
      </w:r>
    </w:p>
    <w:p w14:paraId="1F3FE261" w14:textId="7C9119AE" w:rsidR="00D00D18" w:rsidRPr="00664D57" w:rsidRDefault="00D00D18" w:rsidP="005F1FC7">
      <w:pPr>
        <w:pStyle w:val="Akapitzlist"/>
        <w:numPr>
          <w:ilvl w:val="0"/>
          <w:numId w:val="10"/>
        </w:numPr>
        <w:spacing w:line="360" w:lineRule="auto"/>
        <w:ind w:left="142" w:hanging="284"/>
        <w:contextualSpacing w:val="0"/>
        <w:rPr>
          <w:rFonts w:ascii="Arial" w:hAnsi="Arial" w:cs="Arial"/>
          <w:sz w:val="22"/>
          <w:szCs w:val="22"/>
        </w:rPr>
      </w:pPr>
      <w:r w:rsidRPr="00664D57">
        <w:rPr>
          <w:rFonts w:ascii="Arial" w:hAnsi="Arial" w:cs="Arial"/>
          <w:sz w:val="22"/>
          <w:szCs w:val="22"/>
        </w:rPr>
        <w:t>Zamawiający przewidział możliwość dokonania istotnej zmiany Umowy zakupowej w SWZ lub ogłoszeniu o zamówieniu i określił warunki oraz zakres takiej zmiany;</w:t>
      </w:r>
    </w:p>
    <w:p w14:paraId="210BF309" w14:textId="5D4DB311" w:rsidR="00D00D18" w:rsidRPr="00664D57" w:rsidRDefault="00D00D18" w:rsidP="005F1FC7">
      <w:pPr>
        <w:pStyle w:val="Akapitzlist"/>
        <w:numPr>
          <w:ilvl w:val="0"/>
          <w:numId w:val="10"/>
        </w:numPr>
        <w:spacing w:line="360" w:lineRule="auto"/>
        <w:ind w:left="142" w:hanging="284"/>
        <w:contextualSpacing w:val="0"/>
        <w:rPr>
          <w:rFonts w:ascii="Arial" w:hAnsi="Arial" w:cs="Arial"/>
          <w:sz w:val="22"/>
          <w:szCs w:val="22"/>
        </w:rPr>
      </w:pPr>
      <w:r w:rsidRPr="00664D57">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6010F30B" w:rsidR="00552C1B" w:rsidRPr="00BB5A78" w:rsidRDefault="00D00D18" w:rsidP="005F1FC7">
      <w:pPr>
        <w:pStyle w:val="Akapitzlist"/>
        <w:numPr>
          <w:ilvl w:val="0"/>
          <w:numId w:val="10"/>
        </w:numPr>
        <w:spacing w:line="360" w:lineRule="auto"/>
        <w:ind w:left="142" w:hanging="284"/>
        <w:contextualSpacing w:val="0"/>
        <w:rPr>
          <w:rFonts w:ascii="Arial" w:hAnsi="Arial" w:cs="Arial"/>
          <w:i/>
          <w:sz w:val="22"/>
          <w:szCs w:val="22"/>
        </w:rPr>
      </w:pPr>
      <w:r w:rsidRPr="00664D57">
        <w:rPr>
          <w:rFonts w:ascii="Arial" w:hAnsi="Arial" w:cs="Arial"/>
          <w:sz w:val="22"/>
          <w:szCs w:val="22"/>
        </w:rPr>
        <w:t>zmiany nie są istotne w stosunku do treści zawartej Umowy zakupowej.</w:t>
      </w:r>
    </w:p>
    <w:p w14:paraId="0ED0A25D" w14:textId="483261A4"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541F52">
        <w:rPr>
          <w:rFonts w:ascii="Arial" w:hAnsi="Arial" w:cs="Arial"/>
          <w:b/>
          <w:sz w:val="22"/>
          <w:szCs w:val="22"/>
        </w:rPr>
        <w:t>2</w:t>
      </w:r>
      <w:r w:rsidR="005F1FC7">
        <w:rPr>
          <w:rFonts w:ascii="Arial" w:hAnsi="Arial" w:cs="Arial"/>
          <w:b/>
          <w:sz w:val="22"/>
          <w:szCs w:val="22"/>
        </w:rPr>
        <w:t>2</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5F1FC7">
      <w:pPr>
        <w:numPr>
          <w:ilvl w:val="4"/>
          <w:numId w:val="9"/>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Default="0051564D" w:rsidP="007A06EA">
      <w:pPr>
        <w:spacing w:line="360" w:lineRule="auto"/>
        <w:ind w:left="-284"/>
        <w:rPr>
          <w:rFonts w:ascii="Arial" w:hAnsi="Arial" w:cs="Arial"/>
          <w:sz w:val="22"/>
          <w:szCs w:val="22"/>
        </w:rPr>
      </w:pPr>
      <w:r w:rsidRPr="000506C3">
        <w:rPr>
          <w:rFonts w:ascii="Arial" w:hAnsi="Arial" w:cs="Arial"/>
          <w:sz w:val="22"/>
          <w:szCs w:val="22"/>
        </w:rPr>
        <w:t>_______________, tel. ____________, e-mail _____________</w:t>
      </w:r>
    </w:p>
    <w:p w14:paraId="7E243DC2" w14:textId="5D968E78" w:rsidR="00384DE6" w:rsidRPr="000506C3" w:rsidRDefault="00384DE6" w:rsidP="007A06EA">
      <w:pPr>
        <w:spacing w:line="360" w:lineRule="auto"/>
        <w:ind w:left="-284"/>
        <w:rPr>
          <w:rFonts w:ascii="Arial" w:hAnsi="Arial" w:cs="Arial"/>
          <w:sz w:val="22"/>
          <w:szCs w:val="22"/>
        </w:rPr>
      </w:pPr>
      <w:r w:rsidRPr="000506C3">
        <w:rPr>
          <w:rFonts w:ascii="Arial" w:hAnsi="Arial" w:cs="Arial"/>
          <w:sz w:val="22"/>
          <w:szCs w:val="22"/>
        </w:rPr>
        <w:t>_______________, tel. ____________, e-mail _____________</w:t>
      </w:r>
    </w:p>
    <w:p w14:paraId="26438552" w14:textId="77777777" w:rsidR="0051564D" w:rsidRPr="000506C3" w:rsidRDefault="0051564D" w:rsidP="005F1FC7">
      <w:pPr>
        <w:numPr>
          <w:ilvl w:val="4"/>
          <w:numId w:val="9"/>
        </w:numPr>
        <w:spacing w:line="360" w:lineRule="auto"/>
        <w:ind w:left="-284"/>
        <w:rPr>
          <w:rFonts w:ascii="Arial" w:hAnsi="Arial" w:cs="Arial"/>
          <w:sz w:val="22"/>
          <w:szCs w:val="22"/>
        </w:rPr>
      </w:pPr>
      <w:r w:rsidRPr="000506C3">
        <w:rPr>
          <w:rFonts w:ascii="Arial" w:hAnsi="Arial" w:cs="Arial"/>
          <w:sz w:val="22"/>
          <w:szCs w:val="22"/>
        </w:rPr>
        <w:t>Do kontaktów z Zamawiającym podczas realizacji Umowy oraz jej koordynowania Wykonawca wyznacza następującą osobę:</w:t>
      </w:r>
    </w:p>
    <w:p w14:paraId="075E6F63" w14:textId="77777777" w:rsidR="0051564D" w:rsidRDefault="0051564D" w:rsidP="007A06EA">
      <w:pPr>
        <w:spacing w:line="360" w:lineRule="auto"/>
        <w:ind w:left="-284"/>
        <w:rPr>
          <w:rFonts w:ascii="Arial" w:hAnsi="Arial" w:cs="Arial"/>
          <w:sz w:val="22"/>
          <w:szCs w:val="22"/>
        </w:rPr>
      </w:pPr>
      <w:r w:rsidRPr="000506C3">
        <w:rPr>
          <w:rFonts w:ascii="Arial" w:hAnsi="Arial" w:cs="Arial"/>
          <w:sz w:val="22"/>
          <w:szCs w:val="22"/>
        </w:rPr>
        <w:t>_______________, tel. ____________, e-mail _____________</w:t>
      </w:r>
    </w:p>
    <w:p w14:paraId="07504BAF" w14:textId="3DCC3192" w:rsidR="00384DE6" w:rsidRPr="007A06EA" w:rsidRDefault="00384DE6" w:rsidP="007A06EA">
      <w:pPr>
        <w:spacing w:line="360" w:lineRule="auto"/>
        <w:ind w:left="-284"/>
        <w:rPr>
          <w:rFonts w:ascii="Arial" w:hAnsi="Arial" w:cs="Arial"/>
          <w:sz w:val="22"/>
          <w:szCs w:val="22"/>
        </w:rPr>
      </w:pPr>
      <w:r w:rsidRPr="000506C3">
        <w:rPr>
          <w:rFonts w:ascii="Arial" w:hAnsi="Arial" w:cs="Arial"/>
          <w:sz w:val="22"/>
          <w:szCs w:val="22"/>
        </w:rPr>
        <w:t>_______________, tel. ____________, e-mail _____________</w:t>
      </w:r>
    </w:p>
    <w:p w14:paraId="5CF707F0" w14:textId="2445466A" w:rsidR="0051564D" w:rsidRPr="007A06EA" w:rsidRDefault="0051564D" w:rsidP="005F1FC7">
      <w:pPr>
        <w:pStyle w:val="Akapitzlist"/>
        <w:numPr>
          <w:ilvl w:val="4"/>
          <w:numId w:val="9"/>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2169BFEA" w14:textId="77777777" w:rsidR="00384DE6" w:rsidRDefault="00384DE6" w:rsidP="007A06EA">
      <w:pPr>
        <w:tabs>
          <w:tab w:val="center" w:pos="4536"/>
          <w:tab w:val="left" w:pos="5760"/>
        </w:tabs>
        <w:spacing w:line="360" w:lineRule="auto"/>
        <w:ind w:left="-284"/>
        <w:jc w:val="center"/>
        <w:rPr>
          <w:rFonts w:ascii="Arial" w:hAnsi="Arial" w:cs="Arial"/>
          <w:b/>
          <w:sz w:val="22"/>
          <w:szCs w:val="22"/>
        </w:rPr>
      </w:pPr>
    </w:p>
    <w:p w14:paraId="0BF85C8E" w14:textId="73E48907"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541F52">
        <w:rPr>
          <w:rFonts w:ascii="Arial" w:hAnsi="Arial" w:cs="Arial"/>
          <w:b/>
          <w:sz w:val="22"/>
          <w:szCs w:val="22"/>
        </w:rPr>
        <w:t>2</w:t>
      </w:r>
      <w:r w:rsidR="005F1FC7">
        <w:rPr>
          <w:rFonts w:ascii="Arial" w:hAnsi="Arial" w:cs="Arial"/>
          <w:b/>
          <w:sz w:val="22"/>
          <w:szCs w:val="22"/>
        </w:rPr>
        <w:t>3</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49A4D1D4"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t>
      </w:r>
      <w:r w:rsidR="00541F52">
        <w:rPr>
          <w:rFonts w:ascii="Arial" w:hAnsi="Arial" w:cs="Arial"/>
          <w:b/>
          <w:sz w:val="22"/>
          <w:szCs w:val="22"/>
        </w:rPr>
        <w:t xml:space="preserve"> 2</w:t>
      </w:r>
      <w:r w:rsidR="005F1FC7">
        <w:rPr>
          <w:rFonts w:ascii="Arial" w:hAnsi="Arial" w:cs="Arial"/>
          <w:b/>
          <w:sz w:val="22"/>
          <w:szCs w:val="22"/>
        </w:rPr>
        <w:t>4</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4249BFD7" w:rsidR="0051564D" w:rsidRPr="000506C3" w:rsidRDefault="005F1FC7" w:rsidP="005F1FC7">
      <w:pPr>
        <w:numPr>
          <w:ilvl w:val="0"/>
          <w:numId w:val="11"/>
        </w:numPr>
        <w:spacing w:line="360" w:lineRule="auto"/>
        <w:ind w:left="-284" w:hanging="357"/>
        <w:rPr>
          <w:rFonts w:ascii="Arial" w:hAnsi="Arial" w:cs="Arial"/>
          <w:sz w:val="22"/>
          <w:szCs w:val="22"/>
        </w:rPr>
      </w:pPr>
      <w:r w:rsidRPr="005F1FC7">
        <w:rPr>
          <w:rFonts w:ascii="Arial" w:hAnsi="Arial" w:cs="Arial"/>
          <w:bCs/>
          <w:i/>
          <w:iCs/>
          <w:sz w:val="22"/>
          <w:szCs w:val="22"/>
        </w:rPr>
        <w:t xml:space="preserve">Umowę </w:t>
      </w:r>
      <w:r w:rsidRPr="005F1FC7">
        <w:rPr>
          <w:rFonts w:ascii="Arial" w:hAnsi="Arial" w:cs="Arial"/>
          <w:i/>
          <w:iCs/>
          <w:sz w:val="22"/>
          <w:szCs w:val="22"/>
        </w:rPr>
        <w:t>sporządzono w dwóch jednobrzmiących egzemplarzach, po jednym egzemplarzu dla każdej ze Stron. / Umowę sporządzono w jednym egzemplarzu, w formie elektronicznej.</w:t>
      </w:r>
      <w:r w:rsidRPr="005F1FC7">
        <w:rPr>
          <w:rFonts w:ascii="Arial" w:hAnsi="Arial" w:cs="Arial"/>
          <w:iCs/>
          <w:sz w:val="22"/>
          <w:szCs w:val="22"/>
        </w:rPr>
        <w:t>*</w:t>
      </w:r>
      <w:r w:rsidR="00285623" w:rsidRPr="000506C3">
        <w:rPr>
          <w:rFonts w:ascii="Arial" w:hAnsi="Arial" w:cs="Arial"/>
          <w:sz w:val="22"/>
          <w:szCs w:val="22"/>
        </w:rPr>
        <w:t xml:space="preserve"> </w:t>
      </w:r>
    </w:p>
    <w:p w14:paraId="0097036D" w14:textId="3C2ED4D5" w:rsidR="0051564D" w:rsidRPr="007A06EA" w:rsidRDefault="00415A20" w:rsidP="005F1FC7">
      <w:pPr>
        <w:numPr>
          <w:ilvl w:val="0"/>
          <w:numId w:val="11"/>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4872CB8D" w:rsidR="0051564D" w:rsidRPr="007A06EA" w:rsidRDefault="005F1FC7" w:rsidP="005F1FC7">
      <w:pPr>
        <w:numPr>
          <w:ilvl w:val="0"/>
          <w:numId w:val="11"/>
        </w:numPr>
        <w:spacing w:line="360" w:lineRule="auto"/>
        <w:ind w:left="-284" w:hanging="357"/>
        <w:rPr>
          <w:rFonts w:ascii="Arial" w:hAnsi="Arial" w:cs="Arial"/>
          <w:sz w:val="22"/>
          <w:szCs w:val="22"/>
        </w:rPr>
      </w:pPr>
      <w:r w:rsidRPr="005F1FC7">
        <w:rPr>
          <w:rFonts w:ascii="Arial" w:hAnsi="Arial" w:cs="Arial"/>
          <w:sz w:val="22"/>
          <w:szCs w:val="22"/>
        </w:rPr>
        <w:t xml:space="preserve">Wszelkie zmiany i uzupełnienia Umowy, rozwiązanie Umowy oraz odstąpienie od Umowy wymagają formy pisemnej </w:t>
      </w:r>
      <w:r w:rsidRPr="005F1FC7">
        <w:rPr>
          <w:rFonts w:ascii="Arial" w:hAnsi="Arial" w:cs="Arial"/>
          <w:iCs/>
          <w:sz w:val="22"/>
          <w:szCs w:val="22"/>
        </w:rPr>
        <w:t>albo kwalifikowanej formy elektronicznej w rozumieniu art. 78</w:t>
      </w:r>
      <w:r w:rsidRPr="005F1FC7">
        <w:rPr>
          <w:rFonts w:ascii="Arial" w:hAnsi="Arial" w:cs="Arial"/>
          <w:iCs/>
          <w:sz w:val="22"/>
          <w:szCs w:val="22"/>
          <w:vertAlign w:val="superscript"/>
        </w:rPr>
        <w:t xml:space="preserve">1 </w:t>
      </w:r>
      <w:r w:rsidRPr="005F1FC7">
        <w:rPr>
          <w:rFonts w:ascii="Arial" w:hAnsi="Arial" w:cs="Arial"/>
          <w:iCs/>
          <w:sz w:val="22"/>
          <w:szCs w:val="22"/>
        </w:rPr>
        <w:t xml:space="preserve">Kodeksu cywilnego, </w:t>
      </w:r>
      <w:r w:rsidRPr="005F1FC7">
        <w:rPr>
          <w:rFonts w:ascii="Arial" w:hAnsi="Arial" w:cs="Arial"/>
          <w:sz w:val="22"/>
          <w:szCs w:val="22"/>
        </w:rPr>
        <w:t xml:space="preserve">pod rygorem nieważności. </w:t>
      </w:r>
      <w:r w:rsidRPr="005F1FC7">
        <w:rPr>
          <w:rFonts w:ascii="Arial" w:hAnsi="Arial" w:cs="Arial"/>
          <w:iCs/>
          <w:sz w:val="22"/>
          <w:szCs w:val="22"/>
        </w:rPr>
        <w:t xml:space="preserve">W celu uniknięcia wątpliwości, Strony uznają, że oświadczenie woli złożone </w:t>
      </w:r>
      <w:r w:rsidRPr="005F1FC7">
        <w:rPr>
          <w:rFonts w:ascii="Arial" w:hAnsi="Arial" w:cs="Arial"/>
          <w:sz w:val="22"/>
          <w:szCs w:val="22"/>
        </w:rPr>
        <w:t>w formie elektronicznej jest równoważne z oświadczeniem woli złożonym w formie pisemnej</w:t>
      </w:r>
      <w:r w:rsidRPr="005F1FC7">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5F1FC7">
      <w:pPr>
        <w:numPr>
          <w:ilvl w:val="0"/>
          <w:numId w:val="11"/>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5F1FC7">
      <w:pPr>
        <w:numPr>
          <w:ilvl w:val="0"/>
          <w:numId w:val="11"/>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025058E4" w:rsidR="0051564D" w:rsidRPr="007A06EA" w:rsidRDefault="003F4447" w:rsidP="007A06EA">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00064226">
        <w:rPr>
          <w:rFonts w:ascii="Arial" w:hAnsi="Arial" w:cs="Arial"/>
          <w:sz w:val="22"/>
          <w:szCs w:val="22"/>
        </w:rPr>
        <w:t>Opis Przedmiotu Zamówienia</w:t>
      </w:r>
    </w:p>
    <w:p w14:paraId="7C215D0B" w14:textId="32CC7BA2"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064226">
        <w:rPr>
          <w:rFonts w:ascii="Arial" w:hAnsi="Arial" w:cs="Arial"/>
          <w:sz w:val="22"/>
          <w:szCs w:val="22"/>
        </w:rPr>
        <w:t xml:space="preserve">Formularz </w:t>
      </w:r>
      <w:r w:rsidR="00203D2B">
        <w:rPr>
          <w:rFonts w:ascii="Arial" w:hAnsi="Arial" w:cs="Arial"/>
          <w:sz w:val="22"/>
          <w:szCs w:val="22"/>
        </w:rPr>
        <w:t>o</w:t>
      </w:r>
      <w:r w:rsidR="00064226">
        <w:rPr>
          <w:rFonts w:ascii="Arial" w:hAnsi="Arial" w:cs="Arial"/>
          <w:sz w:val="22"/>
          <w:szCs w:val="22"/>
        </w:rPr>
        <w:t>fertow</w:t>
      </w:r>
      <w:r w:rsidR="00203D2B">
        <w:rPr>
          <w:rFonts w:ascii="Arial" w:hAnsi="Arial" w:cs="Arial"/>
          <w:sz w:val="22"/>
          <w:szCs w:val="22"/>
        </w:rPr>
        <w:t>y Wykonawcy</w:t>
      </w:r>
      <w:r w:rsidR="00CA4552" w:rsidRPr="007A06EA">
        <w:rPr>
          <w:rFonts w:ascii="Arial" w:hAnsi="Arial" w:cs="Arial"/>
          <w:sz w:val="22"/>
          <w:szCs w:val="22"/>
        </w:rPr>
        <w:t xml:space="preserve"> </w:t>
      </w:r>
    </w:p>
    <w:p w14:paraId="26FB6F46" w14:textId="6E789339"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064226" w:rsidRPr="00064226">
        <w:rPr>
          <w:rFonts w:ascii="Arial" w:hAnsi="Arial" w:cs="Arial"/>
          <w:sz w:val="22"/>
          <w:szCs w:val="22"/>
        </w:rPr>
        <w:t xml:space="preserve">Odpis aktualny z rejestru przedsiębiorców KRS/wydruk </w:t>
      </w:r>
      <w:proofErr w:type="spellStart"/>
      <w:r w:rsidR="00064226" w:rsidRPr="00064226">
        <w:rPr>
          <w:rFonts w:ascii="Arial" w:hAnsi="Arial" w:cs="Arial"/>
          <w:sz w:val="22"/>
          <w:szCs w:val="22"/>
        </w:rPr>
        <w:t>CEiDG</w:t>
      </w:r>
      <w:proofErr w:type="spellEnd"/>
      <w:r w:rsidR="00064226" w:rsidRPr="007A06EA">
        <w:rPr>
          <w:rFonts w:ascii="Arial" w:hAnsi="Arial" w:cs="Arial"/>
          <w:sz w:val="22"/>
          <w:szCs w:val="22"/>
        </w:rPr>
        <w:t xml:space="preserve"> Wykonawcy</w:t>
      </w:r>
    </w:p>
    <w:p w14:paraId="58E32AEF" w14:textId="77777777" w:rsidR="0047665F" w:rsidRPr="0047665F" w:rsidRDefault="0047665F" w:rsidP="0047665F">
      <w:pPr>
        <w:tabs>
          <w:tab w:val="left" w:pos="1418"/>
        </w:tabs>
        <w:spacing w:line="360" w:lineRule="auto"/>
        <w:ind w:left="-284"/>
        <w:rPr>
          <w:rFonts w:ascii="Arial" w:hAnsi="Arial" w:cs="Arial"/>
          <w:sz w:val="22"/>
          <w:szCs w:val="22"/>
        </w:rPr>
      </w:pPr>
      <w:r w:rsidRPr="0047665F">
        <w:rPr>
          <w:rFonts w:ascii="Arial" w:hAnsi="Arial" w:cs="Arial"/>
          <w:sz w:val="22"/>
          <w:szCs w:val="22"/>
        </w:rPr>
        <w:t xml:space="preserve">Załącznik nr 4.1 </w:t>
      </w:r>
      <w:r w:rsidRPr="0047665F">
        <w:rPr>
          <w:rFonts w:ascii="Arial" w:hAnsi="Arial" w:cs="Arial"/>
          <w:sz w:val="22"/>
          <w:szCs w:val="22"/>
        </w:rPr>
        <w:tab/>
        <w:t>Wzór protokołu przekazania dokumentacji</w:t>
      </w:r>
    </w:p>
    <w:p w14:paraId="1DF2FF66" w14:textId="77777777" w:rsidR="0047665F" w:rsidRPr="0047665F" w:rsidRDefault="0047665F" w:rsidP="0047665F">
      <w:pPr>
        <w:tabs>
          <w:tab w:val="left" w:pos="1418"/>
        </w:tabs>
        <w:spacing w:line="360" w:lineRule="auto"/>
        <w:ind w:left="-284"/>
        <w:rPr>
          <w:rFonts w:ascii="Arial" w:hAnsi="Arial" w:cs="Arial"/>
          <w:sz w:val="22"/>
          <w:szCs w:val="22"/>
        </w:rPr>
      </w:pPr>
      <w:r w:rsidRPr="0047665F">
        <w:rPr>
          <w:rFonts w:ascii="Arial" w:hAnsi="Arial" w:cs="Arial"/>
          <w:sz w:val="22"/>
          <w:szCs w:val="22"/>
        </w:rPr>
        <w:t xml:space="preserve">Załącznik nr 4.2 </w:t>
      </w:r>
      <w:r w:rsidRPr="0047665F">
        <w:rPr>
          <w:rFonts w:ascii="Arial" w:hAnsi="Arial" w:cs="Arial"/>
          <w:sz w:val="22"/>
          <w:szCs w:val="22"/>
        </w:rPr>
        <w:tab/>
        <w:t>Wzór protokołu odbioru dokumentacji</w:t>
      </w:r>
    </w:p>
    <w:p w14:paraId="0E3CA71A" w14:textId="4AF37234" w:rsidR="0047665F" w:rsidRPr="0047665F" w:rsidRDefault="0047665F" w:rsidP="0047665F">
      <w:pPr>
        <w:tabs>
          <w:tab w:val="left" w:pos="1418"/>
        </w:tabs>
        <w:spacing w:line="360" w:lineRule="auto"/>
        <w:ind w:left="-284"/>
        <w:rPr>
          <w:rFonts w:ascii="Arial" w:hAnsi="Arial" w:cs="Arial"/>
          <w:sz w:val="22"/>
          <w:szCs w:val="22"/>
        </w:rPr>
      </w:pPr>
      <w:r w:rsidRPr="0047665F">
        <w:rPr>
          <w:rFonts w:ascii="Arial" w:hAnsi="Arial" w:cs="Arial"/>
          <w:sz w:val="22"/>
          <w:szCs w:val="22"/>
        </w:rPr>
        <w:t xml:space="preserve">Załącznik nr </w:t>
      </w:r>
      <w:r w:rsidR="005A0628">
        <w:rPr>
          <w:rFonts w:ascii="Arial" w:hAnsi="Arial" w:cs="Arial"/>
          <w:sz w:val="22"/>
          <w:szCs w:val="22"/>
        </w:rPr>
        <w:t>5</w:t>
      </w:r>
      <w:r w:rsidRPr="0047665F">
        <w:rPr>
          <w:rFonts w:ascii="Arial" w:hAnsi="Arial" w:cs="Arial"/>
          <w:sz w:val="22"/>
          <w:szCs w:val="22"/>
        </w:rPr>
        <w:t xml:space="preserve"> </w:t>
      </w:r>
      <w:r w:rsidRPr="0047665F">
        <w:rPr>
          <w:rFonts w:ascii="Arial" w:hAnsi="Arial" w:cs="Arial"/>
          <w:sz w:val="22"/>
          <w:szCs w:val="22"/>
        </w:rPr>
        <w:tab/>
        <w:t xml:space="preserve">Wzór Protokołu odbioru </w:t>
      </w:r>
      <w:r w:rsidR="005F1FC7">
        <w:rPr>
          <w:rFonts w:ascii="Arial" w:hAnsi="Arial" w:cs="Arial"/>
          <w:sz w:val="22"/>
          <w:szCs w:val="22"/>
        </w:rPr>
        <w:t>częściowego/</w:t>
      </w:r>
      <w:r w:rsidRPr="0047665F">
        <w:rPr>
          <w:rFonts w:ascii="Arial" w:hAnsi="Arial" w:cs="Arial"/>
          <w:sz w:val="22"/>
          <w:szCs w:val="22"/>
        </w:rPr>
        <w:t xml:space="preserve">końcowego </w:t>
      </w:r>
    </w:p>
    <w:p w14:paraId="17947E46" w14:textId="748C97C1" w:rsidR="001502F6"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5A0628">
        <w:rPr>
          <w:rFonts w:ascii="Arial" w:hAnsi="Arial" w:cs="Arial"/>
          <w:sz w:val="22"/>
          <w:szCs w:val="22"/>
        </w:rPr>
        <w:t>6</w:t>
      </w:r>
      <w:r w:rsidRPr="007A06EA">
        <w:rPr>
          <w:rFonts w:ascii="Arial" w:hAnsi="Arial" w:cs="Arial"/>
          <w:sz w:val="22"/>
          <w:szCs w:val="22"/>
        </w:rPr>
        <w:tab/>
      </w:r>
      <w:r w:rsidR="00064226" w:rsidRPr="007A06EA">
        <w:rPr>
          <w:rFonts w:ascii="Arial" w:hAnsi="Arial" w:cs="Arial"/>
          <w:sz w:val="22"/>
          <w:szCs w:val="22"/>
        </w:rPr>
        <w:t>Wzór Pr</w:t>
      </w:r>
      <w:r w:rsidR="0047665F">
        <w:rPr>
          <w:rFonts w:ascii="Arial" w:hAnsi="Arial" w:cs="Arial"/>
          <w:sz w:val="22"/>
          <w:szCs w:val="22"/>
        </w:rPr>
        <w:t>otokołu odbioru pogwarancyjnego</w:t>
      </w:r>
    </w:p>
    <w:p w14:paraId="0D7D7119" w14:textId="26FD39D6" w:rsidR="00BD331F" w:rsidRPr="007A06EA" w:rsidRDefault="00F44DCA"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5A0628">
        <w:rPr>
          <w:rFonts w:ascii="Arial" w:hAnsi="Arial" w:cs="Arial"/>
          <w:sz w:val="22"/>
          <w:szCs w:val="22"/>
        </w:rPr>
        <w:t>7</w:t>
      </w:r>
      <w:r w:rsidRPr="007A06EA">
        <w:rPr>
          <w:rFonts w:ascii="Arial" w:hAnsi="Arial" w:cs="Arial"/>
          <w:sz w:val="22"/>
          <w:szCs w:val="22"/>
        </w:rPr>
        <w:tab/>
        <w:t>Warunki udzielenia gwarancji</w:t>
      </w:r>
    </w:p>
    <w:p w14:paraId="2C2AAD19" w14:textId="2C8412BE" w:rsidR="00011BBE" w:rsidRDefault="00011BBE" w:rsidP="007A06EA">
      <w:pPr>
        <w:spacing w:line="360" w:lineRule="auto"/>
        <w:ind w:left="-284"/>
        <w:rPr>
          <w:rFonts w:ascii="Arial" w:hAnsi="Arial" w:cs="Arial"/>
          <w:sz w:val="22"/>
          <w:szCs w:val="22"/>
        </w:rPr>
      </w:pPr>
      <w:r w:rsidRPr="007A06EA">
        <w:rPr>
          <w:rFonts w:ascii="Arial" w:hAnsi="Arial" w:cs="Arial"/>
          <w:sz w:val="22"/>
          <w:szCs w:val="22"/>
        </w:rPr>
        <w:t xml:space="preserve">Załącznik nr </w:t>
      </w:r>
      <w:r w:rsidR="00B84889">
        <w:rPr>
          <w:rFonts w:ascii="Arial" w:hAnsi="Arial" w:cs="Arial"/>
          <w:sz w:val="22"/>
          <w:szCs w:val="22"/>
        </w:rPr>
        <w:t>8</w:t>
      </w:r>
      <w:r w:rsidRPr="007A06EA">
        <w:rPr>
          <w:rFonts w:ascii="Arial" w:hAnsi="Arial" w:cs="Arial"/>
          <w:sz w:val="22"/>
          <w:szCs w:val="22"/>
        </w:rPr>
        <w:t xml:space="preserve"> </w:t>
      </w:r>
      <w:r w:rsidR="00064226">
        <w:rPr>
          <w:rFonts w:ascii="Arial" w:hAnsi="Arial" w:cs="Arial"/>
          <w:sz w:val="22"/>
          <w:szCs w:val="22"/>
        </w:rPr>
        <w:tab/>
      </w:r>
      <w:r w:rsidRPr="007A06EA">
        <w:rPr>
          <w:rFonts w:ascii="Arial" w:hAnsi="Arial" w:cs="Arial"/>
          <w:sz w:val="22"/>
          <w:szCs w:val="22"/>
        </w:rPr>
        <w:t>Oświadczenie do faktur elektronicznych</w:t>
      </w:r>
    </w:p>
    <w:p w14:paraId="59886A7B" w14:textId="6AF35A3C" w:rsidR="00064226" w:rsidRDefault="00064226" w:rsidP="000506C3">
      <w:pPr>
        <w:spacing w:line="360" w:lineRule="auto"/>
        <w:ind w:left="1418" w:hanging="1702"/>
        <w:rPr>
          <w:rFonts w:ascii="Arial" w:hAnsi="Arial" w:cs="Arial"/>
          <w:sz w:val="22"/>
          <w:szCs w:val="22"/>
        </w:rPr>
      </w:pPr>
      <w:r w:rsidRPr="007A06EA">
        <w:rPr>
          <w:rFonts w:ascii="Arial" w:hAnsi="Arial" w:cs="Arial"/>
          <w:sz w:val="22"/>
          <w:szCs w:val="22"/>
        </w:rPr>
        <w:lastRenderedPageBreak/>
        <w:t xml:space="preserve">Załącznik nr </w:t>
      </w:r>
      <w:r w:rsidR="00B84889">
        <w:rPr>
          <w:rFonts w:ascii="Arial" w:hAnsi="Arial" w:cs="Arial"/>
          <w:sz w:val="22"/>
          <w:szCs w:val="22"/>
        </w:rPr>
        <w:t>9</w:t>
      </w:r>
      <w:r>
        <w:rPr>
          <w:rFonts w:ascii="Arial" w:hAnsi="Arial" w:cs="Arial"/>
          <w:sz w:val="22"/>
          <w:szCs w:val="22"/>
        </w:rPr>
        <w:tab/>
      </w:r>
      <w:r w:rsidR="000506C3" w:rsidRPr="000506C3">
        <w:rPr>
          <w:rFonts w:ascii="Arial" w:hAnsi="Arial" w:cs="Arial"/>
          <w:sz w:val="22"/>
          <w:szCs w:val="22"/>
        </w:rPr>
        <w:t>„Zasady bezpieczeństwa pracy obowiązujące na terenie PKP Polskie Linie Kolejowe S.A. podczas wykonywania prac inwestycyjnych,  utrzymaniowych i remontowych wykonywanych przez pracowników podmiotów zewnętrznych Ibh-105”</w:t>
      </w:r>
    </w:p>
    <w:p w14:paraId="5BDCB1DE" w14:textId="2F372D2C" w:rsidR="00771507" w:rsidRDefault="00771507" w:rsidP="007A06EA">
      <w:pPr>
        <w:spacing w:line="360" w:lineRule="auto"/>
        <w:ind w:left="-284"/>
        <w:rPr>
          <w:rFonts w:ascii="Arial" w:hAnsi="Arial" w:cs="Arial"/>
          <w:sz w:val="22"/>
          <w:szCs w:val="22"/>
        </w:rPr>
      </w:pPr>
      <w:r w:rsidRPr="00EB1951">
        <w:rPr>
          <w:rFonts w:ascii="Arial" w:hAnsi="Arial" w:cs="Arial"/>
          <w:sz w:val="22"/>
          <w:szCs w:val="22"/>
        </w:rPr>
        <w:t xml:space="preserve">Załącznik nr </w:t>
      </w:r>
      <w:r>
        <w:rPr>
          <w:rFonts w:ascii="Arial" w:hAnsi="Arial" w:cs="Arial"/>
          <w:sz w:val="22"/>
          <w:szCs w:val="22"/>
        </w:rPr>
        <w:t>10</w:t>
      </w:r>
      <w:r>
        <w:rPr>
          <w:rFonts w:ascii="Arial" w:hAnsi="Arial" w:cs="Arial"/>
          <w:sz w:val="22"/>
          <w:szCs w:val="22"/>
        </w:rPr>
        <w:tab/>
      </w:r>
      <w:r w:rsidRPr="00EB1951">
        <w:rPr>
          <w:rFonts w:ascii="Arial" w:hAnsi="Arial" w:cs="Arial"/>
          <w:sz w:val="22"/>
          <w:szCs w:val="22"/>
        </w:rPr>
        <w:t>Potwierdzenie wniesienia zabezpieczenia należytego wykonania umowy</w:t>
      </w:r>
    </w:p>
    <w:p w14:paraId="4FB8365E" w14:textId="69CFBAB5" w:rsidR="00EB1951" w:rsidRDefault="00EB1951" w:rsidP="007A06EA">
      <w:pPr>
        <w:spacing w:line="360" w:lineRule="auto"/>
        <w:ind w:left="-284"/>
        <w:rPr>
          <w:rFonts w:ascii="Arial" w:hAnsi="Arial" w:cs="Arial"/>
          <w:sz w:val="22"/>
          <w:szCs w:val="22"/>
        </w:rPr>
      </w:pPr>
    </w:p>
    <w:p w14:paraId="3AFE2C37" w14:textId="77777777" w:rsidR="00064226" w:rsidRPr="007A06EA" w:rsidRDefault="00064226" w:rsidP="007A06EA">
      <w:pPr>
        <w:spacing w:line="360" w:lineRule="auto"/>
        <w:ind w:left="-284"/>
        <w:rPr>
          <w:rFonts w:ascii="Arial" w:hAnsi="Arial" w:cs="Arial"/>
          <w:i/>
          <w:sz w:val="22"/>
          <w:szCs w:val="22"/>
        </w:rPr>
      </w:pPr>
    </w:p>
    <w:p w14:paraId="21E168EB" w14:textId="0A41628D" w:rsidR="0051564D" w:rsidRPr="007A06EA" w:rsidRDefault="001502F6" w:rsidP="00384DE6">
      <w:pPr>
        <w:spacing w:line="360" w:lineRule="auto"/>
        <w:ind w:left="-284"/>
        <w:jc w:val="center"/>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763DEC85" w14:textId="77777777" w:rsidR="00541F52" w:rsidRDefault="00541F52" w:rsidP="00384DE6">
      <w:pPr>
        <w:spacing w:line="360" w:lineRule="auto"/>
        <w:ind w:left="-284"/>
        <w:jc w:val="center"/>
        <w:rPr>
          <w:rFonts w:ascii="Arial" w:hAnsi="Arial" w:cs="Arial"/>
          <w:sz w:val="22"/>
          <w:szCs w:val="22"/>
        </w:rPr>
      </w:pPr>
    </w:p>
    <w:p w14:paraId="5F82BD09" w14:textId="461D89D8" w:rsidR="0051564D" w:rsidRPr="007A06EA" w:rsidRDefault="0051564D" w:rsidP="00384DE6">
      <w:pPr>
        <w:spacing w:line="360" w:lineRule="auto"/>
        <w:ind w:left="-284"/>
        <w:jc w:val="center"/>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bookmarkEnd w:id="6"/>
    <w:p w14:paraId="28E9E3C3" w14:textId="77777777" w:rsidR="00920DD8" w:rsidRPr="007A06EA" w:rsidRDefault="00920DD8" w:rsidP="00384DE6">
      <w:pPr>
        <w:spacing w:line="360" w:lineRule="auto"/>
        <w:ind w:left="-284"/>
        <w:jc w:val="center"/>
        <w:rPr>
          <w:rFonts w:ascii="Arial" w:hAnsi="Arial" w:cs="Arial"/>
          <w:sz w:val="22"/>
          <w:szCs w:val="22"/>
        </w:rPr>
      </w:pPr>
    </w:p>
    <w:sectPr w:rsidR="00920DD8" w:rsidRPr="007A06EA" w:rsidSect="00315634">
      <w:headerReference w:type="default" r:id="rId17"/>
      <w:footerReference w:type="default" r:id="rId18"/>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CFF89" w14:textId="77777777" w:rsidR="00EA0513" w:rsidRDefault="00EA0513" w:rsidP="0039734C">
      <w:r>
        <w:separator/>
      </w:r>
    </w:p>
  </w:endnote>
  <w:endnote w:type="continuationSeparator" w:id="0">
    <w:p w14:paraId="5F4B5FD2" w14:textId="77777777" w:rsidR="00EA0513" w:rsidRDefault="00EA0513" w:rsidP="0039734C">
      <w:r>
        <w:continuationSeparator/>
      </w:r>
    </w:p>
  </w:endnote>
  <w:endnote w:type="continuationNotice" w:id="1">
    <w:p w14:paraId="67885A92" w14:textId="77777777" w:rsidR="00EA0513" w:rsidRDefault="00EA05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11B70734" w14:textId="36181265" w:rsidR="00AB7438" w:rsidRDefault="00AB7438" w:rsidP="00315634">
            <w:pPr>
              <w:pStyle w:val="Stopka"/>
              <w:ind w:hanging="567"/>
              <w:rPr>
                <w:rFonts w:ascii="Arial" w:hAnsi="Arial" w:cs="Arial"/>
              </w:rPr>
            </w:pPr>
            <w:r>
              <w:rPr>
                <w:rFonts w:ascii="Arial" w:hAnsi="Arial" w:cs="Arial"/>
                <w:i/>
                <w:sz w:val="20"/>
                <w:szCs w:val="20"/>
              </w:rPr>
              <w:t xml:space="preserve">Umowa na roboty budowlane </w:t>
            </w:r>
          </w:p>
          <w:p w14:paraId="50F5159E" w14:textId="7CF8D5D1" w:rsidR="00AB7438" w:rsidRPr="009B6023" w:rsidRDefault="00AB7438">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203D2B">
              <w:rPr>
                <w:rFonts w:ascii="Arial" w:hAnsi="Arial" w:cs="Arial"/>
                <w:b/>
                <w:bCs/>
                <w:noProof/>
                <w:sz w:val="20"/>
              </w:rPr>
              <w:t>32</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203D2B">
              <w:rPr>
                <w:rFonts w:ascii="Arial" w:hAnsi="Arial" w:cs="Arial"/>
                <w:b/>
                <w:bCs/>
                <w:noProof/>
                <w:sz w:val="20"/>
              </w:rPr>
              <w:t>32</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3545B" w14:textId="77777777" w:rsidR="00EA0513" w:rsidRDefault="00EA0513" w:rsidP="0039734C">
      <w:r>
        <w:separator/>
      </w:r>
    </w:p>
  </w:footnote>
  <w:footnote w:type="continuationSeparator" w:id="0">
    <w:p w14:paraId="2F297B0F" w14:textId="77777777" w:rsidR="00EA0513" w:rsidRDefault="00EA0513" w:rsidP="0039734C">
      <w:r>
        <w:continuationSeparator/>
      </w:r>
    </w:p>
  </w:footnote>
  <w:footnote w:type="continuationNotice" w:id="1">
    <w:p w14:paraId="1796C87C" w14:textId="77777777" w:rsidR="00EA0513" w:rsidRDefault="00EA0513"/>
  </w:footnote>
  <w:footnote w:id="2">
    <w:p w14:paraId="17660ED1" w14:textId="77777777" w:rsidR="00AB7438" w:rsidRPr="00D83D19" w:rsidRDefault="00AB7438"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9579" w14:textId="38FC9596" w:rsidR="00AB7438" w:rsidRPr="00440B3B" w:rsidRDefault="00AB7438" w:rsidP="00BC2BE2">
    <w:pPr>
      <w:pBdr>
        <w:bottom w:val="single" w:sz="12" w:space="1" w:color="auto"/>
      </w:pBdr>
      <w:jc w:val="right"/>
      <w:rPr>
        <w:rFonts w:ascii="Arial" w:hAnsi="Arial" w:cs="Arial"/>
        <w:b/>
        <w:i/>
        <w:sz w:val="18"/>
        <w:szCs w:val="16"/>
      </w:rPr>
    </w:pPr>
    <w:r w:rsidRPr="00440B3B">
      <w:rPr>
        <w:rFonts w:ascii="Arial" w:hAnsi="Arial" w:cs="Arial"/>
        <w:b/>
        <w:i/>
        <w:sz w:val="18"/>
        <w:szCs w:val="16"/>
      </w:rPr>
      <w:t>Z</w:t>
    </w:r>
    <w:r>
      <w:rPr>
        <w:rFonts w:ascii="Arial" w:hAnsi="Arial" w:cs="Arial"/>
        <w:b/>
        <w:i/>
        <w:sz w:val="18"/>
        <w:szCs w:val="16"/>
      </w:rPr>
      <w:t xml:space="preserve">ałącznik nr </w:t>
    </w:r>
    <w:r w:rsidR="002F0EEA">
      <w:rPr>
        <w:rFonts w:ascii="Arial" w:hAnsi="Arial" w:cs="Arial"/>
        <w:b/>
        <w:i/>
        <w:sz w:val="18"/>
        <w:szCs w:val="16"/>
      </w:rPr>
      <w:t>1</w:t>
    </w:r>
    <w:r>
      <w:rPr>
        <w:rFonts w:ascii="Arial" w:hAnsi="Arial" w:cs="Arial"/>
        <w:b/>
        <w:i/>
        <w:sz w:val="18"/>
        <w:szCs w:val="16"/>
      </w:rPr>
      <w:t xml:space="preserve"> do SWZ </w:t>
    </w:r>
    <w:r w:rsidRPr="00440B3B">
      <w:rPr>
        <w:rFonts w:ascii="Arial" w:hAnsi="Arial" w:cs="Arial"/>
        <w:b/>
        <w:i/>
        <w:sz w:val="18"/>
        <w:szCs w:val="16"/>
      </w:rPr>
      <w:t xml:space="preserve">– </w:t>
    </w:r>
    <w:r w:rsidR="008E5C46">
      <w:rPr>
        <w:rFonts w:ascii="Arial" w:hAnsi="Arial" w:cs="Arial"/>
        <w:b/>
        <w:i/>
        <w:sz w:val="18"/>
        <w:szCs w:val="16"/>
      </w:rPr>
      <w:t>Wzór umowy</w:t>
    </w:r>
  </w:p>
  <w:p w14:paraId="5C6ECBA5" w14:textId="1716C7DA" w:rsidR="00AB7438" w:rsidRDefault="00AB74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C65487"/>
    <w:multiLevelType w:val="multilevel"/>
    <w:tmpl w:val="11623904"/>
    <w:lvl w:ilvl="0">
      <w:start w:val="12"/>
      <w:numFmt w:val="decimal"/>
      <w:lvlText w:val="%1"/>
      <w:lvlJc w:val="left"/>
      <w:pPr>
        <w:ind w:left="420" w:hanging="420"/>
      </w:pPr>
      <w:rPr>
        <w:rFonts w:hint="default"/>
        <w:i w:val="0"/>
      </w:rPr>
    </w:lvl>
    <w:lvl w:ilvl="1">
      <w:start w:val="1"/>
      <w:numFmt w:val="decimal"/>
      <w:lvlText w:val="%1.%2"/>
      <w:lvlJc w:val="left"/>
      <w:pPr>
        <w:ind w:left="136" w:hanging="420"/>
      </w:pPr>
      <w:rPr>
        <w:rFonts w:hint="default"/>
        <w:i w:val="0"/>
      </w:rPr>
    </w:lvl>
    <w:lvl w:ilvl="2">
      <w:start w:val="1"/>
      <w:numFmt w:val="decimal"/>
      <w:lvlText w:val="%1.%2.%3"/>
      <w:lvlJc w:val="left"/>
      <w:pPr>
        <w:ind w:left="152" w:hanging="720"/>
      </w:pPr>
      <w:rPr>
        <w:rFonts w:hint="default"/>
        <w:i w:val="0"/>
      </w:rPr>
    </w:lvl>
    <w:lvl w:ilvl="3">
      <w:start w:val="1"/>
      <w:numFmt w:val="decimal"/>
      <w:lvlText w:val="%1.%2.%3.%4"/>
      <w:lvlJc w:val="left"/>
      <w:pPr>
        <w:ind w:left="-132" w:hanging="720"/>
      </w:pPr>
      <w:rPr>
        <w:rFonts w:hint="default"/>
        <w:i w:val="0"/>
      </w:rPr>
    </w:lvl>
    <w:lvl w:ilvl="4">
      <w:start w:val="1"/>
      <w:numFmt w:val="decimal"/>
      <w:lvlText w:val="%1.%2.%3.%4.%5"/>
      <w:lvlJc w:val="left"/>
      <w:pPr>
        <w:ind w:left="-56" w:hanging="1080"/>
      </w:pPr>
      <w:rPr>
        <w:rFonts w:hint="default"/>
        <w:i w:val="0"/>
      </w:rPr>
    </w:lvl>
    <w:lvl w:ilvl="5">
      <w:start w:val="1"/>
      <w:numFmt w:val="decimal"/>
      <w:lvlText w:val="%1.%2.%3.%4.%5.%6"/>
      <w:lvlJc w:val="left"/>
      <w:pPr>
        <w:ind w:left="-340" w:hanging="1080"/>
      </w:pPr>
      <w:rPr>
        <w:rFonts w:hint="default"/>
        <w:i w:val="0"/>
      </w:rPr>
    </w:lvl>
    <w:lvl w:ilvl="6">
      <w:start w:val="1"/>
      <w:numFmt w:val="decimal"/>
      <w:lvlText w:val="%1.%2.%3.%4.%5.%6.%7"/>
      <w:lvlJc w:val="left"/>
      <w:pPr>
        <w:ind w:left="-264" w:hanging="1440"/>
      </w:pPr>
      <w:rPr>
        <w:rFonts w:hint="default"/>
        <w:i w:val="0"/>
      </w:rPr>
    </w:lvl>
    <w:lvl w:ilvl="7">
      <w:start w:val="1"/>
      <w:numFmt w:val="decimal"/>
      <w:lvlText w:val="%1.%2.%3.%4.%5.%6.%7.%8"/>
      <w:lvlJc w:val="left"/>
      <w:pPr>
        <w:ind w:left="-548" w:hanging="1440"/>
      </w:pPr>
      <w:rPr>
        <w:rFonts w:hint="default"/>
        <w:i w:val="0"/>
      </w:rPr>
    </w:lvl>
    <w:lvl w:ilvl="8">
      <w:start w:val="1"/>
      <w:numFmt w:val="decimal"/>
      <w:lvlText w:val="%1.%2.%3.%4.%5.%6.%7.%8.%9"/>
      <w:lvlJc w:val="left"/>
      <w:pPr>
        <w:ind w:left="-472" w:hanging="1800"/>
      </w:pPr>
      <w:rPr>
        <w:rFonts w:hint="default"/>
        <w:i w:val="0"/>
      </w:rPr>
    </w:lvl>
  </w:abstractNum>
  <w:abstractNum w:abstractNumId="3" w15:restartNumberingAfterBreak="0">
    <w:nsid w:val="098A1A81"/>
    <w:multiLevelType w:val="hybridMultilevel"/>
    <w:tmpl w:val="80E43790"/>
    <w:lvl w:ilvl="0" w:tplc="0ADE6B58">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F53C6E"/>
    <w:multiLevelType w:val="hybridMultilevel"/>
    <w:tmpl w:val="83D89598"/>
    <w:lvl w:ilvl="0" w:tplc="601A1A48">
      <w:start w:val="1"/>
      <w:numFmt w:val="decimal"/>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204E7AFA"/>
    <w:multiLevelType w:val="multilevel"/>
    <w:tmpl w:val="DD6276B0"/>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5197C15"/>
    <w:multiLevelType w:val="hybridMultilevel"/>
    <w:tmpl w:val="C57475F2"/>
    <w:lvl w:ilvl="0" w:tplc="4AAAB35E">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0"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3D3B4D02"/>
    <w:multiLevelType w:val="hybridMultilevel"/>
    <w:tmpl w:val="82FC5F30"/>
    <w:lvl w:ilvl="0" w:tplc="23DE4CB2">
      <w:start w:val="1"/>
      <w:numFmt w:val="decimal"/>
      <w:lvlText w:val="%1)"/>
      <w:lvlJc w:val="left"/>
      <w:pPr>
        <w:ind w:left="76" w:hanging="360"/>
      </w:pPr>
      <w:rPr>
        <w:rFonts w:hint="default"/>
        <w:i w:val="0"/>
        <w:iCs/>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9"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236472E"/>
    <w:multiLevelType w:val="multilevel"/>
    <w:tmpl w:val="640EEDE2"/>
    <w:lvl w:ilvl="0">
      <w:start w:val="1"/>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133782"/>
    <w:multiLevelType w:val="multilevel"/>
    <w:tmpl w:val="3E220430"/>
    <w:lvl w:ilvl="0">
      <w:start w:val="1"/>
      <w:numFmt w:val="decimal"/>
      <w:lvlText w:val="%1."/>
      <w:lvlJc w:val="left"/>
      <w:pPr>
        <w:tabs>
          <w:tab w:val="num" w:pos="720"/>
        </w:tabs>
        <w:ind w:left="720" w:hanging="360"/>
      </w:pPr>
      <w:rPr>
        <w:i w:val="0"/>
        <w: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39"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6A4F35EE"/>
    <w:multiLevelType w:val="multilevel"/>
    <w:tmpl w:val="15BE69D4"/>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rPr>
        <w:b w:val="0"/>
        <w:bC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6E730A7B"/>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8"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B71814"/>
    <w:multiLevelType w:val="hybridMultilevel"/>
    <w:tmpl w:val="41D4DEBC"/>
    <w:lvl w:ilvl="0" w:tplc="EB6E7EA6">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num w:numId="1" w16cid:durableId="9708639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480584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567294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59145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279773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257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51253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33496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45416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74355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52943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36132431">
    <w:abstractNumId w:val="37"/>
  </w:num>
  <w:num w:numId="13" w16cid:durableId="1134514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540688">
    <w:abstractNumId w:val="13"/>
  </w:num>
  <w:num w:numId="15" w16cid:durableId="17696476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3582724">
    <w:abstractNumId w:val="35"/>
  </w:num>
  <w:num w:numId="17" w16cid:durableId="10993717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3804068">
    <w:abstractNumId w:val="23"/>
  </w:num>
  <w:num w:numId="19" w16cid:durableId="1390377900">
    <w:abstractNumId w:val="20"/>
  </w:num>
  <w:num w:numId="20" w16cid:durableId="963776966">
    <w:abstractNumId w:val="18"/>
  </w:num>
  <w:num w:numId="21" w16cid:durableId="1185165949">
    <w:abstractNumId w:val="36"/>
  </w:num>
  <w:num w:numId="22" w16cid:durableId="129520109">
    <w:abstractNumId w:val="29"/>
  </w:num>
  <w:num w:numId="23" w16cid:durableId="2036736947">
    <w:abstractNumId w:val="17"/>
  </w:num>
  <w:num w:numId="24" w16cid:durableId="40255226">
    <w:abstractNumId w:val="7"/>
  </w:num>
  <w:num w:numId="25" w16cid:durableId="418065867">
    <w:abstractNumId w:val="0"/>
  </w:num>
  <w:num w:numId="26" w16cid:durableId="265504790">
    <w:abstractNumId w:val="26"/>
  </w:num>
  <w:num w:numId="27" w16cid:durableId="454494590">
    <w:abstractNumId w:val="24"/>
  </w:num>
  <w:num w:numId="28" w16cid:durableId="1647666228">
    <w:abstractNumId w:val="1"/>
  </w:num>
  <w:num w:numId="29" w16cid:durableId="290601548">
    <w:abstractNumId w:val="30"/>
  </w:num>
  <w:num w:numId="30" w16cid:durableId="175004832">
    <w:abstractNumId w:val="49"/>
  </w:num>
  <w:num w:numId="31" w16cid:durableId="1155562406">
    <w:abstractNumId w:val="15"/>
  </w:num>
  <w:num w:numId="32" w16cid:durableId="66875410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75135775">
    <w:abstractNumId w:val="8"/>
  </w:num>
  <w:num w:numId="34" w16cid:durableId="1456632904">
    <w:abstractNumId w:val="44"/>
  </w:num>
  <w:num w:numId="35" w16cid:durableId="1042630126">
    <w:abstractNumId w:val="33"/>
  </w:num>
  <w:num w:numId="36" w16cid:durableId="756243246">
    <w:abstractNumId w:val="46"/>
  </w:num>
  <w:num w:numId="37" w16cid:durableId="701248423">
    <w:abstractNumId w:val="27"/>
  </w:num>
  <w:num w:numId="38" w16cid:durableId="297614158">
    <w:abstractNumId w:val="9"/>
  </w:num>
  <w:num w:numId="39" w16cid:durableId="237326405">
    <w:abstractNumId w:val="32"/>
  </w:num>
  <w:num w:numId="40" w16cid:durableId="665867755">
    <w:abstractNumId w:val="14"/>
  </w:num>
  <w:num w:numId="41" w16cid:durableId="16571462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9228591">
    <w:abstractNumId w:val="3"/>
  </w:num>
  <w:num w:numId="43" w16cid:durableId="2129662072">
    <w:abstractNumId w:val="50"/>
  </w:num>
  <w:num w:numId="44" w16cid:durableId="1689914002">
    <w:abstractNumId w:val="19"/>
  </w:num>
  <w:num w:numId="45" w16cid:durableId="1258559362">
    <w:abstractNumId w:val="2"/>
  </w:num>
  <w:num w:numId="46" w16cid:durableId="1118834518">
    <w:abstractNumId w:val="28"/>
  </w:num>
  <w:num w:numId="47" w16cid:durableId="1620456106">
    <w:abstractNumId w:val="41"/>
  </w:num>
  <w:num w:numId="48" w16cid:durableId="1717729757">
    <w:abstractNumId w:val="31"/>
  </w:num>
  <w:num w:numId="49" w16cid:durableId="593512434">
    <w:abstractNumId w:val="40"/>
  </w:num>
  <w:num w:numId="50" w16cid:durableId="718553752">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0EF1"/>
    <w:rsid w:val="000012DA"/>
    <w:rsid w:val="00001500"/>
    <w:rsid w:val="000054A7"/>
    <w:rsid w:val="00006304"/>
    <w:rsid w:val="0000783F"/>
    <w:rsid w:val="00007D5C"/>
    <w:rsid w:val="00011BBE"/>
    <w:rsid w:val="000137F8"/>
    <w:rsid w:val="00013F06"/>
    <w:rsid w:val="0001500C"/>
    <w:rsid w:val="000152D3"/>
    <w:rsid w:val="0001678A"/>
    <w:rsid w:val="000168B4"/>
    <w:rsid w:val="0001703A"/>
    <w:rsid w:val="0001764A"/>
    <w:rsid w:val="00020872"/>
    <w:rsid w:val="00022578"/>
    <w:rsid w:val="000234CC"/>
    <w:rsid w:val="00026BA1"/>
    <w:rsid w:val="00030DC1"/>
    <w:rsid w:val="00030E62"/>
    <w:rsid w:val="000322C1"/>
    <w:rsid w:val="0003519D"/>
    <w:rsid w:val="00035581"/>
    <w:rsid w:val="00036C62"/>
    <w:rsid w:val="000412D7"/>
    <w:rsid w:val="00042E58"/>
    <w:rsid w:val="00043CC1"/>
    <w:rsid w:val="0004639F"/>
    <w:rsid w:val="000506C3"/>
    <w:rsid w:val="00051E85"/>
    <w:rsid w:val="00054D0F"/>
    <w:rsid w:val="00055A39"/>
    <w:rsid w:val="00055B9B"/>
    <w:rsid w:val="00056FB9"/>
    <w:rsid w:val="00057159"/>
    <w:rsid w:val="00060415"/>
    <w:rsid w:val="00064226"/>
    <w:rsid w:val="00066900"/>
    <w:rsid w:val="00067AD0"/>
    <w:rsid w:val="000705F6"/>
    <w:rsid w:val="00070E6B"/>
    <w:rsid w:val="00072A4B"/>
    <w:rsid w:val="0007667F"/>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C2034"/>
    <w:rsid w:val="000C2502"/>
    <w:rsid w:val="000C3AA4"/>
    <w:rsid w:val="000C404B"/>
    <w:rsid w:val="000C5EEB"/>
    <w:rsid w:val="000C79F7"/>
    <w:rsid w:val="000D3208"/>
    <w:rsid w:val="000D3292"/>
    <w:rsid w:val="000D5702"/>
    <w:rsid w:val="000D5BF9"/>
    <w:rsid w:val="000D6CEC"/>
    <w:rsid w:val="000D7A5B"/>
    <w:rsid w:val="000E05B0"/>
    <w:rsid w:val="000E2E43"/>
    <w:rsid w:val="000E7ABF"/>
    <w:rsid w:val="000F216C"/>
    <w:rsid w:val="000F4852"/>
    <w:rsid w:val="000F6FA5"/>
    <w:rsid w:val="000F7266"/>
    <w:rsid w:val="000F77DC"/>
    <w:rsid w:val="000F7996"/>
    <w:rsid w:val="001006DD"/>
    <w:rsid w:val="001033CD"/>
    <w:rsid w:val="0010523C"/>
    <w:rsid w:val="0011134A"/>
    <w:rsid w:val="00112642"/>
    <w:rsid w:val="00112881"/>
    <w:rsid w:val="00112C8F"/>
    <w:rsid w:val="0011387E"/>
    <w:rsid w:val="00114706"/>
    <w:rsid w:val="00114DF5"/>
    <w:rsid w:val="0011750D"/>
    <w:rsid w:val="00122983"/>
    <w:rsid w:val="001258F9"/>
    <w:rsid w:val="0012636A"/>
    <w:rsid w:val="00130243"/>
    <w:rsid w:val="0013507D"/>
    <w:rsid w:val="00136B19"/>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1694"/>
    <w:rsid w:val="00174A2D"/>
    <w:rsid w:val="0017608B"/>
    <w:rsid w:val="001775DC"/>
    <w:rsid w:val="00180486"/>
    <w:rsid w:val="00181A31"/>
    <w:rsid w:val="00181E8F"/>
    <w:rsid w:val="001843C9"/>
    <w:rsid w:val="00184877"/>
    <w:rsid w:val="00184CEA"/>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B1AB0"/>
    <w:rsid w:val="001B4EAF"/>
    <w:rsid w:val="001B7868"/>
    <w:rsid w:val="001B7B9F"/>
    <w:rsid w:val="001C2935"/>
    <w:rsid w:val="001C308C"/>
    <w:rsid w:val="001D0F63"/>
    <w:rsid w:val="001D1B23"/>
    <w:rsid w:val="001D1F47"/>
    <w:rsid w:val="001D79E9"/>
    <w:rsid w:val="001E0301"/>
    <w:rsid w:val="001E1C0E"/>
    <w:rsid w:val="001E2747"/>
    <w:rsid w:val="001E2EB9"/>
    <w:rsid w:val="001E3865"/>
    <w:rsid w:val="001E6DEA"/>
    <w:rsid w:val="001E7B18"/>
    <w:rsid w:val="001F6457"/>
    <w:rsid w:val="001F65C4"/>
    <w:rsid w:val="001F7B17"/>
    <w:rsid w:val="001F7F8C"/>
    <w:rsid w:val="00201ADE"/>
    <w:rsid w:val="00201B0A"/>
    <w:rsid w:val="002027A3"/>
    <w:rsid w:val="00202D45"/>
    <w:rsid w:val="00203D2B"/>
    <w:rsid w:val="002040FA"/>
    <w:rsid w:val="00207B57"/>
    <w:rsid w:val="0021170B"/>
    <w:rsid w:val="00212C6C"/>
    <w:rsid w:val="002133CB"/>
    <w:rsid w:val="002161DF"/>
    <w:rsid w:val="00217077"/>
    <w:rsid w:val="00224060"/>
    <w:rsid w:val="00224E1E"/>
    <w:rsid w:val="00226C7F"/>
    <w:rsid w:val="0022700F"/>
    <w:rsid w:val="0022729F"/>
    <w:rsid w:val="002302D3"/>
    <w:rsid w:val="002325E3"/>
    <w:rsid w:val="00234F34"/>
    <w:rsid w:val="00237D98"/>
    <w:rsid w:val="00237F4C"/>
    <w:rsid w:val="002423E9"/>
    <w:rsid w:val="00243446"/>
    <w:rsid w:val="002454AD"/>
    <w:rsid w:val="00245FBD"/>
    <w:rsid w:val="002461E7"/>
    <w:rsid w:val="00246462"/>
    <w:rsid w:val="0024692B"/>
    <w:rsid w:val="00246D97"/>
    <w:rsid w:val="0025319C"/>
    <w:rsid w:val="002533DE"/>
    <w:rsid w:val="0025545F"/>
    <w:rsid w:val="0025561A"/>
    <w:rsid w:val="00260557"/>
    <w:rsid w:val="00263ADD"/>
    <w:rsid w:val="00264B30"/>
    <w:rsid w:val="00265341"/>
    <w:rsid w:val="00266666"/>
    <w:rsid w:val="00271753"/>
    <w:rsid w:val="0027234D"/>
    <w:rsid w:val="00280C04"/>
    <w:rsid w:val="002810EF"/>
    <w:rsid w:val="002821CC"/>
    <w:rsid w:val="0028290C"/>
    <w:rsid w:val="002836D1"/>
    <w:rsid w:val="00285623"/>
    <w:rsid w:val="00285CDE"/>
    <w:rsid w:val="00287631"/>
    <w:rsid w:val="002920C4"/>
    <w:rsid w:val="0029359C"/>
    <w:rsid w:val="00294541"/>
    <w:rsid w:val="002961A1"/>
    <w:rsid w:val="002963F4"/>
    <w:rsid w:val="002A3E36"/>
    <w:rsid w:val="002A46F5"/>
    <w:rsid w:val="002A6103"/>
    <w:rsid w:val="002A761E"/>
    <w:rsid w:val="002A7640"/>
    <w:rsid w:val="002A794E"/>
    <w:rsid w:val="002B1160"/>
    <w:rsid w:val="002B1FCB"/>
    <w:rsid w:val="002B274D"/>
    <w:rsid w:val="002B4773"/>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A99"/>
    <w:rsid w:val="002E6BF8"/>
    <w:rsid w:val="002E70F6"/>
    <w:rsid w:val="002F0EEA"/>
    <w:rsid w:val="002F1F1F"/>
    <w:rsid w:val="002F3BE0"/>
    <w:rsid w:val="002F67E8"/>
    <w:rsid w:val="00304FE6"/>
    <w:rsid w:val="0030621C"/>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1C93"/>
    <w:rsid w:val="00342963"/>
    <w:rsid w:val="00343DD3"/>
    <w:rsid w:val="00345877"/>
    <w:rsid w:val="00346601"/>
    <w:rsid w:val="00353A96"/>
    <w:rsid w:val="0035551F"/>
    <w:rsid w:val="003564FE"/>
    <w:rsid w:val="00356F7F"/>
    <w:rsid w:val="00357FDB"/>
    <w:rsid w:val="00361D0D"/>
    <w:rsid w:val="003631D4"/>
    <w:rsid w:val="00363BA3"/>
    <w:rsid w:val="00365797"/>
    <w:rsid w:val="00367FBF"/>
    <w:rsid w:val="0037374F"/>
    <w:rsid w:val="0037417B"/>
    <w:rsid w:val="003741CE"/>
    <w:rsid w:val="00376BAE"/>
    <w:rsid w:val="00376D4E"/>
    <w:rsid w:val="0038081A"/>
    <w:rsid w:val="00380B8A"/>
    <w:rsid w:val="0038200A"/>
    <w:rsid w:val="003823BF"/>
    <w:rsid w:val="003840E9"/>
    <w:rsid w:val="00384DE6"/>
    <w:rsid w:val="00386578"/>
    <w:rsid w:val="0038677F"/>
    <w:rsid w:val="00390E95"/>
    <w:rsid w:val="00394C26"/>
    <w:rsid w:val="00395F7A"/>
    <w:rsid w:val="0039734C"/>
    <w:rsid w:val="003A2A9B"/>
    <w:rsid w:val="003A5BB4"/>
    <w:rsid w:val="003A75D4"/>
    <w:rsid w:val="003A7932"/>
    <w:rsid w:val="003B336F"/>
    <w:rsid w:val="003B52B1"/>
    <w:rsid w:val="003B79F6"/>
    <w:rsid w:val="003C0558"/>
    <w:rsid w:val="003C07FD"/>
    <w:rsid w:val="003C22A3"/>
    <w:rsid w:val="003C464E"/>
    <w:rsid w:val="003C7DAC"/>
    <w:rsid w:val="003D199E"/>
    <w:rsid w:val="003D200E"/>
    <w:rsid w:val="003D251A"/>
    <w:rsid w:val="003D7D30"/>
    <w:rsid w:val="003E023D"/>
    <w:rsid w:val="003E0E48"/>
    <w:rsid w:val="003E7BED"/>
    <w:rsid w:val="003F1B1C"/>
    <w:rsid w:val="003F2D05"/>
    <w:rsid w:val="003F3F4A"/>
    <w:rsid w:val="003F4447"/>
    <w:rsid w:val="003F5981"/>
    <w:rsid w:val="003F7FB2"/>
    <w:rsid w:val="00402CD2"/>
    <w:rsid w:val="0041267E"/>
    <w:rsid w:val="00414654"/>
    <w:rsid w:val="00415A20"/>
    <w:rsid w:val="00415DEF"/>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3860"/>
    <w:rsid w:val="00445E1C"/>
    <w:rsid w:val="00445FAD"/>
    <w:rsid w:val="004464A1"/>
    <w:rsid w:val="00446B54"/>
    <w:rsid w:val="0044730C"/>
    <w:rsid w:val="004534BC"/>
    <w:rsid w:val="004550B8"/>
    <w:rsid w:val="004552FA"/>
    <w:rsid w:val="00455F31"/>
    <w:rsid w:val="004577BE"/>
    <w:rsid w:val="004624D0"/>
    <w:rsid w:val="00465727"/>
    <w:rsid w:val="00467CDE"/>
    <w:rsid w:val="00470980"/>
    <w:rsid w:val="00470E6C"/>
    <w:rsid w:val="00471C4A"/>
    <w:rsid w:val="0047479A"/>
    <w:rsid w:val="0047665F"/>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1DE8"/>
    <w:rsid w:val="005122FA"/>
    <w:rsid w:val="00512DC4"/>
    <w:rsid w:val="00513ED4"/>
    <w:rsid w:val="0051564D"/>
    <w:rsid w:val="005157A4"/>
    <w:rsid w:val="00515B9B"/>
    <w:rsid w:val="005160BA"/>
    <w:rsid w:val="00521B20"/>
    <w:rsid w:val="005222F1"/>
    <w:rsid w:val="00522ED5"/>
    <w:rsid w:val="00523A6E"/>
    <w:rsid w:val="00527F60"/>
    <w:rsid w:val="00530BC1"/>
    <w:rsid w:val="00531B8B"/>
    <w:rsid w:val="005335B5"/>
    <w:rsid w:val="005348F0"/>
    <w:rsid w:val="00534FDA"/>
    <w:rsid w:val="005366D2"/>
    <w:rsid w:val="005367AA"/>
    <w:rsid w:val="00537CA6"/>
    <w:rsid w:val="00537FDB"/>
    <w:rsid w:val="00540177"/>
    <w:rsid w:val="0054026D"/>
    <w:rsid w:val="00541F52"/>
    <w:rsid w:val="005426E0"/>
    <w:rsid w:val="005466BB"/>
    <w:rsid w:val="005518F5"/>
    <w:rsid w:val="00552C1B"/>
    <w:rsid w:val="005548A7"/>
    <w:rsid w:val="00557527"/>
    <w:rsid w:val="00562E6F"/>
    <w:rsid w:val="00563F66"/>
    <w:rsid w:val="00567604"/>
    <w:rsid w:val="005678A8"/>
    <w:rsid w:val="00567DA3"/>
    <w:rsid w:val="00570056"/>
    <w:rsid w:val="005708A1"/>
    <w:rsid w:val="00571677"/>
    <w:rsid w:val="00572018"/>
    <w:rsid w:val="00574C54"/>
    <w:rsid w:val="0057527E"/>
    <w:rsid w:val="005806FE"/>
    <w:rsid w:val="005835CD"/>
    <w:rsid w:val="00583EEA"/>
    <w:rsid w:val="00585E45"/>
    <w:rsid w:val="00586717"/>
    <w:rsid w:val="0059007C"/>
    <w:rsid w:val="005940E7"/>
    <w:rsid w:val="0059562B"/>
    <w:rsid w:val="005A0628"/>
    <w:rsid w:val="005A063C"/>
    <w:rsid w:val="005A11C5"/>
    <w:rsid w:val="005A1A07"/>
    <w:rsid w:val="005A516A"/>
    <w:rsid w:val="005A56B8"/>
    <w:rsid w:val="005A5C67"/>
    <w:rsid w:val="005B0261"/>
    <w:rsid w:val="005B2EB3"/>
    <w:rsid w:val="005B3434"/>
    <w:rsid w:val="005B512C"/>
    <w:rsid w:val="005B6583"/>
    <w:rsid w:val="005B6ACE"/>
    <w:rsid w:val="005B74EF"/>
    <w:rsid w:val="005C09F9"/>
    <w:rsid w:val="005C397B"/>
    <w:rsid w:val="005C6827"/>
    <w:rsid w:val="005D6B9B"/>
    <w:rsid w:val="005D70DE"/>
    <w:rsid w:val="005E59EA"/>
    <w:rsid w:val="005E6F11"/>
    <w:rsid w:val="005F1B8A"/>
    <w:rsid w:val="005F1FC7"/>
    <w:rsid w:val="005F5EEC"/>
    <w:rsid w:val="005F6AA6"/>
    <w:rsid w:val="00600CF2"/>
    <w:rsid w:val="00603167"/>
    <w:rsid w:val="00603DE8"/>
    <w:rsid w:val="00604763"/>
    <w:rsid w:val="0060570C"/>
    <w:rsid w:val="00606187"/>
    <w:rsid w:val="00606BF9"/>
    <w:rsid w:val="00613A09"/>
    <w:rsid w:val="00614DF0"/>
    <w:rsid w:val="00617F41"/>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4D57"/>
    <w:rsid w:val="006667CC"/>
    <w:rsid w:val="006668B9"/>
    <w:rsid w:val="00674C9B"/>
    <w:rsid w:val="00676183"/>
    <w:rsid w:val="0067674E"/>
    <w:rsid w:val="0067691A"/>
    <w:rsid w:val="00677579"/>
    <w:rsid w:val="00677828"/>
    <w:rsid w:val="006806A3"/>
    <w:rsid w:val="006817DB"/>
    <w:rsid w:val="00681C2A"/>
    <w:rsid w:val="00683237"/>
    <w:rsid w:val="00684BBB"/>
    <w:rsid w:val="00686668"/>
    <w:rsid w:val="00687105"/>
    <w:rsid w:val="0069388A"/>
    <w:rsid w:val="0069557E"/>
    <w:rsid w:val="006975D2"/>
    <w:rsid w:val="00697B98"/>
    <w:rsid w:val="006A245D"/>
    <w:rsid w:val="006A3A62"/>
    <w:rsid w:val="006A3B1C"/>
    <w:rsid w:val="006A4689"/>
    <w:rsid w:val="006A634E"/>
    <w:rsid w:val="006A72AF"/>
    <w:rsid w:val="006B2083"/>
    <w:rsid w:val="006B2D04"/>
    <w:rsid w:val="006B7349"/>
    <w:rsid w:val="006C0260"/>
    <w:rsid w:val="006C0ED1"/>
    <w:rsid w:val="006C18F6"/>
    <w:rsid w:val="006C230A"/>
    <w:rsid w:val="006C2B8A"/>
    <w:rsid w:val="006C32E1"/>
    <w:rsid w:val="006C538F"/>
    <w:rsid w:val="006C7284"/>
    <w:rsid w:val="006D0F7C"/>
    <w:rsid w:val="006D337B"/>
    <w:rsid w:val="006D496F"/>
    <w:rsid w:val="006D4AF3"/>
    <w:rsid w:val="006D76FF"/>
    <w:rsid w:val="006E4418"/>
    <w:rsid w:val="006F0387"/>
    <w:rsid w:val="006F2742"/>
    <w:rsid w:val="006F3EA5"/>
    <w:rsid w:val="006F5C49"/>
    <w:rsid w:val="006F60F6"/>
    <w:rsid w:val="006F7F9F"/>
    <w:rsid w:val="00700A88"/>
    <w:rsid w:val="007043BA"/>
    <w:rsid w:val="00705844"/>
    <w:rsid w:val="00707452"/>
    <w:rsid w:val="00716A38"/>
    <w:rsid w:val="00716B04"/>
    <w:rsid w:val="007202BB"/>
    <w:rsid w:val="00720B4E"/>
    <w:rsid w:val="007210FC"/>
    <w:rsid w:val="007217CE"/>
    <w:rsid w:val="00724756"/>
    <w:rsid w:val="007300D2"/>
    <w:rsid w:val="007300D5"/>
    <w:rsid w:val="00731DD2"/>
    <w:rsid w:val="00735B66"/>
    <w:rsid w:val="00740B74"/>
    <w:rsid w:val="007441B3"/>
    <w:rsid w:val="007503A0"/>
    <w:rsid w:val="00750479"/>
    <w:rsid w:val="00752DEB"/>
    <w:rsid w:val="00753A24"/>
    <w:rsid w:val="0075482E"/>
    <w:rsid w:val="007551C7"/>
    <w:rsid w:val="00757E14"/>
    <w:rsid w:val="0076333D"/>
    <w:rsid w:val="007662AD"/>
    <w:rsid w:val="0076783B"/>
    <w:rsid w:val="00770C37"/>
    <w:rsid w:val="00771507"/>
    <w:rsid w:val="007716A5"/>
    <w:rsid w:val="00772FCE"/>
    <w:rsid w:val="0077308A"/>
    <w:rsid w:val="00780030"/>
    <w:rsid w:val="007803AC"/>
    <w:rsid w:val="0078458B"/>
    <w:rsid w:val="00784803"/>
    <w:rsid w:val="007857FC"/>
    <w:rsid w:val="00785BDC"/>
    <w:rsid w:val="00786909"/>
    <w:rsid w:val="0078778D"/>
    <w:rsid w:val="00793299"/>
    <w:rsid w:val="00793368"/>
    <w:rsid w:val="007962F5"/>
    <w:rsid w:val="00797FDE"/>
    <w:rsid w:val="007A06EA"/>
    <w:rsid w:val="007A0710"/>
    <w:rsid w:val="007A1034"/>
    <w:rsid w:val="007A3782"/>
    <w:rsid w:val="007A41F2"/>
    <w:rsid w:val="007A43C9"/>
    <w:rsid w:val="007A4C55"/>
    <w:rsid w:val="007A51EC"/>
    <w:rsid w:val="007A5304"/>
    <w:rsid w:val="007A61E9"/>
    <w:rsid w:val="007A6DF2"/>
    <w:rsid w:val="007A7DC5"/>
    <w:rsid w:val="007B1444"/>
    <w:rsid w:val="007B1BBC"/>
    <w:rsid w:val="007B2413"/>
    <w:rsid w:val="007B4232"/>
    <w:rsid w:val="007B550A"/>
    <w:rsid w:val="007B7C0D"/>
    <w:rsid w:val="007C356B"/>
    <w:rsid w:val="007C79B3"/>
    <w:rsid w:val="007D02B8"/>
    <w:rsid w:val="007D0CAE"/>
    <w:rsid w:val="007D55ED"/>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4598"/>
    <w:rsid w:val="00856AD7"/>
    <w:rsid w:val="00856BB1"/>
    <w:rsid w:val="0086031D"/>
    <w:rsid w:val="008603BB"/>
    <w:rsid w:val="00862437"/>
    <w:rsid w:val="008630CD"/>
    <w:rsid w:val="008641EA"/>
    <w:rsid w:val="008648D5"/>
    <w:rsid w:val="00866C02"/>
    <w:rsid w:val="0086704E"/>
    <w:rsid w:val="00873D69"/>
    <w:rsid w:val="00873EFE"/>
    <w:rsid w:val="00874F41"/>
    <w:rsid w:val="008752D5"/>
    <w:rsid w:val="00875C64"/>
    <w:rsid w:val="008770D2"/>
    <w:rsid w:val="00882911"/>
    <w:rsid w:val="00886BDD"/>
    <w:rsid w:val="0089057D"/>
    <w:rsid w:val="008909C6"/>
    <w:rsid w:val="00891C34"/>
    <w:rsid w:val="00892A50"/>
    <w:rsid w:val="008962F1"/>
    <w:rsid w:val="00897B55"/>
    <w:rsid w:val="008A0B76"/>
    <w:rsid w:val="008A258F"/>
    <w:rsid w:val="008A4A4B"/>
    <w:rsid w:val="008B075B"/>
    <w:rsid w:val="008B122A"/>
    <w:rsid w:val="008B358F"/>
    <w:rsid w:val="008B67B3"/>
    <w:rsid w:val="008C1737"/>
    <w:rsid w:val="008C661D"/>
    <w:rsid w:val="008C6CFB"/>
    <w:rsid w:val="008C74E0"/>
    <w:rsid w:val="008D0B61"/>
    <w:rsid w:val="008D1738"/>
    <w:rsid w:val="008D3E35"/>
    <w:rsid w:val="008D5094"/>
    <w:rsid w:val="008D571E"/>
    <w:rsid w:val="008D6401"/>
    <w:rsid w:val="008E2E70"/>
    <w:rsid w:val="008E3507"/>
    <w:rsid w:val="008E45D0"/>
    <w:rsid w:val="008E5C46"/>
    <w:rsid w:val="008F0058"/>
    <w:rsid w:val="008F052E"/>
    <w:rsid w:val="008F132E"/>
    <w:rsid w:val="008F5712"/>
    <w:rsid w:val="008F5C37"/>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2369"/>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1A7"/>
    <w:rsid w:val="00941D58"/>
    <w:rsid w:val="00943376"/>
    <w:rsid w:val="00944316"/>
    <w:rsid w:val="00944509"/>
    <w:rsid w:val="0094564C"/>
    <w:rsid w:val="009458F4"/>
    <w:rsid w:val="00947893"/>
    <w:rsid w:val="00947A1E"/>
    <w:rsid w:val="0095133D"/>
    <w:rsid w:val="00952C0E"/>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655B"/>
    <w:rsid w:val="00976D59"/>
    <w:rsid w:val="00980E1B"/>
    <w:rsid w:val="0098222D"/>
    <w:rsid w:val="0098298B"/>
    <w:rsid w:val="00983658"/>
    <w:rsid w:val="009858C2"/>
    <w:rsid w:val="009864D4"/>
    <w:rsid w:val="00986BAC"/>
    <w:rsid w:val="009905A1"/>
    <w:rsid w:val="009908C7"/>
    <w:rsid w:val="0099358D"/>
    <w:rsid w:val="00994110"/>
    <w:rsid w:val="009A0A0F"/>
    <w:rsid w:val="009A0BEC"/>
    <w:rsid w:val="009A4ECA"/>
    <w:rsid w:val="009A7088"/>
    <w:rsid w:val="009A7D4E"/>
    <w:rsid w:val="009B2369"/>
    <w:rsid w:val="009B3768"/>
    <w:rsid w:val="009B6023"/>
    <w:rsid w:val="009C0435"/>
    <w:rsid w:val="009C100E"/>
    <w:rsid w:val="009C17AC"/>
    <w:rsid w:val="009C1F8D"/>
    <w:rsid w:val="009C5FE5"/>
    <w:rsid w:val="009C74F1"/>
    <w:rsid w:val="009C7C14"/>
    <w:rsid w:val="009D0950"/>
    <w:rsid w:val="009D3B11"/>
    <w:rsid w:val="009D3FD3"/>
    <w:rsid w:val="009D4A05"/>
    <w:rsid w:val="009D5E56"/>
    <w:rsid w:val="009E1B7F"/>
    <w:rsid w:val="009E414E"/>
    <w:rsid w:val="009E7326"/>
    <w:rsid w:val="009F1386"/>
    <w:rsid w:val="009F28A4"/>
    <w:rsid w:val="009F3194"/>
    <w:rsid w:val="009F50D2"/>
    <w:rsid w:val="009F5227"/>
    <w:rsid w:val="009F7E64"/>
    <w:rsid w:val="00A01580"/>
    <w:rsid w:val="00A05ECF"/>
    <w:rsid w:val="00A0686B"/>
    <w:rsid w:val="00A06955"/>
    <w:rsid w:val="00A07EBE"/>
    <w:rsid w:val="00A10EF3"/>
    <w:rsid w:val="00A13B37"/>
    <w:rsid w:val="00A1526E"/>
    <w:rsid w:val="00A177E2"/>
    <w:rsid w:val="00A21268"/>
    <w:rsid w:val="00A235CB"/>
    <w:rsid w:val="00A26DB6"/>
    <w:rsid w:val="00A3271F"/>
    <w:rsid w:val="00A33935"/>
    <w:rsid w:val="00A35FEB"/>
    <w:rsid w:val="00A41B50"/>
    <w:rsid w:val="00A42C0C"/>
    <w:rsid w:val="00A43493"/>
    <w:rsid w:val="00A44440"/>
    <w:rsid w:val="00A44649"/>
    <w:rsid w:val="00A475A8"/>
    <w:rsid w:val="00A5123E"/>
    <w:rsid w:val="00A51BAF"/>
    <w:rsid w:val="00A54B0B"/>
    <w:rsid w:val="00A60E62"/>
    <w:rsid w:val="00A626A1"/>
    <w:rsid w:val="00A64668"/>
    <w:rsid w:val="00A66241"/>
    <w:rsid w:val="00A66BEE"/>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97511"/>
    <w:rsid w:val="00AA0035"/>
    <w:rsid w:val="00AA6762"/>
    <w:rsid w:val="00AA7642"/>
    <w:rsid w:val="00AB040A"/>
    <w:rsid w:val="00AB2EC8"/>
    <w:rsid w:val="00AB4138"/>
    <w:rsid w:val="00AB45BA"/>
    <w:rsid w:val="00AB4BF3"/>
    <w:rsid w:val="00AB5E1A"/>
    <w:rsid w:val="00AB6893"/>
    <w:rsid w:val="00AB6F27"/>
    <w:rsid w:val="00AB7438"/>
    <w:rsid w:val="00AC1A25"/>
    <w:rsid w:val="00AC456A"/>
    <w:rsid w:val="00AC6A40"/>
    <w:rsid w:val="00AD29FB"/>
    <w:rsid w:val="00AD2E72"/>
    <w:rsid w:val="00AD56B0"/>
    <w:rsid w:val="00AE1D6D"/>
    <w:rsid w:val="00AF0047"/>
    <w:rsid w:val="00AF0F4F"/>
    <w:rsid w:val="00AF0F62"/>
    <w:rsid w:val="00AF528C"/>
    <w:rsid w:val="00B006FA"/>
    <w:rsid w:val="00B0244D"/>
    <w:rsid w:val="00B0314B"/>
    <w:rsid w:val="00B03A48"/>
    <w:rsid w:val="00B046F3"/>
    <w:rsid w:val="00B05144"/>
    <w:rsid w:val="00B07315"/>
    <w:rsid w:val="00B07390"/>
    <w:rsid w:val="00B07964"/>
    <w:rsid w:val="00B07BC8"/>
    <w:rsid w:val="00B112EA"/>
    <w:rsid w:val="00B155EA"/>
    <w:rsid w:val="00B20215"/>
    <w:rsid w:val="00B2105F"/>
    <w:rsid w:val="00B21758"/>
    <w:rsid w:val="00B2308F"/>
    <w:rsid w:val="00B25240"/>
    <w:rsid w:val="00B25942"/>
    <w:rsid w:val="00B26AE5"/>
    <w:rsid w:val="00B27572"/>
    <w:rsid w:val="00B27A9E"/>
    <w:rsid w:val="00B27E1A"/>
    <w:rsid w:val="00B3011D"/>
    <w:rsid w:val="00B329D2"/>
    <w:rsid w:val="00B33218"/>
    <w:rsid w:val="00B33844"/>
    <w:rsid w:val="00B373A6"/>
    <w:rsid w:val="00B40B3B"/>
    <w:rsid w:val="00B42A89"/>
    <w:rsid w:val="00B43499"/>
    <w:rsid w:val="00B44872"/>
    <w:rsid w:val="00B47769"/>
    <w:rsid w:val="00B50B90"/>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4889"/>
    <w:rsid w:val="00B85F10"/>
    <w:rsid w:val="00B8781A"/>
    <w:rsid w:val="00B87835"/>
    <w:rsid w:val="00B9105D"/>
    <w:rsid w:val="00B91213"/>
    <w:rsid w:val="00B91CEB"/>
    <w:rsid w:val="00B93BB8"/>
    <w:rsid w:val="00B95400"/>
    <w:rsid w:val="00BA0373"/>
    <w:rsid w:val="00BA418F"/>
    <w:rsid w:val="00BA52C2"/>
    <w:rsid w:val="00BA5FD6"/>
    <w:rsid w:val="00BA7A97"/>
    <w:rsid w:val="00BA7D2F"/>
    <w:rsid w:val="00BB013C"/>
    <w:rsid w:val="00BB0377"/>
    <w:rsid w:val="00BB1CEE"/>
    <w:rsid w:val="00BB2D11"/>
    <w:rsid w:val="00BB2FA6"/>
    <w:rsid w:val="00BB4415"/>
    <w:rsid w:val="00BB4C9E"/>
    <w:rsid w:val="00BB5A78"/>
    <w:rsid w:val="00BB5F92"/>
    <w:rsid w:val="00BB5FED"/>
    <w:rsid w:val="00BB791A"/>
    <w:rsid w:val="00BC0298"/>
    <w:rsid w:val="00BC2BE2"/>
    <w:rsid w:val="00BC433C"/>
    <w:rsid w:val="00BC46F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21BBD"/>
    <w:rsid w:val="00C24725"/>
    <w:rsid w:val="00C25630"/>
    <w:rsid w:val="00C25E89"/>
    <w:rsid w:val="00C2637D"/>
    <w:rsid w:val="00C32D89"/>
    <w:rsid w:val="00C333B3"/>
    <w:rsid w:val="00C33530"/>
    <w:rsid w:val="00C34040"/>
    <w:rsid w:val="00C34368"/>
    <w:rsid w:val="00C35905"/>
    <w:rsid w:val="00C36D51"/>
    <w:rsid w:val="00C37BCF"/>
    <w:rsid w:val="00C40101"/>
    <w:rsid w:val="00C41171"/>
    <w:rsid w:val="00C446C2"/>
    <w:rsid w:val="00C44744"/>
    <w:rsid w:val="00C44BB1"/>
    <w:rsid w:val="00C45A94"/>
    <w:rsid w:val="00C509ED"/>
    <w:rsid w:val="00C5185D"/>
    <w:rsid w:val="00C51ABE"/>
    <w:rsid w:val="00C634C3"/>
    <w:rsid w:val="00C63645"/>
    <w:rsid w:val="00C63B05"/>
    <w:rsid w:val="00C65075"/>
    <w:rsid w:val="00C65A7B"/>
    <w:rsid w:val="00C70044"/>
    <w:rsid w:val="00C7062F"/>
    <w:rsid w:val="00C70AB0"/>
    <w:rsid w:val="00C72D6E"/>
    <w:rsid w:val="00C76155"/>
    <w:rsid w:val="00C77014"/>
    <w:rsid w:val="00C80A58"/>
    <w:rsid w:val="00C8421E"/>
    <w:rsid w:val="00C93302"/>
    <w:rsid w:val="00C93CD4"/>
    <w:rsid w:val="00C94567"/>
    <w:rsid w:val="00C97030"/>
    <w:rsid w:val="00CA0005"/>
    <w:rsid w:val="00CA0D7C"/>
    <w:rsid w:val="00CA2400"/>
    <w:rsid w:val="00CA4552"/>
    <w:rsid w:val="00CA593B"/>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C6F98"/>
    <w:rsid w:val="00CD18E5"/>
    <w:rsid w:val="00CD21DE"/>
    <w:rsid w:val="00CD28ED"/>
    <w:rsid w:val="00CD2A4B"/>
    <w:rsid w:val="00CD40D6"/>
    <w:rsid w:val="00CD4710"/>
    <w:rsid w:val="00CD59BB"/>
    <w:rsid w:val="00CD6512"/>
    <w:rsid w:val="00CD66C9"/>
    <w:rsid w:val="00CD6AB6"/>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0A3B"/>
    <w:rsid w:val="00D3196A"/>
    <w:rsid w:val="00D32483"/>
    <w:rsid w:val="00D32A20"/>
    <w:rsid w:val="00D32EBB"/>
    <w:rsid w:val="00D33998"/>
    <w:rsid w:val="00D34759"/>
    <w:rsid w:val="00D35080"/>
    <w:rsid w:val="00D3565A"/>
    <w:rsid w:val="00D40546"/>
    <w:rsid w:val="00D40D8F"/>
    <w:rsid w:val="00D41269"/>
    <w:rsid w:val="00D4381B"/>
    <w:rsid w:val="00D45966"/>
    <w:rsid w:val="00D523B8"/>
    <w:rsid w:val="00D55A8E"/>
    <w:rsid w:val="00D61407"/>
    <w:rsid w:val="00D617EC"/>
    <w:rsid w:val="00D622AE"/>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9609D"/>
    <w:rsid w:val="00DA2DBF"/>
    <w:rsid w:val="00DA4D98"/>
    <w:rsid w:val="00DA58E3"/>
    <w:rsid w:val="00DB0288"/>
    <w:rsid w:val="00DB402A"/>
    <w:rsid w:val="00DB4B24"/>
    <w:rsid w:val="00DB4F4D"/>
    <w:rsid w:val="00DB580B"/>
    <w:rsid w:val="00DB6CDF"/>
    <w:rsid w:val="00DC02C8"/>
    <w:rsid w:val="00DC04A0"/>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F28"/>
    <w:rsid w:val="00E0730C"/>
    <w:rsid w:val="00E117B1"/>
    <w:rsid w:val="00E11F64"/>
    <w:rsid w:val="00E12753"/>
    <w:rsid w:val="00E140B6"/>
    <w:rsid w:val="00E16416"/>
    <w:rsid w:val="00E17B67"/>
    <w:rsid w:val="00E20563"/>
    <w:rsid w:val="00E212FE"/>
    <w:rsid w:val="00E22133"/>
    <w:rsid w:val="00E225F1"/>
    <w:rsid w:val="00E22992"/>
    <w:rsid w:val="00E245F2"/>
    <w:rsid w:val="00E25E50"/>
    <w:rsid w:val="00E2624B"/>
    <w:rsid w:val="00E31427"/>
    <w:rsid w:val="00E32489"/>
    <w:rsid w:val="00E35C75"/>
    <w:rsid w:val="00E425F8"/>
    <w:rsid w:val="00E44C31"/>
    <w:rsid w:val="00E44CC7"/>
    <w:rsid w:val="00E4652C"/>
    <w:rsid w:val="00E47D69"/>
    <w:rsid w:val="00E505BE"/>
    <w:rsid w:val="00E52039"/>
    <w:rsid w:val="00E54318"/>
    <w:rsid w:val="00E564F6"/>
    <w:rsid w:val="00E57CC0"/>
    <w:rsid w:val="00E57FDE"/>
    <w:rsid w:val="00E60111"/>
    <w:rsid w:val="00E609C5"/>
    <w:rsid w:val="00E630E3"/>
    <w:rsid w:val="00E63A78"/>
    <w:rsid w:val="00E63EA8"/>
    <w:rsid w:val="00E6435A"/>
    <w:rsid w:val="00E64BBB"/>
    <w:rsid w:val="00E67135"/>
    <w:rsid w:val="00E67F13"/>
    <w:rsid w:val="00E73AAF"/>
    <w:rsid w:val="00E746FA"/>
    <w:rsid w:val="00E749CC"/>
    <w:rsid w:val="00E77520"/>
    <w:rsid w:val="00E77845"/>
    <w:rsid w:val="00E77D78"/>
    <w:rsid w:val="00E77DF1"/>
    <w:rsid w:val="00E81760"/>
    <w:rsid w:val="00E82A57"/>
    <w:rsid w:val="00E851A0"/>
    <w:rsid w:val="00E86636"/>
    <w:rsid w:val="00E93722"/>
    <w:rsid w:val="00E944F6"/>
    <w:rsid w:val="00E957FD"/>
    <w:rsid w:val="00E97707"/>
    <w:rsid w:val="00EA0513"/>
    <w:rsid w:val="00EA09F3"/>
    <w:rsid w:val="00EA3BBA"/>
    <w:rsid w:val="00EA5B32"/>
    <w:rsid w:val="00EA6AD3"/>
    <w:rsid w:val="00EB1951"/>
    <w:rsid w:val="00EB412C"/>
    <w:rsid w:val="00EC16B5"/>
    <w:rsid w:val="00EC2D87"/>
    <w:rsid w:val="00EC3892"/>
    <w:rsid w:val="00EC5C6C"/>
    <w:rsid w:val="00EC61BF"/>
    <w:rsid w:val="00ED0309"/>
    <w:rsid w:val="00ED07BE"/>
    <w:rsid w:val="00ED1209"/>
    <w:rsid w:val="00ED1C60"/>
    <w:rsid w:val="00ED1DC8"/>
    <w:rsid w:val="00ED3564"/>
    <w:rsid w:val="00ED498F"/>
    <w:rsid w:val="00ED5C0B"/>
    <w:rsid w:val="00EE329C"/>
    <w:rsid w:val="00EE4E49"/>
    <w:rsid w:val="00EE5294"/>
    <w:rsid w:val="00EF10A0"/>
    <w:rsid w:val="00EF4BBC"/>
    <w:rsid w:val="00EF5944"/>
    <w:rsid w:val="00EF762A"/>
    <w:rsid w:val="00F00512"/>
    <w:rsid w:val="00F00992"/>
    <w:rsid w:val="00F02C74"/>
    <w:rsid w:val="00F060CD"/>
    <w:rsid w:val="00F06C32"/>
    <w:rsid w:val="00F12B87"/>
    <w:rsid w:val="00F1302A"/>
    <w:rsid w:val="00F134D4"/>
    <w:rsid w:val="00F14B36"/>
    <w:rsid w:val="00F156DE"/>
    <w:rsid w:val="00F17FA8"/>
    <w:rsid w:val="00F217C7"/>
    <w:rsid w:val="00F21889"/>
    <w:rsid w:val="00F22650"/>
    <w:rsid w:val="00F22A26"/>
    <w:rsid w:val="00F243B0"/>
    <w:rsid w:val="00F25590"/>
    <w:rsid w:val="00F25997"/>
    <w:rsid w:val="00F25ABF"/>
    <w:rsid w:val="00F27A22"/>
    <w:rsid w:val="00F30ACB"/>
    <w:rsid w:val="00F30C5B"/>
    <w:rsid w:val="00F3118E"/>
    <w:rsid w:val="00F334E8"/>
    <w:rsid w:val="00F34823"/>
    <w:rsid w:val="00F3637C"/>
    <w:rsid w:val="00F37A3A"/>
    <w:rsid w:val="00F403EF"/>
    <w:rsid w:val="00F44002"/>
    <w:rsid w:val="00F44DCA"/>
    <w:rsid w:val="00F45252"/>
    <w:rsid w:val="00F52E79"/>
    <w:rsid w:val="00F5353E"/>
    <w:rsid w:val="00F549A2"/>
    <w:rsid w:val="00F60281"/>
    <w:rsid w:val="00F63929"/>
    <w:rsid w:val="00F6439C"/>
    <w:rsid w:val="00F64FD1"/>
    <w:rsid w:val="00F66A1C"/>
    <w:rsid w:val="00F714B0"/>
    <w:rsid w:val="00F71AE7"/>
    <w:rsid w:val="00F72DB4"/>
    <w:rsid w:val="00F72E0B"/>
    <w:rsid w:val="00F74DE6"/>
    <w:rsid w:val="00F75458"/>
    <w:rsid w:val="00F75479"/>
    <w:rsid w:val="00F7621A"/>
    <w:rsid w:val="00F820C7"/>
    <w:rsid w:val="00F8295B"/>
    <w:rsid w:val="00F83AF9"/>
    <w:rsid w:val="00F86D42"/>
    <w:rsid w:val="00F8760B"/>
    <w:rsid w:val="00F90EE6"/>
    <w:rsid w:val="00F91362"/>
    <w:rsid w:val="00F94A4E"/>
    <w:rsid w:val="00FA0DB0"/>
    <w:rsid w:val="00FA351A"/>
    <w:rsid w:val="00FA692A"/>
    <w:rsid w:val="00FA69E7"/>
    <w:rsid w:val="00FB1C5D"/>
    <w:rsid w:val="00FB3FCA"/>
    <w:rsid w:val="00FC0FB1"/>
    <w:rsid w:val="00FC12C5"/>
    <w:rsid w:val="00FC14FD"/>
    <w:rsid w:val="00FC24C4"/>
    <w:rsid w:val="00FC338B"/>
    <w:rsid w:val="00FD1259"/>
    <w:rsid w:val="00FD19F0"/>
    <w:rsid w:val="00FD2AD5"/>
    <w:rsid w:val="00FD2D41"/>
    <w:rsid w:val="00FD6585"/>
    <w:rsid w:val="00FE0497"/>
    <w:rsid w:val="00FE06CD"/>
    <w:rsid w:val="00FE1862"/>
    <w:rsid w:val="00FE3793"/>
    <w:rsid w:val="00FE3990"/>
    <w:rsid w:val="00FE3C89"/>
    <w:rsid w:val="00FE6294"/>
    <w:rsid w:val="00FE7848"/>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6854BC0"/>
  <w15:docId w15:val="{860E1EC5-E171-4254-BA0A-D33B1A5FD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
    <w:basedOn w:val="Normalny"/>
    <w:link w:val="AkapitzlistZnak"/>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39"/>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paragraph" w:customStyle="1" w:styleId="Default">
    <w:name w:val="Default"/>
    <w:rsid w:val="00174A2D"/>
    <w:pPr>
      <w:autoSpaceDE w:val="0"/>
      <w:autoSpaceDN w:val="0"/>
      <w:adjustRightInd w:val="0"/>
      <w:spacing w:after="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dla-klientow-i-kontrahentow/akty-prawne-i-przepisy/regulacje-wewnetrzne%20%20%2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od.plk@plk-s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klienci-i-kontrahenci/bezpieczenstwo-informacji-spolk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40D084-E9CD-4B7C-A930-4D151FE2B6D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3F98503-DC59-4C97-9F5F-544F00C9C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32</Pages>
  <Words>11563</Words>
  <Characters>69380</Characters>
  <Application>Microsoft Office Word</Application>
  <DocSecurity>0</DocSecurity>
  <Lines>578</Lines>
  <Paragraphs>161</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subject/>
  <dc:creator>Biuro Logistyki Wydział ds zamówień korporacyjnych</dc:creator>
  <cp:keywords/>
  <dc:description/>
  <cp:lastModifiedBy>Niebelska-Dyba Joanna</cp:lastModifiedBy>
  <cp:revision>60</cp:revision>
  <cp:lastPrinted>2025-04-28T09:15:00Z</cp:lastPrinted>
  <dcterms:created xsi:type="dcterms:W3CDTF">2023-01-20T09:38:00Z</dcterms:created>
  <dcterms:modified xsi:type="dcterms:W3CDTF">2025-04-28T09:15:00Z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