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bookmarkStart w:id="0" w:name="_GoBack"/>
      <w:bookmarkEnd w:id="0"/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DAA94" w14:textId="77777777" w:rsidR="00B24D0C" w:rsidRDefault="00B24D0C" w:rsidP="00B24D0C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sz w:val="20"/>
          <w:szCs w:val="22"/>
        </w:rPr>
      </w:pPr>
    </w:p>
    <w:p w14:paraId="5EB58FC3" w14:textId="299E227C" w:rsidR="00C7762D" w:rsidRPr="00C7762D" w:rsidRDefault="00C7762D" w:rsidP="00B24D0C">
      <w:pPr>
        <w:widowControl/>
        <w:tabs>
          <w:tab w:val="left" w:pos="0"/>
        </w:tabs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2D57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PZ.294.16227.2023</w:t>
      </w:r>
    </w:p>
    <w:p w14:paraId="48536D3E" w14:textId="62380D2B" w:rsidR="00B24D0C" w:rsidRPr="00B24D0C" w:rsidRDefault="00B24D0C" w:rsidP="00B24D0C">
      <w:pPr>
        <w:pStyle w:val="Akapitzlist"/>
        <w:spacing w:before="120" w:after="120"/>
        <w:ind w:left="-142"/>
        <w:rPr>
          <w:rFonts w:ascii="Arial" w:eastAsia="Arial" w:hAnsi="Arial" w:cs="Arial"/>
          <w:sz w:val="22"/>
          <w:lang w:eastAsia="ar-SA"/>
        </w:rPr>
      </w:pPr>
      <w:r>
        <w:rPr>
          <w:rFonts w:ascii="Arial" w:eastAsia="Arial" w:hAnsi="Arial" w:cs="Arial"/>
          <w:sz w:val="22"/>
          <w:lang w:eastAsia="ar-SA"/>
        </w:rPr>
        <w:t xml:space="preserve">  </w:t>
      </w:r>
      <w:r w:rsidR="00464F5D">
        <w:rPr>
          <w:rFonts w:ascii="Arial" w:eastAsia="Arial" w:hAnsi="Arial" w:cs="Arial"/>
          <w:sz w:val="22"/>
          <w:lang w:eastAsia="ar-SA"/>
        </w:rPr>
        <w:t xml:space="preserve">Nr postępowania: </w:t>
      </w:r>
      <w:r w:rsidRPr="00B24D0C">
        <w:rPr>
          <w:rFonts w:ascii="Arial" w:eastAsia="Arial" w:hAnsi="Arial" w:cs="Arial"/>
          <w:sz w:val="22"/>
          <w:lang w:eastAsia="ar-SA"/>
        </w:rPr>
        <w:t>0443/IZ10GM/16254/04146/23/P</w:t>
      </w:r>
    </w:p>
    <w:p w14:paraId="1B743CEF" w14:textId="30C505CA" w:rsidR="00A90B1A" w:rsidRDefault="00A90B1A" w:rsidP="00C7762D">
      <w:pPr>
        <w:spacing w:line="360" w:lineRule="auto"/>
        <w:rPr>
          <w:rFonts w:ascii="Arial" w:eastAsia="Arial" w:hAnsi="Arial" w:cs="Arial"/>
          <w:i/>
          <w:color w:val="auto"/>
          <w:sz w:val="22"/>
          <w:szCs w:val="22"/>
          <w:highlight w:val="green"/>
          <w:lang w:eastAsia="ar-SA"/>
        </w:rPr>
      </w:pPr>
    </w:p>
    <w:p w14:paraId="24CECD73" w14:textId="77777777" w:rsidR="00536DF1" w:rsidRPr="00551CCF" w:rsidRDefault="00536DF1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67AE0A7D" w14:textId="4F280ED9" w:rsidR="00F4727F" w:rsidRDefault="00F4727F" w:rsidP="00582ECC">
      <w:pPr>
        <w:spacing w:line="276" w:lineRule="auto"/>
        <w:ind w:left="2552" w:hanging="2552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754C42">
        <w:rPr>
          <w:rFonts w:ascii="Arial" w:hAnsi="Arial" w:cs="Arial"/>
          <w:b/>
          <w:sz w:val="22"/>
          <w:szCs w:val="22"/>
        </w:rPr>
        <w:t>:</w:t>
      </w:r>
      <w:r w:rsidR="00754C42" w:rsidRPr="00754C42">
        <w:rPr>
          <w:rFonts w:ascii="Arial" w:hAnsi="Arial" w:cs="Arial"/>
          <w:b/>
          <w:sz w:val="22"/>
          <w:szCs w:val="22"/>
        </w:rPr>
        <w:t xml:space="preserve"> </w:t>
      </w:r>
      <w:r w:rsidR="00582ECC">
        <w:rPr>
          <w:rFonts w:ascii="Arial" w:hAnsi="Arial" w:cs="Arial"/>
          <w:b/>
          <w:sz w:val="22"/>
          <w:szCs w:val="22"/>
        </w:rPr>
        <w:t>Dostawy</w:t>
      </w:r>
      <w:r w:rsidR="00A32D56">
        <w:rPr>
          <w:rFonts w:ascii="Arial" w:hAnsi="Arial" w:cs="Arial"/>
          <w:b/>
          <w:sz w:val="22"/>
          <w:szCs w:val="22"/>
        </w:rPr>
        <w:t xml:space="preserve"> oleju opałowego, lekkiego</w:t>
      </w:r>
      <w:r w:rsidR="00582ECC">
        <w:rPr>
          <w:rFonts w:ascii="Arial" w:hAnsi="Arial" w:cs="Arial"/>
          <w:b/>
          <w:sz w:val="22"/>
          <w:szCs w:val="22"/>
        </w:rPr>
        <w:t xml:space="preserve"> w sezonie </w:t>
      </w:r>
      <w:r w:rsidR="00A32D56">
        <w:rPr>
          <w:rFonts w:ascii="Arial" w:hAnsi="Arial" w:cs="Arial"/>
          <w:b/>
          <w:sz w:val="22"/>
          <w:szCs w:val="22"/>
        </w:rPr>
        <w:t xml:space="preserve">grzewczym </w:t>
      </w:r>
      <w:r w:rsidR="00582ECC">
        <w:rPr>
          <w:rFonts w:ascii="Arial" w:hAnsi="Arial" w:cs="Arial"/>
          <w:b/>
          <w:sz w:val="22"/>
          <w:szCs w:val="22"/>
        </w:rPr>
        <w:t>2023/2024</w:t>
      </w:r>
    </w:p>
    <w:p w14:paraId="128C2F84" w14:textId="77777777" w:rsidR="00582ECC" w:rsidRPr="00551CCF" w:rsidRDefault="00582ECC" w:rsidP="00582ECC">
      <w:pPr>
        <w:spacing w:line="276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p w14:paraId="092D1514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218E4475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9E50C13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130D315C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7C2B64F2" w14:textId="77777777" w:rsidR="00271DE1" w:rsidRPr="005B4ED5" w:rsidRDefault="00271DE1" w:rsidP="00271DE1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7CC7F8B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B45B310" w14:textId="77777777" w:rsidR="00271DE1" w:rsidRPr="005B4ED5" w:rsidRDefault="00271DE1" w:rsidP="00271DE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0C0FA" w14:textId="77777777" w:rsidR="00854159" w:rsidRDefault="00854159" w:rsidP="00DA091E">
      <w:r>
        <w:separator/>
      </w:r>
    </w:p>
  </w:endnote>
  <w:endnote w:type="continuationSeparator" w:id="0">
    <w:p w14:paraId="0EF44C17" w14:textId="77777777" w:rsidR="00854159" w:rsidRDefault="0085415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0CD7E" w14:textId="5A2BE18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E44E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E44E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2E233" w14:textId="77777777" w:rsidR="00854159" w:rsidRDefault="00854159" w:rsidP="00DA091E">
      <w:r>
        <w:separator/>
      </w:r>
    </w:p>
  </w:footnote>
  <w:footnote w:type="continuationSeparator" w:id="0">
    <w:p w14:paraId="4BEEE2AA" w14:textId="77777777" w:rsidR="00854159" w:rsidRDefault="0085415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3E795D6" w:rsidR="002D0AEA" w:rsidRPr="00464F5D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20"/>
        <w:szCs w:val="16"/>
      </w:rPr>
    </w:pPr>
    <w:r w:rsidRPr="00464F5D">
      <w:rPr>
        <w:rFonts w:ascii="Arial" w:hAnsi="Arial" w:cs="Arial"/>
        <w:b/>
        <w:i/>
        <w:color w:val="auto"/>
        <w:sz w:val="20"/>
        <w:szCs w:val="16"/>
      </w:rPr>
      <w:t xml:space="preserve">Załącznik nr </w:t>
    </w:r>
    <w:r w:rsidR="00582ECC" w:rsidRPr="00464F5D">
      <w:rPr>
        <w:rFonts w:ascii="Arial" w:hAnsi="Arial" w:cs="Arial"/>
        <w:b/>
        <w:i/>
        <w:color w:val="auto"/>
        <w:sz w:val="20"/>
        <w:szCs w:val="16"/>
      </w:rPr>
      <w:t xml:space="preserve"> </w:t>
    </w:r>
    <w:r w:rsidR="00464F5D" w:rsidRPr="00464F5D">
      <w:rPr>
        <w:rFonts w:ascii="Arial" w:hAnsi="Arial" w:cs="Arial"/>
        <w:b/>
        <w:i/>
        <w:color w:val="auto"/>
        <w:sz w:val="20"/>
        <w:szCs w:val="16"/>
      </w:rPr>
      <w:t>2</w:t>
    </w:r>
    <w:r w:rsidR="00B24D0C">
      <w:rPr>
        <w:rFonts w:ascii="Arial" w:hAnsi="Arial" w:cs="Arial"/>
        <w:b/>
        <w:i/>
        <w:color w:val="auto"/>
        <w:sz w:val="20"/>
        <w:szCs w:val="16"/>
      </w:rPr>
      <w:t xml:space="preserve"> do OPZ</w:t>
    </w:r>
    <w:r w:rsidR="00582ECC" w:rsidRPr="00464F5D">
      <w:rPr>
        <w:rFonts w:ascii="Arial" w:hAnsi="Arial" w:cs="Arial"/>
        <w:b/>
        <w:i/>
        <w:color w:val="auto"/>
        <w:sz w:val="20"/>
        <w:szCs w:val="16"/>
      </w:rPr>
      <w:t xml:space="preserve">  </w:t>
    </w:r>
    <w:r w:rsidRPr="00464F5D">
      <w:rPr>
        <w:rFonts w:ascii="Arial" w:hAnsi="Arial" w:cs="Arial"/>
        <w:b/>
        <w:i/>
        <w:color w:val="auto"/>
        <w:sz w:val="20"/>
        <w:szCs w:val="16"/>
      </w:rPr>
      <w:t xml:space="preserve">– </w:t>
    </w:r>
    <w:r w:rsidRPr="00464F5D">
      <w:rPr>
        <w:rFonts w:ascii="Arial" w:hAnsi="Arial" w:cs="Arial"/>
        <w:b/>
        <w:i/>
        <w:sz w:val="20"/>
        <w:szCs w:val="16"/>
      </w:rPr>
      <w:t xml:space="preserve">Oświadczenie </w:t>
    </w:r>
    <w:r w:rsidR="005051F8" w:rsidRPr="00464F5D">
      <w:rPr>
        <w:rFonts w:ascii="Arial" w:hAnsi="Arial" w:cs="Arial"/>
        <w:b/>
        <w:i/>
        <w:sz w:val="20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0EE3"/>
    <w:rsid w:val="00011F03"/>
    <w:rsid w:val="00016F0A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415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1DE1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739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4F5D"/>
    <w:rsid w:val="004677D7"/>
    <w:rsid w:val="0048151A"/>
    <w:rsid w:val="004C7BD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6DF1"/>
    <w:rsid w:val="005431C6"/>
    <w:rsid w:val="00550073"/>
    <w:rsid w:val="00551CCF"/>
    <w:rsid w:val="00581502"/>
    <w:rsid w:val="00582ECC"/>
    <w:rsid w:val="0058556D"/>
    <w:rsid w:val="00586610"/>
    <w:rsid w:val="00593A05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03B3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C42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415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0E3B"/>
    <w:rsid w:val="00921CC6"/>
    <w:rsid w:val="00921EAB"/>
    <w:rsid w:val="00936BA7"/>
    <w:rsid w:val="00946FD8"/>
    <w:rsid w:val="00952EE6"/>
    <w:rsid w:val="00993F1E"/>
    <w:rsid w:val="009972F5"/>
    <w:rsid w:val="009A70BA"/>
    <w:rsid w:val="009B13B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2D56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4D0C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55DF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CF640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296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4EF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05A4A3-19DF-4DB6-9AA0-0F1BBE17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Kubicz Adam</cp:lastModifiedBy>
  <cp:revision>17</cp:revision>
  <cp:lastPrinted>2023-09-01T09:37:00Z</cp:lastPrinted>
  <dcterms:created xsi:type="dcterms:W3CDTF">2022-05-13T09:24:00Z</dcterms:created>
  <dcterms:modified xsi:type="dcterms:W3CDTF">2023-09-01T09:37:00Z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