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37D4B7D" w14:textId="77777777" w:rsidR="005E7B8B" w:rsidRPr="005E7B8B" w:rsidRDefault="005E7B8B" w:rsidP="005E7B8B">
      <w:pPr>
        <w:spacing w:line="360" w:lineRule="auto"/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bookmarkStart w:id="0" w:name="_Hlk177642691"/>
      <w:r w:rsidRPr="005E7B8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Numer Postępowania: 0333/IZ19GM/01986/01606/25/P</w:t>
      </w:r>
    </w:p>
    <w:p w14:paraId="68C5CE41" w14:textId="77777777" w:rsidR="005E7B8B" w:rsidRPr="005E7B8B" w:rsidRDefault="005E7B8B" w:rsidP="005E7B8B">
      <w:pPr>
        <w:spacing w:line="360" w:lineRule="auto"/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5E7B8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Znak sprawy: PZ.292.532.2025 (IZ19GM.294.28.2025.PK)</w:t>
      </w:r>
    </w:p>
    <w:p w14:paraId="22FEF44A" w14:textId="33575FC3" w:rsidR="00140658" w:rsidRPr="00140658" w:rsidRDefault="00140658" w:rsidP="00140658">
      <w:pPr>
        <w:spacing w:line="360" w:lineRule="auto"/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140658">
        <w:rPr>
          <w:rFonts w:ascii="Arial" w:eastAsia="Arial" w:hAnsi="Arial" w:cs="Arial"/>
          <w:b/>
          <w:bCs/>
          <w:i/>
          <w:color w:val="auto"/>
          <w:sz w:val="22"/>
          <w:szCs w:val="22"/>
          <w:lang w:eastAsia="ar-SA"/>
        </w:rPr>
        <w:t xml:space="preserve">Nazwa postepowania: </w:t>
      </w:r>
      <w:bookmarkEnd w:id="0"/>
      <w:r w:rsidRPr="00140658">
        <w:rPr>
          <w:rFonts w:ascii="Arial" w:eastAsia="Arial" w:hAnsi="Arial" w:cs="Arial"/>
          <w:b/>
          <w:bCs/>
          <w:i/>
          <w:color w:val="auto"/>
          <w:sz w:val="22"/>
          <w:szCs w:val="22"/>
          <w:lang w:eastAsia="ar-SA"/>
        </w:rPr>
        <w:t>„</w:t>
      </w:r>
      <w:r w:rsidR="00987865" w:rsidRPr="00987865">
        <w:rPr>
          <w:rFonts w:ascii="Arial" w:eastAsia="Arial" w:hAnsi="Arial" w:cs="Arial"/>
          <w:b/>
          <w:bCs/>
          <w:i/>
          <w:color w:val="auto"/>
          <w:sz w:val="22"/>
          <w:szCs w:val="22"/>
          <w:lang w:eastAsia="ar-SA"/>
        </w:rPr>
        <w:t>Budowa drogi i przejazdu kolejowo – drogowego w km ok. 39.960 linii kolejowej nr 99 Chabówka - Zakopane</w:t>
      </w:r>
      <w:r w:rsidRPr="00140658">
        <w:rPr>
          <w:rFonts w:ascii="Arial" w:eastAsia="Arial" w:hAnsi="Arial" w:cs="Arial"/>
          <w:b/>
          <w:bCs/>
          <w:i/>
          <w:color w:val="auto"/>
          <w:sz w:val="22"/>
          <w:szCs w:val="22"/>
          <w:lang w:eastAsia="ar-SA"/>
        </w:rPr>
        <w:t>”</w:t>
      </w:r>
    </w:p>
    <w:p w14:paraId="1303DA9E" w14:textId="77777777" w:rsidR="001A028F" w:rsidRPr="00551CCF" w:rsidRDefault="001A028F" w:rsidP="001A028F">
      <w:pPr>
        <w:spacing w:line="360" w:lineRule="auto"/>
        <w:jc w:val="both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529D3480" w14:textId="77777777" w:rsidR="00650891" w:rsidRPr="00650891" w:rsidRDefault="00650891" w:rsidP="0065089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50891">
        <w:rPr>
          <w:rFonts w:ascii="Arial" w:hAnsi="Arial" w:cs="Arial"/>
          <w:b/>
          <w:sz w:val="22"/>
          <w:szCs w:val="22"/>
        </w:rPr>
        <w:t>Zakład Linii Kolejowych w Nowym Sączu</w:t>
      </w:r>
    </w:p>
    <w:p w14:paraId="73F3F793" w14:textId="77777777" w:rsidR="00650891" w:rsidRPr="00650891" w:rsidRDefault="00650891" w:rsidP="0065089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50891">
        <w:rPr>
          <w:rFonts w:ascii="Arial" w:hAnsi="Arial" w:cs="Arial"/>
          <w:b/>
          <w:sz w:val="22"/>
          <w:szCs w:val="22"/>
        </w:rPr>
        <w:t>Ul. Batorego 80</w:t>
      </w:r>
    </w:p>
    <w:p w14:paraId="08341D9F" w14:textId="6C40C183" w:rsidR="001023BF" w:rsidRDefault="00650891" w:rsidP="00650891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650891">
        <w:rPr>
          <w:rFonts w:ascii="Arial" w:hAnsi="Arial" w:cs="Arial"/>
          <w:b/>
          <w:sz w:val="22"/>
          <w:szCs w:val="22"/>
        </w:rPr>
        <w:t>33-300 Nowy Sącz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65089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41ADE" w14:textId="77777777" w:rsidR="00B2658A" w:rsidRDefault="00B2658A" w:rsidP="00DA091E">
      <w:r>
        <w:separator/>
      </w:r>
    </w:p>
  </w:endnote>
  <w:endnote w:type="continuationSeparator" w:id="0">
    <w:p w14:paraId="119942C7" w14:textId="77777777" w:rsidR="00B2658A" w:rsidRDefault="00B2658A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226F5" w14:textId="77777777" w:rsidR="00B2658A" w:rsidRDefault="00B2658A" w:rsidP="00DA091E">
      <w:r>
        <w:separator/>
      </w:r>
    </w:p>
  </w:footnote>
  <w:footnote w:type="continuationSeparator" w:id="0">
    <w:p w14:paraId="5F57A5DC" w14:textId="77777777" w:rsidR="00B2658A" w:rsidRDefault="00B2658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2EEFAD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50891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650891">
      <w:rPr>
        <w:rFonts w:ascii="Arial" w:hAnsi="Arial" w:cs="Arial"/>
        <w:b/>
        <w:i/>
        <w:color w:val="auto"/>
        <w:sz w:val="18"/>
        <w:szCs w:val="16"/>
      </w:rPr>
      <w:t xml:space="preserve">SWZ -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3636B"/>
    <w:rsid w:val="00140658"/>
    <w:rsid w:val="00156072"/>
    <w:rsid w:val="00162B24"/>
    <w:rsid w:val="00163ABB"/>
    <w:rsid w:val="00171B5F"/>
    <w:rsid w:val="001725FD"/>
    <w:rsid w:val="00176EC4"/>
    <w:rsid w:val="001935B4"/>
    <w:rsid w:val="00193E48"/>
    <w:rsid w:val="001A028F"/>
    <w:rsid w:val="001B1CAC"/>
    <w:rsid w:val="001C7087"/>
    <w:rsid w:val="001D084B"/>
    <w:rsid w:val="001D2E48"/>
    <w:rsid w:val="001D4D19"/>
    <w:rsid w:val="001E38A8"/>
    <w:rsid w:val="001F3348"/>
    <w:rsid w:val="00201A9A"/>
    <w:rsid w:val="00205EFA"/>
    <w:rsid w:val="00206033"/>
    <w:rsid w:val="00210411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2432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3E7F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B37F1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970CB"/>
    <w:rsid w:val="005A7546"/>
    <w:rsid w:val="005C3F5B"/>
    <w:rsid w:val="005C631B"/>
    <w:rsid w:val="005E0963"/>
    <w:rsid w:val="005E798C"/>
    <w:rsid w:val="005E7B8B"/>
    <w:rsid w:val="005F33A1"/>
    <w:rsid w:val="00601A2E"/>
    <w:rsid w:val="00602C62"/>
    <w:rsid w:val="006063B3"/>
    <w:rsid w:val="0060793A"/>
    <w:rsid w:val="006079A8"/>
    <w:rsid w:val="00607C24"/>
    <w:rsid w:val="00610C37"/>
    <w:rsid w:val="006179AC"/>
    <w:rsid w:val="00620855"/>
    <w:rsid w:val="00624147"/>
    <w:rsid w:val="00626ACC"/>
    <w:rsid w:val="00636F07"/>
    <w:rsid w:val="00650891"/>
    <w:rsid w:val="006517BA"/>
    <w:rsid w:val="00656735"/>
    <w:rsid w:val="006649C2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07DBA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347A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87865"/>
    <w:rsid w:val="00990C50"/>
    <w:rsid w:val="00993F1E"/>
    <w:rsid w:val="009972F5"/>
    <w:rsid w:val="009A70BA"/>
    <w:rsid w:val="009B5936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9F61CE"/>
    <w:rsid w:val="00A279B9"/>
    <w:rsid w:val="00A61AB2"/>
    <w:rsid w:val="00A846A8"/>
    <w:rsid w:val="00A85E02"/>
    <w:rsid w:val="00A90B1A"/>
    <w:rsid w:val="00A9354D"/>
    <w:rsid w:val="00AA14B5"/>
    <w:rsid w:val="00AA3442"/>
    <w:rsid w:val="00AA3E64"/>
    <w:rsid w:val="00AC180F"/>
    <w:rsid w:val="00AC45D7"/>
    <w:rsid w:val="00AD2323"/>
    <w:rsid w:val="00AD31CE"/>
    <w:rsid w:val="00AD34D5"/>
    <w:rsid w:val="00AD6757"/>
    <w:rsid w:val="00AE51D5"/>
    <w:rsid w:val="00AF2D06"/>
    <w:rsid w:val="00B02E32"/>
    <w:rsid w:val="00B07368"/>
    <w:rsid w:val="00B13C08"/>
    <w:rsid w:val="00B17A7D"/>
    <w:rsid w:val="00B24B42"/>
    <w:rsid w:val="00B2658A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1235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345A"/>
    <w:rsid w:val="00DD4FAF"/>
    <w:rsid w:val="00DD7F68"/>
    <w:rsid w:val="00DE5B0D"/>
    <w:rsid w:val="00E03309"/>
    <w:rsid w:val="00E24E48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96DB9"/>
    <w:rsid w:val="00EA2754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7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Król Patrycja</cp:lastModifiedBy>
  <cp:revision>16</cp:revision>
  <cp:lastPrinted>2025-04-03T12:22:00Z</cp:lastPrinted>
  <dcterms:created xsi:type="dcterms:W3CDTF">2024-09-13T05:35:00Z</dcterms:created>
  <dcterms:modified xsi:type="dcterms:W3CDTF">2025-04-03T12:22:00Z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