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3A549E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83E2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123579F" w14:textId="77777777" w:rsidR="00C305D3" w:rsidRPr="00BA4BFE" w:rsidRDefault="00C305D3" w:rsidP="00C305D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A4B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A4BFE">
        <w:rPr>
          <w:rFonts w:ascii="Arial" w:eastAsia="Arial" w:hAnsi="Arial" w:cs="Arial"/>
          <w:sz w:val="22"/>
          <w:szCs w:val="22"/>
        </w:rPr>
        <w:t>PZ.294.20177.2024</w:t>
      </w:r>
    </w:p>
    <w:p w14:paraId="23E56467" w14:textId="77777777" w:rsidR="00C305D3" w:rsidRPr="00BA4BFE" w:rsidRDefault="00C305D3" w:rsidP="00C305D3">
      <w:pPr>
        <w:spacing w:line="360" w:lineRule="auto"/>
        <w:rPr>
          <w:rFonts w:ascii="Arial" w:hAnsi="Arial" w:cs="Arial"/>
          <w:sz w:val="20"/>
          <w:szCs w:val="22"/>
        </w:rPr>
      </w:pPr>
      <w:r w:rsidRPr="00BA4B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BA4BFE">
        <w:rPr>
          <w:rFonts w:ascii="Arial" w:eastAsia="Arial" w:hAnsi="Arial" w:cs="Arial"/>
          <w:sz w:val="22"/>
          <w:szCs w:val="22"/>
        </w:rPr>
        <w:t>0332/IZ07GM/17372/04723/24/P</w:t>
      </w:r>
      <w:r w:rsidRPr="00BA4BFE">
        <w:rPr>
          <w:rFonts w:ascii="Arial" w:hAnsi="Arial" w:cs="Arial"/>
          <w:sz w:val="20"/>
          <w:szCs w:val="22"/>
        </w:rPr>
        <w:t xml:space="preserve"> </w:t>
      </w:r>
    </w:p>
    <w:p w14:paraId="32497DA3" w14:textId="77777777" w:rsidR="00C305D3" w:rsidRPr="00BA4BFE" w:rsidRDefault="00C305D3" w:rsidP="00C305D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A4BFE">
        <w:rPr>
          <w:rFonts w:ascii="Arial" w:hAnsi="Arial" w:cs="Arial"/>
          <w:b/>
          <w:sz w:val="22"/>
          <w:szCs w:val="22"/>
        </w:rPr>
        <w:t>NAZWA POSTĘPOWANIA:</w:t>
      </w:r>
      <w:r w:rsidRPr="00BA4BFE">
        <w:rPr>
          <w:rFonts w:ascii="Arial" w:hAnsi="Arial" w:cs="Arial"/>
          <w:b/>
          <w:bCs/>
          <w:sz w:val="22"/>
          <w:szCs w:val="22"/>
        </w:rPr>
        <w:t xml:space="preserve"> Wycinka drzew na terenie Zakładu Linii Kolejowych w Rzeszowie w roku 2025</w:t>
      </w:r>
    </w:p>
    <w:p w14:paraId="369ADC45" w14:textId="6A3732B5" w:rsidR="0042790A" w:rsidRPr="0042790A" w:rsidRDefault="0042790A" w:rsidP="0042790A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9B119E5" w14:textId="421FDD2F" w:rsidR="00583E2C" w:rsidRPr="0042790A" w:rsidRDefault="00583E2C" w:rsidP="00583E2C">
      <w:pPr>
        <w:rPr>
          <w:rFonts w:ascii="Arial" w:eastAsia="Arial" w:hAnsi="Arial" w:cs="Arial"/>
          <w:b/>
          <w:bCs/>
          <w:color w:val="auto"/>
          <w:sz w:val="2"/>
          <w:szCs w:val="22"/>
          <w:lang w:eastAsia="ar-SA"/>
        </w:rPr>
      </w:pPr>
    </w:p>
    <w:p w14:paraId="5432C9EC" w14:textId="77777777" w:rsidR="00042C74" w:rsidRDefault="00042C74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8432D6F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38D1FB0" w14:textId="77777777" w:rsidR="00C06D87" w:rsidRPr="00ED1A77" w:rsidRDefault="00C06D87" w:rsidP="00C06D87">
      <w:pPr>
        <w:rPr>
          <w:rFonts w:ascii="Arial" w:hAnsi="Arial" w:cs="Arial"/>
          <w:b/>
          <w:sz w:val="22"/>
          <w:szCs w:val="22"/>
        </w:rPr>
      </w:pPr>
      <w:r w:rsidRPr="00ED1A77">
        <w:rPr>
          <w:rFonts w:ascii="Arial" w:hAnsi="Arial" w:cs="Arial"/>
          <w:b/>
          <w:sz w:val="22"/>
          <w:szCs w:val="22"/>
        </w:rPr>
        <w:t>PKP Polskie Linie Kolejowe S.A.</w:t>
      </w:r>
    </w:p>
    <w:p w14:paraId="48056D57" w14:textId="77777777" w:rsidR="00C06D87" w:rsidRPr="00ED1A77" w:rsidRDefault="00C06D87" w:rsidP="00C06D87">
      <w:pPr>
        <w:rPr>
          <w:rFonts w:ascii="Arial" w:hAnsi="Arial" w:cs="Arial"/>
          <w:b/>
          <w:sz w:val="22"/>
          <w:szCs w:val="22"/>
        </w:rPr>
      </w:pPr>
      <w:r w:rsidRPr="00ED1A77">
        <w:rPr>
          <w:rFonts w:ascii="Arial" w:hAnsi="Arial" w:cs="Arial"/>
          <w:b/>
          <w:sz w:val="22"/>
          <w:szCs w:val="22"/>
        </w:rPr>
        <w:t>ul. Targowa 74, 03-734 Warszawa</w:t>
      </w:r>
    </w:p>
    <w:p w14:paraId="13408A9C" w14:textId="77777777" w:rsidR="00C06D87" w:rsidRPr="00ED1A77" w:rsidRDefault="00C06D87" w:rsidP="00C06D87">
      <w:pPr>
        <w:rPr>
          <w:rFonts w:ascii="Arial" w:hAnsi="Arial" w:cs="Arial"/>
          <w:b/>
          <w:sz w:val="22"/>
          <w:szCs w:val="22"/>
        </w:rPr>
      </w:pPr>
      <w:r w:rsidRPr="00ED1A77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2E123AA5" w14:textId="77777777" w:rsidR="00C06D87" w:rsidRPr="00ED1A77" w:rsidRDefault="00C06D87" w:rsidP="00C06D87">
      <w:pPr>
        <w:rPr>
          <w:rFonts w:ascii="Arial" w:hAnsi="Arial" w:cs="Arial"/>
          <w:b/>
          <w:sz w:val="22"/>
          <w:szCs w:val="22"/>
        </w:rPr>
      </w:pPr>
      <w:r w:rsidRPr="00ED1A77"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74ED54ED" w14:textId="0623742B" w:rsidR="00FB0E2E" w:rsidRDefault="00FB0E2E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E505F1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C41A61" w:rsidRPr="00C41A61">
        <w:rPr>
          <w:rFonts w:ascii="Arial" w:hAnsi="Arial" w:cs="Arial"/>
          <w:b/>
          <w:bCs/>
          <w:sz w:val="22"/>
          <w:szCs w:val="22"/>
        </w:rPr>
        <w:t>Wycinka drzew na terenie Zakładu Linii Kolejowych w Rzeszowie</w:t>
      </w:r>
      <w:r w:rsidR="00C305D3">
        <w:rPr>
          <w:rFonts w:ascii="Arial" w:hAnsi="Arial" w:cs="Arial"/>
          <w:b/>
          <w:bCs/>
          <w:sz w:val="22"/>
          <w:szCs w:val="22"/>
        </w:rPr>
        <w:t xml:space="preserve"> w roku 2025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F219E8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83E2C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AF29F1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AF29F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F29F1">
        <w:rPr>
          <w:rFonts w:ascii="Arial" w:hAnsi="Arial" w:cs="Arial"/>
          <w:color w:val="auto"/>
          <w:sz w:val="22"/>
          <w:szCs w:val="22"/>
        </w:rPr>
        <w:t>. X</w:t>
      </w:r>
      <w:r w:rsidR="00460C8E" w:rsidRPr="00AF29F1">
        <w:rPr>
          <w:rFonts w:ascii="Arial" w:hAnsi="Arial" w:cs="Arial"/>
          <w:color w:val="auto"/>
          <w:sz w:val="22"/>
          <w:szCs w:val="22"/>
        </w:rPr>
        <w:t>VIII</w:t>
      </w:r>
      <w:r w:rsidR="00F275C0" w:rsidRPr="00AF29F1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AF29F1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AF29F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F29F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F29F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F29F1">
        <w:rPr>
          <w:rFonts w:ascii="Arial" w:hAnsi="Arial" w:cs="Arial"/>
          <w:color w:val="auto"/>
          <w:sz w:val="22"/>
          <w:szCs w:val="22"/>
        </w:rPr>
        <w:t>.</w:t>
      </w:r>
      <w:r w:rsidR="00460C8E" w:rsidRPr="00AF29F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F29F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2BD06EFB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C305D3">
        <w:rPr>
          <w:rFonts w:ascii="Arial" w:hAnsi="Arial" w:cs="Arial"/>
          <w:sz w:val="22"/>
          <w:szCs w:val="22"/>
        </w:rPr>
        <w:t>……………..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5314B5A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16B06" w14:textId="77777777" w:rsidR="00C1067E" w:rsidRDefault="00C1067E" w:rsidP="00DA091E">
      <w:r>
        <w:separator/>
      </w:r>
    </w:p>
  </w:endnote>
  <w:endnote w:type="continuationSeparator" w:id="0">
    <w:p w14:paraId="3D403BA8" w14:textId="77777777" w:rsidR="00C1067E" w:rsidRDefault="00C106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28F361A0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07874E90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1A6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1A6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05A85" w14:textId="77777777" w:rsidR="00C1067E" w:rsidRDefault="00C1067E" w:rsidP="00DA091E">
      <w:r>
        <w:separator/>
      </w:r>
    </w:p>
  </w:footnote>
  <w:footnote w:type="continuationSeparator" w:id="0">
    <w:p w14:paraId="293CC73A" w14:textId="77777777" w:rsidR="00C1067E" w:rsidRDefault="00C1067E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2494920">
    <w:abstractNumId w:val="12"/>
  </w:num>
  <w:num w:numId="2" w16cid:durableId="1287618255">
    <w:abstractNumId w:val="5"/>
  </w:num>
  <w:num w:numId="3" w16cid:durableId="1361661700">
    <w:abstractNumId w:val="6"/>
  </w:num>
  <w:num w:numId="4" w16cid:durableId="1660228811">
    <w:abstractNumId w:val="10"/>
  </w:num>
  <w:num w:numId="5" w16cid:durableId="905843783">
    <w:abstractNumId w:val="11"/>
  </w:num>
  <w:num w:numId="6" w16cid:durableId="363361225">
    <w:abstractNumId w:val="3"/>
  </w:num>
  <w:num w:numId="7" w16cid:durableId="372198003">
    <w:abstractNumId w:val="8"/>
  </w:num>
  <w:num w:numId="8" w16cid:durableId="453791999">
    <w:abstractNumId w:val="4"/>
  </w:num>
  <w:num w:numId="9" w16cid:durableId="1445953359">
    <w:abstractNumId w:val="2"/>
  </w:num>
  <w:num w:numId="10" w16cid:durableId="2074428111">
    <w:abstractNumId w:val="0"/>
  </w:num>
  <w:num w:numId="11" w16cid:durableId="1772777965">
    <w:abstractNumId w:val="9"/>
  </w:num>
  <w:num w:numId="12" w16cid:durableId="1846242968">
    <w:abstractNumId w:val="1"/>
  </w:num>
  <w:num w:numId="13" w16cid:durableId="208707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5A3"/>
    <w:rsid w:val="000178C3"/>
    <w:rsid w:val="00023746"/>
    <w:rsid w:val="00041DD6"/>
    <w:rsid w:val="00042C74"/>
    <w:rsid w:val="000431C5"/>
    <w:rsid w:val="000578E9"/>
    <w:rsid w:val="00066AEA"/>
    <w:rsid w:val="00081068"/>
    <w:rsid w:val="000865DB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635F"/>
    <w:rsid w:val="001C7087"/>
    <w:rsid w:val="001D084B"/>
    <w:rsid w:val="001D4D19"/>
    <w:rsid w:val="001E38A8"/>
    <w:rsid w:val="001E3E3A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2790A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0100"/>
    <w:rsid w:val="005431C6"/>
    <w:rsid w:val="00562FF7"/>
    <w:rsid w:val="00581502"/>
    <w:rsid w:val="00583E2C"/>
    <w:rsid w:val="00594FBF"/>
    <w:rsid w:val="005A1AF9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E86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0AB1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29F1"/>
    <w:rsid w:val="00AF3426"/>
    <w:rsid w:val="00AF7ECB"/>
    <w:rsid w:val="00B12C3E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6D87"/>
    <w:rsid w:val="00C1067E"/>
    <w:rsid w:val="00C22D19"/>
    <w:rsid w:val="00C305D3"/>
    <w:rsid w:val="00C41A61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0341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5351"/>
    <w:rsid w:val="00DB76BE"/>
    <w:rsid w:val="00DD4FAF"/>
    <w:rsid w:val="00DE5B0D"/>
    <w:rsid w:val="00E31E7F"/>
    <w:rsid w:val="00E31ED1"/>
    <w:rsid w:val="00E553B6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781913-2874-48F4-8A18-47A350CE3D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Bogdan Katarzyna</cp:lastModifiedBy>
  <cp:revision>18</cp:revision>
  <cp:lastPrinted>2024-10-28T06:11:00Z</cp:lastPrinted>
  <dcterms:created xsi:type="dcterms:W3CDTF">2021-01-07T09:37:00Z</dcterms:created>
  <dcterms:modified xsi:type="dcterms:W3CDTF">2024-10-28T06:11:00Z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