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FB06A6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7C48CD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97ABFDB" w14:textId="77777777" w:rsidR="007C48CD" w:rsidRPr="007A5A09" w:rsidRDefault="007C48CD" w:rsidP="007C48C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A5A0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 PZ.294.6257.2025</w:t>
      </w:r>
    </w:p>
    <w:p w14:paraId="051F1598" w14:textId="77777777" w:rsidR="007C48CD" w:rsidRPr="007A5A09" w:rsidRDefault="007C48CD" w:rsidP="007C48C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7A5A0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 0332/IZ07GM/01823/01499/25/P</w:t>
      </w:r>
    </w:p>
    <w:p w14:paraId="5F59DE76" w14:textId="77777777" w:rsidR="007C48CD" w:rsidRPr="00551CCF" w:rsidRDefault="007C48CD" w:rsidP="007C48C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5B84710" w14:textId="77777777" w:rsidR="007C48CD" w:rsidRPr="00551CCF" w:rsidRDefault="007C48CD" w:rsidP="007C48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598ADD65" w14:textId="77777777" w:rsidR="007C48CD" w:rsidRPr="00551CCF" w:rsidRDefault="007C48CD" w:rsidP="007C48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F5C4874" w14:textId="77777777" w:rsidR="007C48CD" w:rsidRPr="00551CCF" w:rsidRDefault="007C48CD" w:rsidP="007C48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52545F09" w14:textId="77777777" w:rsidR="007C48CD" w:rsidRPr="00551CCF" w:rsidRDefault="007C48CD" w:rsidP="007C48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9CEAE65" w14:textId="77777777" w:rsidR="007C48CD" w:rsidRDefault="007C48CD" w:rsidP="007C48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9050F2A" w14:textId="77777777" w:rsidR="007C48CD" w:rsidRPr="007A5A09" w:rsidRDefault="007C48CD" w:rsidP="007C48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5A09">
        <w:rPr>
          <w:rFonts w:ascii="Arial" w:hAnsi="Arial" w:cs="Arial"/>
          <w:b/>
          <w:sz w:val="22"/>
          <w:szCs w:val="22"/>
        </w:rPr>
        <w:t>Zakład Linii Kolejowych w Rzeszowie</w:t>
      </w:r>
    </w:p>
    <w:p w14:paraId="32239A1F" w14:textId="77777777" w:rsidR="007C48CD" w:rsidRPr="007A5A09" w:rsidRDefault="007C48CD" w:rsidP="007C48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5A09">
        <w:rPr>
          <w:rFonts w:ascii="Arial" w:hAnsi="Arial" w:cs="Arial"/>
          <w:b/>
          <w:sz w:val="22"/>
          <w:szCs w:val="22"/>
        </w:rPr>
        <w:t>Ul. Stefana Batorego 24</w:t>
      </w:r>
    </w:p>
    <w:p w14:paraId="1ADC6544" w14:textId="77777777" w:rsidR="007C48CD" w:rsidRDefault="007C48CD" w:rsidP="007C48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5A09">
        <w:rPr>
          <w:rFonts w:ascii="Arial" w:hAnsi="Arial" w:cs="Arial"/>
          <w:b/>
          <w:sz w:val="22"/>
          <w:szCs w:val="22"/>
        </w:rPr>
        <w:t>35-005 Rzeszów</w:t>
      </w:r>
    </w:p>
    <w:p w14:paraId="50B0E36C" w14:textId="77777777" w:rsidR="007C48CD" w:rsidRDefault="007C48CD" w:rsidP="007C48CD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BB36DE5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7C48CD" w:rsidRPr="007C48CD">
        <w:rPr>
          <w:rFonts w:ascii="Arial" w:hAnsi="Arial" w:cs="Arial"/>
          <w:b/>
          <w:bCs/>
          <w:sz w:val="22"/>
          <w:szCs w:val="22"/>
        </w:rPr>
        <w:t>Wykonywanie przeglądów serwisowych i konserwacji stałych urządzeń gaśniczych oraz rewizji zbiorników ciśnieniowych urządzeń gaśniczych w lokalizacjach wskazanych, na terenie zarządzanym przez PKP Polskie Linie Kolejowe S.A., Zakład Linii Kolejowych w Rzeszowie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492A9D8F" w:rsidR="00CF5DA6" w:rsidRDefault="007C48CD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</w:t>
      </w:r>
      <w:r w:rsidR="00CF5DA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2108E83E" w:rsidR="00CF5DA6" w:rsidRPr="00612017" w:rsidRDefault="007C48CD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 w:rsidR="00CF5DA6" w:rsidRPr="00BD0F1D">
        <w:rPr>
          <w:rFonts w:ascii="Arial" w:hAnsi="Arial" w:cs="Arial"/>
          <w:i/>
          <w:sz w:val="16"/>
          <w:szCs w:val="16"/>
        </w:rPr>
        <w:t>(</w:t>
      </w:r>
      <w:r w:rsidR="00CF5DA6">
        <w:rPr>
          <w:rFonts w:ascii="Arial" w:hAnsi="Arial" w:cs="Arial"/>
          <w:i/>
          <w:sz w:val="16"/>
          <w:szCs w:val="16"/>
        </w:rPr>
        <w:t xml:space="preserve">nazwa i adres wykonawcy/wykonawców wspólnie ubiegających się o </w:t>
      </w:r>
      <w:r>
        <w:rPr>
          <w:rFonts w:ascii="Arial" w:hAnsi="Arial" w:cs="Arial"/>
          <w:i/>
          <w:sz w:val="16"/>
          <w:szCs w:val="16"/>
        </w:rPr>
        <w:t xml:space="preserve">                    </w:t>
      </w:r>
      <w:r w:rsidR="00CF5DA6">
        <w:rPr>
          <w:rFonts w:ascii="Arial" w:hAnsi="Arial" w:cs="Arial"/>
          <w:i/>
          <w:sz w:val="16"/>
          <w:szCs w:val="16"/>
        </w:rPr>
        <w:t>udzielenie zamówienia</w:t>
      </w:r>
      <w:r w:rsidR="00CF5DA6"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2FF2F123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7C48CD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3220D52D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7C48CD">
        <w:rPr>
          <w:rFonts w:ascii="Arial" w:hAnsi="Arial" w:cs="Arial"/>
          <w:sz w:val="22"/>
          <w:szCs w:val="22"/>
        </w:rPr>
        <w:t xml:space="preserve">zastrzeżeń </w:t>
      </w:r>
      <w:r w:rsidR="005B0FFD" w:rsidRPr="007C48CD">
        <w:rPr>
          <w:rFonts w:ascii="Arial" w:hAnsi="Arial" w:cs="Arial"/>
          <w:sz w:val="22"/>
          <w:szCs w:val="22"/>
        </w:rPr>
        <w:t>Ogólne Warunki Umowy</w:t>
      </w:r>
      <w:r w:rsidRPr="007C48CD">
        <w:rPr>
          <w:rFonts w:ascii="Arial" w:hAnsi="Arial" w:cs="Arial"/>
          <w:sz w:val="22"/>
          <w:szCs w:val="22"/>
        </w:rPr>
        <w:t>, stanowiący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7C48CD">
        <w:rPr>
          <w:rFonts w:ascii="Arial" w:hAnsi="Arial" w:cs="Arial"/>
          <w:sz w:val="22"/>
          <w:szCs w:val="22"/>
        </w:rPr>
        <w:t xml:space="preserve">4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lastRenderedPageBreak/>
        <w:t xml:space="preserve">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*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3448E7A6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7C48CD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B9DDE" w14:textId="77777777" w:rsidR="00455EB0" w:rsidRDefault="00455EB0" w:rsidP="00DA091E">
      <w:r>
        <w:separator/>
      </w:r>
    </w:p>
  </w:endnote>
  <w:endnote w:type="continuationSeparator" w:id="0">
    <w:p w14:paraId="65EAF990" w14:textId="77777777" w:rsidR="00455EB0" w:rsidRDefault="00455EB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30A5B" w14:textId="77777777" w:rsidR="00455EB0" w:rsidRDefault="00455EB0" w:rsidP="00DA091E">
      <w:r>
        <w:separator/>
      </w:r>
    </w:p>
  </w:footnote>
  <w:footnote w:type="continuationSeparator" w:id="0">
    <w:p w14:paraId="581B4A2F" w14:textId="77777777" w:rsidR="00455EB0" w:rsidRDefault="00455EB0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2295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5F5"/>
    <w:rsid w:val="003B37B3"/>
    <w:rsid w:val="003D0BA7"/>
    <w:rsid w:val="003D4539"/>
    <w:rsid w:val="003E5199"/>
    <w:rsid w:val="003E60AB"/>
    <w:rsid w:val="003E65D1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55EB0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C48CD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Pasierb Gabriela</cp:lastModifiedBy>
  <cp:revision>11</cp:revision>
  <cp:lastPrinted>2020-12-31T10:36:00Z</cp:lastPrinted>
  <dcterms:created xsi:type="dcterms:W3CDTF">2024-11-04T12:34:00Z</dcterms:created>
  <dcterms:modified xsi:type="dcterms:W3CDTF">2025-04-04T06:39:00Z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