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ACB05" w14:textId="005B213E" w:rsidR="00CA5019" w:rsidRPr="001E02B2" w:rsidRDefault="001E02B2" w:rsidP="0036673D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31377" w:rsidRPr="00031377">
        <w:rPr>
          <w:rFonts w:ascii="Arial" w:hAnsi="Arial" w:cs="Arial"/>
          <w:b/>
          <w:bCs/>
        </w:rPr>
        <w:t>Kalkulacja cen</w:t>
      </w:r>
      <w:r>
        <w:tab/>
      </w:r>
      <w:r>
        <w:tab/>
      </w:r>
      <w:r>
        <w:tab/>
      </w:r>
      <w:r>
        <w:tab/>
      </w:r>
      <w:r>
        <w:tab/>
      </w:r>
      <w:r w:rsidR="0013366F">
        <w:rPr>
          <w:rFonts w:ascii="Arial" w:hAnsi="Arial" w:cs="Arial"/>
        </w:rPr>
        <w:t>Załącznik</w:t>
      </w:r>
      <w:r w:rsidR="00806CD0">
        <w:rPr>
          <w:rFonts w:ascii="Arial" w:hAnsi="Arial" w:cs="Arial"/>
        </w:rPr>
        <w:t xml:space="preserve"> nr </w:t>
      </w:r>
      <w:r w:rsidR="00E178C2">
        <w:rPr>
          <w:rFonts w:ascii="Arial" w:hAnsi="Arial" w:cs="Arial"/>
        </w:rPr>
        <w:t>8</w:t>
      </w:r>
      <w:r w:rsidR="0036673D">
        <w:rPr>
          <w:rFonts w:ascii="Arial" w:hAnsi="Arial" w:cs="Arial"/>
        </w:rPr>
        <w:t xml:space="preserve"> do SWZ</w:t>
      </w:r>
      <w:r w:rsidR="009B7367">
        <w:rPr>
          <w:rFonts w:ascii="Arial" w:hAnsi="Arial" w:cs="Arial"/>
        </w:rPr>
        <w:tab/>
      </w:r>
      <w:r w:rsidR="009B7367">
        <w:rPr>
          <w:rFonts w:ascii="Arial" w:hAnsi="Arial" w:cs="Arial"/>
        </w:rPr>
        <w:tab/>
      </w:r>
      <w:r w:rsidR="009B7367">
        <w:rPr>
          <w:rFonts w:ascii="Arial" w:hAnsi="Arial" w:cs="Arial"/>
        </w:rPr>
        <w:tab/>
      </w:r>
      <w:r w:rsidR="009B7367">
        <w:rPr>
          <w:rFonts w:ascii="Arial" w:hAnsi="Arial" w:cs="Arial"/>
        </w:rPr>
        <w:tab/>
      </w:r>
      <w:r w:rsidR="009B7367">
        <w:rPr>
          <w:rFonts w:ascii="Arial" w:hAnsi="Arial" w:cs="Arial"/>
        </w:rPr>
        <w:tab/>
      </w:r>
      <w:r w:rsidR="009B7367">
        <w:rPr>
          <w:rFonts w:ascii="Arial" w:hAnsi="Arial" w:cs="Arial"/>
        </w:rPr>
        <w:tab/>
      </w:r>
      <w:r w:rsidR="00D4622E" w:rsidRPr="001E02B2">
        <w:rPr>
          <w:rFonts w:ascii="Arial" w:hAnsi="Arial" w:cs="Arial"/>
        </w:rPr>
        <w:tab/>
      </w:r>
      <w:r w:rsidR="00D4622E" w:rsidRPr="001E02B2">
        <w:rPr>
          <w:rFonts w:ascii="Arial" w:hAnsi="Arial" w:cs="Arial"/>
        </w:rPr>
        <w:tab/>
      </w:r>
      <w:r w:rsidR="00D4622E" w:rsidRPr="001E02B2">
        <w:rPr>
          <w:rFonts w:ascii="Arial" w:hAnsi="Arial" w:cs="Arial"/>
        </w:rPr>
        <w:tab/>
      </w:r>
      <w:r w:rsidR="00D4622E" w:rsidRPr="001E02B2">
        <w:rPr>
          <w:rFonts w:ascii="Arial" w:hAnsi="Arial" w:cs="Arial"/>
        </w:rPr>
        <w:tab/>
      </w:r>
      <w:r w:rsidR="00D4622E" w:rsidRPr="001E02B2">
        <w:rPr>
          <w:rFonts w:ascii="Arial" w:hAnsi="Arial" w:cs="Arial"/>
        </w:rPr>
        <w:tab/>
      </w:r>
      <w:r w:rsidR="00D4622E" w:rsidRPr="001E02B2">
        <w:rPr>
          <w:rFonts w:ascii="Arial" w:hAnsi="Arial" w:cs="Arial"/>
        </w:rPr>
        <w:tab/>
      </w:r>
    </w:p>
    <w:tbl>
      <w:tblPr>
        <w:tblStyle w:val="Tabela-Siatka"/>
        <w:tblW w:w="12753" w:type="dxa"/>
        <w:jc w:val="center"/>
        <w:tblLook w:val="04A0" w:firstRow="1" w:lastRow="0" w:firstColumn="1" w:lastColumn="0" w:noHBand="0" w:noVBand="1"/>
      </w:tblPr>
      <w:tblGrid>
        <w:gridCol w:w="8500"/>
        <w:gridCol w:w="2268"/>
        <w:gridCol w:w="1985"/>
      </w:tblGrid>
      <w:tr w:rsidR="00CA5019" w:rsidRPr="001E02B2" w14:paraId="162B0819" w14:textId="77777777" w:rsidTr="0036673D">
        <w:trPr>
          <w:trHeight w:val="832"/>
          <w:jc w:val="center"/>
        </w:trPr>
        <w:tc>
          <w:tcPr>
            <w:tcW w:w="12753" w:type="dxa"/>
            <w:gridSpan w:val="3"/>
          </w:tcPr>
          <w:p w14:paraId="7459053E" w14:textId="3E538FA7" w:rsidR="00CA5019" w:rsidRPr="001E02B2" w:rsidRDefault="00E029B1" w:rsidP="00E029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Pr="001E02B2">
              <w:rPr>
                <w:rFonts w:ascii="Arial" w:hAnsi="Arial" w:cs="Arial"/>
              </w:rPr>
              <w:t>Koszenie traw i u</w:t>
            </w:r>
            <w:r>
              <w:rPr>
                <w:rFonts w:ascii="Arial" w:hAnsi="Arial" w:cs="Arial"/>
              </w:rPr>
              <w:t>suwanie zbędnej roślinności wraz z</w:t>
            </w:r>
            <w:r w:rsidRPr="001E02B2">
              <w:rPr>
                <w:rFonts w:ascii="Arial" w:hAnsi="Arial" w:cs="Arial"/>
              </w:rPr>
              <w:t xml:space="preserve"> oczyszczanie</w:t>
            </w:r>
            <w:r>
              <w:rPr>
                <w:rFonts w:ascii="Arial" w:hAnsi="Arial" w:cs="Arial"/>
              </w:rPr>
              <w:t>m</w:t>
            </w:r>
            <w:r w:rsidRPr="001E02B2">
              <w:rPr>
                <w:rFonts w:ascii="Arial" w:hAnsi="Arial" w:cs="Arial"/>
              </w:rPr>
              <w:t xml:space="preserve"> rowów odwadniających </w:t>
            </w:r>
            <w:r>
              <w:rPr>
                <w:rFonts w:ascii="Arial" w:hAnsi="Arial" w:cs="Arial"/>
              </w:rPr>
              <w:t>na terenach kolejowych</w:t>
            </w:r>
            <w:r w:rsidRPr="001E02B2">
              <w:rPr>
                <w:rFonts w:ascii="Arial" w:hAnsi="Arial" w:cs="Arial"/>
              </w:rPr>
              <w:t xml:space="preserve"> będących w utrzymaniu PKP</w:t>
            </w:r>
            <w:r>
              <w:rPr>
                <w:rFonts w:ascii="Arial" w:hAnsi="Arial" w:cs="Arial"/>
              </w:rPr>
              <w:t xml:space="preserve"> Polskie Linie Kolejowe</w:t>
            </w:r>
            <w:r w:rsidRPr="001E02B2">
              <w:rPr>
                <w:rFonts w:ascii="Arial" w:hAnsi="Arial" w:cs="Arial"/>
              </w:rPr>
              <w:t xml:space="preserve"> S.A., </w:t>
            </w:r>
            <w:r>
              <w:rPr>
                <w:rFonts w:ascii="Arial" w:hAnsi="Arial" w:cs="Arial"/>
              </w:rPr>
              <w:t>Zakład</w:t>
            </w:r>
            <w:r w:rsidRPr="001E02B2">
              <w:rPr>
                <w:rFonts w:ascii="Arial" w:hAnsi="Arial" w:cs="Arial"/>
              </w:rPr>
              <w:t xml:space="preserve"> Linii Kolejowych w Krakowie” </w:t>
            </w:r>
          </w:p>
        </w:tc>
      </w:tr>
      <w:tr w:rsidR="001E02B2" w:rsidRPr="001E02B2" w14:paraId="4D5B77D9" w14:textId="77777777" w:rsidTr="0036673D">
        <w:trPr>
          <w:jc w:val="center"/>
        </w:trPr>
        <w:tc>
          <w:tcPr>
            <w:tcW w:w="8500" w:type="dxa"/>
          </w:tcPr>
          <w:p w14:paraId="13286B00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Zakres wyceny</w:t>
            </w:r>
          </w:p>
        </w:tc>
        <w:tc>
          <w:tcPr>
            <w:tcW w:w="2268" w:type="dxa"/>
          </w:tcPr>
          <w:p w14:paraId="109DAD14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j.m.</w:t>
            </w:r>
          </w:p>
        </w:tc>
        <w:tc>
          <w:tcPr>
            <w:tcW w:w="1985" w:type="dxa"/>
          </w:tcPr>
          <w:p w14:paraId="0C059616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  <w:r w:rsidRPr="001E02B2">
              <w:rPr>
                <w:rFonts w:ascii="Arial" w:hAnsi="Arial" w:cs="Arial"/>
              </w:rPr>
              <w:t>cena</w:t>
            </w:r>
          </w:p>
        </w:tc>
      </w:tr>
      <w:tr w:rsidR="001E02B2" w:rsidRPr="001E02B2" w14:paraId="5161ECFE" w14:textId="77777777" w:rsidTr="0036673D">
        <w:trPr>
          <w:jc w:val="center"/>
        </w:trPr>
        <w:tc>
          <w:tcPr>
            <w:tcW w:w="8500" w:type="dxa"/>
          </w:tcPr>
          <w:p w14:paraId="49119FF7" w14:textId="77777777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Cena jednostkowa za wykoszenie metra kwadratowego roślinności (bez wywozu)</w:t>
            </w:r>
          </w:p>
        </w:tc>
        <w:tc>
          <w:tcPr>
            <w:tcW w:w="2268" w:type="dxa"/>
          </w:tcPr>
          <w:p w14:paraId="4432A24B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1 m</w:t>
            </w:r>
            <w:r w:rsidRPr="0036673D">
              <w:rPr>
                <w:rFonts w:ascii="Arial" w:hAnsi="Arial" w:cs="Arial"/>
                <w:vertAlign w:val="superscript"/>
              </w:rPr>
              <w:t>2</w:t>
            </w:r>
            <w:r w:rsidRPr="0036673D">
              <w:rPr>
                <w:rFonts w:ascii="Arial" w:hAnsi="Arial" w:cs="Arial"/>
              </w:rPr>
              <w:t xml:space="preserve"> roślinności</w:t>
            </w:r>
          </w:p>
        </w:tc>
        <w:tc>
          <w:tcPr>
            <w:tcW w:w="1985" w:type="dxa"/>
          </w:tcPr>
          <w:p w14:paraId="6588EFBC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1E02B2" w:rsidRPr="001E02B2" w14:paraId="49F29A0E" w14:textId="77777777" w:rsidTr="0036673D">
        <w:trPr>
          <w:jc w:val="center"/>
        </w:trPr>
        <w:tc>
          <w:tcPr>
            <w:tcW w:w="8500" w:type="dxa"/>
          </w:tcPr>
          <w:p w14:paraId="34CDA31E" w14:textId="77777777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Cena jednostkowa za wykoszenie metra kwadratowego roślinności (z wywozem i utylizacją)</w:t>
            </w:r>
          </w:p>
        </w:tc>
        <w:tc>
          <w:tcPr>
            <w:tcW w:w="2268" w:type="dxa"/>
          </w:tcPr>
          <w:p w14:paraId="4FF77D61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1 m</w:t>
            </w:r>
            <w:r w:rsidRPr="0036673D">
              <w:rPr>
                <w:rFonts w:ascii="Arial" w:hAnsi="Arial" w:cs="Arial"/>
                <w:vertAlign w:val="superscript"/>
              </w:rPr>
              <w:t>2</w:t>
            </w:r>
            <w:r w:rsidRPr="0036673D">
              <w:rPr>
                <w:rFonts w:ascii="Arial" w:hAnsi="Arial" w:cs="Arial"/>
              </w:rPr>
              <w:t xml:space="preserve"> roślinności</w:t>
            </w:r>
          </w:p>
        </w:tc>
        <w:tc>
          <w:tcPr>
            <w:tcW w:w="1985" w:type="dxa"/>
          </w:tcPr>
          <w:p w14:paraId="6491D704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1E02B2" w:rsidRPr="001E02B2" w14:paraId="1E247B9B" w14:textId="77777777" w:rsidTr="0036673D">
        <w:trPr>
          <w:jc w:val="center"/>
        </w:trPr>
        <w:tc>
          <w:tcPr>
            <w:tcW w:w="8500" w:type="dxa"/>
          </w:tcPr>
          <w:p w14:paraId="7B0CF09C" w14:textId="77777777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 xml:space="preserve">Cena jednostkowa za </w:t>
            </w:r>
            <w:r w:rsidR="00D4622E" w:rsidRPr="0036673D">
              <w:rPr>
                <w:rFonts w:ascii="Arial" w:hAnsi="Arial" w:cs="Arial"/>
              </w:rPr>
              <w:t>wykonanie oprysku chemicznego (</w:t>
            </w:r>
            <w:r w:rsidRPr="0036673D">
              <w:rPr>
                <w:rFonts w:ascii="Arial" w:hAnsi="Arial" w:cs="Arial"/>
              </w:rPr>
              <w:t>materiał po stronie Wykonawcy) środkiem posiadającym dopuszczenie</w:t>
            </w:r>
          </w:p>
        </w:tc>
        <w:tc>
          <w:tcPr>
            <w:tcW w:w="2268" w:type="dxa"/>
          </w:tcPr>
          <w:p w14:paraId="3A779598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1 m</w:t>
            </w:r>
            <w:r w:rsidRPr="0036673D">
              <w:rPr>
                <w:rFonts w:ascii="Arial" w:hAnsi="Arial" w:cs="Arial"/>
                <w:vertAlign w:val="superscript"/>
              </w:rPr>
              <w:t>2</w:t>
            </w:r>
            <w:r w:rsidRPr="0036673D">
              <w:rPr>
                <w:rFonts w:ascii="Arial" w:hAnsi="Arial" w:cs="Arial"/>
              </w:rPr>
              <w:t xml:space="preserve"> powierzchni</w:t>
            </w:r>
          </w:p>
        </w:tc>
        <w:tc>
          <w:tcPr>
            <w:tcW w:w="1985" w:type="dxa"/>
          </w:tcPr>
          <w:p w14:paraId="18B2CB0D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1E02B2" w:rsidRPr="001E02B2" w14:paraId="267DFDAB" w14:textId="77777777" w:rsidTr="0036673D">
        <w:trPr>
          <w:jc w:val="center"/>
        </w:trPr>
        <w:tc>
          <w:tcPr>
            <w:tcW w:w="8500" w:type="dxa"/>
          </w:tcPr>
          <w:p w14:paraId="78A6A087" w14:textId="77777777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Cena jednostkowa wycięcia metra kwadratowego krzewów (z wywozem i utylizacją)</w:t>
            </w:r>
          </w:p>
        </w:tc>
        <w:tc>
          <w:tcPr>
            <w:tcW w:w="2268" w:type="dxa"/>
          </w:tcPr>
          <w:p w14:paraId="2B69563A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1 m</w:t>
            </w:r>
            <w:r w:rsidRPr="0036673D">
              <w:rPr>
                <w:rFonts w:ascii="Arial" w:hAnsi="Arial" w:cs="Arial"/>
                <w:vertAlign w:val="superscript"/>
              </w:rPr>
              <w:t>2</w:t>
            </w:r>
            <w:r w:rsidRPr="0036673D">
              <w:rPr>
                <w:rFonts w:ascii="Arial" w:hAnsi="Arial" w:cs="Arial"/>
              </w:rPr>
              <w:t xml:space="preserve"> krzewów</w:t>
            </w:r>
          </w:p>
        </w:tc>
        <w:tc>
          <w:tcPr>
            <w:tcW w:w="1985" w:type="dxa"/>
          </w:tcPr>
          <w:p w14:paraId="031DBA3A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1E02B2" w:rsidRPr="001E02B2" w14:paraId="26FDD37C" w14:textId="77777777" w:rsidTr="0036673D">
        <w:trPr>
          <w:jc w:val="center"/>
        </w:trPr>
        <w:tc>
          <w:tcPr>
            <w:tcW w:w="8500" w:type="dxa"/>
          </w:tcPr>
          <w:p w14:paraId="4A793E3F" w14:textId="77777777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Oczyszczanie rowu z namułu przy grubości namułu: od 0 do 10 cm (z wywozem)</w:t>
            </w:r>
          </w:p>
        </w:tc>
        <w:tc>
          <w:tcPr>
            <w:tcW w:w="2268" w:type="dxa"/>
          </w:tcPr>
          <w:p w14:paraId="2855DF6A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m</w:t>
            </w:r>
            <w:r w:rsidRPr="0036673D">
              <w:rPr>
                <w:rFonts w:ascii="Arial" w:hAnsi="Arial" w:cs="Arial"/>
                <w:vertAlign w:val="superscript"/>
              </w:rPr>
              <w:t>3</w:t>
            </w:r>
            <w:r w:rsidRPr="0036673D">
              <w:rPr>
                <w:rFonts w:ascii="Arial" w:hAnsi="Arial" w:cs="Arial"/>
              </w:rPr>
              <w:t xml:space="preserve"> rowu</w:t>
            </w:r>
          </w:p>
        </w:tc>
        <w:tc>
          <w:tcPr>
            <w:tcW w:w="1985" w:type="dxa"/>
          </w:tcPr>
          <w:p w14:paraId="0168A7E6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1E02B2" w:rsidRPr="001E02B2" w14:paraId="598D76B4" w14:textId="77777777" w:rsidTr="0036673D">
        <w:trPr>
          <w:jc w:val="center"/>
        </w:trPr>
        <w:tc>
          <w:tcPr>
            <w:tcW w:w="8500" w:type="dxa"/>
          </w:tcPr>
          <w:p w14:paraId="72A706F9" w14:textId="77777777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Oczyszczanie rowu z namułu przy grubości namułu: od 10 do 20 cm (z wywozem)</w:t>
            </w:r>
          </w:p>
        </w:tc>
        <w:tc>
          <w:tcPr>
            <w:tcW w:w="2268" w:type="dxa"/>
          </w:tcPr>
          <w:p w14:paraId="0CC37C61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m</w:t>
            </w:r>
            <w:r w:rsidRPr="0036673D">
              <w:rPr>
                <w:rFonts w:ascii="Arial" w:hAnsi="Arial" w:cs="Arial"/>
                <w:vertAlign w:val="superscript"/>
              </w:rPr>
              <w:t>3</w:t>
            </w:r>
            <w:r w:rsidRPr="0036673D">
              <w:rPr>
                <w:rFonts w:ascii="Arial" w:hAnsi="Arial" w:cs="Arial"/>
              </w:rPr>
              <w:t xml:space="preserve"> rowu</w:t>
            </w:r>
          </w:p>
        </w:tc>
        <w:tc>
          <w:tcPr>
            <w:tcW w:w="1985" w:type="dxa"/>
          </w:tcPr>
          <w:p w14:paraId="42873F20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1E02B2" w:rsidRPr="001E02B2" w14:paraId="7E413665" w14:textId="77777777" w:rsidTr="0036673D">
        <w:trPr>
          <w:jc w:val="center"/>
        </w:trPr>
        <w:tc>
          <w:tcPr>
            <w:tcW w:w="8500" w:type="dxa"/>
          </w:tcPr>
          <w:p w14:paraId="230FCD8E" w14:textId="7F3B63A2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 xml:space="preserve">Oczyszczanie rowu z namułu przy grubości namułu: od 20 do 30 cm i więcej </w:t>
            </w:r>
            <w:r w:rsidR="0019236A" w:rsidRPr="0036673D">
              <w:rPr>
                <w:rFonts w:ascii="Arial" w:hAnsi="Arial" w:cs="Arial"/>
              </w:rPr>
              <w:br/>
            </w:r>
            <w:r w:rsidRPr="0036673D">
              <w:rPr>
                <w:rFonts w:ascii="Arial" w:hAnsi="Arial" w:cs="Arial"/>
              </w:rPr>
              <w:t>(z wywozem)</w:t>
            </w:r>
          </w:p>
        </w:tc>
        <w:tc>
          <w:tcPr>
            <w:tcW w:w="2268" w:type="dxa"/>
          </w:tcPr>
          <w:p w14:paraId="304D8539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m</w:t>
            </w:r>
            <w:r w:rsidRPr="0036673D">
              <w:rPr>
                <w:rFonts w:ascii="Arial" w:hAnsi="Arial" w:cs="Arial"/>
                <w:vertAlign w:val="superscript"/>
              </w:rPr>
              <w:t>3</w:t>
            </w:r>
            <w:r w:rsidRPr="0036673D">
              <w:rPr>
                <w:rFonts w:ascii="Arial" w:hAnsi="Arial" w:cs="Arial"/>
              </w:rPr>
              <w:t xml:space="preserve"> rowu</w:t>
            </w:r>
          </w:p>
        </w:tc>
        <w:tc>
          <w:tcPr>
            <w:tcW w:w="1985" w:type="dxa"/>
          </w:tcPr>
          <w:p w14:paraId="28FC9DDF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1E02B2" w:rsidRPr="001E02B2" w14:paraId="776DA24F" w14:textId="77777777" w:rsidTr="0036673D">
        <w:trPr>
          <w:jc w:val="center"/>
        </w:trPr>
        <w:tc>
          <w:tcPr>
            <w:tcW w:w="8500" w:type="dxa"/>
          </w:tcPr>
          <w:p w14:paraId="26D0BE59" w14:textId="501BFA8A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 xml:space="preserve">Oczyszczanie </w:t>
            </w:r>
            <w:r w:rsidR="006644D8" w:rsidRPr="0036673D">
              <w:rPr>
                <w:rFonts w:ascii="Arial" w:hAnsi="Arial" w:cs="Arial"/>
              </w:rPr>
              <w:t xml:space="preserve">i odmulanie </w:t>
            </w:r>
            <w:r w:rsidRPr="0036673D">
              <w:rPr>
                <w:rFonts w:ascii="Arial" w:hAnsi="Arial" w:cs="Arial"/>
              </w:rPr>
              <w:t>przepustu o długości do 30</w:t>
            </w:r>
          </w:p>
          <w:p w14:paraId="31232756" w14:textId="77777777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metrów (z wywozem i utylizacją urobku)</w:t>
            </w:r>
          </w:p>
        </w:tc>
        <w:tc>
          <w:tcPr>
            <w:tcW w:w="2268" w:type="dxa"/>
          </w:tcPr>
          <w:p w14:paraId="2CA8E144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m</w:t>
            </w:r>
            <w:r w:rsidRPr="0036673D">
              <w:rPr>
                <w:rFonts w:ascii="Arial" w:hAnsi="Arial" w:cs="Arial"/>
                <w:vertAlign w:val="superscript"/>
              </w:rPr>
              <w:t>3</w:t>
            </w:r>
            <w:r w:rsidR="00AE4576" w:rsidRPr="0036673D">
              <w:rPr>
                <w:rFonts w:ascii="Arial" w:hAnsi="Arial" w:cs="Arial"/>
              </w:rPr>
              <w:t xml:space="preserve"> urobku</w:t>
            </w:r>
          </w:p>
        </w:tc>
        <w:tc>
          <w:tcPr>
            <w:tcW w:w="1985" w:type="dxa"/>
          </w:tcPr>
          <w:p w14:paraId="65D6AB11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1E02B2" w:rsidRPr="001E02B2" w14:paraId="5FA38A54" w14:textId="77777777" w:rsidTr="0036673D">
        <w:trPr>
          <w:jc w:val="center"/>
        </w:trPr>
        <w:tc>
          <w:tcPr>
            <w:tcW w:w="8500" w:type="dxa"/>
          </w:tcPr>
          <w:p w14:paraId="43F8A98F" w14:textId="3D1E9C5E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Oczyszczanie</w:t>
            </w:r>
            <w:r w:rsidR="006644D8" w:rsidRPr="0036673D">
              <w:rPr>
                <w:rFonts w:ascii="Arial" w:hAnsi="Arial" w:cs="Arial"/>
              </w:rPr>
              <w:t xml:space="preserve"> i odmulanie</w:t>
            </w:r>
            <w:r w:rsidRPr="0036673D">
              <w:rPr>
                <w:rFonts w:ascii="Arial" w:hAnsi="Arial" w:cs="Arial"/>
              </w:rPr>
              <w:t xml:space="preserve"> przepustu o długości powyżej 30</w:t>
            </w:r>
          </w:p>
          <w:p w14:paraId="358DAC57" w14:textId="77777777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metrów (z wywozem i utylizacją urobku)</w:t>
            </w:r>
          </w:p>
        </w:tc>
        <w:tc>
          <w:tcPr>
            <w:tcW w:w="2268" w:type="dxa"/>
          </w:tcPr>
          <w:p w14:paraId="171953D5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m</w:t>
            </w:r>
            <w:r w:rsidRPr="0036673D">
              <w:rPr>
                <w:rFonts w:ascii="Arial" w:hAnsi="Arial" w:cs="Arial"/>
                <w:vertAlign w:val="superscript"/>
              </w:rPr>
              <w:t>3</w:t>
            </w:r>
            <w:r w:rsidR="00AE4576" w:rsidRPr="0036673D">
              <w:rPr>
                <w:rFonts w:ascii="Arial" w:hAnsi="Arial" w:cs="Arial"/>
              </w:rPr>
              <w:t xml:space="preserve"> urobku</w:t>
            </w:r>
          </w:p>
        </w:tc>
        <w:tc>
          <w:tcPr>
            <w:tcW w:w="1985" w:type="dxa"/>
          </w:tcPr>
          <w:p w14:paraId="41B1DE22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1E02B2" w:rsidRPr="001E02B2" w14:paraId="7383A26F" w14:textId="77777777" w:rsidTr="0036673D">
        <w:trPr>
          <w:trHeight w:val="554"/>
          <w:jc w:val="center"/>
        </w:trPr>
        <w:tc>
          <w:tcPr>
            <w:tcW w:w="8500" w:type="dxa"/>
          </w:tcPr>
          <w:p w14:paraId="1FFE9966" w14:textId="77777777" w:rsidR="00A749AB" w:rsidRPr="0036673D" w:rsidRDefault="00A749AB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 xml:space="preserve">Cena jednostkowa za wykoszenie metra kwadratowego roślinności pod trasami </w:t>
            </w:r>
            <w:proofErr w:type="spellStart"/>
            <w:r w:rsidRPr="0036673D">
              <w:rPr>
                <w:rFonts w:ascii="Arial" w:hAnsi="Arial" w:cs="Arial"/>
              </w:rPr>
              <w:t>pędniowymi</w:t>
            </w:r>
            <w:proofErr w:type="spellEnd"/>
            <w:r w:rsidRPr="0036673D">
              <w:rPr>
                <w:rFonts w:ascii="Arial" w:hAnsi="Arial" w:cs="Arial"/>
              </w:rPr>
              <w:t xml:space="preserve"> (z wywozem i utylizacją)</w:t>
            </w:r>
          </w:p>
        </w:tc>
        <w:tc>
          <w:tcPr>
            <w:tcW w:w="2268" w:type="dxa"/>
          </w:tcPr>
          <w:p w14:paraId="054FB294" w14:textId="77777777" w:rsidR="00A749AB" w:rsidRPr="0036673D" w:rsidRDefault="00A749AB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1 m</w:t>
            </w:r>
            <w:r w:rsidRPr="0036673D">
              <w:rPr>
                <w:rFonts w:ascii="Arial" w:hAnsi="Arial" w:cs="Arial"/>
                <w:vertAlign w:val="superscript"/>
              </w:rPr>
              <w:t>2</w:t>
            </w:r>
            <w:r w:rsidRPr="0036673D">
              <w:rPr>
                <w:rFonts w:ascii="Arial" w:hAnsi="Arial" w:cs="Arial"/>
              </w:rPr>
              <w:t xml:space="preserve"> roślinności</w:t>
            </w:r>
          </w:p>
        </w:tc>
        <w:tc>
          <w:tcPr>
            <w:tcW w:w="1985" w:type="dxa"/>
          </w:tcPr>
          <w:p w14:paraId="5D82870B" w14:textId="77777777" w:rsidR="00A749AB" w:rsidRPr="001E02B2" w:rsidRDefault="00A749AB" w:rsidP="00D4622E">
            <w:pPr>
              <w:jc w:val="center"/>
              <w:rPr>
                <w:rFonts w:ascii="Arial" w:hAnsi="Arial" w:cs="Arial"/>
              </w:rPr>
            </w:pPr>
          </w:p>
        </w:tc>
      </w:tr>
      <w:tr w:rsidR="00071A72" w:rsidRPr="001E02B2" w14:paraId="62A4D03C" w14:textId="77777777" w:rsidTr="0036673D">
        <w:trPr>
          <w:trHeight w:val="420"/>
          <w:jc w:val="center"/>
        </w:trPr>
        <w:tc>
          <w:tcPr>
            <w:tcW w:w="8500" w:type="dxa"/>
          </w:tcPr>
          <w:p w14:paraId="65F34071" w14:textId="041B5101" w:rsidR="00071A72" w:rsidRPr="0036673D" w:rsidRDefault="00071A72" w:rsidP="0036673D">
            <w:pPr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Oczyszcz</w:t>
            </w:r>
            <w:r w:rsidR="00F566AA" w:rsidRPr="0036673D">
              <w:rPr>
                <w:rFonts w:ascii="Arial" w:hAnsi="Arial" w:cs="Arial"/>
              </w:rPr>
              <w:t>a</w:t>
            </w:r>
            <w:r w:rsidRPr="0036673D">
              <w:rPr>
                <w:rFonts w:ascii="Arial" w:hAnsi="Arial" w:cs="Arial"/>
              </w:rPr>
              <w:t>nie i odmulenie cieku przy przepuście w granicach PLK S</w:t>
            </w:r>
            <w:r w:rsidR="007D1758" w:rsidRPr="0036673D">
              <w:rPr>
                <w:rFonts w:ascii="Arial" w:hAnsi="Arial" w:cs="Arial"/>
              </w:rPr>
              <w:t>.</w:t>
            </w:r>
            <w:r w:rsidRPr="0036673D">
              <w:rPr>
                <w:rFonts w:ascii="Arial" w:hAnsi="Arial" w:cs="Arial"/>
              </w:rPr>
              <w:t>A</w:t>
            </w:r>
            <w:r w:rsidR="007D1758" w:rsidRPr="0036673D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</w:tcPr>
          <w:p w14:paraId="3FFC0E23" w14:textId="5F66BC6D" w:rsidR="00071A72" w:rsidRPr="0036673D" w:rsidRDefault="00071A72" w:rsidP="00D4622E">
            <w:pPr>
              <w:jc w:val="center"/>
              <w:rPr>
                <w:rFonts w:ascii="Arial" w:hAnsi="Arial" w:cs="Arial"/>
              </w:rPr>
            </w:pPr>
            <w:r w:rsidRPr="0036673D">
              <w:rPr>
                <w:rFonts w:ascii="Arial" w:hAnsi="Arial" w:cs="Arial"/>
              </w:rPr>
              <w:t>m</w:t>
            </w:r>
            <w:r w:rsidRPr="0036673D">
              <w:rPr>
                <w:rFonts w:ascii="Arial" w:hAnsi="Arial" w:cs="Arial"/>
                <w:vertAlign w:val="superscript"/>
              </w:rPr>
              <w:t>3</w:t>
            </w:r>
            <w:r w:rsidRPr="0036673D">
              <w:rPr>
                <w:rFonts w:ascii="Arial" w:hAnsi="Arial" w:cs="Arial"/>
              </w:rPr>
              <w:t xml:space="preserve"> urobku</w:t>
            </w:r>
          </w:p>
        </w:tc>
        <w:tc>
          <w:tcPr>
            <w:tcW w:w="1985" w:type="dxa"/>
          </w:tcPr>
          <w:p w14:paraId="43B71B72" w14:textId="77777777" w:rsidR="00071A72" w:rsidRPr="001E02B2" w:rsidRDefault="00071A72" w:rsidP="00D4622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CA567B" w14:textId="5362F2DA" w:rsidR="00031377" w:rsidRPr="008066F5" w:rsidRDefault="00031377" w:rsidP="00031377">
      <w:pPr>
        <w:rPr>
          <w:rFonts w:ascii="Arial" w:hAnsi="Arial" w:cs="Arial"/>
          <w:sz w:val="16"/>
          <w:szCs w:val="16"/>
        </w:rPr>
      </w:pPr>
      <w:r w:rsidRPr="008066F5">
        <w:rPr>
          <w:rFonts w:ascii="Arial" w:hAnsi="Arial" w:cs="Arial"/>
          <w:sz w:val="16"/>
          <w:szCs w:val="16"/>
        </w:rPr>
        <w:t xml:space="preserve">Szacunkowa wartość oferty cenowej – </w:t>
      </w:r>
      <w:proofErr w:type="spellStart"/>
      <w:r w:rsidRPr="008066F5">
        <w:rPr>
          <w:rFonts w:ascii="Arial" w:hAnsi="Arial" w:cs="Arial"/>
          <w:sz w:val="16"/>
          <w:szCs w:val="16"/>
        </w:rPr>
        <w:t>Ws</w:t>
      </w:r>
      <w:proofErr w:type="spellEnd"/>
    </w:p>
    <w:p w14:paraId="07B48079" w14:textId="630D0A8D" w:rsidR="00031377" w:rsidRPr="0036673D" w:rsidRDefault="00031377" w:rsidP="00031377">
      <w:pPr>
        <w:rPr>
          <w:rFonts w:ascii="Arial" w:hAnsi="Arial" w:cs="Arial"/>
        </w:rPr>
      </w:pPr>
      <w:r w:rsidRPr="0036673D">
        <w:rPr>
          <w:rFonts w:ascii="Arial" w:hAnsi="Arial" w:cs="Arial"/>
        </w:rPr>
        <w:t>Ws</w:t>
      </w:r>
      <w:r w:rsidR="00E029B1" w:rsidRPr="0036673D">
        <w:rPr>
          <w:rFonts w:ascii="Arial" w:hAnsi="Arial" w:cs="Arial"/>
        </w:rPr>
        <w:t>1</w:t>
      </w:r>
      <w:r w:rsidR="0019236A" w:rsidRPr="0036673D">
        <w:rPr>
          <w:rFonts w:ascii="Arial" w:hAnsi="Arial" w:cs="Arial"/>
        </w:rPr>
        <w:t xml:space="preserve"> Kraków</w:t>
      </w:r>
      <w:r w:rsidRPr="0036673D">
        <w:rPr>
          <w:rFonts w:ascii="Arial" w:hAnsi="Arial" w:cs="Arial"/>
        </w:rPr>
        <w:t>=</w:t>
      </w:r>
      <w:r w:rsidR="00E029B1" w:rsidRPr="0036673D">
        <w:rPr>
          <w:rFonts w:ascii="Arial" w:hAnsi="Arial" w:cs="Arial"/>
        </w:rPr>
        <w:t>[….(zł)*500(m</w:t>
      </w:r>
      <w:r w:rsidR="00E029B1" w:rsidRPr="0036673D">
        <w:rPr>
          <w:rFonts w:ascii="Arial" w:hAnsi="Arial" w:cs="Arial"/>
          <w:vertAlign w:val="superscript"/>
        </w:rPr>
        <w:t>2</w:t>
      </w:r>
      <w:r w:rsidR="00E029B1" w:rsidRPr="0036673D">
        <w:rPr>
          <w:rFonts w:ascii="Arial" w:hAnsi="Arial" w:cs="Arial"/>
        </w:rPr>
        <w:t>)+ ….(zł)</w:t>
      </w:r>
      <w:r w:rsidR="00445E29" w:rsidRPr="0036673D">
        <w:rPr>
          <w:rFonts w:ascii="Arial" w:hAnsi="Arial" w:cs="Arial"/>
        </w:rPr>
        <w:t>*</w:t>
      </w:r>
      <w:r w:rsidR="00E029B1" w:rsidRPr="0036673D">
        <w:rPr>
          <w:rFonts w:ascii="Arial" w:hAnsi="Arial" w:cs="Arial"/>
        </w:rPr>
        <w:t>2000</w:t>
      </w:r>
      <w:r w:rsidR="00445E29" w:rsidRPr="0036673D">
        <w:rPr>
          <w:rFonts w:ascii="Arial" w:hAnsi="Arial" w:cs="Arial"/>
        </w:rPr>
        <w:t>(</w:t>
      </w:r>
      <w:r w:rsidR="00E029B1" w:rsidRPr="0036673D">
        <w:rPr>
          <w:rFonts w:ascii="Arial" w:hAnsi="Arial" w:cs="Arial"/>
        </w:rPr>
        <w:t>m</w:t>
      </w:r>
      <w:r w:rsidR="00E029B1" w:rsidRPr="0036673D">
        <w:rPr>
          <w:rFonts w:ascii="Arial" w:hAnsi="Arial" w:cs="Arial"/>
          <w:vertAlign w:val="superscript"/>
        </w:rPr>
        <w:t>2</w:t>
      </w:r>
      <w:r w:rsidR="00445E29" w:rsidRPr="0036673D">
        <w:rPr>
          <w:rFonts w:ascii="Arial" w:hAnsi="Arial" w:cs="Arial"/>
        </w:rPr>
        <w:t>)</w:t>
      </w:r>
      <w:r w:rsidR="00247612" w:rsidRPr="0036673D">
        <w:rPr>
          <w:rFonts w:ascii="Arial" w:hAnsi="Arial" w:cs="Arial"/>
        </w:rPr>
        <w:t>+….(zł)*</w:t>
      </w:r>
      <w:r w:rsidR="0019236A" w:rsidRPr="0036673D">
        <w:rPr>
          <w:rFonts w:ascii="Arial" w:hAnsi="Arial" w:cs="Arial"/>
        </w:rPr>
        <w:t>700</w:t>
      </w:r>
      <w:r w:rsidR="00247612" w:rsidRPr="0036673D">
        <w:rPr>
          <w:rFonts w:ascii="Arial" w:hAnsi="Arial" w:cs="Arial"/>
        </w:rPr>
        <w:t>00</w:t>
      </w:r>
      <w:r w:rsidR="0019236A" w:rsidRPr="0036673D">
        <w:rPr>
          <w:rFonts w:ascii="Arial" w:hAnsi="Arial" w:cs="Arial"/>
        </w:rPr>
        <w:t>(m</w:t>
      </w:r>
      <w:r w:rsidR="0019236A" w:rsidRPr="0036673D">
        <w:rPr>
          <w:rFonts w:ascii="Arial" w:hAnsi="Arial" w:cs="Arial"/>
          <w:vertAlign w:val="superscript"/>
        </w:rPr>
        <w:t>2</w:t>
      </w:r>
      <w:r w:rsidR="0019236A" w:rsidRPr="0036673D">
        <w:rPr>
          <w:rFonts w:ascii="Arial" w:hAnsi="Arial" w:cs="Arial"/>
        </w:rPr>
        <w:t>)+</w:t>
      </w:r>
      <w:r w:rsidR="00445E29" w:rsidRPr="0036673D">
        <w:rPr>
          <w:rFonts w:ascii="Arial" w:hAnsi="Arial" w:cs="Arial"/>
        </w:rPr>
        <w:t>….(zł)*1150</w:t>
      </w:r>
      <w:r w:rsidR="0019236A" w:rsidRPr="0036673D">
        <w:rPr>
          <w:rFonts w:ascii="Arial" w:hAnsi="Arial" w:cs="Arial"/>
        </w:rPr>
        <w:t>0</w:t>
      </w:r>
      <w:r w:rsidR="00445E29" w:rsidRPr="0036673D">
        <w:rPr>
          <w:rFonts w:ascii="Arial" w:hAnsi="Arial" w:cs="Arial"/>
        </w:rPr>
        <w:t>0</w:t>
      </w:r>
      <w:r w:rsidR="0019236A" w:rsidRPr="0036673D">
        <w:rPr>
          <w:rFonts w:ascii="Arial" w:hAnsi="Arial" w:cs="Arial"/>
        </w:rPr>
        <w:t>(m</w:t>
      </w:r>
      <w:r w:rsidR="0019236A" w:rsidRPr="0036673D">
        <w:rPr>
          <w:rFonts w:ascii="Arial" w:hAnsi="Arial" w:cs="Arial"/>
          <w:vertAlign w:val="superscript"/>
        </w:rPr>
        <w:t>2</w:t>
      </w:r>
      <w:r w:rsidR="0019236A" w:rsidRPr="0036673D">
        <w:rPr>
          <w:rFonts w:ascii="Arial" w:hAnsi="Arial" w:cs="Arial"/>
        </w:rPr>
        <w:t>)</w:t>
      </w:r>
      <w:r w:rsidR="00445E29" w:rsidRPr="0036673D">
        <w:rPr>
          <w:rFonts w:ascii="Arial" w:hAnsi="Arial" w:cs="Arial"/>
        </w:rPr>
        <w:t>+….(zł)*</w:t>
      </w:r>
      <w:r w:rsidR="00247612" w:rsidRPr="0036673D">
        <w:rPr>
          <w:rFonts w:ascii="Arial" w:hAnsi="Arial" w:cs="Arial"/>
        </w:rPr>
        <w:t>1</w:t>
      </w:r>
      <w:r w:rsidR="00445E29" w:rsidRPr="0036673D">
        <w:rPr>
          <w:rFonts w:ascii="Arial" w:hAnsi="Arial" w:cs="Arial"/>
        </w:rPr>
        <w:t>000(m</w:t>
      </w:r>
      <w:r w:rsidR="00247612" w:rsidRPr="0036673D">
        <w:rPr>
          <w:rFonts w:ascii="Arial" w:hAnsi="Arial" w:cs="Arial"/>
          <w:vertAlign w:val="superscript"/>
        </w:rPr>
        <w:t>3</w:t>
      </w:r>
      <w:r w:rsidR="00445E29" w:rsidRPr="0036673D">
        <w:rPr>
          <w:rFonts w:ascii="Arial" w:hAnsi="Arial" w:cs="Arial"/>
        </w:rPr>
        <w:t>)</w:t>
      </w:r>
      <w:r w:rsidR="00247612" w:rsidRPr="0036673D">
        <w:rPr>
          <w:rFonts w:ascii="Arial" w:hAnsi="Arial" w:cs="Arial"/>
        </w:rPr>
        <w:t xml:space="preserve"> +….(zł)*500(m</w:t>
      </w:r>
      <w:r w:rsidR="00247612" w:rsidRPr="0036673D">
        <w:rPr>
          <w:rFonts w:ascii="Arial" w:hAnsi="Arial" w:cs="Arial"/>
          <w:vertAlign w:val="superscript"/>
        </w:rPr>
        <w:t>3</w:t>
      </w:r>
      <w:r w:rsidR="00247612" w:rsidRPr="0036673D">
        <w:rPr>
          <w:rFonts w:ascii="Arial" w:hAnsi="Arial" w:cs="Arial"/>
        </w:rPr>
        <w:t>)+ +….(zł)*500(m</w:t>
      </w:r>
      <w:r w:rsidR="00247612" w:rsidRPr="0036673D">
        <w:rPr>
          <w:rFonts w:ascii="Arial" w:hAnsi="Arial" w:cs="Arial"/>
          <w:vertAlign w:val="superscript"/>
        </w:rPr>
        <w:t>3</w:t>
      </w:r>
      <w:r w:rsidR="00247612" w:rsidRPr="0036673D">
        <w:rPr>
          <w:rFonts w:ascii="Arial" w:hAnsi="Arial" w:cs="Arial"/>
        </w:rPr>
        <w:t>)</w:t>
      </w:r>
      <w:r w:rsidR="00445E29" w:rsidRPr="0036673D">
        <w:rPr>
          <w:rFonts w:ascii="Arial" w:hAnsi="Arial" w:cs="Arial"/>
        </w:rPr>
        <w:t>+ ….(zł)*</w:t>
      </w:r>
      <w:r w:rsidR="00247612" w:rsidRPr="0036673D">
        <w:rPr>
          <w:rFonts w:ascii="Arial" w:hAnsi="Arial" w:cs="Arial"/>
        </w:rPr>
        <w:t>120</w:t>
      </w:r>
      <w:r w:rsidR="00F00088" w:rsidRPr="0036673D">
        <w:rPr>
          <w:rFonts w:ascii="Arial" w:hAnsi="Arial" w:cs="Arial"/>
        </w:rPr>
        <w:t>(</w:t>
      </w:r>
      <w:r w:rsidR="00247612" w:rsidRPr="0036673D">
        <w:rPr>
          <w:rFonts w:ascii="Arial" w:hAnsi="Arial" w:cs="Arial"/>
        </w:rPr>
        <w:t>m</w:t>
      </w:r>
      <w:r w:rsidR="00247612" w:rsidRPr="0036673D">
        <w:rPr>
          <w:rFonts w:ascii="Arial" w:hAnsi="Arial" w:cs="Arial"/>
          <w:vertAlign w:val="superscript"/>
        </w:rPr>
        <w:t>3</w:t>
      </w:r>
      <w:r w:rsidR="00F00088" w:rsidRPr="0036673D">
        <w:rPr>
          <w:rFonts w:ascii="Arial" w:hAnsi="Arial" w:cs="Arial"/>
        </w:rPr>
        <w:t>)</w:t>
      </w:r>
      <w:r w:rsidR="0019236A" w:rsidRPr="0036673D">
        <w:rPr>
          <w:rFonts w:ascii="Arial" w:hAnsi="Arial" w:cs="Arial"/>
        </w:rPr>
        <w:t>+….(zł)*120</w:t>
      </w:r>
      <w:r w:rsidR="00AF565C" w:rsidRPr="0036673D">
        <w:rPr>
          <w:rFonts w:ascii="Arial" w:hAnsi="Arial" w:cs="Arial"/>
        </w:rPr>
        <w:t>(</w:t>
      </w:r>
      <w:r w:rsidR="0019236A" w:rsidRPr="0036673D">
        <w:rPr>
          <w:rFonts w:ascii="Arial" w:hAnsi="Arial" w:cs="Arial"/>
        </w:rPr>
        <w:t>m</w:t>
      </w:r>
      <w:r w:rsidR="0019236A" w:rsidRPr="0036673D">
        <w:rPr>
          <w:rFonts w:ascii="Arial" w:hAnsi="Arial" w:cs="Arial"/>
          <w:vertAlign w:val="superscript"/>
        </w:rPr>
        <w:t>3</w:t>
      </w:r>
      <w:r w:rsidR="00AF565C" w:rsidRPr="0036673D">
        <w:rPr>
          <w:rFonts w:ascii="Arial" w:hAnsi="Arial" w:cs="Arial"/>
        </w:rPr>
        <w:t>)</w:t>
      </w:r>
      <w:r w:rsidR="0019236A" w:rsidRPr="0036673D">
        <w:rPr>
          <w:rFonts w:ascii="Arial" w:hAnsi="Arial" w:cs="Arial"/>
        </w:rPr>
        <w:t>+….(zł)*50(m</w:t>
      </w:r>
      <w:r w:rsidR="0019236A" w:rsidRPr="0036673D">
        <w:rPr>
          <w:rFonts w:ascii="Arial" w:hAnsi="Arial" w:cs="Arial"/>
          <w:vertAlign w:val="superscript"/>
        </w:rPr>
        <w:t>2</w:t>
      </w:r>
      <w:r w:rsidR="0019236A" w:rsidRPr="0036673D">
        <w:rPr>
          <w:rFonts w:ascii="Arial" w:hAnsi="Arial" w:cs="Arial"/>
        </w:rPr>
        <w:t>)</w:t>
      </w:r>
      <w:r w:rsidR="007D1758" w:rsidRPr="0036673D">
        <w:rPr>
          <w:rFonts w:ascii="Arial" w:hAnsi="Arial" w:cs="Arial"/>
        </w:rPr>
        <w:t>+…(zł)*</w:t>
      </w:r>
      <w:r w:rsidR="00D94738" w:rsidRPr="0036673D">
        <w:rPr>
          <w:rFonts w:ascii="Arial" w:hAnsi="Arial" w:cs="Arial"/>
        </w:rPr>
        <w:t>500</w:t>
      </w:r>
      <w:r w:rsidR="007D1758" w:rsidRPr="0036673D">
        <w:rPr>
          <w:rFonts w:ascii="Arial" w:hAnsi="Arial" w:cs="Arial"/>
        </w:rPr>
        <w:t>(m</w:t>
      </w:r>
      <w:r w:rsidR="007D1758" w:rsidRPr="0036673D">
        <w:rPr>
          <w:rFonts w:ascii="Arial" w:hAnsi="Arial" w:cs="Arial"/>
          <w:vertAlign w:val="superscript"/>
        </w:rPr>
        <w:t>3</w:t>
      </w:r>
      <w:r w:rsidR="007D1758" w:rsidRPr="0036673D">
        <w:rPr>
          <w:rFonts w:ascii="Arial" w:hAnsi="Arial" w:cs="Arial"/>
        </w:rPr>
        <w:t>)</w:t>
      </w:r>
    </w:p>
    <w:p w14:paraId="28EDE8AF" w14:textId="1D6A5D47" w:rsidR="0019236A" w:rsidRPr="0036673D" w:rsidRDefault="0019236A" w:rsidP="0019236A">
      <w:pPr>
        <w:rPr>
          <w:rFonts w:ascii="Arial" w:hAnsi="Arial" w:cs="Arial"/>
        </w:rPr>
      </w:pPr>
      <w:r w:rsidRPr="0036673D">
        <w:rPr>
          <w:rFonts w:ascii="Arial" w:hAnsi="Arial" w:cs="Arial"/>
        </w:rPr>
        <w:t>Ws</w:t>
      </w:r>
      <w:r w:rsidR="008066F5" w:rsidRPr="0036673D">
        <w:rPr>
          <w:rFonts w:ascii="Arial" w:hAnsi="Arial" w:cs="Arial"/>
        </w:rPr>
        <w:t>2</w:t>
      </w:r>
      <w:r w:rsidRPr="0036673D">
        <w:rPr>
          <w:rFonts w:ascii="Arial" w:hAnsi="Arial" w:cs="Arial"/>
        </w:rPr>
        <w:t xml:space="preserve"> Tarnów=[….(zł)*995000(m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)+ ….(zł)*2000(m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)+….(zł)*40000(m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)+….(zł)*28000(m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)+….(zł)*1000(m</w:t>
      </w:r>
      <w:r w:rsidRPr="0036673D">
        <w:rPr>
          <w:rFonts w:ascii="Arial" w:hAnsi="Arial" w:cs="Arial"/>
          <w:vertAlign w:val="superscript"/>
        </w:rPr>
        <w:t>3</w:t>
      </w:r>
      <w:r w:rsidRPr="0036673D">
        <w:rPr>
          <w:rFonts w:ascii="Arial" w:hAnsi="Arial" w:cs="Arial"/>
        </w:rPr>
        <w:t>) +….(zł)*1000(m</w:t>
      </w:r>
      <w:r w:rsidRPr="0036673D">
        <w:rPr>
          <w:rFonts w:ascii="Arial" w:hAnsi="Arial" w:cs="Arial"/>
          <w:vertAlign w:val="superscript"/>
        </w:rPr>
        <w:t>3</w:t>
      </w:r>
      <w:r w:rsidRPr="0036673D">
        <w:rPr>
          <w:rFonts w:ascii="Arial" w:hAnsi="Arial" w:cs="Arial"/>
        </w:rPr>
        <w:t>)+ +….(zł)*1500(m</w:t>
      </w:r>
      <w:r w:rsidRPr="0036673D">
        <w:rPr>
          <w:rFonts w:ascii="Arial" w:hAnsi="Arial" w:cs="Arial"/>
          <w:vertAlign w:val="superscript"/>
        </w:rPr>
        <w:t>3</w:t>
      </w:r>
      <w:r w:rsidRPr="0036673D">
        <w:rPr>
          <w:rFonts w:ascii="Arial" w:hAnsi="Arial" w:cs="Arial"/>
        </w:rPr>
        <w:t>)+ ….(zł)*100</w:t>
      </w:r>
      <w:r w:rsidR="00AF565C" w:rsidRPr="0036673D">
        <w:rPr>
          <w:rFonts w:ascii="Arial" w:hAnsi="Arial" w:cs="Arial"/>
        </w:rPr>
        <w:t>(</w:t>
      </w:r>
      <w:r w:rsidRPr="0036673D">
        <w:rPr>
          <w:rFonts w:ascii="Arial" w:hAnsi="Arial" w:cs="Arial"/>
        </w:rPr>
        <w:t>m</w:t>
      </w:r>
      <w:r w:rsidRPr="0036673D">
        <w:rPr>
          <w:rFonts w:ascii="Arial" w:hAnsi="Arial" w:cs="Arial"/>
          <w:vertAlign w:val="superscript"/>
        </w:rPr>
        <w:t>3</w:t>
      </w:r>
      <w:r w:rsidR="00AF565C" w:rsidRPr="0036673D">
        <w:rPr>
          <w:rFonts w:ascii="Arial" w:hAnsi="Arial" w:cs="Arial"/>
        </w:rPr>
        <w:t>)</w:t>
      </w:r>
      <w:r w:rsidRPr="0036673D">
        <w:rPr>
          <w:rFonts w:ascii="Arial" w:hAnsi="Arial" w:cs="Arial"/>
        </w:rPr>
        <w:t>+….(zł)*40</w:t>
      </w:r>
      <w:r w:rsidR="00F00088" w:rsidRPr="0036673D">
        <w:rPr>
          <w:rFonts w:ascii="Arial" w:hAnsi="Arial" w:cs="Arial"/>
        </w:rPr>
        <w:t>(</w:t>
      </w:r>
      <w:r w:rsidRPr="0036673D">
        <w:rPr>
          <w:rFonts w:ascii="Arial" w:hAnsi="Arial" w:cs="Arial"/>
        </w:rPr>
        <w:t>m</w:t>
      </w:r>
      <w:r w:rsidRPr="0036673D">
        <w:rPr>
          <w:rFonts w:ascii="Arial" w:hAnsi="Arial" w:cs="Arial"/>
          <w:vertAlign w:val="superscript"/>
        </w:rPr>
        <w:t>3</w:t>
      </w:r>
      <w:r w:rsidR="00F00088" w:rsidRPr="0036673D">
        <w:rPr>
          <w:rFonts w:ascii="Arial" w:hAnsi="Arial" w:cs="Arial"/>
        </w:rPr>
        <w:t>)</w:t>
      </w:r>
      <w:r w:rsidRPr="0036673D">
        <w:rPr>
          <w:rFonts w:ascii="Arial" w:hAnsi="Arial" w:cs="Arial"/>
        </w:rPr>
        <w:t>+….(zł)*50(m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</w:t>
      </w:r>
      <w:r w:rsidR="007D1758" w:rsidRPr="0036673D">
        <w:rPr>
          <w:rFonts w:ascii="Arial" w:hAnsi="Arial" w:cs="Arial"/>
        </w:rPr>
        <w:t>+…(zł)*</w:t>
      </w:r>
      <w:r w:rsidR="00D94738" w:rsidRPr="0036673D">
        <w:rPr>
          <w:rFonts w:ascii="Arial" w:hAnsi="Arial" w:cs="Arial"/>
        </w:rPr>
        <w:t>5</w:t>
      </w:r>
      <w:r w:rsidR="007D1758" w:rsidRPr="0036673D">
        <w:rPr>
          <w:rFonts w:ascii="Arial" w:hAnsi="Arial" w:cs="Arial"/>
        </w:rPr>
        <w:t>00(m</w:t>
      </w:r>
      <w:r w:rsidR="007D1758" w:rsidRPr="0036673D">
        <w:rPr>
          <w:rFonts w:ascii="Arial" w:hAnsi="Arial" w:cs="Arial"/>
          <w:vertAlign w:val="superscript"/>
        </w:rPr>
        <w:t>3</w:t>
      </w:r>
      <w:r w:rsidR="007D1758" w:rsidRPr="0036673D">
        <w:rPr>
          <w:rFonts w:ascii="Arial" w:hAnsi="Arial" w:cs="Arial"/>
        </w:rPr>
        <w:t>)</w:t>
      </w:r>
    </w:p>
    <w:p w14:paraId="0DBF8DE2" w14:textId="5BB3F966" w:rsidR="0019236A" w:rsidRPr="0036673D" w:rsidRDefault="0019236A" w:rsidP="00031377">
      <w:pPr>
        <w:rPr>
          <w:rFonts w:ascii="Arial" w:hAnsi="Arial" w:cs="Arial"/>
        </w:rPr>
      </w:pPr>
      <w:r w:rsidRPr="0036673D">
        <w:rPr>
          <w:rFonts w:ascii="Arial" w:hAnsi="Arial" w:cs="Arial"/>
        </w:rPr>
        <w:t>Ws</w:t>
      </w:r>
      <w:r w:rsidR="008066F5" w:rsidRPr="0036673D">
        <w:rPr>
          <w:rFonts w:ascii="Arial" w:hAnsi="Arial" w:cs="Arial"/>
        </w:rPr>
        <w:t>3</w:t>
      </w:r>
      <w:r w:rsidRPr="0036673D">
        <w:rPr>
          <w:rFonts w:ascii="Arial" w:hAnsi="Arial" w:cs="Arial"/>
        </w:rPr>
        <w:t xml:space="preserve"> Trzebinia=[….(zł)*</w:t>
      </w:r>
      <w:r w:rsidR="008066F5" w:rsidRPr="0036673D">
        <w:rPr>
          <w:rFonts w:ascii="Arial" w:hAnsi="Arial" w:cs="Arial"/>
        </w:rPr>
        <w:t>700</w:t>
      </w:r>
      <w:r w:rsidRPr="0036673D">
        <w:rPr>
          <w:rFonts w:ascii="Arial" w:hAnsi="Arial" w:cs="Arial"/>
        </w:rPr>
        <w:t>000(m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)+ ….(zł)*2000(m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)+….(zł)*4</w:t>
      </w:r>
      <w:r w:rsidR="008066F5" w:rsidRPr="0036673D">
        <w:rPr>
          <w:rFonts w:ascii="Arial" w:hAnsi="Arial" w:cs="Arial"/>
        </w:rPr>
        <w:t>0</w:t>
      </w:r>
      <w:r w:rsidRPr="0036673D">
        <w:rPr>
          <w:rFonts w:ascii="Arial" w:hAnsi="Arial" w:cs="Arial"/>
        </w:rPr>
        <w:t>000(m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)+….(zł)*</w:t>
      </w:r>
      <w:r w:rsidR="008066F5" w:rsidRPr="0036673D">
        <w:rPr>
          <w:rFonts w:ascii="Arial" w:hAnsi="Arial" w:cs="Arial"/>
        </w:rPr>
        <w:t>30</w:t>
      </w:r>
      <w:r w:rsidRPr="0036673D">
        <w:rPr>
          <w:rFonts w:ascii="Arial" w:hAnsi="Arial" w:cs="Arial"/>
        </w:rPr>
        <w:t>000(m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)+….(zł)*</w:t>
      </w:r>
      <w:r w:rsidR="008066F5" w:rsidRPr="0036673D">
        <w:rPr>
          <w:rFonts w:ascii="Arial" w:hAnsi="Arial" w:cs="Arial"/>
        </w:rPr>
        <w:t>5</w:t>
      </w:r>
      <w:r w:rsidRPr="0036673D">
        <w:rPr>
          <w:rFonts w:ascii="Arial" w:hAnsi="Arial" w:cs="Arial"/>
        </w:rPr>
        <w:t>00(m</w:t>
      </w:r>
      <w:r w:rsidRPr="0036673D">
        <w:rPr>
          <w:rFonts w:ascii="Arial" w:hAnsi="Arial" w:cs="Arial"/>
          <w:vertAlign w:val="superscript"/>
        </w:rPr>
        <w:t>3</w:t>
      </w:r>
      <w:r w:rsidRPr="0036673D">
        <w:rPr>
          <w:rFonts w:ascii="Arial" w:hAnsi="Arial" w:cs="Arial"/>
        </w:rPr>
        <w:t>) +….(zł)*</w:t>
      </w:r>
      <w:r w:rsidR="008066F5" w:rsidRPr="0036673D">
        <w:rPr>
          <w:rFonts w:ascii="Arial" w:hAnsi="Arial" w:cs="Arial"/>
        </w:rPr>
        <w:t>50</w:t>
      </w:r>
      <w:r w:rsidRPr="0036673D">
        <w:rPr>
          <w:rFonts w:ascii="Arial" w:hAnsi="Arial" w:cs="Arial"/>
        </w:rPr>
        <w:t>0(m</w:t>
      </w:r>
      <w:r w:rsidRPr="0036673D">
        <w:rPr>
          <w:rFonts w:ascii="Arial" w:hAnsi="Arial" w:cs="Arial"/>
          <w:vertAlign w:val="superscript"/>
        </w:rPr>
        <w:t>3</w:t>
      </w:r>
      <w:r w:rsidRPr="0036673D">
        <w:rPr>
          <w:rFonts w:ascii="Arial" w:hAnsi="Arial" w:cs="Arial"/>
        </w:rPr>
        <w:t>)+ +….(zł)*500(m</w:t>
      </w:r>
      <w:r w:rsidRPr="0036673D">
        <w:rPr>
          <w:rFonts w:ascii="Arial" w:hAnsi="Arial" w:cs="Arial"/>
          <w:vertAlign w:val="superscript"/>
        </w:rPr>
        <w:t>3</w:t>
      </w:r>
      <w:r w:rsidRPr="0036673D">
        <w:rPr>
          <w:rFonts w:ascii="Arial" w:hAnsi="Arial" w:cs="Arial"/>
        </w:rPr>
        <w:t>)+ ….(zł)*</w:t>
      </w:r>
      <w:r w:rsidR="008066F5" w:rsidRPr="0036673D">
        <w:rPr>
          <w:rFonts w:ascii="Arial" w:hAnsi="Arial" w:cs="Arial"/>
        </w:rPr>
        <w:t>5</w:t>
      </w:r>
      <w:r w:rsidRPr="0036673D">
        <w:rPr>
          <w:rFonts w:ascii="Arial" w:hAnsi="Arial" w:cs="Arial"/>
        </w:rPr>
        <w:t>0</w:t>
      </w:r>
      <w:r w:rsidR="00AF565C" w:rsidRPr="0036673D">
        <w:rPr>
          <w:rFonts w:ascii="Arial" w:hAnsi="Arial" w:cs="Arial"/>
        </w:rPr>
        <w:t>(</w:t>
      </w:r>
      <w:r w:rsidRPr="0036673D">
        <w:rPr>
          <w:rFonts w:ascii="Arial" w:hAnsi="Arial" w:cs="Arial"/>
        </w:rPr>
        <w:t>m</w:t>
      </w:r>
      <w:r w:rsidRPr="0036673D">
        <w:rPr>
          <w:rFonts w:ascii="Arial" w:hAnsi="Arial" w:cs="Arial"/>
          <w:vertAlign w:val="superscript"/>
        </w:rPr>
        <w:t>3</w:t>
      </w:r>
      <w:r w:rsidR="00AF565C" w:rsidRPr="0036673D">
        <w:rPr>
          <w:rFonts w:ascii="Arial" w:hAnsi="Arial" w:cs="Arial"/>
        </w:rPr>
        <w:t>)</w:t>
      </w:r>
      <w:r w:rsidRPr="0036673D">
        <w:rPr>
          <w:rFonts w:ascii="Arial" w:hAnsi="Arial" w:cs="Arial"/>
        </w:rPr>
        <w:t>+….(zł)*</w:t>
      </w:r>
      <w:r w:rsidR="008066F5" w:rsidRPr="0036673D">
        <w:rPr>
          <w:rFonts w:ascii="Arial" w:hAnsi="Arial" w:cs="Arial"/>
        </w:rPr>
        <w:t>5</w:t>
      </w:r>
      <w:r w:rsidRPr="0036673D">
        <w:rPr>
          <w:rFonts w:ascii="Arial" w:hAnsi="Arial" w:cs="Arial"/>
        </w:rPr>
        <w:t>0</w:t>
      </w:r>
      <w:r w:rsidR="00F00088" w:rsidRPr="0036673D">
        <w:rPr>
          <w:rFonts w:ascii="Arial" w:hAnsi="Arial" w:cs="Arial"/>
        </w:rPr>
        <w:t>(</w:t>
      </w:r>
      <w:r w:rsidRPr="0036673D">
        <w:rPr>
          <w:rFonts w:ascii="Arial" w:hAnsi="Arial" w:cs="Arial"/>
        </w:rPr>
        <w:t>m</w:t>
      </w:r>
      <w:r w:rsidRPr="0036673D">
        <w:rPr>
          <w:rFonts w:ascii="Arial" w:hAnsi="Arial" w:cs="Arial"/>
          <w:vertAlign w:val="superscript"/>
        </w:rPr>
        <w:t>3</w:t>
      </w:r>
      <w:r w:rsidR="00F00088" w:rsidRPr="0036673D">
        <w:rPr>
          <w:rFonts w:ascii="Arial" w:hAnsi="Arial" w:cs="Arial"/>
        </w:rPr>
        <w:t>)</w:t>
      </w:r>
      <w:r w:rsidRPr="0036673D">
        <w:rPr>
          <w:rFonts w:ascii="Arial" w:hAnsi="Arial" w:cs="Arial"/>
        </w:rPr>
        <w:t>+….(zł)*50(m</w:t>
      </w:r>
      <w:r w:rsidRPr="0036673D">
        <w:rPr>
          <w:rFonts w:ascii="Arial" w:hAnsi="Arial" w:cs="Arial"/>
          <w:vertAlign w:val="superscript"/>
        </w:rPr>
        <w:t>2</w:t>
      </w:r>
      <w:r w:rsidRPr="0036673D">
        <w:rPr>
          <w:rFonts w:ascii="Arial" w:hAnsi="Arial" w:cs="Arial"/>
        </w:rPr>
        <w:t>)</w:t>
      </w:r>
      <w:r w:rsidR="007D1758" w:rsidRPr="0036673D">
        <w:rPr>
          <w:rFonts w:ascii="Arial" w:hAnsi="Arial" w:cs="Arial"/>
        </w:rPr>
        <w:t>+…(zł)*</w:t>
      </w:r>
      <w:r w:rsidR="00D94738" w:rsidRPr="0036673D">
        <w:rPr>
          <w:rFonts w:ascii="Arial" w:hAnsi="Arial" w:cs="Arial"/>
        </w:rPr>
        <w:t>5</w:t>
      </w:r>
      <w:r w:rsidR="007D1758" w:rsidRPr="0036673D">
        <w:rPr>
          <w:rFonts w:ascii="Arial" w:hAnsi="Arial" w:cs="Arial"/>
        </w:rPr>
        <w:t>00(m</w:t>
      </w:r>
      <w:r w:rsidR="007D1758" w:rsidRPr="0036673D">
        <w:rPr>
          <w:rFonts w:ascii="Arial" w:hAnsi="Arial" w:cs="Arial"/>
          <w:vertAlign w:val="superscript"/>
        </w:rPr>
        <w:t>3</w:t>
      </w:r>
      <w:r w:rsidR="007D1758" w:rsidRPr="0036673D">
        <w:rPr>
          <w:rFonts w:ascii="Arial" w:hAnsi="Arial" w:cs="Arial"/>
        </w:rPr>
        <w:t>)</w:t>
      </w:r>
    </w:p>
    <w:sectPr w:rsidR="0019236A" w:rsidRPr="0036673D" w:rsidSect="00A749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019"/>
    <w:rsid w:val="00031377"/>
    <w:rsid w:val="00071A72"/>
    <w:rsid w:val="00084F2D"/>
    <w:rsid w:val="0013366F"/>
    <w:rsid w:val="0019236A"/>
    <w:rsid w:val="001E02B2"/>
    <w:rsid w:val="00247612"/>
    <w:rsid w:val="00273FB9"/>
    <w:rsid w:val="002F1D94"/>
    <w:rsid w:val="0036673D"/>
    <w:rsid w:val="00445E29"/>
    <w:rsid w:val="00555F03"/>
    <w:rsid w:val="006644D8"/>
    <w:rsid w:val="006D4FEB"/>
    <w:rsid w:val="006F5934"/>
    <w:rsid w:val="00703DAC"/>
    <w:rsid w:val="007D1758"/>
    <w:rsid w:val="008066F5"/>
    <w:rsid w:val="00806CD0"/>
    <w:rsid w:val="008428F9"/>
    <w:rsid w:val="009B7367"/>
    <w:rsid w:val="00A068A5"/>
    <w:rsid w:val="00A749AB"/>
    <w:rsid w:val="00AE4576"/>
    <w:rsid w:val="00AF565C"/>
    <w:rsid w:val="00CA5019"/>
    <w:rsid w:val="00D410BD"/>
    <w:rsid w:val="00D4622E"/>
    <w:rsid w:val="00D917D4"/>
    <w:rsid w:val="00D94738"/>
    <w:rsid w:val="00E029B1"/>
    <w:rsid w:val="00E178C2"/>
    <w:rsid w:val="00F00088"/>
    <w:rsid w:val="00F4433F"/>
    <w:rsid w:val="00F458E7"/>
    <w:rsid w:val="00F5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0BF2A"/>
  <w15:chartTrackingRefBased/>
  <w15:docId w15:val="{46DA0E08-9147-4526-BE16-B79F753B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5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Wiśniowska Katarzyna</dc:creator>
  <cp:keywords/>
  <dc:description/>
  <cp:lastModifiedBy>Sławińska Paulina</cp:lastModifiedBy>
  <cp:revision>3</cp:revision>
  <cp:lastPrinted>2024-10-30T12:09:00Z</cp:lastPrinted>
  <dcterms:created xsi:type="dcterms:W3CDTF">2024-10-30T12:06:00Z</dcterms:created>
  <dcterms:modified xsi:type="dcterms:W3CDTF">2024-10-30T12:09:00Z</dcterms:modified>
</cp:coreProperties>
</file>