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DD5892E" w14:textId="77777777" w:rsidR="005B17CA" w:rsidRDefault="005B17CA" w:rsidP="005B17C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PZ.294.10186.2025, IZ05GM.294.46.2025.1 </w:t>
      </w:r>
    </w:p>
    <w:p w14:paraId="43FC711E" w14:textId="77777777" w:rsidR="005B17CA" w:rsidRDefault="005B17CA" w:rsidP="005B17CA">
      <w:pPr>
        <w:spacing w:line="360" w:lineRule="auto"/>
        <w:rPr>
          <w:rFonts w:ascii="Arial" w:eastAsia="Arial" w:hAnsi="Arial" w:cs="Arial"/>
          <w:iCs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>
        <w:rPr>
          <w:rFonts w:ascii="Arial" w:eastAsia="Arial" w:hAnsi="Arial" w:cs="Arial"/>
          <w:iCs/>
          <w:sz w:val="22"/>
          <w:szCs w:val="22"/>
          <w:lang w:eastAsia="ar-SA"/>
        </w:rPr>
        <w:t>0222/IZ05GM/02659/02602/25/P</w:t>
      </w:r>
    </w:p>
    <w:p w14:paraId="468C69B5" w14:textId="77777777" w:rsidR="005B17CA" w:rsidRDefault="005B17CA" w:rsidP="005B17CA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13C02E7B" w14:textId="77777777" w:rsidR="005B17CA" w:rsidRDefault="005B17CA" w:rsidP="005B17C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NAZWA POSTĘPOWANIA: </w:t>
      </w:r>
      <w:bookmarkStart w:id="0" w:name="_Hlk201569470"/>
      <w:r>
        <w:rPr>
          <w:rFonts w:ascii="Arial" w:hAnsi="Arial" w:cs="Arial"/>
          <w:b/>
          <w:bCs/>
          <w:sz w:val="20"/>
          <w:szCs w:val="22"/>
        </w:rPr>
        <w:t>„Zakup i dostawa materiałów biurowych dla Zakładu Linii Kolejowych w Kielcach”</w:t>
      </w:r>
      <w:bookmarkEnd w:id="0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9068313" w:rsidR="00A90B1A" w:rsidRDefault="00F468A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78A323B7" w14:textId="01A3F230" w:rsidR="00F468AE" w:rsidRPr="00551CCF" w:rsidRDefault="00F468A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4FFBF1FD" w14:textId="77777777" w:rsidR="005B17CA" w:rsidRPr="005B17CA" w:rsidRDefault="005B17CA" w:rsidP="005B17CA">
      <w:pPr>
        <w:rPr>
          <w:rFonts w:ascii="Arial" w:hAnsi="Arial" w:cs="Arial"/>
          <w:sz w:val="18"/>
          <w:szCs w:val="22"/>
        </w:rPr>
      </w:pPr>
    </w:p>
    <w:p w14:paraId="21835059" w14:textId="45AE292B" w:rsidR="005B17CA" w:rsidRPr="005B17CA" w:rsidRDefault="005B17CA" w:rsidP="005B17CA">
      <w:pPr>
        <w:tabs>
          <w:tab w:val="left" w:pos="2340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</w:r>
    </w:p>
    <w:sectPr w:rsidR="005B17CA" w:rsidRPr="005B17CA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28C32F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02CFD1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B17CA">
      <w:rPr>
        <w:rFonts w:ascii="Arial" w:hAnsi="Arial" w:cs="Arial"/>
        <w:b/>
        <w:i/>
        <w:color w:val="auto"/>
        <w:sz w:val="18"/>
        <w:szCs w:val="16"/>
      </w:rPr>
      <w:t>4</w:t>
    </w:r>
    <w:r w:rsidRPr="00EB1528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8F50E4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B17CA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48C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50E4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A9"/>
    <w:rsid w:val="00A61AB2"/>
    <w:rsid w:val="00A65FF1"/>
    <w:rsid w:val="00A82991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7B48"/>
    <w:rsid w:val="00BE5957"/>
    <w:rsid w:val="00BE6804"/>
    <w:rsid w:val="00BE6B3F"/>
    <w:rsid w:val="00BF4223"/>
    <w:rsid w:val="00BF6B1E"/>
    <w:rsid w:val="00C10395"/>
    <w:rsid w:val="00C22D19"/>
    <w:rsid w:val="00C32EF7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1528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68AE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Barańska Izabela</cp:lastModifiedBy>
  <cp:revision>7</cp:revision>
  <cp:lastPrinted>2022-04-20T08:18:00Z</cp:lastPrinted>
  <dcterms:created xsi:type="dcterms:W3CDTF">2024-07-30T07:41:00Z</dcterms:created>
  <dcterms:modified xsi:type="dcterms:W3CDTF">2025-06-23T09:14:00Z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