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5C5" w:rsidRPr="00236988" w:rsidRDefault="007D7BAE" w:rsidP="006709C4">
      <w:pPr>
        <w:spacing w:before="120"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5e – Protokół odbioru dokumentacji projektowej.</w:t>
      </w:r>
    </w:p>
    <w:p w:rsidR="00236988" w:rsidRDefault="00236988" w:rsidP="006709C4">
      <w:pPr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Protokół odbioru nr </w:t>
      </w:r>
      <w:r w:rsidR="007D7BAE">
        <w:rPr>
          <w:rFonts w:ascii="Arial" w:hAnsi="Arial" w:cs="Arial"/>
        </w:rPr>
        <w:t>……..</w:t>
      </w:r>
      <w:r>
        <w:rPr>
          <w:rFonts w:ascii="Arial" w:hAnsi="Arial" w:cs="Arial"/>
        </w:rPr>
        <w:t xml:space="preserve"> z dnia ……………..</w:t>
      </w:r>
    </w:p>
    <w:p w:rsidR="00236988" w:rsidRDefault="00236988" w:rsidP="006709C4">
      <w:pPr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Protokół odbioru dokumentacji projektowej</w:t>
      </w:r>
    </w:p>
    <w:p w:rsidR="00236988" w:rsidRDefault="00236988" w:rsidP="006709C4">
      <w:pPr>
        <w:spacing w:before="120" w:after="12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spisany w dniu ……………….. w Lublinie</w:t>
      </w:r>
    </w:p>
    <w:p w:rsidR="00236988" w:rsidRDefault="00236988" w:rsidP="00236988">
      <w:pPr>
        <w:spacing w:after="0" w:line="276" w:lineRule="auto"/>
        <w:jc w:val="center"/>
        <w:rPr>
          <w:rFonts w:ascii="Arial" w:hAnsi="Arial" w:cs="Arial"/>
        </w:rPr>
      </w:pP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Komisja w składzie: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  <w:b/>
        </w:rPr>
      </w:pPr>
      <w:r w:rsidRPr="006709C4">
        <w:rPr>
          <w:rFonts w:ascii="Arial" w:hAnsi="Arial" w:cs="Arial"/>
          <w:b/>
        </w:rPr>
        <w:t>Przedstawiciele Zamawiającego:</w:t>
      </w:r>
    </w:p>
    <w:p w:rsidR="007D7BAE" w:rsidRPr="006709C4" w:rsidRDefault="007D7BAE" w:rsidP="00236988">
      <w:pPr>
        <w:spacing w:after="0" w:line="276" w:lineRule="auto"/>
        <w:jc w:val="both"/>
        <w:rPr>
          <w:rFonts w:ascii="Arial" w:hAnsi="Arial" w:cs="Arial"/>
          <w:b/>
        </w:rPr>
      </w:pPr>
    </w:p>
    <w:p w:rsidR="007D7BAE" w:rsidRDefault="007D7BAE" w:rsidP="007D7BA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7D7BAE" w:rsidRDefault="007D7BAE" w:rsidP="007D7BAE">
      <w:pPr>
        <w:spacing w:after="0" w:line="276" w:lineRule="auto"/>
        <w:jc w:val="both"/>
        <w:rPr>
          <w:rFonts w:ascii="Arial" w:hAnsi="Arial" w:cs="Arial"/>
        </w:rPr>
      </w:pPr>
    </w:p>
    <w:p w:rsidR="007D7BAE" w:rsidRDefault="007D7BAE" w:rsidP="007D7BA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7D7BAE" w:rsidRPr="00B27379" w:rsidRDefault="007D7BAE" w:rsidP="007D7BAE">
      <w:pPr>
        <w:pStyle w:val="Akapitzlist"/>
        <w:rPr>
          <w:rFonts w:ascii="Arial" w:hAnsi="Arial" w:cs="Arial"/>
        </w:rPr>
      </w:pPr>
    </w:p>
    <w:p w:rsidR="007D7BAE" w:rsidRPr="00B27379" w:rsidRDefault="007D7BAE" w:rsidP="007D7BA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7D7BAE" w:rsidRDefault="007D7BAE" w:rsidP="007D7BAE">
      <w:pPr>
        <w:spacing w:after="0" w:line="276" w:lineRule="auto"/>
        <w:jc w:val="both"/>
        <w:rPr>
          <w:rFonts w:ascii="Arial" w:hAnsi="Arial" w:cs="Arial"/>
        </w:rPr>
      </w:pPr>
    </w:p>
    <w:p w:rsidR="007D7BAE" w:rsidRPr="00B27379" w:rsidRDefault="007D7BAE" w:rsidP="007D7BA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  <w:b/>
        </w:rPr>
      </w:pPr>
      <w:r w:rsidRPr="006709C4">
        <w:rPr>
          <w:rFonts w:ascii="Arial" w:hAnsi="Arial" w:cs="Arial"/>
          <w:b/>
        </w:rPr>
        <w:t>Przedstawiciele Projektanta/Wykonawcy:</w:t>
      </w:r>
    </w:p>
    <w:p w:rsidR="007D7BAE" w:rsidRPr="006709C4" w:rsidRDefault="007D7BAE" w:rsidP="00236988">
      <w:pPr>
        <w:spacing w:after="0" w:line="276" w:lineRule="auto"/>
        <w:jc w:val="both"/>
        <w:rPr>
          <w:rFonts w:ascii="Arial" w:hAnsi="Arial" w:cs="Arial"/>
          <w:b/>
        </w:rPr>
      </w:pPr>
    </w:p>
    <w:p w:rsidR="007D7BAE" w:rsidRDefault="007D7BAE" w:rsidP="007D7BA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 zapoznaniu się z dostarczoną w dniu …….. dokumentacją projektową zadania:</w:t>
      </w:r>
    </w:p>
    <w:p w:rsidR="00236988" w:rsidRPr="007D7BAE" w:rsidRDefault="007D7BAE" w:rsidP="00236988">
      <w:pPr>
        <w:spacing w:after="0" w:line="276" w:lineRule="auto"/>
        <w:jc w:val="center"/>
        <w:rPr>
          <w:rFonts w:ascii="Arial" w:hAnsi="Arial" w:cs="Arial"/>
        </w:rPr>
      </w:pPr>
      <w:r w:rsidRPr="007D7BA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realizowaną na podstawie umowy (podać nr i dzień zawarcia umowy);</w:t>
      </w:r>
    </w:p>
    <w:p w:rsidR="00236988" w:rsidRDefault="007D7BAE" w:rsidP="0023698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  <w:r w:rsidR="00236988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>…………………………….</w:t>
      </w:r>
      <w:r w:rsidR="00236988">
        <w:rPr>
          <w:rFonts w:ascii="Arial" w:hAnsi="Arial" w:cs="Arial"/>
        </w:rPr>
        <w:t xml:space="preserve"> r.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zwanej dalej </w:t>
      </w:r>
      <w:r>
        <w:rPr>
          <w:rFonts w:ascii="Arial" w:hAnsi="Arial" w:cs="Arial"/>
          <w:b/>
        </w:rPr>
        <w:t>umową</w:t>
      </w:r>
      <w:r>
        <w:rPr>
          <w:rFonts w:ascii="Arial" w:hAnsi="Arial" w:cs="Arial"/>
        </w:rPr>
        <w:t xml:space="preserve"> oraz z treść tej umowy, stwierdza się co następuje:</w:t>
      </w:r>
    </w:p>
    <w:p w:rsidR="00236988" w:rsidRDefault="00236988" w:rsidP="0023698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Dokumentacja projektowa została* / </w:t>
      </w:r>
      <w:r w:rsidRPr="007D7BAE">
        <w:rPr>
          <w:rFonts w:ascii="Arial" w:hAnsi="Arial" w:cs="Arial"/>
        </w:rPr>
        <w:t>nie z</w:t>
      </w:r>
      <w:bookmarkStart w:id="0" w:name="_GoBack"/>
      <w:bookmarkEnd w:id="0"/>
      <w:r w:rsidRPr="007D7BAE">
        <w:rPr>
          <w:rFonts w:ascii="Arial" w:hAnsi="Arial" w:cs="Arial"/>
        </w:rPr>
        <w:t>ostała* dostarczona</w:t>
      </w:r>
      <w:r>
        <w:rPr>
          <w:rFonts w:ascii="Arial" w:hAnsi="Arial" w:cs="Arial"/>
        </w:rPr>
        <w:t xml:space="preserve"> w terminie określonym w umowie.</w:t>
      </w:r>
    </w:p>
    <w:p w:rsidR="00236988" w:rsidRDefault="00236988" w:rsidP="00236988">
      <w:pPr>
        <w:pStyle w:val="Akapitzlist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Ilość dni opóźnienia wynosi: nie dotyczy.</w:t>
      </w:r>
    </w:p>
    <w:p w:rsidR="00236988" w:rsidRDefault="00236988" w:rsidP="00236988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:rsidR="00236988" w:rsidRDefault="00236988" w:rsidP="0023698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opóźnienia podać przyczyny:</w:t>
      </w:r>
    </w:p>
    <w:p w:rsidR="00236988" w:rsidRDefault="00236988" w:rsidP="0023698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opóźnienie powstałe z przyczyn zależnych od Projektanta, (jakie)</w:t>
      </w:r>
      <w:r w:rsidR="006709C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nie dotyczy</w:t>
      </w:r>
      <w:r w:rsidR="006709C4">
        <w:rPr>
          <w:rFonts w:ascii="Arial" w:hAnsi="Arial" w:cs="Arial"/>
        </w:rPr>
        <w:t>;</w:t>
      </w:r>
    </w:p>
    <w:p w:rsidR="00236988" w:rsidRDefault="00236988" w:rsidP="0023698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opóźnienie powstałe z przyczyn zale</w:t>
      </w:r>
      <w:r w:rsidR="006709C4">
        <w:rPr>
          <w:rFonts w:ascii="Arial" w:hAnsi="Arial" w:cs="Arial"/>
        </w:rPr>
        <w:t>żnych od Zamawiającego, (jakie):</w:t>
      </w:r>
      <w:r>
        <w:rPr>
          <w:rFonts w:ascii="Arial" w:hAnsi="Arial" w:cs="Arial"/>
        </w:rPr>
        <w:t xml:space="preserve"> nie dotyczy</w:t>
      </w:r>
      <w:r w:rsidR="006709C4">
        <w:rPr>
          <w:rFonts w:ascii="Arial" w:hAnsi="Arial" w:cs="Arial"/>
        </w:rPr>
        <w:t>;</w:t>
      </w:r>
    </w:p>
    <w:p w:rsidR="00236988" w:rsidRDefault="00236988" w:rsidP="00236988">
      <w:pPr>
        <w:pStyle w:val="Akapitzlist"/>
        <w:numPr>
          <w:ilvl w:val="1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opóźnienie niezależne od w/w stron, (jakie)</w:t>
      </w:r>
      <w:r w:rsidR="006709C4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nie dotyczy</w:t>
      </w:r>
      <w:r w:rsidR="006709C4">
        <w:rPr>
          <w:rFonts w:ascii="Arial" w:hAnsi="Arial" w:cs="Arial"/>
        </w:rPr>
        <w:t>.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</w:p>
    <w:p w:rsidR="00236988" w:rsidRDefault="00236988" w:rsidP="0023698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ustalenia odpowiedzialności stron, w powstaniu opóźnienia podać ilość dnia i wysokość należnych kar umownych: nie dotyczy.</w:t>
      </w:r>
    </w:p>
    <w:p w:rsidR="00236988" w:rsidRDefault="00236988" w:rsidP="00236988">
      <w:pPr>
        <w:spacing w:after="0" w:line="276" w:lineRule="auto"/>
        <w:jc w:val="both"/>
        <w:rPr>
          <w:rFonts w:ascii="Arial" w:hAnsi="Arial" w:cs="Arial"/>
        </w:rPr>
      </w:pPr>
    </w:p>
    <w:p w:rsidR="00236988" w:rsidRPr="00B27379" w:rsidRDefault="00236988" w:rsidP="00236988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dokonaniu sprawdzenia zamówionej dokumentacji stwierdzono, że </w:t>
      </w:r>
      <w:r>
        <w:rPr>
          <w:rFonts w:ascii="Arial" w:hAnsi="Arial" w:cs="Arial"/>
          <w:b/>
        </w:rPr>
        <w:t xml:space="preserve">dokumentacja projektowa odpowiada </w:t>
      </w:r>
      <w:r w:rsidRPr="007D7BAE">
        <w:rPr>
          <w:rFonts w:ascii="Arial" w:hAnsi="Arial" w:cs="Arial"/>
          <w:b/>
        </w:rPr>
        <w:t>/ nie odpowiada</w:t>
      </w:r>
      <w:r>
        <w:rPr>
          <w:rFonts w:ascii="Arial" w:hAnsi="Arial" w:cs="Arial"/>
          <w:b/>
          <w:strike/>
        </w:rPr>
        <w:t xml:space="preserve"> </w:t>
      </w:r>
      <w:r w:rsidR="00B27379">
        <w:rPr>
          <w:rFonts w:ascii="Arial" w:hAnsi="Arial" w:cs="Arial"/>
          <w:b/>
        </w:rPr>
        <w:t xml:space="preserve">zamówieniu i </w:t>
      </w:r>
      <w:r w:rsidR="00B27379" w:rsidRPr="007D7BAE">
        <w:rPr>
          <w:rFonts w:ascii="Arial" w:hAnsi="Arial" w:cs="Arial"/>
          <w:b/>
        </w:rPr>
        <w:t>nie</w:t>
      </w:r>
      <w:r w:rsidR="00B27379">
        <w:rPr>
          <w:rFonts w:ascii="Arial" w:hAnsi="Arial" w:cs="Arial"/>
          <w:b/>
        </w:rPr>
        <w:t>/nadaje się do wykorzystania do realizacji planowanych robót.*</w:t>
      </w:r>
    </w:p>
    <w:p w:rsidR="00B27379" w:rsidRPr="00B27379" w:rsidRDefault="00B27379" w:rsidP="00B27379">
      <w:pPr>
        <w:pStyle w:val="Akapitzlist"/>
        <w:rPr>
          <w:rFonts w:ascii="Arial" w:hAnsi="Arial" w:cs="Arial"/>
        </w:rPr>
      </w:pP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Projektant przy niniejszym protokole udziela Zamawiającemu pisemnej gwarancji jakości za wykonaną dokumentację projektową na warunkach określonych w umowie nr </w:t>
      </w:r>
      <w:r w:rsidR="007D7BAE">
        <w:rPr>
          <w:rFonts w:ascii="Arial" w:hAnsi="Arial" w:cs="Arial"/>
        </w:rPr>
        <w:t>………………………………………….</w:t>
      </w:r>
      <w:r>
        <w:rPr>
          <w:rFonts w:ascii="Arial" w:hAnsi="Arial" w:cs="Arial"/>
        </w:rPr>
        <w:t xml:space="preserve">z dnia </w:t>
      </w:r>
      <w:r w:rsidR="007D7BAE">
        <w:rPr>
          <w:rFonts w:ascii="Arial" w:hAnsi="Arial" w:cs="Arial"/>
        </w:rPr>
        <w:t>…………………………….</w:t>
      </w:r>
      <w:r>
        <w:rPr>
          <w:rFonts w:ascii="Arial" w:hAnsi="Arial" w:cs="Arial"/>
        </w:rPr>
        <w:t xml:space="preserve">r. </w:t>
      </w:r>
      <w:r>
        <w:rPr>
          <w:rFonts w:ascii="Arial" w:hAnsi="Arial" w:cs="Arial"/>
          <w:b/>
        </w:rPr>
        <w:t>oraz jej załącznikach.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Projektant, niezależnie od udzielonej gwarancji jako ci, ponosi odpowiedzialność z tytułu rękojmi, za wady dokumentacji projektowej.</w:t>
      </w:r>
    </w:p>
    <w:p w:rsidR="00B27379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Projektant potwierdza niniejszym protokołem przekazanie na rzecz Zamawiającego majątkowych praw autorskich do dokumentacji projektowej i oświadcza, że projektanci podpisani pod składowymi częściami dokumentacji projektowej są jej autorami.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Pr="007D7BAE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7D7BAE">
        <w:rPr>
          <w:rFonts w:ascii="Arial" w:hAnsi="Arial" w:cs="Arial"/>
        </w:rPr>
        <w:t>* Niniejszy protokół nie stanowi podstawy do wystawienia faktury/rachunku za wykonanie dokumentacji projektowej.</w:t>
      </w:r>
    </w:p>
    <w:p w:rsidR="00B27379" w:rsidRPr="00B27379" w:rsidRDefault="00B27379" w:rsidP="00B27379">
      <w:pPr>
        <w:pStyle w:val="Akapitzlist"/>
        <w:rPr>
          <w:rFonts w:ascii="Arial" w:hAnsi="Arial" w:cs="Arial"/>
        </w:rPr>
      </w:pPr>
    </w:p>
    <w:p w:rsidR="00B27379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 Po stwierdzeniu kompletności dokumentacji projektowej w stosunku do celu, któremu ma służyć dokonuje się jej odbioru. Niniejszy protokół stanowi podstawę do wystawienia </w:t>
      </w:r>
      <w:r w:rsidRPr="007D7BAE">
        <w:rPr>
          <w:rFonts w:ascii="Arial" w:hAnsi="Arial" w:cs="Arial"/>
        </w:rPr>
        <w:t>faktury/rachunku za realizację</w:t>
      </w:r>
      <w:r>
        <w:rPr>
          <w:rFonts w:ascii="Arial" w:hAnsi="Arial" w:cs="Arial"/>
        </w:rPr>
        <w:t xml:space="preserve"> dokumentacji projektowej.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Powyższy protokół nie stanowi zwolnienia od odpowiedzialności za wady i braki dokumentacji projektowej nałożonej na Projektanta w umowie.</w:t>
      </w:r>
    </w:p>
    <w:p w:rsidR="00B27379" w:rsidRPr="00B27379" w:rsidRDefault="00B27379" w:rsidP="00B27379">
      <w:pPr>
        <w:pStyle w:val="Akapitzlist"/>
        <w:rPr>
          <w:rFonts w:ascii="Arial" w:hAnsi="Arial" w:cs="Arial"/>
        </w:rPr>
      </w:pPr>
    </w:p>
    <w:p w:rsidR="00B27379" w:rsidRDefault="00B27379" w:rsidP="00B2737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Inne uwagi i ustalenia: brak.</w:t>
      </w:r>
    </w:p>
    <w:p w:rsidR="00B27379" w:rsidRPr="00B27379" w:rsidRDefault="00B27379" w:rsidP="00B27379">
      <w:pPr>
        <w:pStyle w:val="Akapitzlist"/>
        <w:rPr>
          <w:rFonts w:ascii="Arial" w:hAnsi="Arial" w:cs="Arial"/>
        </w:rPr>
      </w:pP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</w:t>
      </w:r>
    </w:p>
    <w:p w:rsidR="006709C4" w:rsidRDefault="006709C4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Pr="006709C4" w:rsidRDefault="00B27379" w:rsidP="00B27379">
      <w:pPr>
        <w:spacing w:after="0" w:line="276" w:lineRule="auto"/>
        <w:jc w:val="both"/>
        <w:rPr>
          <w:rFonts w:ascii="Arial" w:hAnsi="Arial" w:cs="Arial"/>
          <w:b/>
        </w:rPr>
      </w:pPr>
      <w:r w:rsidRPr="006709C4">
        <w:rPr>
          <w:rFonts w:ascii="Arial" w:hAnsi="Arial" w:cs="Arial"/>
          <w:b/>
        </w:rPr>
        <w:t>Przedstawiciele Zamawiającego: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Default="00B27379" w:rsidP="007D7BA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Default="00B27379" w:rsidP="007D7BA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B27379" w:rsidRPr="00B27379" w:rsidRDefault="00B27379" w:rsidP="00B27379">
      <w:pPr>
        <w:pStyle w:val="Akapitzlist"/>
        <w:rPr>
          <w:rFonts w:ascii="Arial" w:hAnsi="Arial" w:cs="Arial"/>
        </w:rPr>
      </w:pPr>
    </w:p>
    <w:p w:rsidR="00B27379" w:rsidRPr="00B27379" w:rsidRDefault="00B27379" w:rsidP="007D7BA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Pr="00B27379" w:rsidRDefault="00B27379" w:rsidP="007D7BAE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Pr="006709C4" w:rsidRDefault="00B27379" w:rsidP="00B27379">
      <w:pPr>
        <w:spacing w:after="0" w:line="276" w:lineRule="auto"/>
        <w:jc w:val="both"/>
        <w:rPr>
          <w:rFonts w:ascii="Arial" w:hAnsi="Arial" w:cs="Arial"/>
          <w:b/>
        </w:rPr>
      </w:pPr>
      <w:r w:rsidRPr="006709C4">
        <w:rPr>
          <w:rFonts w:ascii="Arial" w:hAnsi="Arial" w:cs="Arial"/>
          <w:b/>
        </w:rPr>
        <w:t>Przedstawiciele Projektanta/Wykonawcy</w:t>
      </w:r>
    </w:p>
    <w:p w:rsidR="00B27379" w:rsidRDefault="00B27379" w:rsidP="00B27379">
      <w:pPr>
        <w:spacing w:after="0" w:line="276" w:lineRule="auto"/>
        <w:jc w:val="both"/>
        <w:rPr>
          <w:rFonts w:ascii="Arial" w:hAnsi="Arial" w:cs="Arial"/>
        </w:rPr>
      </w:pPr>
    </w:p>
    <w:p w:rsidR="00B27379" w:rsidRPr="00B27379" w:rsidRDefault="00B27379" w:rsidP="00B2737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……………………………….</w:t>
      </w:r>
    </w:p>
    <w:p w:rsidR="006709C4" w:rsidRDefault="006709C4" w:rsidP="006709C4">
      <w:pPr>
        <w:spacing w:after="0" w:line="276" w:lineRule="auto"/>
        <w:jc w:val="both"/>
        <w:rPr>
          <w:rFonts w:ascii="Arial" w:hAnsi="Arial" w:cs="Arial"/>
        </w:rPr>
      </w:pPr>
    </w:p>
    <w:p w:rsidR="006709C4" w:rsidRDefault="006709C4" w:rsidP="006709C4">
      <w:pPr>
        <w:spacing w:after="0" w:line="276" w:lineRule="auto"/>
        <w:jc w:val="both"/>
        <w:rPr>
          <w:rFonts w:ascii="Arial" w:hAnsi="Arial" w:cs="Arial"/>
        </w:rPr>
      </w:pPr>
    </w:p>
    <w:p w:rsidR="006709C4" w:rsidRPr="006709C4" w:rsidRDefault="006709C4" w:rsidP="006709C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09C4">
        <w:rPr>
          <w:rFonts w:ascii="Arial" w:hAnsi="Arial" w:cs="Arial"/>
          <w:sz w:val="20"/>
          <w:szCs w:val="20"/>
        </w:rPr>
        <w:t>*niepotrzebne skreślić</w:t>
      </w:r>
    </w:p>
    <w:p w:rsidR="006709C4" w:rsidRPr="006709C4" w:rsidRDefault="006709C4" w:rsidP="006709C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709C4" w:rsidRPr="006709C4" w:rsidRDefault="006709C4" w:rsidP="006709C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709C4">
        <w:rPr>
          <w:rFonts w:ascii="Arial" w:hAnsi="Arial" w:cs="Arial"/>
          <w:sz w:val="20"/>
          <w:szCs w:val="20"/>
        </w:rPr>
        <w:t>Załączniki:</w:t>
      </w:r>
    </w:p>
    <w:sectPr w:rsidR="006709C4" w:rsidRPr="0067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3420"/>
    <w:multiLevelType w:val="hybridMultilevel"/>
    <w:tmpl w:val="68FE4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8236C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D5EDF"/>
    <w:multiLevelType w:val="hybridMultilevel"/>
    <w:tmpl w:val="21341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C2A09"/>
    <w:multiLevelType w:val="hybridMultilevel"/>
    <w:tmpl w:val="0B08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46FAE"/>
    <w:multiLevelType w:val="multilevel"/>
    <w:tmpl w:val="C2780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E14866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A5DDB"/>
    <w:multiLevelType w:val="hybridMultilevel"/>
    <w:tmpl w:val="C0A280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C24DB"/>
    <w:multiLevelType w:val="hybridMultilevel"/>
    <w:tmpl w:val="4F166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988"/>
    <w:rsid w:val="00236988"/>
    <w:rsid w:val="00427BD1"/>
    <w:rsid w:val="006709C4"/>
    <w:rsid w:val="007D7BAE"/>
    <w:rsid w:val="00B27379"/>
    <w:rsid w:val="00B468DC"/>
    <w:rsid w:val="00F6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54762"/>
  <w15:chartTrackingRefBased/>
  <w15:docId w15:val="{9F67AC43-E9D9-4B8C-9213-EA43C7C35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6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Jakubowski Przemysław</dc:creator>
  <cp:keywords/>
  <dc:description/>
  <cp:lastModifiedBy>Niścior Jarosław</cp:lastModifiedBy>
  <cp:revision>2</cp:revision>
  <dcterms:created xsi:type="dcterms:W3CDTF">2023-03-06T13:08:00Z</dcterms:created>
  <dcterms:modified xsi:type="dcterms:W3CDTF">2023-03-06T13:08:00Z</dcterms:modified>
</cp:coreProperties>
</file>