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69C3A" w14:textId="78A13CB5" w:rsidR="00BB73CE" w:rsidRPr="00836642" w:rsidRDefault="00836642" w:rsidP="003D06EB">
      <w:pPr>
        <w:spacing w:line="360" w:lineRule="auto"/>
        <w:jc w:val="both"/>
        <w:rPr>
          <w:rFonts w:ascii="Arial" w:hAnsi="Arial" w:cs="Arial"/>
          <w:i/>
          <w:sz w:val="20"/>
          <w:szCs w:val="20"/>
        </w:rPr>
      </w:pPr>
      <w:bookmarkStart w:id="0" w:name="Preambuła"/>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BC289A">
        <w:rPr>
          <w:rFonts w:ascii="Arial" w:hAnsi="Arial" w:cs="Arial"/>
          <w:b/>
          <w:sz w:val="22"/>
          <w:szCs w:val="22"/>
        </w:rPr>
        <w:tab/>
      </w:r>
      <w:r w:rsidR="00BC289A">
        <w:rPr>
          <w:rFonts w:ascii="Arial" w:hAnsi="Arial" w:cs="Arial"/>
          <w:b/>
          <w:sz w:val="22"/>
          <w:szCs w:val="22"/>
        </w:rPr>
        <w:tab/>
      </w:r>
      <w:r>
        <w:rPr>
          <w:rFonts w:ascii="Arial" w:hAnsi="Arial" w:cs="Arial"/>
          <w:b/>
          <w:sz w:val="22"/>
          <w:szCs w:val="22"/>
        </w:rPr>
        <w:tab/>
      </w:r>
      <w:r w:rsidRPr="00836642">
        <w:rPr>
          <w:rFonts w:ascii="Arial" w:hAnsi="Arial" w:cs="Arial"/>
          <w:i/>
          <w:sz w:val="20"/>
          <w:szCs w:val="20"/>
        </w:rPr>
        <w:t xml:space="preserve">Załącznik nr </w:t>
      </w:r>
      <w:r w:rsidR="0051056E">
        <w:rPr>
          <w:rFonts w:ascii="Arial" w:hAnsi="Arial" w:cs="Arial"/>
          <w:i/>
          <w:sz w:val="20"/>
          <w:szCs w:val="20"/>
        </w:rPr>
        <w:t>5</w:t>
      </w:r>
      <w:r w:rsidRPr="00836642">
        <w:rPr>
          <w:rFonts w:ascii="Arial" w:hAnsi="Arial" w:cs="Arial"/>
          <w:i/>
          <w:sz w:val="20"/>
          <w:szCs w:val="20"/>
        </w:rPr>
        <w:t xml:space="preserve"> do </w:t>
      </w:r>
      <w:r w:rsidR="00BC289A">
        <w:rPr>
          <w:rFonts w:ascii="Arial" w:hAnsi="Arial" w:cs="Arial"/>
          <w:i/>
          <w:sz w:val="20"/>
          <w:szCs w:val="20"/>
        </w:rPr>
        <w:t>SWZ</w:t>
      </w:r>
    </w:p>
    <w:p w14:paraId="34C41F3C" w14:textId="318AA00A" w:rsidR="00BB73CE" w:rsidRPr="003D06EB" w:rsidRDefault="00BB73CE" w:rsidP="003D06EB">
      <w:pPr>
        <w:spacing w:line="360" w:lineRule="auto"/>
        <w:jc w:val="center"/>
        <w:rPr>
          <w:rFonts w:ascii="Arial" w:hAnsi="Arial" w:cs="Arial"/>
          <w:b/>
          <w:i/>
          <w:sz w:val="22"/>
          <w:szCs w:val="22"/>
        </w:rPr>
      </w:pPr>
      <w:r w:rsidRPr="009D5889">
        <w:rPr>
          <w:rFonts w:ascii="Arial" w:hAnsi="Arial" w:cs="Arial"/>
          <w:b/>
          <w:i/>
          <w:sz w:val="22"/>
          <w:szCs w:val="22"/>
        </w:rPr>
        <w:t xml:space="preserve">Wzór umowy </w:t>
      </w:r>
    </w:p>
    <w:p w14:paraId="62EF032E" w14:textId="77777777" w:rsidR="00BB73CE" w:rsidRPr="003D06EB" w:rsidRDefault="00BB73CE" w:rsidP="003D06EB">
      <w:pPr>
        <w:spacing w:line="360" w:lineRule="auto"/>
        <w:jc w:val="center"/>
        <w:rPr>
          <w:rFonts w:ascii="Arial" w:hAnsi="Arial" w:cs="Arial"/>
          <w:b/>
          <w:sz w:val="22"/>
          <w:szCs w:val="22"/>
        </w:rPr>
      </w:pPr>
    </w:p>
    <w:p w14:paraId="0659F95F" w14:textId="77777777" w:rsidR="00BB73CE" w:rsidRPr="0049676C" w:rsidRDefault="00BB73CE" w:rsidP="003D06EB">
      <w:pPr>
        <w:spacing w:line="360" w:lineRule="auto"/>
        <w:jc w:val="center"/>
        <w:rPr>
          <w:rFonts w:ascii="Arial" w:hAnsi="Arial" w:cs="Arial"/>
          <w:b/>
          <w:sz w:val="22"/>
          <w:szCs w:val="22"/>
        </w:rPr>
      </w:pPr>
      <w:r w:rsidRPr="0049676C">
        <w:rPr>
          <w:rFonts w:ascii="Arial" w:hAnsi="Arial" w:cs="Arial"/>
          <w:b/>
          <w:sz w:val="22"/>
          <w:szCs w:val="22"/>
        </w:rPr>
        <w:t xml:space="preserve">UMOWA nr </w:t>
      </w:r>
      <w:r w:rsidRPr="009D5889">
        <w:rPr>
          <w:rFonts w:ascii="Arial" w:hAnsi="Arial" w:cs="Arial"/>
          <w:b/>
          <w:sz w:val="22"/>
          <w:szCs w:val="22"/>
        </w:rPr>
        <w:t>__________</w:t>
      </w:r>
    </w:p>
    <w:p w14:paraId="44C05614" w14:textId="6C9F1C78" w:rsidR="00BB73CE" w:rsidRPr="0049676C" w:rsidRDefault="00BB73CE" w:rsidP="003D06EB">
      <w:pPr>
        <w:spacing w:line="360" w:lineRule="auto"/>
        <w:jc w:val="center"/>
        <w:rPr>
          <w:rFonts w:ascii="Arial" w:hAnsi="Arial" w:cs="Arial"/>
          <w:b/>
          <w:sz w:val="22"/>
          <w:szCs w:val="22"/>
        </w:rPr>
      </w:pPr>
      <w:r w:rsidRPr="0049676C">
        <w:rPr>
          <w:rFonts w:ascii="Arial" w:hAnsi="Arial" w:cs="Arial"/>
          <w:b/>
          <w:sz w:val="22"/>
          <w:szCs w:val="22"/>
        </w:rPr>
        <w:t xml:space="preserve">zawarta w dniu </w:t>
      </w:r>
      <w:r w:rsidRPr="009D5889">
        <w:rPr>
          <w:rFonts w:ascii="Arial" w:hAnsi="Arial" w:cs="Arial"/>
          <w:b/>
          <w:sz w:val="22"/>
          <w:szCs w:val="22"/>
        </w:rPr>
        <w:t>________</w:t>
      </w:r>
      <w:r w:rsidR="00BF6ECB" w:rsidRPr="009D5889">
        <w:rPr>
          <w:rFonts w:ascii="Arial" w:hAnsi="Arial" w:cs="Arial"/>
          <w:b/>
          <w:sz w:val="22"/>
          <w:szCs w:val="22"/>
        </w:rPr>
        <w:t>/</w:t>
      </w:r>
      <w:r w:rsidR="00546846" w:rsidRPr="009D5889">
        <w:rPr>
          <w:rFonts w:ascii="Arial" w:hAnsi="Arial" w:cs="Arial"/>
          <w:b/>
          <w:sz w:val="22"/>
          <w:szCs w:val="22"/>
        </w:rPr>
        <w:t>zawarta z dniem złożenia osta</w:t>
      </w:r>
      <w:r w:rsidR="00BF6ECB" w:rsidRPr="009D5889">
        <w:rPr>
          <w:rFonts w:ascii="Arial" w:hAnsi="Arial" w:cs="Arial"/>
          <w:b/>
          <w:sz w:val="22"/>
          <w:szCs w:val="22"/>
        </w:rPr>
        <w:t>tniego podpisu przez przedstawiciela Stron</w:t>
      </w:r>
      <w:r w:rsidR="00BF6ECB" w:rsidRPr="0049676C">
        <w:rPr>
          <w:rFonts w:ascii="Arial" w:hAnsi="Arial" w:cs="Arial"/>
          <w:b/>
          <w:sz w:val="22"/>
          <w:szCs w:val="22"/>
        </w:rPr>
        <w:t>,</w:t>
      </w:r>
      <w:r w:rsidRPr="0049676C">
        <w:rPr>
          <w:rFonts w:ascii="Arial" w:hAnsi="Arial" w:cs="Arial"/>
          <w:b/>
          <w:sz w:val="22"/>
          <w:szCs w:val="22"/>
        </w:rPr>
        <w:t xml:space="preserve"> (dalej: „Umowa”)</w:t>
      </w:r>
    </w:p>
    <w:p w14:paraId="21B30952" w14:textId="77777777" w:rsidR="00BB73CE" w:rsidRPr="003D06EB" w:rsidRDefault="00BB73CE" w:rsidP="003D06EB">
      <w:pPr>
        <w:spacing w:line="360" w:lineRule="auto"/>
        <w:jc w:val="center"/>
        <w:rPr>
          <w:rFonts w:ascii="Arial" w:hAnsi="Arial" w:cs="Arial"/>
          <w:b/>
          <w:sz w:val="22"/>
          <w:szCs w:val="22"/>
        </w:rPr>
      </w:pPr>
      <w:r w:rsidRPr="0049676C">
        <w:rPr>
          <w:rFonts w:ascii="Arial" w:hAnsi="Arial" w:cs="Arial"/>
          <w:b/>
          <w:sz w:val="22"/>
          <w:szCs w:val="22"/>
        </w:rPr>
        <w:t>pomiędzy</w:t>
      </w:r>
    </w:p>
    <w:p w14:paraId="6C795046" w14:textId="77777777" w:rsidR="00BB73CE" w:rsidRPr="003D06EB" w:rsidRDefault="00BB73CE" w:rsidP="003D06EB">
      <w:pPr>
        <w:spacing w:line="360" w:lineRule="auto"/>
        <w:jc w:val="both"/>
        <w:rPr>
          <w:rFonts w:ascii="Arial" w:hAnsi="Arial" w:cs="Arial"/>
          <w:b/>
          <w:sz w:val="22"/>
          <w:szCs w:val="22"/>
        </w:rPr>
      </w:pPr>
    </w:p>
    <w:p w14:paraId="760D9C68" w14:textId="45B47CCC" w:rsidR="00B20BF0" w:rsidRDefault="00BB73CE" w:rsidP="009D5889">
      <w:pPr>
        <w:pStyle w:val="Akapitzlist"/>
        <w:widowControl w:val="0"/>
        <w:numPr>
          <w:ilvl w:val="0"/>
          <w:numId w:val="51"/>
        </w:numPr>
        <w:spacing w:after="120" w:line="360" w:lineRule="auto"/>
        <w:ind w:left="284" w:hanging="284"/>
        <w:jc w:val="both"/>
        <w:rPr>
          <w:rFonts w:ascii="Arial" w:hAnsi="Arial" w:cs="Arial"/>
          <w:sz w:val="22"/>
          <w:szCs w:val="22"/>
        </w:rPr>
      </w:pPr>
      <w:r w:rsidRPr="003D06EB">
        <w:rPr>
          <w:rFonts w:ascii="Arial" w:hAnsi="Arial" w:cs="Arial"/>
          <w:b/>
          <w:sz w:val="22"/>
          <w:szCs w:val="22"/>
        </w:rPr>
        <w:t>PKP Polskie Linie Kolejowe S.A.</w:t>
      </w:r>
      <w:r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w:t>
      </w:r>
      <w:r w:rsidR="00C71210" w:rsidRPr="003D06EB">
        <w:rPr>
          <w:rFonts w:ascii="Arial" w:hAnsi="Arial" w:cs="Arial"/>
          <w:sz w:val="22"/>
          <w:szCs w:val="22"/>
        </w:rPr>
        <w:t xml:space="preserve">XIV </w:t>
      </w:r>
      <w:r w:rsidRPr="003D06EB">
        <w:rPr>
          <w:rFonts w:ascii="Arial" w:hAnsi="Arial" w:cs="Arial"/>
          <w:sz w:val="22"/>
          <w:szCs w:val="22"/>
        </w:rPr>
        <w:t xml:space="preserve">Wydział Gospodarczy Krajowego Rejestru Sądowego, pod numerem KRS 0000037568, o kapitale zakładowym w wysokości </w:t>
      </w:r>
      <w:r w:rsidR="0049676C">
        <w:rPr>
          <w:rFonts w:ascii="Arial" w:hAnsi="Arial" w:cs="Arial"/>
          <w:sz w:val="22"/>
          <w:szCs w:val="22"/>
        </w:rPr>
        <w:t>3</w:t>
      </w:r>
      <w:r w:rsidR="00631ABD">
        <w:rPr>
          <w:rFonts w:ascii="Arial" w:hAnsi="Arial" w:cs="Arial"/>
          <w:sz w:val="22"/>
          <w:szCs w:val="22"/>
        </w:rPr>
        <w:t>2</w:t>
      </w:r>
      <w:r w:rsidR="0049676C">
        <w:rPr>
          <w:rFonts w:ascii="Arial" w:hAnsi="Arial" w:cs="Arial"/>
          <w:sz w:val="22"/>
          <w:szCs w:val="22"/>
        </w:rPr>
        <w:t> </w:t>
      </w:r>
      <w:r w:rsidR="00631ABD">
        <w:rPr>
          <w:rFonts w:ascii="Arial" w:hAnsi="Arial" w:cs="Arial"/>
          <w:sz w:val="22"/>
          <w:szCs w:val="22"/>
        </w:rPr>
        <w:t>065</w:t>
      </w:r>
      <w:r w:rsidR="0049676C">
        <w:rPr>
          <w:rFonts w:ascii="Arial" w:hAnsi="Arial" w:cs="Arial"/>
          <w:sz w:val="22"/>
          <w:szCs w:val="22"/>
        </w:rPr>
        <w:t> 9</w:t>
      </w:r>
      <w:r w:rsidR="00631ABD">
        <w:rPr>
          <w:rFonts w:ascii="Arial" w:hAnsi="Arial" w:cs="Arial"/>
          <w:sz w:val="22"/>
          <w:szCs w:val="22"/>
        </w:rPr>
        <w:t>78</w:t>
      </w:r>
      <w:r w:rsidR="0049676C">
        <w:rPr>
          <w:rFonts w:ascii="Arial" w:hAnsi="Arial" w:cs="Arial"/>
          <w:sz w:val="22"/>
          <w:szCs w:val="22"/>
        </w:rPr>
        <w:t> 000,00</w:t>
      </w:r>
      <w:r w:rsidRPr="003D06EB">
        <w:rPr>
          <w:rFonts w:ascii="Arial" w:hAnsi="Arial" w:cs="Arial"/>
          <w:sz w:val="22"/>
          <w:szCs w:val="22"/>
        </w:rPr>
        <w:t xml:space="preserve"> złotych, opłaconym w całości, posiadającą numer NIP PL 113-23-16-427, posiadającą numer REGON 017319027,</w:t>
      </w:r>
      <w:r w:rsidR="00B20BF0" w:rsidRPr="008353C8">
        <w:rPr>
          <w:rFonts w:ascii="Arial" w:hAnsi="Arial" w:cs="Arial"/>
          <w:sz w:val="22"/>
          <w:szCs w:val="22"/>
        </w:rPr>
        <w:t xml:space="preserve"> posiadającą nr rej. BDO 000010090 </w:t>
      </w:r>
      <w:r w:rsidR="00B20BF0" w:rsidRPr="0081229C">
        <w:rPr>
          <w:rFonts w:ascii="Arial" w:hAnsi="Arial" w:cs="Arial"/>
          <w:sz w:val="22"/>
          <w:szCs w:val="22"/>
        </w:rPr>
        <w:t>w imieniu której działa Zakład Linii Kolejowych  w Siedlcach,</w:t>
      </w:r>
      <w:r w:rsidR="00B20BF0">
        <w:rPr>
          <w:rFonts w:ascii="Arial" w:hAnsi="Arial" w:cs="Arial"/>
          <w:sz w:val="22"/>
          <w:szCs w:val="22"/>
        </w:rPr>
        <w:t xml:space="preserve"> </w:t>
      </w:r>
      <w:r w:rsidR="00B20BF0" w:rsidRPr="0081229C">
        <w:rPr>
          <w:rFonts w:ascii="Arial" w:hAnsi="Arial" w:cs="Arial"/>
          <w:sz w:val="22"/>
          <w:szCs w:val="22"/>
        </w:rPr>
        <w:t>ul Zbrojna 39, 08-110 Siedlce, reprezentowany przez:</w:t>
      </w:r>
    </w:p>
    <w:p w14:paraId="05098432" w14:textId="6AF1AA4C" w:rsidR="00BB73CE" w:rsidRPr="00B20BF0" w:rsidRDefault="00BB73CE" w:rsidP="003D06EB">
      <w:pPr>
        <w:widowControl w:val="0"/>
        <w:spacing w:line="360" w:lineRule="auto"/>
        <w:rPr>
          <w:rFonts w:ascii="Arial" w:hAnsi="Arial" w:cs="Arial"/>
          <w:sz w:val="22"/>
          <w:szCs w:val="22"/>
        </w:rPr>
      </w:pPr>
    </w:p>
    <w:p w14:paraId="519CFDF2" w14:textId="0C36A274" w:rsidR="001D13A6" w:rsidRPr="001D13A6" w:rsidRDefault="00BB73CE" w:rsidP="001D13A6">
      <w:pPr>
        <w:pStyle w:val="Akapitzlist"/>
        <w:widowControl w:val="0"/>
        <w:spacing w:line="360" w:lineRule="auto"/>
        <w:ind w:left="567"/>
        <w:rPr>
          <w:rFonts w:ascii="Arial" w:hAnsi="Arial" w:cs="Arial"/>
          <w:sz w:val="22"/>
          <w:szCs w:val="22"/>
        </w:rPr>
      </w:pPr>
      <w:r w:rsidRPr="009D5889">
        <w:rPr>
          <w:rFonts w:ascii="Arial" w:hAnsi="Arial" w:cs="Arial"/>
          <w:sz w:val="22"/>
          <w:szCs w:val="22"/>
        </w:rPr>
        <w:t>______________ - _____________</w:t>
      </w:r>
    </w:p>
    <w:p w14:paraId="671E1CB7"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9D5889">
        <w:rPr>
          <w:rFonts w:ascii="Arial" w:hAnsi="Arial" w:cs="Arial"/>
          <w:sz w:val="22"/>
          <w:szCs w:val="22"/>
        </w:rPr>
        <w:t>______________ - _____________</w:t>
      </w:r>
    </w:p>
    <w:p w14:paraId="0940801C"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uprawnionych do łącznej reprezentacji,</w:t>
      </w:r>
    </w:p>
    <w:p w14:paraId="0A7F6DAB"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zwaną dalej: „</w:t>
      </w:r>
      <w:r w:rsidRPr="003D06EB">
        <w:rPr>
          <w:rFonts w:ascii="Arial" w:hAnsi="Arial" w:cs="Arial"/>
          <w:b/>
          <w:sz w:val="22"/>
          <w:szCs w:val="22"/>
        </w:rPr>
        <w:t>Zamawiającym</w:t>
      </w:r>
      <w:r w:rsidRPr="003D06EB">
        <w:rPr>
          <w:rFonts w:ascii="Arial" w:hAnsi="Arial" w:cs="Arial"/>
          <w:sz w:val="22"/>
          <w:szCs w:val="22"/>
        </w:rPr>
        <w:t>”</w:t>
      </w:r>
    </w:p>
    <w:p w14:paraId="559EF523"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oraz</w:t>
      </w:r>
    </w:p>
    <w:p w14:paraId="273DE0B2" w14:textId="77777777" w:rsidR="00B20BF0" w:rsidRPr="00B20BF0" w:rsidRDefault="00BB73CE">
      <w:pPr>
        <w:pStyle w:val="Akapitzlist"/>
        <w:widowControl w:val="0"/>
        <w:spacing w:line="360" w:lineRule="auto"/>
        <w:ind w:left="0"/>
        <w:rPr>
          <w:rFonts w:ascii="Arial" w:hAnsi="Arial" w:cs="Arial"/>
          <w:sz w:val="22"/>
          <w:szCs w:val="22"/>
        </w:rPr>
      </w:pPr>
      <w:r w:rsidRPr="003D06EB">
        <w:rPr>
          <w:rFonts w:ascii="Arial" w:hAnsi="Arial" w:cs="Arial"/>
          <w:sz w:val="22"/>
          <w:szCs w:val="22"/>
        </w:rPr>
        <w:t xml:space="preserve">2. </w:t>
      </w:r>
      <w:r w:rsidR="00966610" w:rsidRPr="003D06EB">
        <w:rPr>
          <w:rFonts w:ascii="Arial" w:hAnsi="Arial" w:cs="Arial"/>
          <w:sz w:val="22"/>
          <w:szCs w:val="22"/>
        </w:rPr>
        <w:t xml:space="preserve"> </w:t>
      </w:r>
      <w:r w:rsidR="00B20BF0" w:rsidRPr="00B20BF0">
        <w:rPr>
          <w:rFonts w:ascii="Arial" w:hAnsi="Arial" w:cs="Arial"/>
          <w:sz w:val="22"/>
          <w:szCs w:val="22"/>
        </w:rPr>
        <w:t>(w przypadku Spółki akcyjnej (S.A.) i Spółki komandytowo-akcyjnej (S.K.A.))</w:t>
      </w:r>
    </w:p>
    <w:p w14:paraId="0BE1D101" w14:textId="77777777" w:rsidR="00B20BF0" w:rsidRPr="00B20BF0" w:rsidRDefault="00B20BF0" w:rsidP="00DC6D6E">
      <w:pPr>
        <w:pStyle w:val="Akapitzlist"/>
        <w:spacing w:line="360" w:lineRule="auto"/>
        <w:ind w:left="284"/>
        <w:rPr>
          <w:rFonts w:ascii="Arial" w:hAnsi="Arial" w:cs="Arial"/>
          <w:sz w:val="22"/>
          <w:szCs w:val="22"/>
        </w:rPr>
      </w:pPr>
      <w:r w:rsidRPr="00B20BF0">
        <w:rPr>
          <w:rFonts w:ascii="Arial" w:hAnsi="Arial" w:cs="Arial"/>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711BB9A6" w14:textId="77777777" w:rsidR="00B20BF0" w:rsidRPr="00B20BF0" w:rsidRDefault="00B20BF0" w:rsidP="00DC6D6E">
      <w:pPr>
        <w:pStyle w:val="Akapitzlist"/>
        <w:spacing w:line="360" w:lineRule="auto"/>
        <w:ind w:left="284"/>
        <w:rPr>
          <w:rFonts w:ascii="Arial" w:hAnsi="Arial" w:cs="Arial"/>
          <w:sz w:val="22"/>
          <w:szCs w:val="22"/>
        </w:rPr>
      </w:pPr>
    </w:p>
    <w:p w14:paraId="4FAE0E8A" w14:textId="77777777" w:rsidR="00B20BF0" w:rsidRPr="00B20BF0" w:rsidRDefault="00B20BF0" w:rsidP="00DC6D6E">
      <w:pPr>
        <w:pStyle w:val="Akapitzlist"/>
        <w:spacing w:line="360" w:lineRule="auto"/>
        <w:ind w:left="284"/>
        <w:rPr>
          <w:rFonts w:ascii="Arial" w:hAnsi="Arial" w:cs="Arial"/>
          <w:sz w:val="22"/>
          <w:szCs w:val="22"/>
        </w:rPr>
      </w:pPr>
      <w:r w:rsidRPr="00B20BF0">
        <w:rPr>
          <w:rFonts w:ascii="Arial" w:hAnsi="Arial" w:cs="Arial"/>
          <w:sz w:val="22"/>
          <w:szCs w:val="22"/>
        </w:rPr>
        <w:t xml:space="preserve"> (w przypadku Spółki z ograniczoną odpowiedzialnością (sp. z o.o. lub spółka z o.o.))</w:t>
      </w:r>
    </w:p>
    <w:p w14:paraId="63709A13" w14:textId="77777777" w:rsidR="00B20BF0" w:rsidRPr="00B20BF0" w:rsidRDefault="00B20BF0" w:rsidP="00DC6D6E">
      <w:pPr>
        <w:pStyle w:val="Akapitzlist"/>
        <w:spacing w:line="360" w:lineRule="auto"/>
        <w:ind w:left="284"/>
        <w:rPr>
          <w:rFonts w:ascii="Arial" w:hAnsi="Arial" w:cs="Arial"/>
          <w:sz w:val="22"/>
          <w:szCs w:val="22"/>
        </w:rPr>
      </w:pPr>
      <w:r w:rsidRPr="00B20BF0">
        <w:rPr>
          <w:rFonts w:ascii="Arial" w:hAnsi="Arial" w:cs="Arial"/>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71D3B1DA" w14:textId="77777777" w:rsidR="00B20BF0" w:rsidRPr="00B20BF0" w:rsidRDefault="00B20BF0" w:rsidP="00B20BF0">
      <w:pPr>
        <w:pStyle w:val="Akapitzlist"/>
        <w:spacing w:line="360" w:lineRule="auto"/>
        <w:ind w:left="0"/>
        <w:rPr>
          <w:rFonts w:ascii="Arial" w:hAnsi="Arial" w:cs="Arial"/>
          <w:sz w:val="22"/>
          <w:szCs w:val="22"/>
        </w:rPr>
      </w:pPr>
    </w:p>
    <w:p w14:paraId="204F9C87" w14:textId="77777777" w:rsidR="00DC6D6E" w:rsidRDefault="00DC6D6E">
      <w:pPr>
        <w:spacing w:after="200"/>
        <w:rPr>
          <w:rFonts w:ascii="Arial" w:hAnsi="Arial" w:cs="Arial"/>
          <w:sz w:val="22"/>
          <w:szCs w:val="22"/>
        </w:rPr>
      </w:pPr>
      <w:r>
        <w:rPr>
          <w:rFonts w:ascii="Arial" w:hAnsi="Arial" w:cs="Arial"/>
          <w:sz w:val="22"/>
          <w:szCs w:val="22"/>
        </w:rPr>
        <w:br w:type="page"/>
      </w:r>
    </w:p>
    <w:p w14:paraId="615AE810" w14:textId="2946E86E" w:rsidR="00B20BF0" w:rsidRPr="00B20BF0" w:rsidRDefault="00B20BF0" w:rsidP="005345C4">
      <w:pPr>
        <w:pStyle w:val="Akapitzlist"/>
        <w:spacing w:line="360" w:lineRule="auto"/>
        <w:ind w:left="142"/>
        <w:rPr>
          <w:rFonts w:ascii="Arial" w:hAnsi="Arial" w:cs="Arial"/>
          <w:sz w:val="22"/>
          <w:szCs w:val="22"/>
        </w:rPr>
      </w:pPr>
      <w:r w:rsidRPr="00B20BF0">
        <w:rPr>
          <w:rFonts w:ascii="Arial" w:hAnsi="Arial" w:cs="Arial"/>
          <w:sz w:val="22"/>
          <w:szCs w:val="22"/>
        </w:rPr>
        <w:lastRenderedPageBreak/>
        <w:t>(w przypadku Spółki jawnej (sp. j.), Spółki komandytowej (sp.k.), Spółki partnerskiej (sp.p.))</w:t>
      </w:r>
    </w:p>
    <w:p w14:paraId="77858EFE" w14:textId="77777777" w:rsidR="00B20BF0" w:rsidRPr="00B20BF0" w:rsidRDefault="00B20BF0" w:rsidP="005345C4">
      <w:pPr>
        <w:pStyle w:val="Akapitzlist"/>
        <w:spacing w:line="360" w:lineRule="auto"/>
        <w:ind w:left="142"/>
        <w:rPr>
          <w:rFonts w:ascii="Arial" w:hAnsi="Arial" w:cs="Arial"/>
          <w:sz w:val="22"/>
          <w:szCs w:val="22"/>
        </w:rPr>
      </w:pPr>
      <w:r w:rsidRPr="00B20BF0">
        <w:rPr>
          <w:rFonts w:ascii="Arial" w:hAnsi="Arial" w:cs="Arial"/>
          <w:sz w:val="22"/>
          <w:szCs w:val="22"/>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59CB96AA" w14:textId="77777777" w:rsidR="00B20BF0" w:rsidRPr="00B20BF0" w:rsidRDefault="00B20BF0" w:rsidP="00B20BF0">
      <w:pPr>
        <w:pStyle w:val="Akapitzlist"/>
        <w:spacing w:line="360" w:lineRule="auto"/>
        <w:ind w:left="0"/>
        <w:rPr>
          <w:rFonts w:ascii="Arial" w:hAnsi="Arial" w:cs="Arial"/>
          <w:sz w:val="22"/>
          <w:szCs w:val="22"/>
        </w:rPr>
      </w:pPr>
    </w:p>
    <w:p w14:paraId="725FE347" w14:textId="77777777" w:rsidR="00B20BF0" w:rsidRPr="00B20BF0" w:rsidRDefault="00B20BF0" w:rsidP="005345C4">
      <w:pPr>
        <w:pStyle w:val="Akapitzlist"/>
        <w:spacing w:line="360" w:lineRule="auto"/>
        <w:ind w:left="142"/>
        <w:rPr>
          <w:rFonts w:ascii="Arial" w:hAnsi="Arial" w:cs="Arial"/>
          <w:sz w:val="22"/>
          <w:szCs w:val="22"/>
        </w:rPr>
      </w:pPr>
      <w:r w:rsidRPr="00B20BF0">
        <w:rPr>
          <w:rFonts w:ascii="Arial" w:hAnsi="Arial" w:cs="Arial"/>
          <w:sz w:val="22"/>
          <w:szCs w:val="22"/>
        </w:rPr>
        <w:t xml:space="preserve">(w przypadku osoby fizycznej prowadzącej działalność gospodarczą) </w:t>
      </w:r>
    </w:p>
    <w:p w14:paraId="639F0DBB" w14:textId="77777777" w:rsidR="00B20BF0" w:rsidRPr="00B20BF0" w:rsidRDefault="00B20BF0" w:rsidP="005345C4">
      <w:pPr>
        <w:pStyle w:val="Akapitzlist"/>
        <w:spacing w:line="360" w:lineRule="auto"/>
        <w:ind w:left="142"/>
        <w:rPr>
          <w:rFonts w:ascii="Arial" w:hAnsi="Arial" w:cs="Arial"/>
          <w:sz w:val="22"/>
          <w:szCs w:val="22"/>
        </w:rPr>
      </w:pPr>
      <w:r w:rsidRPr="00B20BF0">
        <w:rPr>
          <w:rFonts w:ascii="Arial" w:hAnsi="Arial" w:cs="Arial"/>
          <w:sz w:val="22"/>
          <w:szCs w:val="22"/>
        </w:rPr>
        <w:t>&lt;imię i nazwisko&gt;,……………………, zamieszkały/a w ……………………, przy ul. ……………………., kod pocztowy ……………………, miejscowość prowadzący/a działalność gospodarczą pod firmą …………………… w…………………… przy ul. ……………………, kod pocztowy …………………… miejscowość …………………………. wpisany do Centralnej Ewidencji i Informacji o Działalności Gospodarczej, NIP ……………………, REGON ……………………, reprezentowany/a przez:…………………..</w:t>
      </w:r>
    </w:p>
    <w:p w14:paraId="67DEB159" w14:textId="77777777" w:rsidR="00B20BF0" w:rsidRPr="00B20BF0" w:rsidRDefault="00B20BF0" w:rsidP="00B20BF0">
      <w:pPr>
        <w:pStyle w:val="Akapitzlist"/>
        <w:spacing w:line="360" w:lineRule="auto"/>
        <w:ind w:left="0"/>
        <w:rPr>
          <w:rFonts w:ascii="Arial" w:hAnsi="Arial" w:cs="Arial"/>
          <w:sz w:val="22"/>
          <w:szCs w:val="22"/>
        </w:rPr>
      </w:pPr>
    </w:p>
    <w:p w14:paraId="65468B2E" w14:textId="77777777" w:rsidR="00B20BF0" w:rsidRPr="00B20BF0" w:rsidRDefault="00B20BF0" w:rsidP="005345C4">
      <w:pPr>
        <w:pStyle w:val="Akapitzlist"/>
        <w:spacing w:line="360" w:lineRule="auto"/>
        <w:ind w:left="284" w:hanging="142"/>
        <w:rPr>
          <w:rFonts w:ascii="Arial" w:hAnsi="Arial" w:cs="Arial"/>
          <w:sz w:val="22"/>
          <w:szCs w:val="22"/>
        </w:rPr>
      </w:pPr>
      <w:r w:rsidRPr="00B20BF0">
        <w:rPr>
          <w:rFonts w:ascii="Arial" w:hAnsi="Arial" w:cs="Arial"/>
          <w:sz w:val="22"/>
          <w:szCs w:val="22"/>
        </w:rPr>
        <w:t>(w przypadku Spółki cywilnej (s.c.))</w:t>
      </w:r>
    </w:p>
    <w:p w14:paraId="5E565A79" w14:textId="77777777" w:rsidR="00B20BF0" w:rsidRPr="00B20BF0" w:rsidRDefault="00B20BF0" w:rsidP="005345C4">
      <w:pPr>
        <w:pStyle w:val="Akapitzlist"/>
        <w:spacing w:line="360" w:lineRule="auto"/>
        <w:ind w:left="284" w:hanging="142"/>
        <w:rPr>
          <w:rFonts w:ascii="Arial" w:hAnsi="Arial" w:cs="Arial"/>
          <w:sz w:val="22"/>
          <w:szCs w:val="22"/>
        </w:rPr>
      </w:pPr>
      <w:r w:rsidRPr="00B20BF0">
        <w:rPr>
          <w:rFonts w:ascii="Arial" w:hAnsi="Arial" w:cs="Arial"/>
          <w:sz w:val="22"/>
          <w:szCs w:val="22"/>
        </w:rPr>
        <w:t>&lt;imię i nazwisko&gt;, …………………… zamieszkały/a w …………………, przy ul. ……………………., kod pocztowy …………………… miejscowość …………………………. wpisany/a do Centralnej Ewidencji i Informacji o Działalności Gospodarczej, PESEL ………………………….</w:t>
      </w:r>
    </w:p>
    <w:p w14:paraId="31D9A9FA" w14:textId="77777777" w:rsidR="00B20BF0" w:rsidRPr="00B20BF0" w:rsidRDefault="00B20BF0" w:rsidP="005345C4">
      <w:pPr>
        <w:pStyle w:val="Akapitzlist"/>
        <w:spacing w:line="360" w:lineRule="auto"/>
        <w:ind w:left="284" w:hanging="142"/>
        <w:rPr>
          <w:rFonts w:ascii="Arial" w:hAnsi="Arial" w:cs="Arial"/>
          <w:sz w:val="22"/>
          <w:szCs w:val="22"/>
        </w:rPr>
      </w:pPr>
      <w:r w:rsidRPr="00B20BF0">
        <w:rPr>
          <w:rFonts w:ascii="Arial" w:hAnsi="Arial" w:cs="Arial"/>
          <w:sz w:val="22"/>
          <w:szCs w:val="22"/>
        </w:rPr>
        <w:t xml:space="preserve">i &lt;imię i nazwisko&gt;, …………………… zamieszkały/a w …………………, przy ul. ……………………., kod pocztowy …………………… miejscowość …………………………. wpisany/a do Centralnej Ewidencji i Informacji o Działalności Gospodarczej, PESEL …………………………. </w:t>
      </w:r>
    </w:p>
    <w:p w14:paraId="065AA361" w14:textId="77777777" w:rsidR="00B20BF0" w:rsidRPr="00B20BF0" w:rsidRDefault="00B20BF0" w:rsidP="005345C4">
      <w:pPr>
        <w:pStyle w:val="Akapitzlist"/>
        <w:spacing w:line="360" w:lineRule="auto"/>
        <w:ind w:left="284" w:hanging="142"/>
        <w:rPr>
          <w:rFonts w:ascii="Arial" w:hAnsi="Arial" w:cs="Arial"/>
          <w:sz w:val="22"/>
          <w:szCs w:val="22"/>
        </w:rPr>
      </w:pPr>
      <w:r w:rsidRPr="00B20BF0">
        <w:rPr>
          <w:rFonts w:ascii="Arial" w:hAnsi="Arial" w:cs="Arial"/>
          <w:sz w:val="22"/>
          <w:szCs w:val="22"/>
        </w:rPr>
        <w:t>prowadzący wspólnie działalność gospodarczą w formie spółki cywilnej pod nazwą …………………… w …………………… adres: ulica ……………………, kod pocztowy ……………………miejscowość …………………………. NIP ……………………., REGON……………………, reprezentowani przez: ……………………</w:t>
      </w:r>
    </w:p>
    <w:p w14:paraId="5E3A859F" w14:textId="77777777" w:rsidR="00B20BF0" w:rsidRPr="00B20BF0" w:rsidRDefault="00B20BF0" w:rsidP="00B20BF0">
      <w:pPr>
        <w:pStyle w:val="Akapitzlist"/>
        <w:spacing w:line="360" w:lineRule="auto"/>
        <w:ind w:left="0"/>
        <w:rPr>
          <w:rFonts w:ascii="Arial" w:hAnsi="Arial" w:cs="Arial"/>
          <w:sz w:val="22"/>
          <w:szCs w:val="22"/>
        </w:rPr>
      </w:pPr>
      <w:r w:rsidRPr="00B20BF0">
        <w:rPr>
          <w:rFonts w:ascii="Arial" w:hAnsi="Arial" w:cs="Arial"/>
          <w:sz w:val="22"/>
          <w:szCs w:val="22"/>
        </w:rPr>
        <w:t xml:space="preserve">na podstawie pełnomocnictwa/upoważnienia z dnia ………………..., którego potwierdzona za zgodność  z oryginałem kopia stanowi załącznik do Umowy, </w:t>
      </w:r>
    </w:p>
    <w:p w14:paraId="0625063F" w14:textId="77777777" w:rsidR="00B20BF0" w:rsidRPr="00B20BF0" w:rsidRDefault="00B20BF0" w:rsidP="00B20BF0">
      <w:pPr>
        <w:pStyle w:val="Akapitzlist"/>
        <w:spacing w:line="360" w:lineRule="auto"/>
        <w:ind w:left="0"/>
        <w:rPr>
          <w:rFonts w:ascii="Arial" w:hAnsi="Arial" w:cs="Arial"/>
          <w:sz w:val="22"/>
          <w:szCs w:val="22"/>
        </w:rPr>
      </w:pPr>
    </w:p>
    <w:p w14:paraId="556D5E6D" w14:textId="77777777" w:rsidR="00B20BF0" w:rsidRPr="00B20BF0" w:rsidRDefault="00B20BF0" w:rsidP="00B20BF0">
      <w:pPr>
        <w:pStyle w:val="Akapitzlist"/>
        <w:numPr>
          <w:ilvl w:val="0"/>
          <w:numId w:val="51"/>
        </w:numPr>
        <w:spacing w:line="360" w:lineRule="auto"/>
        <w:rPr>
          <w:rFonts w:ascii="Arial" w:hAnsi="Arial" w:cs="Arial"/>
          <w:sz w:val="22"/>
          <w:szCs w:val="22"/>
        </w:rPr>
      </w:pPr>
      <w:r w:rsidRPr="00B20BF0">
        <w:rPr>
          <w:rFonts w:ascii="Arial" w:hAnsi="Arial" w:cs="Arial"/>
          <w:sz w:val="22"/>
          <w:szCs w:val="22"/>
        </w:rPr>
        <w:t>Konsorcjum w składzie:</w:t>
      </w:r>
    </w:p>
    <w:p w14:paraId="5FCC56A2" w14:textId="77777777" w:rsidR="00B20BF0" w:rsidRPr="00B20BF0" w:rsidRDefault="00B20BF0" w:rsidP="00B20BF0">
      <w:pPr>
        <w:pStyle w:val="Akapitzlist"/>
        <w:numPr>
          <w:ilvl w:val="0"/>
          <w:numId w:val="5"/>
        </w:numPr>
        <w:spacing w:line="360" w:lineRule="auto"/>
        <w:rPr>
          <w:rFonts w:ascii="Arial" w:hAnsi="Arial" w:cs="Arial"/>
          <w:sz w:val="22"/>
          <w:szCs w:val="22"/>
        </w:rPr>
      </w:pPr>
      <w:r w:rsidRPr="00B20BF0">
        <w:rPr>
          <w:rFonts w:ascii="Arial" w:hAnsi="Arial" w:cs="Arial"/>
          <w:sz w:val="22"/>
          <w:szCs w:val="22"/>
        </w:rPr>
        <w:t>Lider: ___________________ oraz</w:t>
      </w:r>
    </w:p>
    <w:p w14:paraId="3D24794A" w14:textId="77777777" w:rsidR="00B20BF0" w:rsidRPr="00B20BF0" w:rsidRDefault="00B20BF0" w:rsidP="00B20BF0">
      <w:pPr>
        <w:pStyle w:val="Akapitzlist"/>
        <w:numPr>
          <w:ilvl w:val="0"/>
          <w:numId w:val="5"/>
        </w:numPr>
        <w:spacing w:line="360" w:lineRule="auto"/>
        <w:rPr>
          <w:rFonts w:ascii="Arial" w:hAnsi="Arial" w:cs="Arial"/>
          <w:sz w:val="22"/>
          <w:szCs w:val="22"/>
        </w:rPr>
      </w:pPr>
      <w:r w:rsidRPr="00B20BF0">
        <w:rPr>
          <w:rFonts w:ascii="Arial" w:hAnsi="Arial" w:cs="Arial"/>
          <w:sz w:val="22"/>
          <w:szCs w:val="22"/>
        </w:rPr>
        <w:t>Partner: _________________,</w:t>
      </w:r>
    </w:p>
    <w:p w14:paraId="3B4DF010" w14:textId="77777777" w:rsidR="00B20BF0" w:rsidRPr="00B20BF0" w:rsidRDefault="00B20BF0" w:rsidP="00B20BF0">
      <w:pPr>
        <w:pStyle w:val="Akapitzlist"/>
        <w:spacing w:line="360" w:lineRule="auto"/>
        <w:ind w:left="0"/>
        <w:rPr>
          <w:rFonts w:ascii="Arial" w:hAnsi="Arial" w:cs="Arial"/>
          <w:sz w:val="22"/>
          <w:szCs w:val="22"/>
        </w:rPr>
      </w:pPr>
      <w:r w:rsidRPr="00B20BF0">
        <w:rPr>
          <w:rFonts w:ascii="Arial" w:hAnsi="Arial" w:cs="Arial"/>
          <w:sz w:val="22"/>
          <w:szCs w:val="22"/>
        </w:rPr>
        <w:t>reprezentowanym przez:</w:t>
      </w:r>
    </w:p>
    <w:p w14:paraId="37FF6A08" w14:textId="77777777" w:rsidR="00B20BF0" w:rsidRPr="00B20BF0" w:rsidRDefault="00B20BF0" w:rsidP="00B20BF0">
      <w:pPr>
        <w:pStyle w:val="Akapitzlist"/>
        <w:spacing w:line="360" w:lineRule="auto"/>
        <w:ind w:left="0"/>
        <w:rPr>
          <w:rFonts w:ascii="Arial" w:hAnsi="Arial" w:cs="Arial"/>
          <w:sz w:val="22"/>
          <w:szCs w:val="22"/>
        </w:rPr>
      </w:pPr>
      <w:r w:rsidRPr="00B20BF0">
        <w:rPr>
          <w:rFonts w:ascii="Arial" w:hAnsi="Arial" w:cs="Arial"/>
          <w:sz w:val="22"/>
          <w:szCs w:val="22"/>
        </w:rPr>
        <w:t>______________ - _____________</w:t>
      </w:r>
    </w:p>
    <w:p w14:paraId="5C93950A" w14:textId="77777777" w:rsidR="00B20BF0" w:rsidRPr="00B20BF0" w:rsidRDefault="00B20BF0" w:rsidP="00B20BF0">
      <w:pPr>
        <w:pStyle w:val="Akapitzlist"/>
        <w:spacing w:line="360" w:lineRule="auto"/>
        <w:ind w:left="0"/>
        <w:rPr>
          <w:rFonts w:ascii="Arial" w:hAnsi="Arial" w:cs="Arial"/>
          <w:sz w:val="22"/>
          <w:szCs w:val="22"/>
        </w:rPr>
      </w:pPr>
      <w:r w:rsidRPr="00B20BF0">
        <w:rPr>
          <w:rFonts w:ascii="Arial" w:hAnsi="Arial" w:cs="Arial"/>
          <w:sz w:val="22"/>
          <w:szCs w:val="22"/>
        </w:rPr>
        <w:t>______________ - _____________</w:t>
      </w:r>
    </w:p>
    <w:p w14:paraId="24C97C32" w14:textId="36C31147" w:rsidR="00B20BF0" w:rsidRPr="00B20BF0" w:rsidRDefault="00B20BF0" w:rsidP="00B20BF0">
      <w:pPr>
        <w:pStyle w:val="Akapitzlist"/>
        <w:spacing w:line="360" w:lineRule="auto"/>
        <w:ind w:left="0"/>
        <w:rPr>
          <w:rFonts w:ascii="Arial" w:hAnsi="Arial" w:cs="Arial"/>
          <w:sz w:val="22"/>
          <w:szCs w:val="22"/>
        </w:rPr>
      </w:pPr>
      <w:r w:rsidRPr="00B20BF0">
        <w:rPr>
          <w:rFonts w:ascii="Arial" w:hAnsi="Arial" w:cs="Arial"/>
          <w:sz w:val="22"/>
          <w:szCs w:val="22"/>
        </w:rPr>
        <w:lastRenderedPageBreak/>
        <w:t xml:space="preserve">uprawnionego do jednoosobowej reprezentacji/uprawnionych do łącznej reprezentacji, zgodnie z odpisem z rejestru przedsiębiorców KRS/wydrukiem z CEIDG, którego kopia stanowi </w:t>
      </w:r>
      <w:r w:rsidRPr="006A0F2C">
        <w:rPr>
          <w:rFonts w:ascii="Arial" w:hAnsi="Arial" w:cs="Arial"/>
          <w:b/>
          <w:sz w:val="22"/>
          <w:szCs w:val="22"/>
        </w:rPr>
        <w:t xml:space="preserve">Załącznik nr </w:t>
      </w:r>
      <w:r w:rsidR="0051056E" w:rsidRPr="006A0F2C">
        <w:rPr>
          <w:rFonts w:ascii="Arial" w:hAnsi="Arial" w:cs="Arial"/>
          <w:b/>
          <w:sz w:val="22"/>
          <w:szCs w:val="22"/>
        </w:rPr>
        <w:t>2</w:t>
      </w:r>
      <w:r w:rsidRPr="006A0F2C">
        <w:rPr>
          <w:rFonts w:ascii="Arial" w:hAnsi="Arial" w:cs="Arial"/>
          <w:b/>
          <w:sz w:val="22"/>
          <w:szCs w:val="22"/>
        </w:rPr>
        <w:t xml:space="preserve"> do niniejszej Umowy</w:t>
      </w:r>
      <w:r w:rsidRPr="00B20BF0">
        <w:rPr>
          <w:rFonts w:ascii="Arial" w:hAnsi="Arial" w:cs="Arial"/>
          <w:sz w:val="22"/>
          <w:szCs w:val="22"/>
        </w:rPr>
        <w:t>,</w:t>
      </w:r>
    </w:p>
    <w:p w14:paraId="60AE62A7" w14:textId="77777777" w:rsidR="00B20BF0" w:rsidRPr="00B20BF0" w:rsidRDefault="00B20BF0" w:rsidP="00B20BF0">
      <w:pPr>
        <w:pStyle w:val="Akapitzlist"/>
        <w:spacing w:line="360" w:lineRule="auto"/>
        <w:ind w:left="0"/>
        <w:rPr>
          <w:rFonts w:ascii="Arial" w:hAnsi="Arial" w:cs="Arial"/>
          <w:sz w:val="22"/>
          <w:szCs w:val="22"/>
        </w:rPr>
      </w:pPr>
      <w:r w:rsidRPr="00B20BF0">
        <w:rPr>
          <w:rFonts w:ascii="Arial" w:hAnsi="Arial" w:cs="Arial"/>
          <w:sz w:val="22"/>
          <w:szCs w:val="22"/>
        </w:rPr>
        <w:t>zwanym dalej „Wykonawcą” lub „Konsorcjum” (</w:t>
      </w:r>
      <w:r w:rsidRPr="00B20BF0">
        <w:rPr>
          <w:rFonts w:ascii="Arial" w:hAnsi="Arial" w:cs="Arial"/>
          <w:i/>
          <w:sz w:val="22"/>
          <w:szCs w:val="22"/>
        </w:rPr>
        <w:t>dotyczy konsorcjum</w:t>
      </w:r>
      <w:r w:rsidRPr="00B20BF0">
        <w:rPr>
          <w:rFonts w:ascii="Arial" w:hAnsi="Arial" w:cs="Arial"/>
          <w:sz w:val="22"/>
          <w:szCs w:val="22"/>
        </w:rPr>
        <w:t>)</w:t>
      </w:r>
    </w:p>
    <w:p w14:paraId="1D0B8E5E" w14:textId="77777777" w:rsidR="00B20BF0" w:rsidRPr="00B20BF0" w:rsidRDefault="00B20BF0" w:rsidP="00B20BF0">
      <w:pPr>
        <w:pStyle w:val="Akapitzlist"/>
        <w:spacing w:line="360" w:lineRule="auto"/>
        <w:rPr>
          <w:rFonts w:ascii="Arial" w:hAnsi="Arial" w:cs="Arial"/>
          <w:sz w:val="22"/>
          <w:szCs w:val="22"/>
        </w:rPr>
      </w:pPr>
    </w:p>
    <w:p w14:paraId="5F615CA0" w14:textId="77777777" w:rsidR="00B20BF0" w:rsidRPr="00B20BF0" w:rsidRDefault="00B20BF0" w:rsidP="00B20BF0">
      <w:pPr>
        <w:pStyle w:val="Akapitzlist"/>
        <w:spacing w:line="360" w:lineRule="auto"/>
        <w:ind w:left="0"/>
        <w:rPr>
          <w:rFonts w:ascii="Arial" w:hAnsi="Arial" w:cs="Arial"/>
          <w:sz w:val="22"/>
          <w:szCs w:val="22"/>
        </w:rPr>
      </w:pPr>
      <w:r w:rsidRPr="00B20BF0">
        <w:rPr>
          <w:rFonts w:ascii="Arial" w:hAnsi="Arial" w:cs="Arial"/>
          <w:sz w:val="22"/>
          <w:szCs w:val="22"/>
        </w:rPr>
        <w:t>Zamawiający i Wykonawca będą dalej łącznie zwani „Stronami”, a każdy z nich z osobna także „Stroną”.</w:t>
      </w:r>
    </w:p>
    <w:p w14:paraId="352B53F9" w14:textId="77777777" w:rsidR="00B20BF0" w:rsidRPr="00B20BF0" w:rsidRDefault="00B20BF0" w:rsidP="00B20BF0">
      <w:pPr>
        <w:pStyle w:val="Akapitzlist"/>
        <w:spacing w:line="360" w:lineRule="auto"/>
        <w:ind w:left="0"/>
        <w:rPr>
          <w:rFonts w:ascii="Arial" w:hAnsi="Arial" w:cs="Arial"/>
          <w:sz w:val="22"/>
          <w:szCs w:val="22"/>
        </w:rPr>
      </w:pPr>
    </w:p>
    <w:p w14:paraId="5A4135DF" w14:textId="77777777" w:rsidR="00B20BF0" w:rsidRPr="00B20BF0" w:rsidRDefault="00B20BF0" w:rsidP="00B20BF0">
      <w:pPr>
        <w:pStyle w:val="Akapitzlist"/>
        <w:spacing w:line="360" w:lineRule="auto"/>
        <w:ind w:left="0"/>
        <w:rPr>
          <w:rFonts w:ascii="Arial" w:hAnsi="Arial" w:cs="Arial"/>
          <w:sz w:val="22"/>
          <w:szCs w:val="22"/>
        </w:rPr>
      </w:pPr>
      <w:r w:rsidRPr="00B20BF0">
        <w:rPr>
          <w:rFonts w:ascii="Arial" w:hAnsi="Arial" w:cs="Arial"/>
          <w:sz w:val="22"/>
          <w:szCs w:val="22"/>
        </w:rPr>
        <w:t xml:space="preserve">Wobec wyboru oferty Wykonawcy jako najkorzystniejszej w przeprowadzonym przez Zamawiającego postępowaniu w sprawie udzielenia zamówienia w trybie zapytania ofertowego otwartego na podstawie </w:t>
      </w:r>
      <w:r w:rsidRPr="00B20BF0">
        <w:rPr>
          <w:rFonts w:ascii="Arial" w:hAnsi="Arial" w:cs="Arial"/>
          <w:i/>
          <w:sz w:val="22"/>
          <w:szCs w:val="22"/>
        </w:rPr>
        <w:t>„Regulaminu udzielania zamówień logistycznych przez PKP Polskie Linie Kolejowe S.A” (dalej: „</w:t>
      </w:r>
      <w:r w:rsidRPr="00B20BF0">
        <w:rPr>
          <w:rFonts w:ascii="Arial" w:hAnsi="Arial" w:cs="Arial"/>
          <w:sz w:val="22"/>
          <w:szCs w:val="22"/>
        </w:rPr>
        <w:t>Regulamin”</w:t>
      </w:r>
      <w:r w:rsidRPr="00B20BF0">
        <w:rPr>
          <w:rFonts w:ascii="Arial" w:hAnsi="Arial" w:cs="Arial"/>
          <w:i/>
          <w:sz w:val="22"/>
          <w:szCs w:val="22"/>
        </w:rPr>
        <w:t>)</w:t>
      </w:r>
      <w:r w:rsidRPr="00B20BF0">
        <w:rPr>
          <w:rFonts w:ascii="Arial" w:hAnsi="Arial" w:cs="Arial"/>
          <w:sz w:val="22"/>
          <w:szCs w:val="22"/>
        </w:rPr>
        <w:t xml:space="preserve"> </w:t>
      </w:r>
    </w:p>
    <w:p w14:paraId="12BC919E" w14:textId="77777777" w:rsidR="00B20BF0" w:rsidRPr="00B20BF0" w:rsidRDefault="00B20BF0" w:rsidP="00B20BF0">
      <w:pPr>
        <w:pStyle w:val="Akapitzlist"/>
        <w:spacing w:line="360" w:lineRule="auto"/>
        <w:ind w:left="0"/>
        <w:rPr>
          <w:rFonts w:ascii="Arial" w:hAnsi="Arial" w:cs="Arial"/>
          <w:sz w:val="22"/>
          <w:szCs w:val="22"/>
        </w:rPr>
      </w:pPr>
      <w:r w:rsidRPr="00B20BF0">
        <w:rPr>
          <w:rFonts w:ascii="Arial" w:hAnsi="Arial" w:cs="Arial"/>
          <w:sz w:val="22"/>
          <w:szCs w:val="22"/>
        </w:rPr>
        <w:t>Strony postanawiają co następuje:</w:t>
      </w:r>
    </w:p>
    <w:p w14:paraId="1AD83139" w14:textId="77777777" w:rsidR="00143BAA" w:rsidRPr="003D06EB" w:rsidRDefault="00143BAA" w:rsidP="003D06EB">
      <w:pPr>
        <w:spacing w:line="360" w:lineRule="auto"/>
        <w:jc w:val="center"/>
        <w:rPr>
          <w:rFonts w:ascii="Arial" w:hAnsi="Arial" w:cs="Arial"/>
          <w:b/>
          <w:sz w:val="22"/>
          <w:szCs w:val="22"/>
        </w:rPr>
      </w:pPr>
      <w:bookmarkStart w:id="1" w:name="Paragraf_od_1_do_10"/>
      <w:bookmarkEnd w:id="0"/>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1</w:t>
      </w:r>
    </w:p>
    <w:p w14:paraId="72E51359" w14:textId="77777777" w:rsidR="00143BAA" w:rsidRPr="003D06EB" w:rsidRDefault="00143BAA" w:rsidP="003D06EB">
      <w:pPr>
        <w:spacing w:line="360" w:lineRule="auto"/>
        <w:jc w:val="center"/>
        <w:rPr>
          <w:rFonts w:ascii="Arial" w:hAnsi="Arial" w:cs="Arial"/>
          <w:b/>
          <w:sz w:val="22"/>
          <w:szCs w:val="22"/>
        </w:rPr>
      </w:pPr>
      <w:r w:rsidRPr="003D06EB">
        <w:rPr>
          <w:rFonts w:ascii="Arial" w:hAnsi="Arial" w:cs="Arial"/>
          <w:b/>
          <w:sz w:val="22"/>
          <w:szCs w:val="22"/>
        </w:rPr>
        <w:t>Przedmiot Umowy</w:t>
      </w:r>
    </w:p>
    <w:p w14:paraId="08C8202C" w14:textId="3222FF95" w:rsidR="00B20BF0" w:rsidRPr="00B20BF0" w:rsidRDefault="00B20BF0">
      <w:pPr>
        <w:numPr>
          <w:ilvl w:val="0"/>
          <w:numId w:val="52"/>
        </w:numPr>
        <w:spacing w:line="360" w:lineRule="auto"/>
        <w:rPr>
          <w:rFonts w:ascii="Arial" w:hAnsi="Arial" w:cs="Arial"/>
          <w:sz w:val="22"/>
          <w:szCs w:val="22"/>
        </w:rPr>
      </w:pPr>
      <w:r w:rsidRPr="00B20BF0">
        <w:rPr>
          <w:rFonts w:ascii="Arial" w:hAnsi="Arial" w:cs="Arial"/>
          <w:sz w:val="22"/>
          <w:szCs w:val="22"/>
        </w:rPr>
        <w:t xml:space="preserve">Przedmiotem niniejszej Umowy jest sukcesywna dostawa gazu płynnego propan do ogrzewania budynków szczegółowo opisanych w OPZ stanowiącym Załącznik nr </w:t>
      </w:r>
      <w:r w:rsidR="0051056E">
        <w:rPr>
          <w:rFonts w:ascii="Arial" w:hAnsi="Arial" w:cs="Arial"/>
          <w:sz w:val="22"/>
          <w:szCs w:val="22"/>
        </w:rPr>
        <w:t>1</w:t>
      </w:r>
      <w:r w:rsidRPr="00B20BF0">
        <w:rPr>
          <w:rFonts w:ascii="Arial" w:hAnsi="Arial" w:cs="Arial"/>
          <w:sz w:val="22"/>
          <w:szCs w:val="22"/>
        </w:rPr>
        <w:t xml:space="preserve"> do</w:t>
      </w:r>
      <w:r w:rsidRPr="00B20BF0">
        <w:rPr>
          <w:rFonts w:ascii="Arial" w:hAnsi="Arial" w:cs="Arial"/>
          <w:b/>
          <w:sz w:val="22"/>
          <w:szCs w:val="22"/>
        </w:rPr>
        <w:t xml:space="preserve"> </w:t>
      </w:r>
      <w:r w:rsidRPr="00B20BF0">
        <w:rPr>
          <w:rFonts w:ascii="Arial" w:hAnsi="Arial" w:cs="Arial"/>
          <w:sz w:val="22"/>
          <w:szCs w:val="22"/>
        </w:rPr>
        <w:t xml:space="preserve">Umowy (dalej: „Dostawa”) </w:t>
      </w:r>
    </w:p>
    <w:p w14:paraId="0086E1E0" w14:textId="3C327248" w:rsidR="00B20BF0" w:rsidRPr="00B20BF0" w:rsidRDefault="00B20BF0">
      <w:pPr>
        <w:numPr>
          <w:ilvl w:val="0"/>
          <w:numId w:val="52"/>
        </w:numPr>
        <w:spacing w:line="360" w:lineRule="auto"/>
        <w:rPr>
          <w:rFonts w:ascii="Arial" w:hAnsi="Arial" w:cs="Arial"/>
          <w:sz w:val="22"/>
          <w:szCs w:val="22"/>
        </w:rPr>
      </w:pPr>
      <w:r w:rsidRPr="00B20BF0">
        <w:rPr>
          <w:rFonts w:ascii="Arial" w:hAnsi="Arial" w:cs="Arial"/>
          <w:sz w:val="22"/>
          <w:szCs w:val="22"/>
        </w:rPr>
        <w:t>Wykonawca zobowiązany jest posiadać koncesję w zakresie obrotu paliwami wydaną przez Prezesa Urzędu Regulacji Energetyki na podstawie Ustawy z 10 kwietnia 1997r. Prawo energetyczne (DZ.U. z 2022 r. poz. nr 1</w:t>
      </w:r>
      <w:r w:rsidR="00EF1622">
        <w:rPr>
          <w:rFonts w:ascii="Arial" w:hAnsi="Arial" w:cs="Arial"/>
          <w:sz w:val="22"/>
          <w:szCs w:val="22"/>
        </w:rPr>
        <w:t>385</w:t>
      </w:r>
      <w:r w:rsidRPr="00B20BF0">
        <w:rPr>
          <w:rFonts w:ascii="Arial" w:hAnsi="Arial" w:cs="Arial"/>
          <w:sz w:val="22"/>
          <w:szCs w:val="22"/>
        </w:rPr>
        <w:t>);</w:t>
      </w:r>
    </w:p>
    <w:p w14:paraId="5193F018" w14:textId="77777777" w:rsidR="00B20BF0" w:rsidRPr="00B20BF0" w:rsidRDefault="00B20BF0">
      <w:pPr>
        <w:numPr>
          <w:ilvl w:val="0"/>
          <w:numId w:val="52"/>
        </w:numPr>
        <w:spacing w:line="360" w:lineRule="auto"/>
        <w:rPr>
          <w:rFonts w:ascii="Arial" w:hAnsi="Arial" w:cs="Arial"/>
          <w:sz w:val="22"/>
          <w:szCs w:val="22"/>
        </w:rPr>
      </w:pPr>
      <w:r w:rsidRPr="00B20BF0">
        <w:rPr>
          <w:rFonts w:ascii="Arial" w:hAnsi="Arial" w:cs="Arial"/>
          <w:sz w:val="22"/>
          <w:szCs w:val="22"/>
        </w:rPr>
        <w:t>Zamawiający zastrzega sobie prawo do zmiany punktów dostawy wskazanych w załączniku nr 1 do OPZ wraz z odpowiednią zmianą ilości gazu płynnego propan przypadającego dla danego punktu dostawy.</w:t>
      </w:r>
    </w:p>
    <w:p w14:paraId="799744B7" w14:textId="78FCE0DB" w:rsidR="00B20BF0" w:rsidRPr="00B20BF0" w:rsidRDefault="00B20BF0">
      <w:pPr>
        <w:numPr>
          <w:ilvl w:val="0"/>
          <w:numId w:val="52"/>
        </w:numPr>
        <w:spacing w:line="360" w:lineRule="auto"/>
        <w:rPr>
          <w:rFonts w:ascii="Arial" w:hAnsi="Arial" w:cs="Arial"/>
          <w:sz w:val="22"/>
          <w:szCs w:val="22"/>
        </w:rPr>
      </w:pPr>
      <w:r w:rsidRPr="00B20BF0">
        <w:rPr>
          <w:rFonts w:ascii="Arial" w:hAnsi="Arial" w:cs="Arial"/>
          <w:sz w:val="22"/>
          <w:szCs w:val="22"/>
        </w:rPr>
        <w:t xml:space="preserve">Zamawiający zastrzega: </w:t>
      </w:r>
    </w:p>
    <w:p w14:paraId="34DDF66A" w14:textId="77777777" w:rsidR="00B20BF0" w:rsidRPr="00B20BF0" w:rsidRDefault="00B20BF0">
      <w:pPr>
        <w:numPr>
          <w:ilvl w:val="0"/>
          <w:numId w:val="53"/>
        </w:numPr>
        <w:spacing w:line="360" w:lineRule="auto"/>
        <w:rPr>
          <w:rFonts w:ascii="Arial" w:hAnsi="Arial" w:cs="Arial"/>
          <w:sz w:val="22"/>
          <w:szCs w:val="22"/>
        </w:rPr>
      </w:pPr>
      <w:r w:rsidRPr="00B20BF0">
        <w:rPr>
          <w:rFonts w:ascii="Arial" w:hAnsi="Arial" w:cs="Arial"/>
          <w:sz w:val="22"/>
          <w:szCs w:val="22"/>
        </w:rPr>
        <w:t>podana ilość gazu płynnego propan ( Zał. nr 1 do OPZ) jest jedynie parametrem szacunkowym, a wynagrodzenie będzie odpowiadało ilości odebranych dostaw przez Zamawiającego.</w:t>
      </w:r>
    </w:p>
    <w:p w14:paraId="42432104" w14:textId="77777777" w:rsidR="00B20BF0" w:rsidRPr="00B20BF0" w:rsidRDefault="00B20BF0">
      <w:pPr>
        <w:numPr>
          <w:ilvl w:val="0"/>
          <w:numId w:val="53"/>
        </w:numPr>
        <w:spacing w:line="360" w:lineRule="auto"/>
        <w:rPr>
          <w:rFonts w:ascii="Arial" w:hAnsi="Arial" w:cs="Arial"/>
          <w:sz w:val="22"/>
          <w:szCs w:val="22"/>
        </w:rPr>
      </w:pPr>
      <w:r w:rsidRPr="00B20BF0">
        <w:rPr>
          <w:rFonts w:ascii="Arial" w:hAnsi="Arial" w:cs="Arial"/>
          <w:sz w:val="22"/>
          <w:szCs w:val="22"/>
        </w:rPr>
        <w:t xml:space="preserve">prawo do zmniejszenia wartości umowy w wyniku zakupu mniejszych ilości gazu płynnego propan wynikających z bieżących potrzeb eksploatacyjnych, przy czym nie stanowi to podstaw do żadnych roszczeń ze strony Wykonawcy.  </w:t>
      </w:r>
    </w:p>
    <w:p w14:paraId="24566E7F" w14:textId="77777777" w:rsidR="00B20BF0" w:rsidRPr="00B20BF0" w:rsidRDefault="00B20BF0" w:rsidP="00B20BF0">
      <w:pPr>
        <w:spacing w:line="360" w:lineRule="auto"/>
        <w:rPr>
          <w:rFonts w:ascii="Arial" w:hAnsi="Arial" w:cs="Arial"/>
          <w:sz w:val="22"/>
          <w:szCs w:val="22"/>
        </w:rPr>
      </w:pPr>
    </w:p>
    <w:p w14:paraId="58A1317D" w14:textId="77777777" w:rsidR="00FA1FC8" w:rsidRPr="003D06EB" w:rsidRDefault="00FA1FC8" w:rsidP="003D06EB">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2</w:t>
      </w:r>
    </w:p>
    <w:p w14:paraId="3AF4762E" w14:textId="2F774025" w:rsidR="00FA1FC8" w:rsidRDefault="00116324" w:rsidP="003D06EB">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Prawo O</w:t>
      </w:r>
      <w:r w:rsidR="00FA1FC8" w:rsidRPr="003D06EB">
        <w:rPr>
          <w:rFonts w:ascii="Arial" w:hAnsi="Arial" w:cs="Arial"/>
          <w:b/>
          <w:sz w:val="22"/>
          <w:szCs w:val="22"/>
        </w:rPr>
        <w:t>pcji</w:t>
      </w:r>
    </w:p>
    <w:p w14:paraId="51F36A3C" w14:textId="77777777" w:rsidR="00B20BF0" w:rsidRPr="00F307BE" w:rsidRDefault="00B20BF0" w:rsidP="009D5889">
      <w:pPr>
        <w:numPr>
          <w:ilvl w:val="0"/>
          <w:numId w:val="6"/>
        </w:numPr>
        <w:autoSpaceDE w:val="0"/>
        <w:autoSpaceDN w:val="0"/>
        <w:spacing w:line="360" w:lineRule="auto"/>
        <w:ind w:left="425" w:hanging="425"/>
        <w:jc w:val="both"/>
        <w:rPr>
          <w:rFonts w:ascii="Arial" w:hAnsi="Arial" w:cs="Arial"/>
          <w:snapToGrid w:val="0"/>
          <w:sz w:val="22"/>
          <w:szCs w:val="22"/>
        </w:rPr>
      </w:pPr>
      <w:r w:rsidRPr="00F307BE">
        <w:rPr>
          <w:rFonts w:ascii="Arial" w:hAnsi="Arial" w:cs="Arial"/>
          <w:sz w:val="22"/>
          <w:szCs w:val="22"/>
        </w:rPr>
        <w:t>Zamawiającemu przysługuje prawo rozszerzenia Dostawy o dostawy dodatkowe, uwzględniające dodatkowe, bieżące potrzeby Zamawiającego (dalej: „</w:t>
      </w:r>
      <w:r w:rsidRPr="00F307BE">
        <w:rPr>
          <w:rFonts w:ascii="Arial" w:hAnsi="Arial" w:cs="Arial"/>
          <w:b/>
          <w:sz w:val="22"/>
          <w:szCs w:val="22"/>
        </w:rPr>
        <w:t>Prawo Opcji</w:t>
      </w:r>
      <w:r w:rsidRPr="00F307BE">
        <w:rPr>
          <w:rFonts w:ascii="Arial" w:hAnsi="Arial" w:cs="Arial"/>
          <w:sz w:val="22"/>
          <w:szCs w:val="22"/>
        </w:rPr>
        <w:t xml:space="preserve">”). </w:t>
      </w:r>
    </w:p>
    <w:p w14:paraId="023F512C" w14:textId="77777777" w:rsidR="00B20BF0" w:rsidRPr="00F307BE" w:rsidRDefault="00B20BF0" w:rsidP="009D5889">
      <w:pPr>
        <w:numPr>
          <w:ilvl w:val="0"/>
          <w:numId w:val="6"/>
        </w:numPr>
        <w:autoSpaceDE w:val="0"/>
        <w:autoSpaceDN w:val="0"/>
        <w:spacing w:line="360" w:lineRule="auto"/>
        <w:ind w:left="425" w:hanging="425"/>
        <w:jc w:val="both"/>
        <w:rPr>
          <w:rFonts w:ascii="Arial" w:hAnsi="Arial" w:cs="Arial"/>
          <w:snapToGrid w:val="0"/>
          <w:sz w:val="22"/>
          <w:szCs w:val="22"/>
        </w:rPr>
      </w:pPr>
      <w:r w:rsidRPr="00F307BE">
        <w:rPr>
          <w:rFonts w:ascii="Arial" w:hAnsi="Arial" w:cs="Arial"/>
          <w:snapToGrid w:val="0"/>
          <w:sz w:val="22"/>
          <w:szCs w:val="22"/>
        </w:rPr>
        <w:t>Prawo Opcji może zostać zrealizowane przez Zamawiającego w ramach jednej albo większej liczby zamówień.</w:t>
      </w:r>
    </w:p>
    <w:p w14:paraId="5219C280" w14:textId="611CBBE5" w:rsidR="00B20BF0" w:rsidRPr="00EB51CE" w:rsidRDefault="00B20BF0" w:rsidP="009D5889">
      <w:pPr>
        <w:numPr>
          <w:ilvl w:val="0"/>
          <w:numId w:val="6"/>
        </w:numPr>
        <w:autoSpaceDE w:val="0"/>
        <w:autoSpaceDN w:val="0"/>
        <w:spacing w:line="360" w:lineRule="auto"/>
        <w:ind w:left="425" w:hanging="425"/>
        <w:jc w:val="both"/>
        <w:rPr>
          <w:rFonts w:ascii="Arial" w:hAnsi="Arial" w:cs="Arial"/>
          <w:snapToGrid w:val="0"/>
          <w:sz w:val="22"/>
          <w:szCs w:val="22"/>
        </w:rPr>
      </w:pPr>
      <w:r w:rsidRPr="00F307BE">
        <w:rPr>
          <w:rFonts w:ascii="Arial" w:hAnsi="Arial" w:cs="Arial"/>
          <w:snapToGrid w:val="0"/>
          <w:sz w:val="22"/>
          <w:szCs w:val="22"/>
        </w:rPr>
        <w:t xml:space="preserve">Zamawiający może skorzystać z Prawa Opcji w terminie </w:t>
      </w:r>
      <w:r>
        <w:rPr>
          <w:rFonts w:ascii="Arial" w:hAnsi="Arial" w:cs="Arial"/>
          <w:snapToGrid w:val="0"/>
          <w:sz w:val="22"/>
          <w:szCs w:val="22"/>
        </w:rPr>
        <w:t>do 3</w:t>
      </w:r>
      <w:r w:rsidR="00912956">
        <w:rPr>
          <w:rFonts w:ascii="Arial" w:hAnsi="Arial" w:cs="Arial"/>
          <w:snapToGrid w:val="0"/>
          <w:sz w:val="22"/>
          <w:szCs w:val="22"/>
        </w:rPr>
        <w:t>0</w:t>
      </w:r>
      <w:r w:rsidR="00836642">
        <w:rPr>
          <w:rFonts w:ascii="Arial" w:hAnsi="Arial" w:cs="Arial"/>
          <w:snapToGrid w:val="0"/>
          <w:sz w:val="22"/>
          <w:szCs w:val="22"/>
        </w:rPr>
        <w:t>.</w:t>
      </w:r>
      <w:r w:rsidR="00912956">
        <w:rPr>
          <w:rFonts w:ascii="Arial" w:hAnsi="Arial" w:cs="Arial"/>
          <w:snapToGrid w:val="0"/>
          <w:sz w:val="22"/>
          <w:szCs w:val="22"/>
        </w:rPr>
        <w:t>09</w:t>
      </w:r>
      <w:r w:rsidR="00836642">
        <w:rPr>
          <w:rFonts w:ascii="Arial" w:hAnsi="Arial" w:cs="Arial"/>
          <w:snapToGrid w:val="0"/>
          <w:sz w:val="22"/>
          <w:szCs w:val="22"/>
        </w:rPr>
        <w:t>.</w:t>
      </w:r>
      <w:r w:rsidRPr="00EB51CE">
        <w:rPr>
          <w:rFonts w:ascii="Arial" w:hAnsi="Arial" w:cs="Arial"/>
          <w:snapToGrid w:val="0"/>
          <w:sz w:val="22"/>
          <w:szCs w:val="22"/>
        </w:rPr>
        <w:t>202</w:t>
      </w:r>
      <w:r w:rsidR="00912956">
        <w:rPr>
          <w:rFonts w:ascii="Arial" w:hAnsi="Arial" w:cs="Arial"/>
          <w:snapToGrid w:val="0"/>
          <w:sz w:val="22"/>
          <w:szCs w:val="22"/>
        </w:rPr>
        <w:t>5</w:t>
      </w:r>
      <w:r w:rsidRPr="00EB51CE">
        <w:rPr>
          <w:rFonts w:ascii="Arial" w:hAnsi="Arial" w:cs="Arial"/>
          <w:snapToGrid w:val="0"/>
          <w:sz w:val="22"/>
          <w:szCs w:val="22"/>
        </w:rPr>
        <w:t xml:space="preserve"> roku.</w:t>
      </w:r>
    </w:p>
    <w:p w14:paraId="41478736" w14:textId="77777777" w:rsidR="00B20BF0" w:rsidRDefault="00B20BF0" w:rsidP="009D5889">
      <w:pPr>
        <w:numPr>
          <w:ilvl w:val="0"/>
          <w:numId w:val="6"/>
        </w:numPr>
        <w:autoSpaceDE w:val="0"/>
        <w:autoSpaceDN w:val="0"/>
        <w:spacing w:line="360" w:lineRule="auto"/>
        <w:ind w:left="425" w:hanging="425"/>
        <w:jc w:val="both"/>
        <w:rPr>
          <w:rFonts w:ascii="Arial" w:hAnsi="Arial" w:cs="Arial"/>
          <w:sz w:val="22"/>
          <w:szCs w:val="22"/>
        </w:rPr>
      </w:pPr>
      <w:r>
        <w:rPr>
          <w:rFonts w:ascii="Arial" w:hAnsi="Arial" w:cs="Arial"/>
          <w:sz w:val="22"/>
          <w:szCs w:val="22"/>
        </w:rPr>
        <w:lastRenderedPageBreak/>
        <w:t>Zamawiający dopuszcza możliwość zwiększenia podanych</w:t>
      </w:r>
      <w:r w:rsidRPr="00F307BE">
        <w:rPr>
          <w:rFonts w:ascii="Arial" w:hAnsi="Arial" w:cs="Arial"/>
          <w:sz w:val="22"/>
          <w:szCs w:val="22"/>
        </w:rPr>
        <w:t xml:space="preserve"> w </w:t>
      </w:r>
      <w:r>
        <w:rPr>
          <w:rFonts w:ascii="Arial" w:hAnsi="Arial" w:cs="Arial"/>
          <w:sz w:val="22"/>
          <w:szCs w:val="22"/>
        </w:rPr>
        <w:t xml:space="preserve">przedmiocie zamówienia ilości podstawowych dostawy o wartość  nie większą niż </w:t>
      </w:r>
      <w:r w:rsidRPr="00392857">
        <w:rPr>
          <w:rFonts w:ascii="Arial" w:hAnsi="Arial" w:cs="Arial"/>
          <w:b/>
          <w:sz w:val="22"/>
          <w:szCs w:val="22"/>
        </w:rPr>
        <w:t>40%</w:t>
      </w:r>
      <w:r>
        <w:rPr>
          <w:rFonts w:ascii="Arial" w:hAnsi="Arial" w:cs="Arial"/>
          <w:sz w:val="22"/>
          <w:szCs w:val="22"/>
        </w:rPr>
        <w:t xml:space="preserve"> netto wartości podstawowej umowy.</w:t>
      </w:r>
    </w:p>
    <w:p w14:paraId="701B03DF" w14:textId="77777777" w:rsidR="00B20BF0" w:rsidRDefault="00B20BF0" w:rsidP="009D5889">
      <w:pPr>
        <w:numPr>
          <w:ilvl w:val="0"/>
          <w:numId w:val="6"/>
        </w:numPr>
        <w:autoSpaceDE w:val="0"/>
        <w:autoSpaceDN w:val="0"/>
        <w:spacing w:line="360" w:lineRule="auto"/>
        <w:ind w:left="425" w:hanging="425"/>
        <w:jc w:val="both"/>
        <w:rPr>
          <w:rFonts w:ascii="Arial" w:hAnsi="Arial" w:cs="Arial"/>
          <w:sz w:val="22"/>
          <w:szCs w:val="22"/>
        </w:rPr>
      </w:pPr>
      <w:r>
        <w:rPr>
          <w:rFonts w:ascii="Arial" w:hAnsi="Arial" w:cs="Arial"/>
          <w:sz w:val="22"/>
          <w:szCs w:val="22"/>
        </w:rPr>
        <w:t>Skorzystanie z prawa opcji jest uprawnieniem Zamawiającego, z którego Zamawiający może, ale nie musi skorzystać.</w:t>
      </w:r>
    </w:p>
    <w:p w14:paraId="10ED18FE" w14:textId="65047F13" w:rsidR="00B20BF0" w:rsidRPr="009D5889" w:rsidRDefault="00B20BF0" w:rsidP="009D5889">
      <w:pPr>
        <w:numPr>
          <w:ilvl w:val="0"/>
          <w:numId w:val="6"/>
        </w:numPr>
        <w:autoSpaceDE w:val="0"/>
        <w:autoSpaceDN w:val="0"/>
        <w:spacing w:line="360" w:lineRule="auto"/>
        <w:ind w:left="425" w:hanging="425"/>
        <w:jc w:val="both"/>
        <w:rPr>
          <w:rFonts w:ascii="Arial" w:hAnsi="Arial" w:cs="Arial"/>
          <w:sz w:val="22"/>
          <w:szCs w:val="22"/>
        </w:rPr>
      </w:pPr>
      <w:r>
        <w:rPr>
          <w:rFonts w:ascii="Arial" w:hAnsi="Arial" w:cs="Arial"/>
          <w:sz w:val="22"/>
          <w:szCs w:val="22"/>
        </w:rPr>
        <w:t>Dostawy opcjonalne mogą dotyczyć wyłącznie przedmiotu, który wystąpił w zakresie zmówienia podstawowego i odbywać na warunkach określonych w umowie</w:t>
      </w:r>
    </w:p>
    <w:p w14:paraId="6C544994" w14:textId="77777777" w:rsidR="00382CE8"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3</w:t>
      </w:r>
    </w:p>
    <w:p w14:paraId="7897AA33" w14:textId="1FF7D5AA" w:rsidR="00382CE8" w:rsidRPr="003D06EB" w:rsidRDefault="00685050" w:rsidP="003D06EB">
      <w:pPr>
        <w:spacing w:line="360" w:lineRule="auto"/>
        <w:jc w:val="center"/>
        <w:rPr>
          <w:rFonts w:ascii="Arial" w:hAnsi="Arial" w:cs="Arial"/>
          <w:b/>
          <w:sz w:val="22"/>
          <w:szCs w:val="22"/>
        </w:rPr>
      </w:pPr>
      <w:r w:rsidRPr="003D06EB">
        <w:rPr>
          <w:rFonts w:ascii="Arial" w:hAnsi="Arial" w:cs="Arial"/>
          <w:b/>
          <w:sz w:val="22"/>
          <w:szCs w:val="22"/>
        </w:rPr>
        <w:t>T</w:t>
      </w:r>
      <w:r w:rsidR="00382CE8" w:rsidRPr="003D06EB">
        <w:rPr>
          <w:rFonts w:ascii="Arial" w:hAnsi="Arial" w:cs="Arial"/>
          <w:b/>
          <w:sz w:val="22"/>
          <w:szCs w:val="22"/>
        </w:rPr>
        <w:t xml:space="preserve">ermin </w:t>
      </w:r>
      <w:r w:rsidR="00BD6767" w:rsidRPr="003D06EB">
        <w:rPr>
          <w:rFonts w:ascii="Arial" w:hAnsi="Arial" w:cs="Arial"/>
          <w:b/>
          <w:sz w:val="22"/>
          <w:szCs w:val="22"/>
        </w:rPr>
        <w:t xml:space="preserve">obowiązywania i </w:t>
      </w:r>
      <w:r w:rsidR="00382CE8" w:rsidRPr="003D06EB">
        <w:rPr>
          <w:rFonts w:ascii="Arial" w:hAnsi="Arial" w:cs="Arial"/>
          <w:b/>
          <w:sz w:val="22"/>
          <w:szCs w:val="22"/>
        </w:rPr>
        <w:t>realizacji Umowy</w:t>
      </w:r>
    </w:p>
    <w:p w14:paraId="1568B756" w14:textId="6D6255C4" w:rsidR="00B20BF0" w:rsidRPr="00B20BF0" w:rsidRDefault="00B20BF0" w:rsidP="00B20BF0">
      <w:pPr>
        <w:pStyle w:val="Akapitzlist"/>
        <w:numPr>
          <w:ilvl w:val="0"/>
          <w:numId w:val="3"/>
        </w:numPr>
        <w:spacing w:line="360" w:lineRule="auto"/>
        <w:rPr>
          <w:rFonts w:ascii="Arial" w:hAnsi="Arial" w:cs="Arial"/>
          <w:sz w:val="22"/>
          <w:szCs w:val="22"/>
        </w:rPr>
      </w:pPr>
      <w:r w:rsidRPr="00B20BF0">
        <w:rPr>
          <w:rFonts w:ascii="Arial" w:hAnsi="Arial" w:cs="Arial"/>
          <w:sz w:val="22"/>
          <w:szCs w:val="22"/>
        </w:rPr>
        <w:t>Umowa wchodzi w życie z dniem jej zawarcia i obowiązuje do dnia 3</w:t>
      </w:r>
      <w:r w:rsidR="00631ABD">
        <w:rPr>
          <w:rFonts w:ascii="Arial" w:hAnsi="Arial" w:cs="Arial"/>
          <w:sz w:val="22"/>
          <w:szCs w:val="22"/>
        </w:rPr>
        <w:t>0</w:t>
      </w:r>
      <w:r w:rsidRPr="00B20BF0">
        <w:rPr>
          <w:rFonts w:ascii="Arial" w:hAnsi="Arial" w:cs="Arial"/>
          <w:sz w:val="22"/>
          <w:szCs w:val="22"/>
        </w:rPr>
        <w:t>.</w:t>
      </w:r>
      <w:r w:rsidR="00631ABD">
        <w:rPr>
          <w:rFonts w:ascii="Arial" w:hAnsi="Arial" w:cs="Arial"/>
          <w:sz w:val="22"/>
          <w:szCs w:val="22"/>
        </w:rPr>
        <w:t>09</w:t>
      </w:r>
      <w:r w:rsidRPr="00B20BF0">
        <w:rPr>
          <w:rFonts w:ascii="Arial" w:hAnsi="Arial" w:cs="Arial"/>
          <w:sz w:val="22"/>
          <w:szCs w:val="22"/>
        </w:rPr>
        <w:t>.202</w:t>
      </w:r>
      <w:r w:rsidR="00631ABD">
        <w:rPr>
          <w:rFonts w:ascii="Arial" w:hAnsi="Arial" w:cs="Arial"/>
          <w:sz w:val="22"/>
          <w:szCs w:val="22"/>
        </w:rPr>
        <w:t>5</w:t>
      </w:r>
      <w:r w:rsidRPr="00B20BF0">
        <w:rPr>
          <w:rFonts w:ascii="Arial" w:hAnsi="Arial" w:cs="Arial"/>
          <w:sz w:val="22"/>
          <w:szCs w:val="22"/>
        </w:rPr>
        <w:t>r. lub do wyczerpania kwoty na jaką zawarto umowę, w zależności od tego, które zdarzenie nastąpi wcześniej z zastrzeżeniem wielkości realizacji ,,Prawa opcji”.</w:t>
      </w:r>
    </w:p>
    <w:p w14:paraId="6D4E156D" w14:textId="77777777" w:rsidR="00B20BF0" w:rsidRPr="00B20BF0" w:rsidRDefault="00B20BF0" w:rsidP="00B20BF0">
      <w:pPr>
        <w:pStyle w:val="Akapitzlist"/>
        <w:numPr>
          <w:ilvl w:val="0"/>
          <w:numId w:val="3"/>
        </w:numPr>
        <w:spacing w:line="360" w:lineRule="auto"/>
        <w:rPr>
          <w:rFonts w:ascii="Arial" w:hAnsi="Arial" w:cs="Arial"/>
          <w:sz w:val="22"/>
          <w:szCs w:val="22"/>
        </w:rPr>
      </w:pPr>
      <w:r w:rsidRPr="00B20BF0">
        <w:rPr>
          <w:rFonts w:ascii="Arial" w:hAnsi="Arial" w:cs="Arial"/>
          <w:sz w:val="22"/>
          <w:szCs w:val="22"/>
        </w:rPr>
        <w:t xml:space="preserve">Wykonawca, zgodnie ze złożoną przez siebie ofertą, wykona czynności, o których mowa w § 1 Umowy w terminach określonych w Zamówieniach składanych przez Zamawiającego zgodnie z bieżącymi potrzebami. Miejsca, termin, asortyment i ilości przedmiotu zamówienia będą każdorazowo określane w Zamówieniu przesyłanym drogą elektroniczną na adres e-mail Wykonawcy…………………………………………do godziny 11.00. Zamówienia składane przez Zamawiającego po godzinie 11.00 będą traktowane, jako złożone następnego dnia. Dostawa powinna nastąpić w terminie maksymalnie do 4 dni roboczych od dnia złożenia Zamówienia do miejsc dostawy wskazanych w Załączniku nr 1 do OPZ </w:t>
      </w:r>
    </w:p>
    <w:p w14:paraId="6798DB1D" w14:textId="77777777" w:rsidR="00B20BF0" w:rsidRPr="00B20BF0" w:rsidRDefault="00B20BF0" w:rsidP="00B20BF0">
      <w:pPr>
        <w:pStyle w:val="Akapitzlist"/>
        <w:numPr>
          <w:ilvl w:val="0"/>
          <w:numId w:val="3"/>
        </w:numPr>
        <w:spacing w:line="360" w:lineRule="auto"/>
        <w:rPr>
          <w:rFonts w:ascii="Arial" w:hAnsi="Arial" w:cs="Arial"/>
          <w:sz w:val="22"/>
          <w:szCs w:val="22"/>
        </w:rPr>
      </w:pPr>
      <w:r w:rsidRPr="00B20BF0">
        <w:rPr>
          <w:rFonts w:ascii="Arial" w:hAnsi="Arial" w:cs="Arial"/>
          <w:sz w:val="22"/>
          <w:szCs w:val="22"/>
        </w:rPr>
        <w:t>Dostawy powinny być realizowane w dni robocze w godzinach od 7</w:t>
      </w:r>
      <w:r w:rsidRPr="009D5889">
        <w:rPr>
          <w:rFonts w:ascii="Arial" w:hAnsi="Arial" w:cs="Arial"/>
          <w:sz w:val="22"/>
          <w:szCs w:val="22"/>
          <w:vertAlign w:val="superscript"/>
        </w:rPr>
        <w:t xml:space="preserve">30 </w:t>
      </w:r>
      <w:r w:rsidRPr="00B20BF0">
        <w:rPr>
          <w:rFonts w:ascii="Arial" w:hAnsi="Arial" w:cs="Arial"/>
          <w:sz w:val="22"/>
          <w:szCs w:val="22"/>
        </w:rPr>
        <w:t>do 14</w:t>
      </w:r>
      <w:r w:rsidRPr="009D5889">
        <w:rPr>
          <w:rFonts w:ascii="Arial" w:hAnsi="Arial" w:cs="Arial"/>
          <w:sz w:val="22"/>
          <w:szCs w:val="22"/>
          <w:vertAlign w:val="superscript"/>
        </w:rPr>
        <w:t>00</w:t>
      </w:r>
      <w:r w:rsidRPr="00B20BF0">
        <w:rPr>
          <w:rFonts w:ascii="Arial" w:hAnsi="Arial" w:cs="Arial"/>
          <w:sz w:val="22"/>
          <w:szCs w:val="22"/>
        </w:rPr>
        <w:t>. Przez dzień roboczy, na potrzeby Umowy, Strony rozumieją każdy dzień od poniedziałku do piątku,  który nie jest dniem ustawowo wolnym od pracy na terenie Rzeczpospolitej Polskiej.</w:t>
      </w:r>
    </w:p>
    <w:p w14:paraId="6E1AC7F7" w14:textId="77777777" w:rsidR="00B20BF0" w:rsidRPr="000373F4" w:rsidRDefault="00B20BF0" w:rsidP="00B20BF0">
      <w:pPr>
        <w:pStyle w:val="Akapitzlist"/>
        <w:numPr>
          <w:ilvl w:val="0"/>
          <w:numId w:val="3"/>
        </w:numPr>
        <w:spacing w:line="360" w:lineRule="auto"/>
        <w:rPr>
          <w:rFonts w:ascii="Arial" w:hAnsi="Arial" w:cs="Arial"/>
          <w:sz w:val="22"/>
          <w:szCs w:val="22"/>
        </w:rPr>
      </w:pPr>
      <w:r w:rsidRPr="000373F4">
        <w:rPr>
          <w:rFonts w:ascii="Arial" w:hAnsi="Arial" w:cs="Arial"/>
          <w:sz w:val="22"/>
          <w:szCs w:val="22"/>
        </w:rPr>
        <w:t>Minimalna ilość zamówionego gazu płynnego propan dla jednej dostawy to 1000 litrów.</w:t>
      </w:r>
    </w:p>
    <w:p w14:paraId="044C0DAA" w14:textId="4EED09E9" w:rsidR="00B20BF0" w:rsidRPr="00B20BF0" w:rsidRDefault="00B20BF0" w:rsidP="00B20BF0">
      <w:pPr>
        <w:pStyle w:val="Akapitzlist"/>
        <w:numPr>
          <w:ilvl w:val="0"/>
          <w:numId w:val="3"/>
        </w:numPr>
        <w:spacing w:line="360" w:lineRule="auto"/>
        <w:rPr>
          <w:rFonts w:ascii="Arial" w:hAnsi="Arial" w:cs="Arial"/>
          <w:sz w:val="22"/>
          <w:szCs w:val="22"/>
        </w:rPr>
      </w:pPr>
      <w:r w:rsidRPr="00B20BF0">
        <w:rPr>
          <w:rFonts w:ascii="Arial" w:hAnsi="Arial" w:cs="Arial"/>
          <w:sz w:val="22"/>
          <w:szCs w:val="22"/>
        </w:rPr>
        <w:t>Dostawy będą realizowane przy wykorzystaniu autocystern z własną pompą i licznikiem</w:t>
      </w:r>
      <w:r w:rsidR="00912956">
        <w:rPr>
          <w:rFonts w:ascii="Arial" w:hAnsi="Arial" w:cs="Arial"/>
          <w:sz w:val="22"/>
          <w:szCs w:val="22"/>
        </w:rPr>
        <w:t>.</w:t>
      </w:r>
      <w:r w:rsidRPr="00B20BF0">
        <w:rPr>
          <w:rFonts w:ascii="Arial" w:hAnsi="Arial" w:cs="Arial"/>
          <w:sz w:val="22"/>
          <w:szCs w:val="22"/>
        </w:rPr>
        <w:t xml:space="preserve"> </w:t>
      </w:r>
    </w:p>
    <w:p w14:paraId="74B4EE66" w14:textId="5BAA8214" w:rsidR="00B20BF0" w:rsidRPr="00B20BF0" w:rsidRDefault="00B20BF0" w:rsidP="00B20BF0">
      <w:pPr>
        <w:pStyle w:val="Akapitzlist"/>
        <w:numPr>
          <w:ilvl w:val="0"/>
          <w:numId w:val="3"/>
        </w:numPr>
        <w:spacing w:line="360" w:lineRule="auto"/>
        <w:rPr>
          <w:rFonts w:ascii="Arial" w:hAnsi="Arial" w:cs="Arial"/>
          <w:sz w:val="22"/>
          <w:szCs w:val="22"/>
        </w:rPr>
      </w:pPr>
      <w:r w:rsidRPr="00B20BF0">
        <w:rPr>
          <w:rFonts w:ascii="Arial" w:hAnsi="Arial" w:cs="Arial"/>
          <w:sz w:val="22"/>
          <w:szCs w:val="22"/>
        </w:rPr>
        <w:t>Rozliczenie ilościowe dostarczanego gazu płynnego propan będzie w litrach</w:t>
      </w:r>
      <w:r w:rsidR="00912956">
        <w:rPr>
          <w:rFonts w:ascii="Arial" w:hAnsi="Arial" w:cs="Arial"/>
          <w:sz w:val="22"/>
          <w:szCs w:val="22"/>
        </w:rPr>
        <w:t>.</w:t>
      </w:r>
      <w:r w:rsidRPr="00B20BF0">
        <w:rPr>
          <w:rFonts w:ascii="Arial" w:hAnsi="Arial" w:cs="Arial"/>
          <w:sz w:val="22"/>
          <w:szCs w:val="22"/>
        </w:rPr>
        <w:t xml:space="preserve"> </w:t>
      </w:r>
    </w:p>
    <w:p w14:paraId="5C2AAF5F" w14:textId="77777777" w:rsidR="00B20BF0" w:rsidRPr="00B20BF0" w:rsidRDefault="00B20BF0" w:rsidP="00B20BF0">
      <w:pPr>
        <w:pStyle w:val="Akapitzlist"/>
        <w:numPr>
          <w:ilvl w:val="0"/>
          <w:numId w:val="3"/>
        </w:numPr>
        <w:spacing w:line="360" w:lineRule="auto"/>
        <w:rPr>
          <w:rFonts w:ascii="Arial" w:hAnsi="Arial" w:cs="Arial"/>
          <w:sz w:val="22"/>
          <w:szCs w:val="22"/>
        </w:rPr>
      </w:pPr>
      <w:r w:rsidRPr="00B20BF0">
        <w:rPr>
          <w:rFonts w:ascii="Arial" w:hAnsi="Arial" w:cs="Arial"/>
          <w:sz w:val="22"/>
          <w:szCs w:val="22"/>
        </w:rPr>
        <w:t>Wykonawca zobowiązany jest do dołączenia do każdej autocysterny następujące dokumenty:</w:t>
      </w:r>
    </w:p>
    <w:p w14:paraId="6C89A0BE" w14:textId="09BB0A7D" w:rsidR="00B20BF0" w:rsidRPr="009D5889" w:rsidRDefault="00B20BF0" w:rsidP="005345C4">
      <w:pPr>
        <w:spacing w:line="360" w:lineRule="auto"/>
        <w:ind w:left="284" w:hanging="142"/>
        <w:rPr>
          <w:rFonts w:ascii="Arial" w:hAnsi="Arial" w:cs="Arial"/>
          <w:sz w:val="22"/>
          <w:szCs w:val="22"/>
        </w:rPr>
      </w:pPr>
      <w:r w:rsidRPr="009D5889">
        <w:rPr>
          <w:rFonts w:ascii="Arial" w:hAnsi="Arial" w:cs="Arial"/>
          <w:sz w:val="22"/>
          <w:szCs w:val="22"/>
        </w:rPr>
        <w:t>a). dowód dostawy,</w:t>
      </w:r>
    </w:p>
    <w:p w14:paraId="76E886F1" w14:textId="3A7FC296" w:rsidR="00B20BF0" w:rsidRPr="009D5889" w:rsidRDefault="00631ABD" w:rsidP="005345C4">
      <w:pPr>
        <w:spacing w:line="360" w:lineRule="auto"/>
        <w:ind w:left="284" w:hanging="142"/>
        <w:rPr>
          <w:rFonts w:ascii="Arial" w:hAnsi="Arial" w:cs="Arial"/>
          <w:sz w:val="22"/>
          <w:szCs w:val="22"/>
        </w:rPr>
      </w:pPr>
      <w:r>
        <w:rPr>
          <w:rFonts w:ascii="Arial" w:hAnsi="Arial" w:cs="Arial"/>
          <w:sz w:val="22"/>
          <w:szCs w:val="22"/>
        </w:rPr>
        <w:t>b</w:t>
      </w:r>
      <w:r w:rsidR="00B20BF0" w:rsidRPr="009D5889">
        <w:rPr>
          <w:rFonts w:ascii="Arial" w:hAnsi="Arial" w:cs="Arial"/>
          <w:sz w:val="22"/>
          <w:szCs w:val="22"/>
        </w:rPr>
        <w:t xml:space="preserve">). świadectwo jakości produktu, </w:t>
      </w:r>
    </w:p>
    <w:p w14:paraId="518DB75F" w14:textId="271A2F85" w:rsidR="00B20BF0" w:rsidRPr="00B20BF0" w:rsidRDefault="00B20BF0" w:rsidP="00B20BF0">
      <w:pPr>
        <w:pStyle w:val="Akapitzlist"/>
        <w:numPr>
          <w:ilvl w:val="0"/>
          <w:numId w:val="3"/>
        </w:numPr>
        <w:spacing w:line="360" w:lineRule="auto"/>
        <w:rPr>
          <w:rFonts w:ascii="Arial" w:hAnsi="Arial" w:cs="Arial"/>
          <w:sz w:val="22"/>
          <w:szCs w:val="22"/>
        </w:rPr>
      </w:pPr>
      <w:r w:rsidRPr="00B20BF0">
        <w:rPr>
          <w:rFonts w:ascii="Arial" w:hAnsi="Arial" w:cs="Arial"/>
          <w:sz w:val="22"/>
          <w:szCs w:val="22"/>
        </w:rPr>
        <w:t xml:space="preserve">Strony ustalają, że pokwitowanie odbioru gazu płynnego propan, na dowodzie dostawy, o którym mowa w ust. </w:t>
      </w:r>
      <w:r w:rsidR="00B863F6">
        <w:rPr>
          <w:rFonts w:ascii="Arial" w:hAnsi="Arial" w:cs="Arial"/>
          <w:sz w:val="22"/>
          <w:szCs w:val="22"/>
        </w:rPr>
        <w:t>7</w:t>
      </w:r>
      <w:r w:rsidRPr="00B20BF0">
        <w:rPr>
          <w:rFonts w:ascii="Arial" w:hAnsi="Arial" w:cs="Arial"/>
          <w:sz w:val="22"/>
          <w:szCs w:val="22"/>
        </w:rPr>
        <w:t xml:space="preserve"> powyżej dostarczonym wraz z dostawą, przez osobę przyjmującą dostawę w punkcie dostawy jest równoznaczne z pokwitowaniem odbioru gazu płynnego przez Zamawiającego stanowiącym odbiór ilościowy. W przypadku stwierdzenia braków ilościowych Zamawiający wskazuje brakującą ilość Dostawy, a Wykonawca zobowiązuje się do jej uzupełnienia w terminie 2 dni roboczych od dnia pokwitowania dokonanego odbioru.</w:t>
      </w:r>
    </w:p>
    <w:p w14:paraId="44C0A009" w14:textId="77777777" w:rsidR="00B20BF0" w:rsidRDefault="00B20BF0" w:rsidP="00B20BF0">
      <w:pPr>
        <w:pStyle w:val="Akapitzlist"/>
        <w:numPr>
          <w:ilvl w:val="0"/>
          <w:numId w:val="3"/>
        </w:numPr>
        <w:spacing w:line="360" w:lineRule="auto"/>
        <w:rPr>
          <w:rFonts w:ascii="Arial" w:hAnsi="Arial" w:cs="Arial"/>
          <w:sz w:val="22"/>
          <w:szCs w:val="22"/>
        </w:rPr>
      </w:pPr>
      <w:r w:rsidRPr="00B20BF0">
        <w:rPr>
          <w:rFonts w:ascii="Arial" w:hAnsi="Arial" w:cs="Arial"/>
          <w:sz w:val="22"/>
          <w:szCs w:val="22"/>
        </w:rPr>
        <w:t>Koszty transportu gazu płynnego propan ponosi Wykonawca.</w:t>
      </w:r>
    </w:p>
    <w:p w14:paraId="4556026F" w14:textId="77777777" w:rsidR="00B20BF0" w:rsidRDefault="00B20BF0" w:rsidP="009D5889">
      <w:pPr>
        <w:pStyle w:val="Akapitzlist"/>
        <w:numPr>
          <w:ilvl w:val="0"/>
          <w:numId w:val="3"/>
        </w:numPr>
        <w:spacing w:line="360" w:lineRule="auto"/>
        <w:rPr>
          <w:rFonts w:ascii="Arial" w:hAnsi="Arial" w:cs="Arial"/>
          <w:sz w:val="22"/>
          <w:szCs w:val="22"/>
        </w:rPr>
      </w:pPr>
      <w:r w:rsidRPr="009D5889">
        <w:rPr>
          <w:rFonts w:ascii="Arial" w:eastAsia="Arial Unicode MS" w:hAnsi="Arial" w:cs="Arial"/>
          <w:sz w:val="22"/>
          <w:szCs w:val="22"/>
          <w:lang w:eastAsia="en-US"/>
        </w:rPr>
        <w:t xml:space="preserve">W </w:t>
      </w:r>
      <w:r w:rsidRPr="009D5889">
        <w:rPr>
          <w:rFonts w:ascii="Arial" w:hAnsi="Arial" w:cs="Arial"/>
          <w:sz w:val="22"/>
          <w:szCs w:val="22"/>
        </w:rPr>
        <w:t>przypadku</w:t>
      </w:r>
      <w:r w:rsidRPr="009D5889">
        <w:rPr>
          <w:rFonts w:ascii="Arial" w:eastAsia="Arial Unicode MS" w:hAnsi="Arial" w:cs="Arial"/>
          <w:sz w:val="22"/>
          <w:szCs w:val="22"/>
          <w:lang w:eastAsia="en-US"/>
        </w:rPr>
        <w:t xml:space="preserve"> dostawy przez Wykonawcę gazu płynnego propan niezgodnego z umową  jest on zobowiązany do </w:t>
      </w:r>
      <w:r w:rsidRPr="009D5889">
        <w:rPr>
          <w:rFonts w:ascii="Arial" w:hAnsi="Arial" w:cs="Arial"/>
          <w:sz w:val="22"/>
          <w:szCs w:val="22"/>
        </w:rPr>
        <w:t xml:space="preserve">przyjęcia zwrotu i wymiany wadliwej partii gazu w terminie nie dłuższym niż 3 dni od dnia zawiadomienia oraz pokrycia wszelkich kosztów z tym związanych. </w:t>
      </w:r>
    </w:p>
    <w:p w14:paraId="326D3E44" w14:textId="09DF31C6" w:rsidR="00B20BF0" w:rsidRDefault="0013439E" w:rsidP="009D5889">
      <w:pPr>
        <w:pStyle w:val="Akapitzlist"/>
        <w:numPr>
          <w:ilvl w:val="0"/>
          <w:numId w:val="3"/>
        </w:numPr>
        <w:spacing w:line="360" w:lineRule="auto"/>
        <w:rPr>
          <w:rFonts w:ascii="Arial" w:hAnsi="Arial" w:cs="Arial"/>
          <w:sz w:val="22"/>
          <w:szCs w:val="22"/>
        </w:rPr>
      </w:pPr>
      <w:r w:rsidRPr="0013439E">
        <w:rPr>
          <w:rFonts w:ascii="Arial" w:hAnsi="Arial" w:cs="Arial"/>
          <w:sz w:val="22"/>
          <w:szCs w:val="22"/>
        </w:rPr>
        <w:lastRenderedPageBreak/>
        <w:t>Niebezpieczeństwo przypadkowej utraty lub uszkodzenia przedmiotu Dostawy w tym wszelkie ryzyka z nim związane, spoczywa na Wykonawcy do momentu wydania go Zamawiającemu.</w:t>
      </w:r>
    </w:p>
    <w:p w14:paraId="288C0032" w14:textId="1330A37E" w:rsidR="0013439E" w:rsidRPr="009D5889" w:rsidRDefault="0013439E" w:rsidP="009D5889">
      <w:pPr>
        <w:pStyle w:val="Akapitzlist"/>
        <w:numPr>
          <w:ilvl w:val="0"/>
          <w:numId w:val="3"/>
        </w:numPr>
        <w:spacing w:line="360" w:lineRule="auto"/>
        <w:rPr>
          <w:rFonts w:ascii="Arial" w:hAnsi="Arial" w:cs="Arial"/>
          <w:sz w:val="22"/>
          <w:szCs w:val="22"/>
        </w:rPr>
      </w:pPr>
      <w:r w:rsidRPr="009D5889">
        <w:rPr>
          <w:rFonts w:ascii="Arial" w:hAnsi="Arial" w:cs="Arial"/>
          <w:sz w:val="22"/>
          <w:szCs w:val="22"/>
        </w:rPr>
        <w:t>W związku z wejściem w życie ustawy z dnia 09.03.2017 r.  systemie monitorowania drogowego i kolejowego przewozu towarów istnieje obowiązek rejestracji w systemie SENT i potwierdzenie dostaw zakupionych materiałów. Obowiązkiem zgłoszenia w systemie obarczony jest Wykonawca.</w:t>
      </w:r>
    </w:p>
    <w:p w14:paraId="64AF5A37" w14:textId="77777777" w:rsidR="0013439E" w:rsidRPr="009D5889" w:rsidRDefault="0013439E" w:rsidP="009D5889">
      <w:pPr>
        <w:pStyle w:val="Akapitzlist"/>
        <w:numPr>
          <w:ilvl w:val="0"/>
          <w:numId w:val="3"/>
        </w:numPr>
        <w:spacing w:line="360" w:lineRule="auto"/>
        <w:rPr>
          <w:rFonts w:ascii="Arial" w:hAnsi="Arial" w:cs="Arial"/>
          <w:sz w:val="22"/>
          <w:szCs w:val="22"/>
        </w:rPr>
      </w:pPr>
      <w:r w:rsidRPr="009D5889">
        <w:rPr>
          <w:rFonts w:ascii="Arial" w:hAnsi="Arial" w:cs="Arial"/>
          <w:sz w:val="22"/>
          <w:szCs w:val="22"/>
        </w:rPr>
        <w:t>Wykonawca jest zobowiązany do niezwłocznego powiadomienia Zamawiającego o wystąpieniu okoliczności, które mogą mieć jakikolwiek wpływ na wykonanie Umowy w terminie, o którym mowa w ust. 2 niniejszego paragrafu.</w:t>
      </w:r>
    </w:p>
    <w:p w14:paraId="5FFD17A6" w14:textId="77777777" w:rsidR="00CD792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4</w:t>
      </w:r>
    </w:p>
    <w:p w14:paraId="0B8134B1" w14:textId="77777777" w:rsidR="00CD7929" w:rsidRPr="003D06EB" w:rsidRDefault="00CD7929" w:rsidP="003D06EB">
      <w:pPr>
        <w:spacing w:line="360" w:lineRule="auto"/>
        <w:jc w:val="center"/>
        <w:rPr>
          <w:rFonts w:ascii="Arial" w:hAnsi="Arial" w:cs="Arial"/>
          <w:b/>
          <w:sz w:val="22"/>
          <w:szCs w:val="22"/>
        </w:rPr>
      </w:pPr>
      <w:r w:rsidRPr="003D06EB">
        <w:rPr>
          <w:rFonts w:ascii="Arial" w:hAnsi="Arial" w:cs="Arial"/>
          <w:b/>
          <w:sz w:val="22"/>
          <w:szCs w:val="22"/>
        </w:rPr>
        <w:t>Obowiązki Wykonawcy</w:t>
      </w:r>
    </w:p>
    <w:p w14:paraId="38F3DED0" w14:textId="04EB6F47" w:rsidR="00250E31" w:rsidRPr="003D06EB" w:rsidRDefault="00250E31" w:rsidP="003D06EB">
      <w:pPr>
        <w:numPr>
          <w:ilvl w:val="0"/>
          <w:numId w:val="1"/>
        </w:numPr>
        <w:tabs>
          <w:tab w:val="clear" w:pos="360"/>
        </w:tabs>
        <w:spacing w:line="360" w:lineRule="auto"/>
        <w:ind w:left="357" w:hanging="357"/>
        <w:rPr>
          <w:rFonts w:ascii="Arial" w:hAnsi="Arial" w:cs="Arial"/>
          <w:sz w:val="22"/>
          <w:szCs w:val="22"/>
        </w:rPr>
      </w:pPr>
      <w:r w:rsidRPr="003D06EB">
        <w:rPr>
          <w:rFonts w:ascii="Arial" w:hAnsi="Arial" w:cs="Arial"/>
          <w:sz w:val="22"/>
          <w:szCs w:val="22"/>
        </w:rPr>
        <w:t>Wykonawca zobowiązuje się, że przy realizacji Umowy, dzia</w:t>
      </w:r>
      <w:r w:rsidR="00650D7C" w:rsidRPr="003D06EB">
        <w:rPr>
          <w:rFonts w:ascii="Arial" w:hAnsi="Arial" w:cs="Arial"/>
          <w:sz w:val="22"/>
          <w:szCs w:val="22"/>
        </w:rPr>
        <w:t>łać</w:t>
      </w:r>
      <w:r w:rsidRPr="003D06EB">
        <w:rPr>
          <w:rFonts w:ascii="Arial" w:hAnsi="Arial" w:cs="Arial"/>
          <w:sz w:val="22"/>
          <w:szCs w:val="22"/>
        </w:rPr>
        <w:t xml:space="preserve"> będzie z dołożeniem najwyższej staranności, z uwzględnieniem profesjonalnego charakteru prowadzonej działalności oraz potrzeb Zamawiającego, zgodnie ze złożoną ofertą, S</w:t>
      </w:r>
      <w:r w:rsidR="00FC1FD6" w:rsidRPr="003D06EB">
        <w:rPr>
          <w:rFonts w:ascii="Arial" w:hAnsi="Arial" w:cs="Arial"/>
          <w:sz w:val="22"/>
          <w:szCs w:val="22"/>
        </w:rPr>
        <w:t>pecyfikacją Warunków Zamówienia</w:t>
      </w:r>
      <w:r w:rsidRPr="003D06EB">
        <w:rPr>
          <w:rFonts w:ascii="Arial" w:hAnsi="Arial" w:cs="Arial"/>
          <w:sz w:val="22"/>
          <w:szCs w:val="22"/>
        </w:rPr>
        <w:t>, Umową oraz przepisami prawa powszechnie obowiązującymi.</w:t>
      </w:r>
    </w:p>
    <w:p w14:paraId="7EB7A3C1" w14:textId="1B5259F4" w:rsidR="00250E31" w:rsidRPr="003D06EB" w:rsidRDefault="00250E31" w:rsidP="003D06EB">
      <w:pPr>
        <w:numPr>
          <w:ilvl w:val="0"/>
          <w:numId w:val="1"/>
        </w:numPr>
        <w:tabs>
          <w:tab w:val="clear" w:pos="360"/>
        </w:tabs>
        <w:spacing w:line="360" w:lineRule="auto"/>
        <w:ind w:left="357" w:hanging="357"/>
        <w:rPr>
          <w:rFonts w:ascii="Arial" w:hAnsi="Arial" w:cs="Arial"/>
          <w:sz w:val="22"/>
          <w:szCs w:val="22"/>
        </w:rPr>
      </w:pPr>
      <w:r w:rsidRPr="003D06EB">
        <w:rPr>
          <w:rFonts w:ascii="Arial" w:hAnsi="Arial" w:cs="Arial"/>
          <w:sz w:val="22"/>
          <w:szCs w:val="22"/>
        </w:rPr>
        <w:t>Wykonawca oświadcza, że posiada odpowiednią wiedzę, umiejętności oraz doświadczenie niezbędne do</w:t>
      </w:r>
      <w:r w:rsidR="001E6F00" w:rsidRPr="003D06EB">
        <w:rPr>
          <w:rFonts w:ascii="Arial" w:hAnsi="Arial" w:cs="Arial"/>
          <w:sz w:val="22"/>
          <w:szCs w:val="22"/>
        </w:rPr>
        <w:t xml:space="preserve"> realizacji Umowy</w:t>
      </w:r>
      <w:r w:rsidRPr="003D06EB">
        <w:rPr>
          <w:rFonts w:ascii="Arial" w:hAnsi="Arial" w:cs="Arial"/>
          <w:sz w:val="22"/>
          <w:szCs w:val="22"/>
        </w:rPr>
        <w:t>.</w:t>
      </w:r>
    </w:p>
    <w:p w14:paraId="57DC1440" w14:textId="1B276C76" w:rsidR="000263B0" w:rsidRPr="003D06EB" w:rsidRDefault="00250E31" w:rsidP="003D06EB">
      <w:pPr>
        <w:numPr>
          <w:ilvl w:val="0"/>
          <w:numId w:val="1"/>
        </w:numPr>
        <w:tabs>
          <w:tab w:val="clear" w:pos="360"/>
          <w:tab w:val="num" w:pos="0"/>
        </w:tabs>
        <w:spacing w:line="360" w:lineRule="auto"/>
        <w:ind w:left="357" w:hanging="357"/>
        <w:rPr>
          <w:rFonts w:ascii="Arial" w:hAnsi="Arial" w:cs="Arial"/>
          <w:sz w:val="22"/>
          <w:szCs w:val="22"/>
        </w:rPr>
      </w:pPr>
      <w:r w:rsidRPr="003D06EB">
        <w:rPr>
          <w:rFonts w:ascii="Arial" w:hAnsi="Arial" w:cs="Arial"/>
          <w:sz w:val="22"/>
          <w:szCs w:val="22"/>
        </w:rPr>
        <w:t xml:space="preserve">Wykonawca gwarantuje, iż w realizacji Umowy, w zakresie obowiązków Wykonawcy, nie będą brali udziału etatowi pracownicy PKP Polskie Linie Kolejowe S.A. </w:t>
      </w:r>
    </w:p>
    <w:p w14:paraId="4ACE6351" w14:textId="2E560B5C" w:rsidR="000263B0" w:rsidRDefault="000263B0" w:rsidP="003D06EB">
      <w:pPr>
        <w:numPr>
          <w:ilvl w:val="0"/>
          <w:numId w:val="1"/>
        </w:numPr>
        <w:tabs>
          <w:tab w:val="clear" w:pos="360"/>
          <w:tab w:val="num" w:pos="426"/>
        </w:tabs>
        <w:spacing w:line="360" w:lineRule="auto"/>
        <w:ind w:left="357" w:hanging="357"/>
        <w:rPr>
          <w:rFonts w:ascii="Arial" w:hAnsi="Arial" w:cs="Arial"/>
          <w:sz w:val="22"/>
          <w:szCs w:val="22"/>
        </w:rPr>
      </w:pPr>
      <w:r w:rsidRPr="003D06EB">
        <w:rPr>
          <w:rFonts w:ascii="Arial" w:hAnsi="Arial" w:cs="Arial"/>
          <w:sz w:val="22"/>
          <w:szCs w:val="22"/>
        </w:rPr>
        <w:t>Wykonawca zobowiązuje się niezwłocznie powiadomić Zamawiającego o każdej zmianie numeru rachunku bankowego oraz wszelkich danych teleadresowych jego firmy.</w:t>
      </w:r>
    </w:p>
    <w:p w14:paraId="4C261E0B" w14:textId="77777777" w:rsidR="00C37BD0" w:rsidRDefault="00C37BD0" w:rsidP="009D5889">
      <w:pPr>
        <w:numPr>
          <w:ilvl w:val="0"/>
          <w:numId w:val="1"/>
        </w:numPr>
        <w:tabs>
          <w:tab w:val="clear" w:pos="360"/>
          <w:tab w:val="num" w:pos="426"/>
        </w:tabs>
        <w:spacing w:line="360" w:lineRule="auto"/>
        <w:ind w:left="357" w:hanging="357"/>
        <w:rPr>
          <w:rFonts w:ascii="Arial" w:hAnsi="Arial" w:cs="Arial"/>
          <w:sz w:val="22"/>
          <w:szCs w:val="22"/>
        </w:rPr>
      </w:pPr>
      <w:r w:rsidRPr="009D5889">
        <w:rPr>
          <w:rFonts w:ascii="Arial" w:hAnsi="Arial" w:cs="Arial"/>
          <w:sz w:val="22"/>
          <w:szCs w:val="22"/>
        </w:rPr>
        <w:t>Wykonawca zapewni, że użyte materiały, wykonane prace, sposób świadczenia dostaw oraz ich efekty będą zgodne z obowiązującymi przepisami, normami i normatywami technicznymi obowiązującymi w Polsce;</w:t>
      </w:r>
    </w:p>
    <w:p w14:paraId="7B741104" w14:textId="77777777" w:rsidR="00C37BD0" w:rsidRPr="00C37BD0" w:rsidRDefault="00C37BD0" w:rsidP="009D5889">
      <w:pPr>
        <w:pStyle w:val="Akapitzlist"/>
        <w:numPr>
          <w:ilvl w:val="0"/>
          <w:numId w:val="1"/>
        </w:numPr>
        <w:spacing w:line="360" w:lineRule="auto"/>
        <w:rPr>
          <w:rFonts w:ascii="Arial" w:hAnsi="Arial" w:cs="Arial"/>
          <w:sz w:val="22"/>
          <w:szCs w:val="22"/>
        </w:rPr>
      </w:pPr>
      <w:r w:rsidRPr="00C37BD0">
        <w:rPr>
          <w:rFonts w:ascii="Arial" w:hAnsi="Arial" w:cs="Arial"/>
          <w:sz w:val="22"/>
          <w:szCs w:val="22"/>
        </w:rPr>
        <w:t>W czasie realizacji dostaw Wykonawca zobowiązany jest do przestrzegania przepisów BHP, PPOŻ, ADR i Ochrony Środowiska</w:t>
      </w:r>
    </w:p>
    <w:p w14:paraId="4CC4C59C" w14:textId="77777777" w:rsidR="00C37BD0" w:rsidRPr="00C37BD0" w:rsidRDefault="00C37BD0" w:rsidP="009D5889">
      <w:pPr>
        <w:pStyle w:val="Akapitzlist"/>
        <w:numPr>
          <w:ilvl w:val="0"/>
          <w:numId w:val="1"/>
        </w:numPr>
        <w:spacing w:line="360" w:lineRule="auto"/>
        <w:rPr>
          <w:rFonts w:ascii="Arial" w:hAnsi="Arial" w:cs="Arial"/>
          <w:sz w:val="22"/>
          <w:szCs w:val="22"/>
        </w:rPr>
      </w:pPr>
      <w:r w:rsidRPr="00C37BD0">
        <w:rPr>
          <w:rFonts w:ascii="Arial" w:hAnsi="Arial" w:cs="Arial"/>
          <w:sz w:val="22"/>
          <w:szCs w:val="22"/>
        </w:rPr>
        <w:t xml:space="preserve">Wykonawca zobowiązany jest do organizacji i wykonania przeładunku w miejscu przeznaczonym do składowania gazu płynnego, zabezpieczenia miejsca rozładunku w czasie wykonywania czynności, uporządkowania miejsca rozładunku po każdej dostawie ( przywrócenie do stanu sprzed rozpoczęcia rozładunku), w przypadku zanieczyszczeń czy uszkodzeń; </w:t>
      </w:r>
    </w:p>
    <w:p w14:paraId="2E5A7B6C" w14:textId="77777777" w:rsidR="00C37BD0" w:rsidRPr="00C37BD0" w:rsidRDefault="00C37BD0" w:rsidP="009D5889">
      <w:pPr>
        <w:pStyle w:val="Akapitzlist"/>
        <w:numPr>
          <w:ilvl w:val="0"/>
          <w:numId w:val="1"/>
        </w:numPr>
        <w:spacing w:line="360" w:lineRule="auto"/>
        <w:rPr>
          <w:rFonts w:ascii="Arial" w:hAnsi="Arial" w:cs="Arial"/>
          <w:sz w:val="22"/>
          <w:szCs w:val="22"/>
        </w:rPr>
      </w:pPr>
      <w:r w:rsidRPr="00C37BD0">
        <w:rPr>
          <w:rFonts w:ascii="Arial" w:hAnsi="Arial" w:cs="Arial"/>
          <w:sz w:val="22"/>
          <w:szCs w:val="22"/>
        </w:rPr>
        <w:t>Zamówienie zostanie wykonane z użyciem urządzeń i narzędzi posiadających certyfikat bezpieczeństwa, deklaracje zgodności lub certyfikat zgodności z Polską Normą przenoszącą europejskie normy zharmonizowane;</w:t>
      </w:r>
    </w:p>
    <w:p w14:paraId="6D795073" w14:textId="77777777" w:rsidR="00C37BD0" w:rsidRPr="00C37BD0" w:rsidRDefault="00C37BD0" w:rsidP="009D5889">
      <w:pPr>
        <w:pStyle w:val="Akapitzlist"/>
        <w:numPr>
          <w:ilvl w:val="0"/>
          <w:numId w:val="1"/>
        </w:numPr>
        <w:spacing w:line="360" w:lineRule="auto"/>
        <w:rPr>
          <w:rFonts w:ascii="Arial" w:hAnsi="Arial" w:cs="Arial"/>
          <w:sz w:val="22"/>
          <w:szCs w:val="22"/>
        </w:rPr>
      </w:pPr>
      <w:r w:rsidRPr="00C37BD0">
        <w:rPr>
          <w:rFonts w:ascii="Arial" w:hAnsi="Arial" w:cs="Arial"/>
          <w:sz w:val="22"/>
          <w:szCs w:val="22"/>
        </w:rPr>
        <w:t>Dostawy będą prowadzone w sposób umożliwiający funkcjonowanie obiektów Zamawiającego</w:t>
      </w:r>
    </w:p>
    <w:p w14:paraId="65AB5BB1" w14:textId="77777777" w:rsidR="00C37BD0" w:rsidRPr="00574896" w:rsidRDefault="00C37BD0" w:rsidP="009D5889">
      <w:pPr>
        <w:pStyle w:val="Akapitzlist"/>
        <w:numPr>
          <w:ilvl w:val="0"/>
          <w:numId w:val="1"/>
        </w:numPr>
        <w:spacing w:line="360" w:lineRule="auto"/>
        <w:rPr>
          <w:rFonts w:ascii="Arial" w:hAnsi="Arial" w:cs="Arial"/>
          <w:sz w:val="22"/>
          <w:szCs w:val="22"/>
        </w:rPr>
      </w:pPr>
      <w:r w:rsidRPr="00574896">
        <w:rPr>
          <w:rFonts w:ascii="Arial" w:hAnsi="Arial" w:cs="Arial"/>
          <w:sz w:val="22"/>
          <w:szCs w:val="22"/>
        </w:rPr>
        <w:t>Wykonawca ponosi pełną odpowiedzialność za wszelkie ewentualne szkody na osobie lub mieniu powstałe w wyniku nie wykonania bądź nienależytego wykonywania zobowiązań wynikających z Umowy. Wykonawca ponosi też odpowiedzialność za inne działania lub zaniechania osób, którymi będzie posługiwał się w celu wykonania zamówienia;</w:t>
      </w:r>
    </w:p>
    <w:p w14:paraId="0DB674F7" w14:textId="176FA6FC" w:rsidR="00C37BD0" w:rsidRDefault="00C37BD0" w:rsidP="009D5889">
      <w:pPr>
        <w:numPr>
          <w:ilvl w:val="0"/>
          <w:numId w:val="1"/>
        </w:numPr>
        <w:tabs>
          <w:tab w:val="clear" w:pos="360"/>
          <w:tab w:val="num" w:pos="426"/>
        </w:tabs>
        <w:spacing w:line="360" w:lineRule="auto"/>
        <w:ind w:left="357" w:hanging="357"/>
        <w:rPr>
          <w:rFonts w:ascii="Arial" w:hAnsi="Arial" w:cs="Arial"/>
          <w:sz w:val="22"/>
          <w:szCs w:val="22"/>
        </w:rPr>
      </w:pPr>
      <w:r w:rsidRPr="00DB0123">
        <w:rPr>
          <w:rFonts w:ascii="Arial" w:hAnsi="Arial" w:cs="Arial"/>
          <w:sz w:val="22"/>
          <w:szCs w:val="22"/>
        </w:rPr>
        <w:lastRenderedPageBreak/>
        <w:t xml:space="preserve">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w:t>
      </w:r>
      <w:r w:rsidRPr="00037881">
        <w:rPr>
          <w:rFonts w:ascii="Arial" w:hAnsi="Arial" w:cs="Arial"/>
          <w:sz w:val="22"/>
          <w:szCs w:val="22"/>
        </w:rPr>
        <w:t>realizacją Umowy</w:t>
      </w:r>
    </w:p>
    <w:p w14:paraId="186AEE40" w14:textId="77777777" w:rsidR="00C37BD0" w:rsidRDefault="00C37BD0" w:rsidP="00C37BD0">
      <w:pPr>
        <w:numPr>
          <w:ilvl w:val="0"/>
          <w:numId w:val="1"/>
        </w:numPr>
        <w:spacing w:line="276" w:lineRule="auto"/>
        <w:rPr>
          <w:rFonts w:ascii="Arial" w:hAnsi="Arial" w:cs="Arial"/>
          <w:sz w:val="22"/>
          <w:szCs w:val="22"/>
        </w:rPr>
      </w:pPr>
      <w:r w:rsidRPr="00037881">
        <w:rPr>
          <w:rFonts w:ascii="Arial" w:hAnsi="Arial" w:cs="Arial"/>
          <w:sz w:val="22"/>
          <w:szCs w:val="22"/>
        </w:rPr>
        <w:t>Wykonawca przejmuje odpowiedzialność za odpady, których jest wytwórcą w wyniku realizacji Umowy</w:t>
      </w:r>
    </w:p>
    <w:p w14:paraId="7B9BE94C" w14:textId="77777777" w:rsidR="00C37BD0" w:rsidRDefault="00C37BD0" w:rsidP="009D5889">
      <w:pPr>
        <w:numPr>
          <w:ilvl w:val="0"/>
          <w:numId w:val="1"/>
        </w:numPr>
        <w:tabs>
          <w:tab w:val="clear" w:pos="360"/>
          <w:tab w:val="num" w:pos="426"/>
        </w:tabs>
        <w:spacing w:line="360" w:lineRule="auto"/>
        <w:ind w:left="357" w:hanging="357"/>
        <w:rPr>
          <w:rFonts w:ascii="Arial" w:hAnsi="Arial" w:cs="Arial"/>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2B943DD3" w14:textId="77777777" w:rsidR="00C37BD0" w:rsidRDefault="00C37BD0" w:rsidP="009D5889">
      <w:pPr>
        <w:numPr>
          <w:ilvl w:val="0"/>
          <w:numId w:val="1"/>
        </w:numPr>
        <w:tabs>
          <w:tab w:val="clear" w:pos="360"/>
          <w:tab w:val="num" w:pos="426"/>
        </w:tabs>
        <w:spacing w:line="360" w:lineRule="auto"/>
        <w:ind w:left="357" w:hanging="357"/>
        <w:rPr>
          <w:rFonts w:ascii="Arial" w:hAnsi="Arial" w:cs="Arial"/>
          <w:sz w:val="22"/>
          <w:szCs w:val="22"/>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11" w:history="1">
        <w:r w:rsidRPr="00EC0561">
          <w:rPr>
            <w:rStyle w:val="Hipercze"/>
            <w:rFonts w:ascii="Arial" w:hAnsi="Arial" w:cs="Arial"/>
            <w:sz w:val="22"/>
            <w:szCs w:val="22"/>
          </w:rPr>
          <w:t>www.plk-sa.pl</w:t>
        </w:r>
      </w:hyperlink>
    </w:p>
    <w:p w14:paraId="1CB9CEE9" w14:textId="77777777" w:rsidR="00C37BD0" w:rsidRDefault="00C37BD0">
      <w:pPr>
        <w:numPr>
          <w:ilvl w:val="0"/>
          <w:numId w:val="1"/>
        </w:numPr>
        <w:spacing w:line="360" w:lineRule="auto"/>
        <w:rPr>
          <w:rFonts w:ascii="Arial" w:hAnsi="Arial" w:cs="Arial"/>
          <w:sz w:val="22"/>
          <w:szCs w:val="22"/>
        </w:rPr>
      </w:pPr>
      <w:r w:rsidRPr="00C37BD0">
        <w:rPr>
          <w:rFonts w:ascii="Arial" w:hAnsi="Arial" w:cs="Arial"/>
          <w:sz w:val="22"/>
          <w:szCs w:val="22"/>
        </w:rPr>
        <w:t>Wykonawca oświadcza i gwarantuje, że przedmiot umowy jest wolny od jakichkolwiek wad prawnych i fizycznych oraz gwarantuje, że wszelkie należności publicznoprawne (w tym podatek od towarów i usług VAT oraz podatek akcyzowy) związane z towarem dostarczonym Zamawiającemu zostały i zostaną prawidłowo i zgodnie z obowiązującymi w tym zakresie przepisami, naliczone i terminowo zapłacone. W przypadku naruszenia powyższych warunków Wykonawca zostanie przez Zamawiającego obciążony wszelkimi kosztami związanymi ze szkodą poniesioną przez Zamawiającego.</w:t>
      </w:r>
    </w:p>
    <w:p w14:paraId="5B21F46B" w14:textId="63F9787E" w:rsidR="00DC6D6E" w:rsidRPr="006A0F2C" w:rsidRDefault="00C37BD0" w:rsidP="002F3F4D">
      <w:pPr>
        <w:numPr>
          <w:ilvl w:val="0"/>
          <w:numId w:val="1"/>
        </w:numPr>
        <w:spacing w:after="200" w:line="360" w:lineRule="auto"/>
        <w:ind w:left="357"/>
        <w:rPr>
          <w:rFonts w:ascii="Arial" w:hAnsi="Arial" w:cs="Arial"/>
          <w:b/>
          <w:sz w:val="22"/>
          <w:szCs w:val="22"/>
        </w:rPr>
      </w:pPr>
      <w:r w:rsidRPr="006A0F2C">
        <w:rPr>
          <w:rFonts w:ascii="Arial" w:hAnsi="Arial" w:cs="Arial"/>
          <w:sz w:val="22"/>
          <w:szCs w:val="22"/>
        </w:rPr>
        <w:t>Wykonawca oświadcza również, iż wystawienie faktury w sposób niezgodny z formalnymi zasadami określonymi w ustawie o podatku od towarów i usług oraz rozporządzeniach wykonawczych do tej ustawy, które po stronie Zamawiającego doprowadzi do ograniczenia prawa do odliczenia kwoty podatku VAT, skutkować będzie zobowiązaniem Wykonawcy do zapłaty odszkodowania w wysokości wyrównującej poniesione z tego tytułu szkody. Wykonawca jest zobowiązany do zapłaty odszkodowania w wysokości poniesionej przez Zamawiającego szkody, w terminie i w kwocie wskazanej przez Zamawiającego w wezwaniu do zapłaty. Zamawiający w przypadku braku zapłaty odszkodowania na podstawie w/w wezwania uprawniony jest do potrącenia równowartości poniesionej szkody z wynagrodzenia należnego Wykonawcy na podstawie niniejszej umowy, na co Wykonawca wyraża zgodę.</w:t>
      </w:r>
    </w:p>
    <w:p w14:paraId="00428FCE" w14:textId="6AFF31AF" w:rsidR="00CD792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Pr="003D06EB">
        <w:rPr>
          <w:rFonts w:ascii="Arial" w:hAnsi="Arial" w:cs="Arial"/>
          <w:b/>
          <w:sz w:val="22"/>
          <w:szCs w:val="22"/>
        </w:rPr>
        <w:t>5</w:t>
      </w:r>
    </w:p>
    <w:p w14:paraId="12DF971E" w14:textId="26B5049C" w:rsidR="00250E31" w:rsidRPr="003D06EB" w:rsidRDefault="00250E31" w:rsidP="003D06EB">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34952B84" w14:textId="5278B6C5" w:rsidR="00250E31" w:rsidRPr="003D06EB" w:rsidRDefault="00250E31" w:rsidP="003D06EB">
      <w:pPr>
        <w:numPr>
          <w:ilvl w:val="0"/>
          <w:numId w:val="11"/>
        </w:numPr>
        <w:spacing w:line="360" w:lineRule="auto"/>
        <w:rPr>
          <w:rFonts w:ascii="Arial" w:hAnsi="Arial" w:cs="Arial"/>
          <w:sz w:val="22"/>
          <w:szCs w:val="22"/>
        </w:rPr>
      </w:pPr>
      <w:r w:rsidRPr="003D06EB">
        <w:rPr>
          <w:rFonts w:ascii="Arial" w:hAnsi="Arial" w:cs="Arial"/>
          <w:sz w:val="22"/>
          <w:szCs w:val="22"/>
        </w:rPr>
        <w:t>Zamawiający zobowiązuje się współdziałać z Wykonawcą w celu zapewnienia należytego wykonania Umowy, w szczególności udzielać wszelkich niezbędnych informacji związanych z</w:t>
      </w:r>
      <w:r w:rsidR="003F53F1" w:rsidRPr="003D06EB">
        <w:rPr>
          <w:rFonts w:ascii="Arial" w:hAnsi="Arial" w:cs="Arial"/>
          <w:sz w:val="22"/>
          <w:szCs w:val="22"/>
        </w:rPr>
        <w:t xml:space="preserve"> jej</w:t>
      </w:r>
      <w:r w:rsidRPr="003D06EB">
        <w:rPr>
          <w:rFonts w:ascii="Arial" w:hAnsi="Arial" w:cs="Arial"/>
          <w:sz w:val="22"/>
          <w:szCs w:val="22"/>
        </w:rPr>
        <w:t xml:space="preserve"> realizacją, a także do zapłaty umówionego wynagrodzenia.</w:t>
      </w:r>
    </w:p>
    <w:p w14:paraId="2328F6A9" w14:textId="6631F0CA" w:rsidR="00F23984" w:rsidRPr="003D06EB" w:rsidRDefault="00250E31" w:rsidP="003D06EB">
      <w:pPr>
        <w:numPr>
          <w:ilvl w:val="0"/>
          <w:numId w:val="11"/>
        </w:numPr>
        <w:tabs>
          <w:tab w:val="clear" w:pos="360"/>
          <w:tab w:val="num" w:pos="426"/>
        </w:tabs>
        <w:spacing w:line="360" w:lineRule="auto"/>
        <w:ind w:left="357" w:hanging="357"/>
        <w:rPr>
          <w:rFonts w:ascii="Arial" w:hAnsi="Arial" w:cs="Arial"/>
          <w:sz w:val="22"/>
          <w:szCs w:val="22"/>
        </w:rPr>
      </w:pPr>
      <w:r w:rsidRPr="003D06EB">
        <w:rPr>
          <w:rFonts w:ascii="Arial" w:hAnsi="Arial" w:cs="Arial"/>
          <w:sz w:val="22"/>
          <w:szCs w:val="22"/>
        </w:rPr>
        <w:t xml:space="preserve">Zamawiający zobowiązany jest do odbioru należytej Dostawy, z zastrzeżeniem </w:t>
      </w:r>
      <w:r w:rsidRPr="008B78A0">
        <w:rPr>
          <w:rFonts w:ascii="Arial" w:hAnsi="Arial" w:cs="Arial"/>
          <w:sz w:val="22"/>
          <w:szCs w:val="22"/>
        </w:rPr>
        <w:t xml:space="preserve">§ 3 ust. </w:t>
      </w:r>
      <w:r w:rsidR="008B78A0" w:rsidRPr="008B78A0">
        <w:rPr>
          <w:rFonts w:ascii="Arial" w:hAnsi="Arial" w:cs="Arial"/>
          <w:sz w:val="22"/>
          <w:szCs w:val="22"/>
        </w:rPr>
        <w:t>8</w:t>
      </w:r>
      <w:r w:rsidRPr="003D06EB">
        <w:rPr>
          <w:rFonts w:ascii="Arial" w:hAnsi="Arial" w:cs="Arial"/>
          <w:sz w:val="22"/>
          <w:szCs w:val="22"/>
        </w:rPr>
        <w:t xml:space="preserve"> Umowy.</w:t>
      </w:r>
    </w:p>
    <w:p w14:paraId="2E4BAFCC" w14:textId="77777777" w:rsidR="006A0F2C" w:rsidRDefault="006A0F2C">
      <w:pPr>
        <w:spacing w:after="200"/>
        <w:rPr>
          <w:rFonts w:ascii="Arial" w:hAnsi="Arial" w:cs="Arial"/>
          <w:b/>
          <w:sz w:val="22"/>
          <w:szCs w:val="22"/>
        </w:rPr>
      </w:pPr>
      <w:r>
        <w:rPr>
          <w:rFonts w:ascii="Arial" w:hAnsi="Arial" w:cs="Arial"/>
          <w:b/>
          <w:sz w:val="22"/>
          <w:szCs w:val="22"/>
        </w:rPr>
        <w:br w:type="page"/>
      </w:r>
    </w:p>
    <w:p w14:paraId="43EB05A5" w14:textId="142D70C3" w:rsidR="00CD7929" w:rsidRPr="003D06EB" w:rsidRDefault="00322E74" w:rsidP="003D06EB">
      <w:pPr>
        <w:spacing w:line="360" w:lineRule="auto"/>
        <w:ind w:left="142" w:hanging="142"/>
        <w:jc w:val="center"/>
        <w:rPr>
          <w:rFonts w:ascii="Arial" w:hAnsi="Arial" w:cs="Arial"/>
          <w:b/>
          <w:sz w:val="22"/>
          <w:szCs w:val="22"/>
        </w:rPr>
      </w:pPr>
      <w:r w:rsidRPr="003D06EB">
        <w:rPr>
          <w:rFonts w:ascii="Arial" w:hAnsi="Arial" w:cs="Arial"/>
          <w:b/>
          <w:sz w:val="22"/>
          <w:szCs w:val="22"/>
        </w:rPr>
        <w:lastRenderedPageBreak/>
        <w:t>§</w:t>
      </w:r>
      <w:r w:rsidR="00A04331" w:rsidRPr="003D06EB">
        <w:rPr>
          <w:rFonts w:ascii="Arial" w:hAnsi="Arial" w:cs="Arial"/>
          <w:b/>
          <w:sz w:val="22"/>
          <w:szCs w:val="22"/>
        </w:rPr>
        <w:t xml:space="preserve"> </w:t>
      </w:r>
      <w:r w:rsidRPr="003D06EB">
        <w:rPr>
          <w:rFonts w:ascii="Arial" w:hAnsi="Arial" w:cs="Arial"/>
          <w:b/>
          <w:sz w:val="22"/>
          <w:szCs w:val="22"/>
        </w:rPr>
        <w:t>6</w:t>
      </w:r>
    </w:p>
    <w:p w14:paraId="78772172" w14:textId="2F59156C" w:rsidR="00250E31" w:rsidRPr="003D06EB" w:rsidRDefault="00250E31" w:rsidP="003D06EB">
      <w:pPr>
        <w:spacing w:line="360" w:lineRule="auto"/>
        <w:jc w:val="center"/>
        <w:rPr>
          <w:rFonts w:ascii="Arial" w:hAnsi="Arial" w:cs="Arial"/>
          <w:b/>
          <w:sz w:val="22"/>
          <w:szCs w:val="22"/>
        </w:rPr>
      </w:pPr>
      <w:r w:rsidRPr="003D06EB">
        <w:rPr>
          <w:rFonts w:ascii="Arial" w:hAnsi="Arial" w:cs="Arial"/>
          <w:b/>
          <w:sz w:val="22"/>
          <w:szCs w:val="22"/>
        </w:rPr>
        <w:t>Podw</w:t>
      </w:r>
      <w:r w:rsidR="00B11FAB" w:rsidRPr="003D06EB">
        <w:rPr>
          <w:rFonts w:ascii="Arial" w:hAnsi="Arial" w:cs="Arial"/>
          <w:b/>
          <w:sz w:val="22"/>
          <w:szCs w:val="22"/>
        </w:rPr>
        <w:t>y</w:t>
      </w:r>
      <w:r w:rsidRPr="003D06EB">
        <w:rPr>
          <w:rFonts w:ascii="Arial" w:hAnsi="Arial" w:cs="Arial"/>
          <w:b/>
          <w:sz w:val="22"/>
          <w:szCs w:val="22"/>
        </w:rPr>
        <w:t>konawcy</w:t>
      </w:r>
    </w:p>
    <w:p w14:paraId="4F90EBC4" w14:textId="73C9991B" w:rsidR="004C5B9C" w:rsidRPr="003D06EB" w:rsidRDefault="004C5B9C" w:rsidP="003D06EB">
      <w:pPr>
        <w:numPr>
          <w:ilvl w:val="0"/>
          <w:numId w:val="4"/>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 xml:space="preserve">Przy wykonywaniu Umowy </w:t>
      </w:r>
      <w:r w:rsidRPr="00377CC0">
        <w:rPr>
          <w:rFonts w:ascii="Arial" w:hAnsi="Arial" w:cs="Arial"/>
          <w:sz w:val="22"/>
          <w:szCs w:val="22"/>
        </w:rPr>
        <w:t xml:space="preserve">Wykonawca </w:t>
      </w:r>
      <w:r w:rsidRPr="009D5889">
        <w:rPr>
          <w:rFonts w:ascii="Arial" w:hAnsi="Arial" w:cs="Arial"/>
          <w:sz w:val="22"/>
          <w:szCs w:val="22"/>
        </w:rPr>
        <w:t>może</w:t>
      </w:r>
      <w:r w:rsidRPr="003D06EB">
        <w:rPr>
          <w:rFonts w:ascii="Arial" w:hAnsi="Arial" w:cs="Arial"/>
          <w:i/>
          <w:sz w:val="22"/>
          <w:szCs w:val="22"/>
        </w:rPr>
        <w:t xml:space="preserve"> </w:t>
      </w:r>
      <w:r w:rsidRPr="003D06EB">
        <w:rPr>
          <w:rFonts w:ascii="Arial" w:hAnsi="Arial" w:cs="Arial"/>
          <w:sz w:val="22"/>
          <w:szCs w:val="22"/>
        </w:rPr>
        <w:t>posługiwać się podwykonawcami (dalej „</w:t>
      </w:r>
      <w:r w:rsidRPr="003D06EB">
        <w:rPr>
          <w:rFonts w:ascii="Arial" w:hAnsi="Arial" w:cs="Arial"/>
          <w:b/>
          <w:sz w:val="22"/>
          <w:szCs w:val="22"/>
        </w:rPr>
        <w:t>Podwykonawcy</w:t>
      </w:r>
      <w:r w:rsidRPr="003D06EB">
        <w:rPr>
          <w:rFonts w:ascii="Arial" w:hAnsi="Arial" w:cs="Arial"/>
          <w:sz w:val="22"/>
          <w:szCs w:val="22"/>
        </w:rPr>
        <w:t xml:space="preserve">”). </w:t>
      </w:r>
    </w:p>
    <w:p w14:paraId="0CE2C47A" w14:textId="3533DFCC" w:rsidR="004C5B9C" w:rsidRPr="00377CC0" w:rsidRDefault="004C5B9C" w:rsidP="003D06EB">
      <w:pPr>
        <w:numPr>
          <w:ilvl w:val="0"/>
          <w:numId w:val="4"/>
        </w:numPr>
        <w:tabs>
          <w:tab w:val="clear" w:pos="720"/>
          <w:tab w:val="num" w:pos="426"/>
        </w:tabs>
        <w:spacing w:line="360" w:lineRule="auto"/>
        <w:ind w:left="426" w:hanging="426"/>
        <w:rPr>
          <w:rFonts w:ascii="Arial" w:hAnsi="Arial" w:cs="Arial"/>
          <w:sz w:val="22"/>
          <w:szCs w:val="22"/>
        </w:rPr>
      </w:pPr>
      <w:r w:rsidRPr="009D5889">
        <w:rPr>
          <w:rFonts w:ascii="Arial" w:hAnsi="Arial" w:cs="Arial"/>
          <w:sz w:val="22"/>
          <w:szCs w:val="22"/>
        </w:rPr>
        <w:t xml:space="preserve">W terminie </w:t>
      </w:r>
      <w:r w:rsidR="00377CC0" w:rsidRPr="009D5889">
        <w:rPr>
          <w:rFonts w:ascii="Arial" w:hAnsi="Arial" w:cs="Arial"/>
          <w:sz w:val="22"/>
          <w:szCs w:val="22"/>
        </w:rPr>
        <w:t>7</w:t>
      </w:r>
      <w:r w:rsidRPr="009D5889">
        <w:rPr>
          <w:rFonts w:ascii="Arial" w:hAnsi="Arial" w:cs="Arial"/>
          <w:sz w:val="22"/>
          <w:szCs w:val="22"/>
        </w:rPr>
        <w:t xml:space="preserve"> dni od zawarcia Umowy Wykonawca przedstawi Zamawiającemu listę Podwykonawców, którymi zamierza posługiwać się przy jej wykonywaniu</w:t>
      </w:r>
    </w:p>
    <w:p w14:paraId="0C79279D" w14:textId="5A67BDCA" w:rsidR="00045E98" w:rsidRPr="003D06EB" w:rsidRDefault="0038757D" w:rsidP="003D06EB">
      <w:pPr>
        <w:numPr>
          <w:ilvl w:val="0"/>
          <w:numId w:val="4"/>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Jeżeli w terminie 7</w:t>
      </w:r>
      <w:r w:rsidR="00045E98" w:rsidRPr="003D06EB">
        <w:rPr>
          <w:rFonts w:ascii="Arial" w:hAnsi="Arial" w:cs="Arial"/>
          <w:sz w:val="22"/>
          <w:szCs w:val="22"/>
        </w:rPr>
        <w:t xml:space="preserve"> dni od przedst</w:t>
      </w:r>
      <w:r w:rsidRPr="003D06EB">
        <w:rPr>
          <w:rFonts w:ascii="Arial" w:hAnsi="Arial" w:cs="Arial"/>
          <w:sz w:val="22"/>
          <w:szCs w:val="22"/>
        </w:rPr>
        <w:t>awienia Zamawiającemu listy Podwykonawców</w:t>
      </w:r>
      <w:r w:rsidR="00045E98" w:rsidRPr="003D06EB">
        <w:rPr>
          <w:rFonts w:ascii="Arial" w:hAnsi="Arial" w:cs="Arial"/>
          <w:sz w:val="22"/>
          <w:szCs w:val="22"/>
        </w:rPr>
        <w:t xml:space="preserve">, o których mowa </w:t>
      </w:r>
      <w:r w:rsidRPr="003D06EB">
        <w:rPr>
          <w:rFonts w:ascii="Arial" w:hAnsi="Arial" w:cs="Arial"/>
          <w:sz w:val="22"/>
          <w:szCs w:val="22"/>
        </w:rPr>
        <w:t xml:space="preserve">w ust. </w:t>
      </w:r>
      <w:r w:rsidR="00377CC0">
        <w:rPr>
          <w:rFonts w:ascii="Arial" w:hAnsi="Arial" w:cs="Arial"/>
          <w:sz w:val="22"/>
          <w:szCs w:val="22"/>
        </w:rPr>
        <w:t>2</w:t>
      </w:r>
      <w:r w:rsidRPr="003D06EB">
        <w:rPr>
          <w:rFonts w:ascii="Arial" w:hAnsi="Arial" w:cs="Arial"/>
          <w:sz w:val="22"/>
          <w:szCs w:val="22"/>
        </w:rPr>
        <w:t>,</w:t>
      </w:r>
      <w:r w:rsidR="00045E98" w:rsidRPr="003D06EB">
        <w:rPr>
          <w:rFonts w:ascii="Arial" w:hAnsi="Arial" w:cs="Arial"/>
          <w:sz w:val="22"/>
          <w:szCs w:val="22"/>
        </w:rPr>
        <w:t xml:space="preserve"> Zamawiający nie zgłosi na piśmie sprzeciwu lub zastrzeżeń, uważa się, że wyraził z</w:t>
      </w:r>
      <w:r w:rsidRPr="003D06EB">
        <w:rPr>
          <w:rFonts w:ascii="Arial" w:hAnsi="Arial" w:cs="Arial"/>
          <w:sz w:val="22"/>
          <w:szCs w:val="22"/>
        </w:rPr>
        <w:t>godę na zawarcie umowy z danym P</w:t>
      </w:r>
      <w:r w:rsidR="00045E98" w:rsidRPr="003D06EB">
        <w:rPr>
          <w:rFonts w:ascii="Arial" w:hAnsi="Arial" w:cs="Arial"/>
          <w:sz w:val="22"/>
          <w:szCs w:val="22"/>
        </w:rPr>
        <w:t>odwykonawcą</w:t>
      </w:r>
      <w:r w:rsidR="002B78D8" w:rsidRPr="003D06EB">
        <w:rPr>
          <w:rFonts w:ascii="Arial" w:hAnsi="Arial" w:cs="Arial"/>
          <w:sz w:val="22"/>
          <w:szCs w:val="22"/>
        </w:rPr>
        <w:t>.</w:t>
      </w:r>
    </w:p>
    <w:p w14:paraId="729833FD" w14:textId="58E8D7BB" w:rsidR="004C5B9C" w:rsidRPr="003D06EB" w:rsidRDefault="004C5B9C" w:rsidP="003D06EB">
      <w:pPr>
        <w:numPr>
          <w:ilvl w:val="0"/>
          <w:numId w:val="4"/>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2F0CEED1" w14:textId="77A9099B" w:rsidR="006C1015" w:rsidRPr="003D06EB" w:rsidRDefault="006C1015" w:rsidP="003D06EB">
      <w:pPr>
        <w:numPr>
          <w:ilvl w:val="0"/>
          <w:numId w:val="4"/>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 xml:space="preserve">Wykonawca zobowiązany jest do dostarczenia zamawiającemu w ciągu </w:t>
      </w:r>
      <w:r w:rsidR="00592598" w:rsidRPr="003D06EB">
        <w:rPr>
          <w:rFonts w:ascii="Arial" w:hAnsi="Arial" w:cs="Arial"/>
          <w:sz w:val="22"/>
          <w:szCs w:val="22"/>
        </w:rPr>
        <w:t>30</w:t>
      </w:r>
      <w:r w:rsidR="00510943" w:rsidRPr="003D06EB">
        <w:rPr>
          <w:rFonts w:ascii="Arial" w:hAnsi="Arial" w:cs="Arial"/>
          <w:sz w:val="22"/>
          <w:szCs w:val="22"/>
        </w:rPr>
        <w:t xml:space="preserve"> </w:t>
      </w:r>
      <w:r w:rsidRPr="003D06EB">
        <w:rPr>
          <w:rFonts w:ascii="Arial" w:hAnsi="Arial" w:cs="Arial"/>
          <w:sz w:val="22"/>
          <w:szCs w:val="22"/>
        </w:rPr>
        <w:t xml:space="preserve">dni od daty </w:t>
      </w:r>
      <w:r w:rsidR="00592598" w:rsidRPr="003D06EB">
        <w:rPr>
          <w:rFonts w:ascii="Arial" w:hAnsi="Arial" w:cs="Arial"/>
          <w:sz w:val="22"/>
          <w:szCs w:val="22"/>
        </w:rPr>
        <w:t xml:space="preserve">wystawienia </w:t>
      </w:r>
      <w:r w:rsidRPr="003D06EB">
        <w:rPr>
          <w:rFonts w:ascii="Arial" w:hAnsi="Arial" w:cs="Arial"/>
          <w:sz w:val="22"/>
          <w:szCs w:val="22"/>
        </w:rPr>
        <w:t>ostatniej faktury, oświadczeń Wykonawcy i Podwykonawców (podpisanych zgodnie z zasadami reprezentacji), że wszystkie należne faktury z tytułu realizacji umowy zostały zapłacone.</w:t>
      </w:r>
    </w:p>
    <w:p w14:paraId="551B3A08" w14:textId="2AE275FF" w:rsidR="00592598" w:rsidRPr="003D06EB" w:rsidRDefault="00592598" w:rsidP="003D06EB">
      <w:pPr>
        <w:numPr>
          <w:ilvl w:val="0"/>
          <w:numId w:val="4"/>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W przypadku uchylania się od ob</w:t>
      </w:r>
      <w:r w:rsidR="00510943" w:rsidRPr="003D06EB">
        <w:rPr>
          <w:rFonts w:ascii="Arial" w:hAnsi="Arial" w:cs="Arial"/>
          <w:sz w:val="22"/>
          <w:szCs w:val="22"/>
        </w:rPr>
        <w:t xml:space="preserve">owiązku, o którym mowa w ust. </w:t>
      </w:r>
      <w:r w:rsidR="00CA1F11" w:rsidRPr="003D06EB">
        <w:rPr>
          <w:rFonts w:ascii="Arial" w:hAnsi="Arial" w:cs="Arial"/>
          <w:sz w:val="22"/>
          <w:szCs w:val="22"/>
        </w:rPr>
        <w:t xml:space="preserve">5 i 6 </w:t>
      </w:r>
      <w:r w:rsidRPr="003D06EB">
        <w:rPr>
          <w:rFonts w:ascii="Arial" w:hAnsi="Arial" w:cs="Arial"/>
          <w:sz w:val="22"/>
          <w:szCs w:val="22"/>
        </w:rPr>
        <w:t>przez Wykonawcę, Zamawiający będzie uprawniony do wstrzymania płatności części Wynagrodzenia objętego daną fakturą Wykonawcy do czasu przedstawienia wła</w:t>
      </w:r>
      <w:r w:rsidR="008776F2" w:rsidRPr="003D06EB">
        <w:rPr>
          <w:rFonts w:ascii="Arial" w:hAnsi="Arial" w:cs="Arial"/>
          <w:sz w:val="22"/>
          <w:szCs w:val="22"/>
        </w:rPr>
        <w:t>ściwych oświadczeń lub wyjaśnień</w:t>
      </w:r>
      <w:r w:rsidRPr="003D06EB">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A25A4A" w:rsidRPr="003D06EB">
        <w:rPr>
          <w:rFonts w:ascii="Arial" w:hAnsi="Arial" w:cs="Arial"/>
          <w:sz w:val="22"/>
          <w:szCs w:val="22"/>
        </w:rPr>
        <w:t>Za opóźnienie w płatności faktury koszty odsetek nie obciążają Zamawiającego.</w:t>
      </w:r>
    </w:p>
    <w:p w14:paraId="25C93655" w14:textId="23CAF9CC" w:rsidR="0062266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Pr="003D06EB">
        <w:rPr>
          <w:rFonts w:ascii="Arial" w:hAnsi="Arial" w:cs="Arial"/>
          <w:b/>
          <w:sz w:val="22"/>
          <w:szCs w:val="22"/>
        </w:rPr>
        <w:t>7</w:t>
      </w:r>
    </w:p>
    <w:p w14:paraId="33362B0E" w14:textId="77777777" w:rsidR="00622669" w:rsidRPr="003D06EB" w:rsidRDefault="00622669" w:rsidP="003D06EB">
      <w:pPr>
        <w:spacing w:line="360" w:lineRule="auto"/>
        <w:jc w:val="center"/>
        <w:rPr>
          <w:rFonts w:ascii="Arial" w:hAnsi="Arial" w:cs="Arial"/>
          <w:b/>
          <w:sz w:val="22"/>
          <w:szCs w:val="22"/>
        </w:rPr>
      </w:pPr>
      <w:r w:rsidRPr="003D06EB">
        <w:rPr>
          <w:rFonts w:ascii="Arial" w:hAnsi="Arial" w:cs="Arial"/>
          <w:b/>
          <w:sz w:val="22"/>
          <w:szCs w:val="22"/>
        </w:rPr>
        <w:t>Wynagrodzenie</w:t>
      </w:r>
    </w:p>
    <w:p w14:paraId="4EC32E67" w14:textId="7275721F" w:rsidR="003E1CBD" w:rsidRPr="003D06EB" w:rsidRDefault="004C5B9C" w:rsidP="003D06EB">
      <w:pPr>
        <w:numPr>
          <w:ilvl w:val="0"/>
          <w:numId w:val="2"/>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Z tytułu należytego wykonywania Umowy Wykonawcy przysługuje wynagrodzenie (dalej: „</w:t>
      </w:r>
      <w:r w:rsidRPr="003D06EB">
        <w:rPr>
          <w:rFonts w:ascii="Arial" w:hAnsi="Arial" w:cs="Arial"/>
          <w:b/>
          <w:sz w:val="22"/>
          <w:szCs w:val="22"/>
        </w:rPr>
        <w:t>Wynagrodzenie</w:t>
      </w:r>
      <w:r w:rsidRPr="003D06EB">
        <w:rPr>
          <w:rFonts w:ascii="Arial" w:hAnsi="Arial" w:cs="Arial"/>
          <w:sz w:val="22"/>
          <w:szCs w:val="22"/>
        </w:rPr>
        <w:t>”) zgodne ze złożoną przez Wykonawcę ofertą w kwocie</w:t>
      </w:r>
      <w:r w:rsidR="003E1CBD" w:rsidRPr="003D06EB">
        <w:rPr>
          <w:rFonts w:ascii="Arial" w:hAnsi="Arial" w:cs="Arial"/>
          <w:sz w:val="22"/>
          <w:szCs w:val="22"/>
        </w:rPr>
        <w:t xml:space="preserve"> w niżej wymienionych wysokościach:</w:t>
      </w:r>
    </w:p>
    <w:p w14:paraId="30D810F1" w14:textId="143D56F2" w:rsidR="003E1CBD" w:rsidRPr="003D06EB" w:rsidRDefault="003E1CBD" w:rsidP="003D06EB">
      <w:pPr>
        <w:pStyle w:val="Akapitzlist"/>
        <w:numPr>
          <w:ilvl w:val="0"/>
          <w:numId w:val="40"/>
        </w:numPr>
        <w:spacing w:line="360" w:lineRule="auto"/>
        <w:ind w:left="851" w:hanging="284"/>
        <w:rPr>
          <w:rFonts w:ascii="Arial" w:hAnsi="Arial" w:cs="Arial"/>
          <w:sz w:val="22"/>
          <w:szCs w:val="22"/>
        </w:rPr>
      </w:pPr>
      <w:r w:rsidRPr="003D06EB">
        <w:rPr>
          <w:rFonts w:ascii="Arial" w:hAnsi="Arial" w:cs="Arial"/>
          <w:sz w:val="22"/>
          <w:szCs w:val="22"/>
        </w:rPr>
        <w:t xml:space="preserve">W zakresie </w:t>
      </w:r>
      <w:r w:rsidR="00106795" w:rsidRPr="003D06EB">
        <w:rPr>
          <w:rFonts w:ascii="Arial" w:hAnsi="Arial" w:cs="Arial"/>
          <w:sz w:val="22"/>
          <w:szCs w:val="22"/>
        </w:rPr>
        <w:t>D</w:t>
      </w:r>
      <w:r w:rsidRPr="003D06EB">
        <w:rPr>
          <w:rFonts w:ascii="Arial" w:hAnsi="Arial" w:cs="Arial"/>
          <w:sz w:val="22"/>
          <w:szCs w:val="22"/>
        </w:rPr>
        <w:t>ostaw podstawowych:</w:t>
      </w:r>
    </w:p>
    <w:p w14:paraId="6C0EBA20" w14:textId="69CEA5EC" w:rsidR="003E1CBD" w:rsidRPr="003D06EB" w:rsidRDefault="003E1CBD" w:rsidP="003D06EB">
      <w:pPr>
        <w:pStyle w:val="Akapitzlist"/>
        <w:numPr>
          <w:ilvl w:val="0"/>
          <w:numId w:val="32"/>
        </w:numPr>
        <w:spacing w:line="360" w:lineRule="auto"/>
        <w:rPr>
          <w:rFonts w:ascii="Arial" w:hAnsi="Arial" w:cs="Arial"/>
          <w:sz w:val="22"/>
          <w:szCs w:val="22"/>
        </w:rPr>
      </w:pPr>
      <w:r w:rsidRPr="003D06EB">
        <w:rPr>
          <w:rFonts w:ascii="Arial" w:hAnsi="Arial" w:cs="Arial"/>
          <w:sz w:val="22"/>
          <w:szCs w:val="22"/>
        </w:rPr>
        <w:t>Netto: …….PLN (słownie: …..</w:t>
      </w:r>
      <w:r w:rsidR="00200E2C" w:rsidRPr="003D06EB">
        <w:rPr>
          <w:rFonts w:ascii="Arial" w:hAnsi="Arial" w:cs="Arial"/>
          <w:sz w:val="22"/>
          <w:szCs w:val="22"/>
        </w:rPr>
        <w:t xml:space="preserve"> </w:t>
      </w:r>
      <w:r w:rsidRPr="003D06EB">
        <w:rPr>
          <w:rFonts w:ascii="Arial" w:hAnsi="Arial" w:cs="Arial"/>
          <w:sz w:val="22"/>
          <w:szCs w:val="22"/>
        </w:rPr>
        <w:t>)</w:t>
      </w:r>
    </w:p>
    <w:p w14:paraId="0C074FE5" w14:textId="37C0377C" w:rsidR="003E1CBD" w:rsidRPr="003D06EB" w:rsidRDefault="003E1CBD" w:rsidP="003D06EB">
      <w:pPr>
        <w:pStyle w:val="Akapitzlist"/>
        <w:numPr>
          <w:ilvl w:val="0"/>
          <w:numId w:val="32"/>
        </w:numPr>
        <w:spacing w:line="360" w:lineRule="auto"/>
        <w:rPr>
          <w:rFonts w:ascii="Arial" w:hAnsi="Arial" w:cs="Arial"/>
          <w:sz w:val="22"/>
          <w:szCs w:val="22"/>
        </w:rPr>
      </w:pPr>
      <w:r w:rsidRPr="003D06EB">
        <w:rPr>
          <w:rFonts w:ascii="Arial" w:hAnsi="Arial" w:cs="Arial"/>
          <w:sz w:val="22"/>
          <w:szCs w:val="22"/>
        </w:rPr>
        <w:t>VAT …% ……..PLN (słownie:……)</w:t>
      </w:r>
    </w:p>
    <w:p w14:paraId="0F90B7D2" w14:textId="641D6756" w:rsidR="003E1CBD" w:rsidRPr="003D06EB" w:rsidRDefault="003E1CBD" w:rsidP="003D06EB">
      <w:pPr>
        <w:pStyle w:val="Akapitzlist"/>
        <w:numPr>
          <w:ilvl w:val="0"/>
          <w:numId w:val="32"/>
        </w:numPr>
        <w:spacing w:line="360" w:lineRule="auto"/>
        <w:rPr>
          <w:rFonts w:ascii="Arial" w:hAnsi="Arial" w:cs="Arial"/>
          <w:sz w:val="22"/>
          <w:szCs w:val="22"/>
        </w:rPr>
      </w:pPr>
      <w:r w:rsidRPr="003D06EB">
        <w:rPr>
          <w:rFonts w:ascii="Arial" w:hAnsi="Arial" w:cs="Arial"/>
          <w:sz w:val="22"/>
          <w:szCs w:val="22"/>
        </w:rPr>
        <w:t>Brutto:</w:t>
      </w:r>
      <w:r w:rsidR="009903EC" w:rsidRPr="003D06EB">
        <w:rPr>
          <w:rFonts w:ascii="Arial" w:hAnsi="Arial" w:cs="Arial"/>
          <w:sz w:val="22"/>
          <w:szCs w:val="22"/>
        </w:rPr>
        <w:t xml:space="preserve"> </w:t>
      </w:r>
      <w:r w:rsidRPr="003D06EB">
        <w:rPr>
          <w:rFonts w:ascii="Arial" w:hAnsi="Arial" w:cs="Arial"/>
          <w:sz w:val="22"/>
          <w:szCs w:val="22"/>
        </w:rPr>
        <w:t>…….PLN (słownie:….)</w:t>
      </w:r>
    </w:p>
    <w:p w14:paraId="3DE8AC89" w14:textId="103D4DF8" w:rsidR="003E1CBD" w:rsidRPr="003D06EB" w:rsidRDefault="00116324" w:rsidP="003D06EB">
      <w:pPr>
        <w:pStyle w:val="Akapitzlist"/>
        <w:numPr>
          <w:ilvl w:val="0"/>
          <w:numId w:val="41"/>
        </w:numPr>
        <w:spacing w:line="360" w:lineRule="auto"/>
        <w:ind w:left="851" w:hanging="284"/>
        <w:rPr>
          <w:rFonts w:ascii="Arial" w:hAnsi="Arial" w:cs="Arial"/>
          <w:sz w:val="22"/>
          <w:szCs w:val="22"/>
        </w:rPr>
      </w:pPr>
      <w:r w:rsidRPr="003D06EB">
        <w:rPr>
          <w:rFonts w:ascii="Arial" w:hAnsi="Arial" w:cs="Arial"/>
          <w:sz w:val="22"/>
          <w:szCs w:val="22"/>
        </w:rPr>
        <w:t>W zakresie dostaw w ramach P</w:t>
      </w:r>
      <w:r w:rsidR="003E1CBD" w:rsidRPr="003D06EB">
        <w:rPr>
          <w:rFonts w:ascii="Arial" w:hAnsi="Arial" w:cs="Arial"/>
          <w:sz w:val="22"/>
          <w:szCs w:val="22"/>
        </w:rPr>
        <w:t xml:space="preserve">rawa </w:t>
      </w:r>
      <w:r w:rsidRPr="003D06EB">
        <w:rPr>
          <w:rFonts w:ascii="Arial" w:hAnsi="Arial" w:cs="Arial"/>
          <w:sz w:val="22"/>
          <w:szCs w:val="22"/>
        </w:rPr>
        <w:t>O</w:t>
      </w:r>
      <w:r w:rsidR="003E1CBD" w:rsidRPr="003D06EB">
        <w:rPr>
          <w:rFonts w:ascii="Arial" w:hAnsi="Arial" w:cs="Arial"/>
          <w:sz w:val="22"/>
          <w:szCs w:val="22"/>
        </w:rPr>
        <w:t>pcji w wysokości odpowiadającej faktycznie zamówionym i prawidłowo zrealizowanym dostawom przy zachowaniu cen jednostkowych odpowiadających dostawom podstawowym, przy czym jego łaczna wartość nie przekroczy:</w:t>
      </w:r>
    </w:p>
    <w:p w14:paraId="222FD4EB" w14:textId="57123F88" w:rsidR="003E1CBD" w:rsidRPr="003D06EB" w:rsidRDefault="003E1CBD" w:rsidP="003D06EB">
      <w:pPr>
        <w:pStyle w:val="Akapitzlist"/>
        <w:numPr>
          <w:ilvl w:val="0"/>
          <w:numId w:val="33"/>
        </w:numPr>
        <w:tabs>
          <w:tab w:val="left" w:pos="1418"/>
        </w:tabs>
        <w:spacing w:line="360" w:lineRule="auto"/>
        <w:rPr>
          <w:rFonts w:ascii="Arial" w:hAnsi="Arial" w:cs="Arial"/>
          <w:sz w:val="22"/>
          <w:szCs w:val="22"/>
        </w:rPr>
      </w:pPr>
      <w:r w:rsidRPr="003D06EB">
        <w:rPr>
          <w:rFonts w:ascii="Arial" w:hAnsi="Arial" w:cs="Arial"/>
          <w:sz w:val="22"/>
          <w:szCs w:val="22"/>
        </w:rPr>
        <w:tab/>
        <w:t>Netto: …….PLN (słownie: …..)</w:t>
      </w:r>
    </w:p>
    <w:p w14:paraId="20080A59" w14:textId="721C36D2" w:rsidR="003E1CBD" w:rsidRPr="003D06EB" w:rsidRDefault="003E1CBD" w:rsidP="003D06EB">
      <w:pPr>
        <w:pStyle w:val="Akapitzlist"/>
        <w:numPr>
          <w:ilvl w:val="0"/>
          <w:numId w:val="33"/>
        </w:numPr>
        <w:tabs>
          <w:tab w:val="left" w:pos="1418"/>
        </w:tabs>
        <w:spacing w:line="360" w:lineRule="auto"/>
        <w:rPr>
          <w:rFonts w:ascii="Arial" w:hAnsi="Arial" w:cs="Arial"/>
          <w:sz w:val="22"/>
          <w:szCs w:val="22"/>
        </w:rPr>
      </w:pPr>
      <w:r w:rsidRPr="003D06EB">
        <w:rPr>
          <w:rFonts w:ascii="Arial" w:hAnsi="Arial" w:cs="Arial"/>
          <w:sz w:val="22"/>
          <w:szCs w:val="22"/>
        </w:rPr>
        <w:tab/>
        <w:t>VAT …% ……..PLN (słownie:……)</w:t>
      </w:r>
    </w:p>
    <w:p w14:paraId="5F3E1820" w14:textId="4A398BE5" w:rsidR="003E1CBD" w:rsidRPr="009D5889" w:rsidRDefault="003E1CBD" w:rsidP="009D5889">
      <w:pPr>
        <w:pStyle w:val="Akapitzlist"/>
        <w:numPr>
          <w:ilvl w:val="0"/>
          <w:numId w:val="33"/>
        </w:numPr>
        <w:tabs>
          <w:tab w:val="left" w:pos="1418"/>
        </w:tabs>
        <w:spacing w:line="360" w:lineRule="auto"/>
        <w:rPr>
          <w:rFonts w:ascii="Arial" w:hAnsi="Arial" w:cs="Arial"/>
          <w:i/>
          <w:sz w:val="22"/>
          <w:szCs w:val="22"/>
        </w:rPr>
      </w:pPr>
      <w:r w:rsidRPr="003D06EB">
        <w:rPr>
          <w:rFonts w:ascii="Arial" w:hAnsi="Arial" w:cs="Arial"/>
          <w:sz w:val="22"/>
          <w:szCs w:val="22"/>
        </w:rPr>
        <w:tab/>
        <w:t>Brutto:</w:t>
      </w:r>
      <w:r w:rsidR="009903EC" w:rsidRPr="003D06EB">
        <w:rPr>
          <w:rFonts w:ascii="Arial" w:hAnsi="Arial" w:cs="Arial"/>
          <w:sz w:val="22"/>
          <w:szCs w:val="22"/>
        </w:rPr>
        <w:t xml:space="preserve"> </w:t>
      </w:r>
      <w:r w:rsidRPr="003D06EB">
        <w:rPr>
          <w:rFonts w:ascii="Arial" w:hAnsi="Arial" w:cs="Arial"/>
          <w:sz w:val="22"/>
          <w:szCs w:val="22"/>
        </w:rPr>
        <w:t>…….PLN (słownie:….)</w:t>
      </w:r>
    </w:p>
    <w:p w14:paraId="6F69FE43" w14:textId="77777777" w:rsidR="006A0F2C" w:rsidRDefault="006A0F2C">
      <w:pPr>
        <w:spacing w:after="200"/>
        <w:rPr>
          <w:rFonts w:ascii="Arial" w:hAnsi="Arial" w:cs="Arial"/>
          <w:sz w:val="22"/>
          <w:szCs w:val="22"/>
        </w:rPr>
      </w:pPr>
      <w:r>
        <w:rPr>
          <w:rFonts w:ascii="Arial" w:hAnsi="Arial" w:cs="Arial"/>
          <w:sz w:val="22"/>
          <w:szCs w:val="22"/>
        </w:rPr>
        <w:br w:type="page"/>
      </w:r>
    </w:p>
    <w:p w14:paraId="6C306840" w14:textId="19E132E3" w:rsidR="003E1CBD" w:rsidRPr="003D06EB" w:rsidRDefault="003E1CBD" w:rsidP="003D06EB">
      <w:pPr>
        <w:pStyle w:val="Akapitzlist"/>
        <w:numPr>
          <w:ilvl w:val="0"/>
          <w:numId w:val="41"/>
        </w:numPr>
        <w:spacing w:line="360" w:lineRule="auto"/>
        <w:ind w:left="851" w:hanging="284"/>
        <w:rPr>
          <w:rFonts w:ascii="Arial" w:hAnsi="Arial" w:cs="Arial"/>
          <w:sz w:val="22"/>
          <w:szCs w:val="22"/>
        </w:rPr>
      </w:pPr>
      <w:r w:rsidRPr="003D06EB">
        <w:rPr>
          <w:rFonts w:ascii="Arial" w:hAnsi="Arial" w:cs="Arial"/>
          <w:sz w:val="22"/>
          <w:szCs w:val="22"/>
        </w:rPr>
        <w:lastRenderedPageBreak/>
        <w:t>Całkowita łaczna maksymalna wartość wynagrodzenia nie przekroczy kwoty:</w:t>
      </w:r>
    </w:p>
    <w:p w14:paraId="181C5D48" w14:textId="46757BA0" w:rsidR="003E1CBD" w:rsidRPr="003D06EB" w:rsidRDefault="003E1CBD" w:rsidP="003D06EB">
      <w:pPr>
        <w:pStyle w:val="Akapitzlist"/>
        <w:numPr>
          <w:ilvl w:val="0"/>
          <w:numId w:val="34"/>
        </w:numPr>
        <w:tabs>
          <w:tab w:val="left" w:pos="1418"/>
        </w:tabs>
        <w:spacing w:line="360" w:lineRule="auto"/>
        <w:rPr>
          <w:rFonts w:ascii="Arial" w:hAnsi="Arial" w:cs="Arial"/>
          <w:sz w:val="22"/>
          <w:szCs w:val="22"/>
        </w:rPr>
      </w:pPr>
      <w:r w:rsidRPr="003D06EB">
        <w:rPr>
          <w:rFonts w:ascii="Arial" w:hAnsi="Arial" w:cs="Arial"/>
          <w:sz w:val="22"/>
          <w:szCs w:val="22"/>
        </w:rPr>
        <w:tab/>
        <w:t>Netto: …….PLN (słownie: …..)</w:t>
      </w:r>
    </w:p>
    <w:p w14:paraId="13335AB7" w14:textId="24148D15" w:rsidR="003E1CBD" w:rsidRPr="003D06EB" w:rsidRDefault="003E1CBD" w:rsidP="003D06EB">
      <w:pPr>
        <w:pStyle w:val="Akapitzlist"/>
        <w:numPr>
          <w:ilvl w:val="0"/>
          <w:numId w:val="34"/>
        </w:numPr>
        <w:tabs>
          <w:tab w:val="left" w:pos="1418"/>
        </w:tabs>
        <w:spacing w:line="360" w:lineRule="auto"/>
        <w:rPr>
          <w:rFonts w:ascii="Arial" w:hAnsi="Arial" w:cs="Arial"/>
          <w:sz w:val="22"/>
          <w:szCs w:val="22"/>
        </w:rPr>
      </w:pPr>
      <w:r w:rsidRPr="003D06EB">
        <w:rPr>
          <w:rFonts w:ascii="Arial" w:hAnsi="Arial" w:cs="Arial"/>
          <w:sz w:val="22"/>
          <w:szCs w:val="22"/>
        </w:rPr>
        <w:tab/>
        <w:t>VAT …% ……..PLN (słownie:……)</w:t>
      </w:r>
    </w:p>
    <w:p w14:paraId="65A78219" w14:textId="43751DF2" w:rsidR="003E1CBD" w:rsidRPr="003D06EB" w:rsidRDefault="003E1CBD" w:rsidP="003D06EB">
      <w:pPr>
        <w:pStyle w:val="Akapitzlist"/>
        <w:numPr>
          <w:ilvl w:val="0"/>
          <w:numId w:val="34"/>
        </w:numPr>
        <w:tabs>
          <w:tab w:val="left" w:pos="1418"/>
        </w:tabs>
        <w:spacing w:line="360" w:lineRule="auto"/>
        <w:rPr>
          <w:rFonts w:ascii="Arial" w:hAnsi="Arial" w:cs="Arial"/>
          <w:sz w:val="22"/>
          <w:szCs w:val="22"/>
        </w:rPr>
      </w:pPr>
      <w:r w:rsidRPr="003D06EB">
        <w:rPr>
          <w:rFonts w:ascii="Arial" w:hAnsi="Arial" w:cs="Arial"/>
          <w:sz w:val="22"/>
          <w:szCs w:val="22"/>
        </w:rPr>
        <w:tab/>
        <w:t>Brutto:</w:t>
      </w:r>
      <w:r w:rsidR="009903EC" w:rsidRPr="003D06EB">
        <w:rPr>
          <w:rFonts w:ascii="Arial" w:hAnsi="Arial" w:cs="Arial"/>
          <w:sz w:val="22"/>
          <w:szCs w:val="22"/>
        </w:rPr>
        <w:t xml:space="preserve"> </w:t>
      </w:r>
      <w:r w:rsidRPr="003D06EB">
        <w:rPr>
          <w:rFonts w:ascii="Arial" w:hAnsi="Arial" w:cs="Arial"/>
          <w:sz w:val="22"/>
          <w:szCs w:val="22"/>
        </w:rPr>
        <w:t>…….PLN (słownie:….)</w:t>
      </w:r>
    </w:p>
    <w:p w14:paraId="4FD2BD05" w14:textId="77777777" w:rsidR="00377CC0" w:rsidRPr="00547BB4" w:rsidRDefault="00377CC0" w:rsidP="009D5889">
      <w:pPr>
        <w:pStyle w:val="Akapitzlist"/>
        <w:numPr>
          <w:ilvl w:val="0"/>
          <w:numId w:val="2"/>
        </w:numPr>
        <w:tabs>
          <w:tab w:val="clear" w:pos="720"/>
          <w:tab w:val="num" w:pos="284"/>
        </w:tabs>
        <w:spacing w:line="360" w:lineRule="auto"/>
        <w:ind w:left="284" w:hanging="284"/>
        <w:rPr>
          <w:rFonts w:ascii="Arial" w:hAnsi="Arial" w:cs="Arial"/>
          <w:sz w:val="22"/>
          <w:szCs w:val="22"/>
        </w:rPr>
      </w:pPr>
      <w:r w:rsidRPr="00547BB4">
        <w:rPr>
          <w:rFonts w:ascii="Arial" w:hAnsi="Arial" w:cs="Arial"/>
          <w:sz w:val="22"/>
          <w:szCs w:val="22"/>
        </w:rPr>
        <w:t xml:space="preserve">Cena netto sprzedaży 1 </w:t>
      </w:r>
      <w:r>
        <w:rPr>
          <w:rFonts w:ascii="Arial" w:hAnsi="Arial" w:cs="Arial"/>
          <w:sz w:val="22"/>
          <w:szCs w:val="22"/>
        </w:rPr>
        <w:t>litra gazu płynnego propan</w:t>
      </w:r>
      <w:r w:rsidRPr="00547BB4">
        <w:rPr>
          <w:rFonts w:ascii="Arial" w:hAnsi="Arial" w:cs="Arial"/>
          <w:sz w:val="22"/>
          <w:szCs w:val="22"/>
        </w:rPr>
        <w:t xml:space="preserve"> dla danej dostawy będzie równa różnicy między średnią ceną 1 </w:t>
      </w:r>
      <w:r>
        <w:rPr>
          <w:rFonts w:ascii="Arial" w:hAnsi="Arial" w:cs="Arial"/>
          <w:sz w:val="22"/>
          <w:szCs w:val="22"/>
        </w:rPr>
        <w:t xml:space="preserve">litra </w:t>
      </w:r>
      <w:r w:rsidRPr="00547BB4">
        <w:rPr>
          <w:rFonts w:ascii="Arial" w:hAnsi="Arial" w:cs="Arial"/>
          <w:sz w:val="22"/>
          <w:szCs w:val="22"/>
        </w:rPr>
        <w:t xml:space="preserve">wynikająca z cen hurtowych obowiązujących w rafineriach krajowych: PKN ORLEN S.A. w dniu dostawy, a wielkością kwotową </w:t>
      </w:r>
      <w:r>
        <w:rPr>
          <w:rFonts w:ascii="Arial" w:hAnsi="Arial" w:cs="Arial"/>
          <w:sz w:val="22"/>
          <w:szCs w:val="22"/>
        </w:rPr>
        <w:t>o</w:t>
      </w:r>
      <w:r w:rsidRPr="00547BB4">
        <w:rPr>
          <w:rFonts w:ascii="Arial" w:hAnsi="Arial" w:cs="Arial"/>
          <w:sz w:val="22"/>
          <w:szCs w:val="22"/>
        </w:rPr>
        <w:t>pustu w następującej wysokości ……………….. zł/</w:t>
      </w:r>
      <w:r>
        <w:rPr>
          <w:rFonts w:ascii="Arial" w:hAnsi="Arial" w:cs="Arial"/>
          <w:sz w:val="22"/>
          <w:szCs w:val="22"/>
        </w:rPr>
        <w:t>litr</w:t>
      </w:r>
      <w:r w:rsidRPr="00547BB4">
        <w:rPr>
          <w:rFonts w:ascii="Arial" w:hAnsi="Arial" w:cs="Arial"/>
          <w:sz w:val="22"/>
          <w:szCs w:val="22"/>
        </w:rPr>
        <w:t xml:space="preserve"> (słownie: ………………….złote 00/100). Do ceny netto ustalonej w sposób wskazany powyżej zostanie doliczony podatek od towarów i usług, zgodnie z obowiązującymi przepisami.</w:t>
      </w:r>
    </w:p>
    <w:p w14:paraId="6C1C6D72" w14:textId="486F3C4E" w:rsidR="00C75113" w:rsidRPr="00207EB7" w:rsidRDefault="00622669" w:rsidP="009D5889">
      <w:pPr>
        <w:numPr>
          <w:ilvl w:val="0"/>
          <w:numId w:val="2"/>
        </w:numPr>
        <w:tabs>
          <w:tab w:val="clear" w:pos="720"/>
        </w:tabs>
        <w:spacing w:line="360" w:lineRule="auto"/>
        <w:ind w:left="357" w:hanging="357"/>
        <w:rPr>
          <w:rFonts w:ascii="Arial" w:hAnsi="Arial" w:cs="Arial"/>
          <w:sz w:val="22"/>
          <w:szCs w:val="22"/>
        </w:rPr>
      </w:pPr>
      <w:r w:rsidRPr="009D5889">
        <w:rPr>
          <w:rFonts w:ascii="Arial" w:hAnsi="Arial" w:cs="Arial"/>
          <w:sz w:val="22"/>
          <w:szCs w:val="22"/>
        </w:rPr>
        <w:t xml:space="preserve">Wynagrodzenie określone </w:t>
      </w:r>
      <w:r w:rsidR="004C5B9C" w:rsidRPr="009D5889">
        <w:rPr>
          <w:rFonts w:ascii="Arial" w:hAnsi="Arial" w:cs="Arial"/>
          <w:sz w:val="22"/>
          <w:szCs w:val="22"/>
        </w:rPr>
        <w:t xml:space="preserve">w ust. 1 </w:t>
      </w:r>
      <w:r w:rsidRPr="009D5889">
        <w:rPr>
          <w:rFonts w:ascii="Arial" w:hAnsi="Arial" w:cs="Arial"/>
          <w:sz w:val="22"/>
          <w:szCs w:val="22"/>
        </w:rPr>
        <w:t>jest stałe i nie będzie podlegać jakimkolwiek zmianom</w:t>
      </w:r>
      <w:r w:rsidR="007565A5" w:rsidRPr="009D5889">
        <w:rPr>
          <w:rFonts w:ascii="Arial" w:hAnsi="Arial" w:cs="Arial"/>
          <w:sz w:val="22"/>
          <w:szCs w:val="22"/>
        </w:rPr>
        <w:t>, z zastrzeżeniem</w:t>
      </w:r>
      <w:r w:rsidR="00B52509" w:rsidRPr="009D5889">
        <w:rPr>
          <w:rFonts w:ascii="Arial" w:hAnsi="Arial" w:cs="Arial"/>
          <w:sz w:val="22"/>
          <w:szCs w:val="22"/>
        </w:rPr>
        <w:t xml:space="preserve"> § 1</w:t>
      </w:r>
      <w:r w:rsidR="00207EB7" w:rsidRPr="009D5889">
        <w:rPr>
          <w:rFonts w:ascii="Arial" w:hAnsi="Arial" w:cs="Arial"/>
          <w:sz w:val="22"/>
          <w:szCs w:val="22"/>
        </w:rPr>
        <w:t>7</w:t>
      </w:r>
      <w:r w:rsidR="00B52509" w:rsidRPr="009D5889">
        <w:rPr>
          <w:rFonts w:ascii="Arial" w:hAnsi="Arial" w:cs="Arial"/>
          <w:sz w:val="22"/>
          <w:szCs w:val="22"/>
        </w:rPr>
        <w:t xml:space="preserve"> ust. </w:t>
      </w:r>
      <w:r w:rsidR="00590C4C">
        <w:rPr>
          <w:rFonts w:ascii="Arial" w:hAnsi="Arial" w:cs="Arial"/>
          <w:sz w:val="22"/>
          <w:szCs w:val="22"/>
        </w:rPr>
        <w:t>2</w:t>
      </w:r>
      <w:r w:rsidR="00207EB7" w:rsidRPr="009D5889">
        <w:rPr>
          <w:rFonts w:ascii="Arial" w:hAnsi="Arial" w:cs="Arial"/>
          <w:sz w:val="22"/>
          <w:szCs w:val="22"/>
        </w:rPr>
        <w:t xml:space="preserve"> pkt </w:t>
      </w:r>
      <w:r w:rsidR="00590C4C">
        <w:rPr>
          <w:rFonts w:ascii="Arial" w:hAnsi="Arial" w:cs="Arial"/>
          <w:sz w:val="22"/>
          <w:szCs w:val="22"/>
        </w:rPr>
        <w:t>1</w:t>
      </w:r>
      <w:r w:rsidR="00207EB7" w:rsidRPr="009D5889">
        <w:rPr>
          <w:rFonts w:ascii="Arial" w:hAnsi="Arial" w:cs="Arial"/>
          <w:sz w:val="22"/>
          <w:szCs w:val="22"/>
        </w:rPr>
        <w:t>.</w:t>
      </w:r>
      <w:r w:rsidR="00B52509" w:rsidRPr="009D5889">
        <w:rPr>
          <w:rFonts w:ascii="Arial" w:hAnsi="Arial" w:cs="Arial"/>
          <w:color w:val="FF0000"/>
          <w:sz w:val="22"/>
          <w:szCs w:val="22"/>
        </w:rPr>
        <w:t xml:space="preserve"> </w:t>
      </w:r>
      <w:r w:rsidRPr="00917C21">
        <w:rPr>
          <w:rFonts w:ascii="Arial" w:hAnsi="Arial" w:cs="Arial"/>
          <w:sz w:val="22"/>
          <w:szCs w:val="22"/>
        </w:rPr>
        <w:t>Zapłata</w:t>
      </w:r>
      <w:r w:rsidRPr="00207EB7">
        <w:rPr>
          <w:rFonts w:ascii="Arial" w:hAnsi="Arial" w:cs="Arial"/>
          <w:sz w:val="22"/>
          <w:szCs w:val="22"/>
        </w:rPr>
        <w:t xml:space="preserve"> Wynagrodzenia w pełnej wysokości stanowi należyte wykonanie zobowiązania Zamawiającego, a Wykonawca nie będzie uprawniony do jakiegokolwiek wynagrodzenia uzupełniającego, świadczeń dodatkowych, zwrotu wydatków lub kosztów</w:t>
      </w:r>
      <w:r w:rsidR="007565A5" w:rsidRPr="00207EB7">
        <w:rPr>
          <w:rFonts w:ascii="Arial" w:hAnsi="Arial" w:cs="Arial"/>
          <w:sz w:val="22"/>
          <w:szCs w:val="22"/>
        </w:rPr>
        <w:t>.</w:t>
      </w:r>
    </w:p>
    <w:p w14:paraId="73C67EB1" w14:textId="50FA491C" w:rsidR="00207EB7" w:rsidRPr="00207EB7" w:rsidRDefault="00207EB7" w:rsidP="00207EB7">
      <w:pPr>
        <w:numPr>
          <w:ilvl w:val="0"/>
          <w:numId w:val="2"/>
        </w:numPr>
        <w:tabs>
          <w:tab w:val="clear" w:pos="720"/>
        </w:tabs>
        <w:spacing w:line="360" w:lineRule="auto"/>
        <w:ind w:left="357" w:hanging="357"/>
        <w:rPr>
          <w:rFonts w:ascii="Arial" w:hAnsi="Arial" w:cs="Arial"/>
          <w:sz w:val="22"/>
          <w:szCs w:val="22"/>
        </w:rPr>
      </w:pPr>
      <w:r w:rsidRPr="00207EB7">
        <w:rPr>
          <w:rFonts w:ascii="Arial" w:hAnsi="Arial" w:cs="Arial"/>
          <w:sz w:val="22"/>
          <w:szCs w:val="22"/>
        </w:rPr>
        <w:t xml:space="preserve">Faktury wystawiane będą dla każdej sekcji oddzielnie na adres: </w:t>
      </w:r>
      <w:r w:rsidRPr="00207EB7">
        <w:rPr>
          <w:rFonts w:ascii="Arial" w:hAnsi="Arial" w:cs="Arial"/>
          <w:sz w:val="22"/>
          <w:szCs w:val="22"/>
        </w:rPr>
        <w:br/>
      </w:r>
      <w:r w:rsidRPr="00207EB7">
        <w:rPr>
          <w:rFonts w:ascii="Arial" w:hAnsi="Arial" w:cs="Arial"/>
          <w:b/>
          <w:sz w:val="22"/>
          <w:szCs w:val="22"/>
        </w:rPr>
        <w:t xml:space="preserve">PKP Polskie Linie Kolejowe S.A., ul. Targowa 74, 03-734 Warszawa, </w:t>
      </w:r>
      <w:r w:rsidRPr="00207EB7">
        <w:rPr>
          <w:rFonts w:ascii="Arial" w:hAnsi="Arial" w:cs="Arial"/>
          <w:b/>
          <w:sz w:val="22"/>
          <w:szCs w:val="22"/>
        </w:rPr>
        <w:br/>
        <w:t>Zakład Linii Kolejowych w Siedlcach, ul. Zbrojna 39, 08-110 Siedlce</w:t>
      </w:r>
      <w:r w:rsidRPr="00207EB7">
        <w:rPr>
          <w:rFonts w:ascii="Arial" w:hAnsi="Arial" w:cs="Arial"/>
          <w:sz w:val="22"/>
          <w:szCs w:val="22"/>
        </w:rPr>
        <w:t>.</w:t>
      </w:r>
    </w:p>
    <w:p w14:paraId="46A12C41" w14:textId="378624F3" w:rsidR="00207EB7" w:rsidRPr="009D5889" w:rsidRDefault="00207EB7" w:rsidP="009D5889">
      <w:pPr>
        <w:spacing w:line="360" w:lineRule="auto"/>
        <w:ind w:left="357"/>
        <w:rPr>
          <w:rFonts w:ascii="Arial" w:hAnsi="Arial" w:cs="Arial"/>
          <w:b/>
          <w:sz w:val="22"/>
          <w:szCs w:val="22"/>
          <w:u w:val="single"/>
        </w:rPr>
      </w:pPr>
      <w:r w:rsidRPr="00207EB7">
        <w:rPr>
          <w:rFonts w:ascii="Arial" w:hAnsi="Arial" w:cs="Arial"/>
          <w:sz w:val="22"/>
          <w:szCs w:val="22"/>
        </w:rPr>
        <w:t xml:space="preserve">Oryginał faktury należy wysłać niezwłocznie na adres: </w:t>
      </w:r>
      <w:r w:rsidRPr="00207EB7">
        <w:rPr>
          <w:rFonts w:ascii="Arial" w:hAnsi="Arial" w:cs="Arial"/>
          <w:b/>
          <w:sz w:val="22"/>
          <w:szCs w:val="22"/>
        </w:rPr>
        <w:t xml:space="preserve">PKP Polskie Linie Kolejowe S.A., Centralne Biuro Rachunkowości Wydział OCR i zarządzania elektronicznym obiegiem Faktur ul. Targowa 74, 03-734 Warszawa w kopercie oznaczonej dopiskiem „FAKTURA”  </w:t>
      </w:r>
      <w:r w:rsidRPr="00207EB7">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 przypadku wysyłania ustrukturyzowanej faktury elektronicznej, Zamawiający wyraża zgodę na wysłanie za pośrednictwem platformy załączników do tej faktury stanowiących inne ustrukturyzowane dokumenty</w:t>
      </w:r>
      <w:r w:rsidR="008B78A0" w:rsidRPr="008B78A0">
        <w:rPr>
          <w:rFonts w:ascii="Arial" w:hAnsi="Arial" w:cs="Arial"/>
          <w:sz w:val="22"/>
          <w:szCs w:val="22"/>
        </w:rPr>
        <w:t xml:space="preserve"> </w:t>
      </w:r>
      <w:r w:rsidRPr="008B78A0">
        <w:rPr>
          <w:rFonts w:ascii="Arial" w:hAnsi="Arial" w:cs="Arial"/>
          <w:b/>
          <w:sz w:val="22"/>
          <w:szCs w:val="22"/>
        </w:rPr>
        <w:t xml:space="preserve">elektroniczne. </w:t>
      </w:r>
      <w:r w:rsidRPr="00207EB7">
        <w:rPr>
          <w:rFonts w:ascii="Arial" w:hAnsi="Arial" w:cs="Arial"/>
          <w:sz w:val="22"/>
          <w:szCs w:val="22"/>
        </w:rPr>
        <w:t>Wykonawca może również przesyłać faktury elektroniczne na dedykowany adres</w:t>
      </w:r>
      <w:r>
        <w:rPr>
          <w:rFonts w:ascii="Arial" w:hAnsi="Arial" w:cs="Arial"/>
          <w:sz w:val="22"/>
          <w:szCs w:val="22"/>
        </w:rPr>
        <w:t xml:space="preserve">: </w:t>
      </w:r>
      <w:hyperlink r:id="rId12" w:history="1">
        <w:r w:rsidRPr="005541ED">
          <w:rPr>
            <w:rStyle w:val="Hipercze"/>
            <w:rFonts w:ascii="Arial" w:hAnsi="Arial" w:cs="Arial"/>
            <w:sz w:val="22"/>
            <w:szCs w:val="22"/>
          </w:rPr>
          <w:t>efaktura@plk-sa.pl</w:t>
        </w:r>
      </w:hyperlink>
      <w:r>
        <w:rPr>
          <w:rFonts w:ascii="Arial" w:hAnsi="Arial" w:cs="Arial"/>
          <w:sz w:val="22"/>
          <w:szCs w:val="22"/>
          <w:u w:val="single"/>
        </w:rPr>
        <w:t xml:space="preserve"> </w:t>
      </w:r>
      <w:r w:rsidRPr="00207EB7">
        <w:rPr>
          <w:rFonts w:ascii="Arial" w:hAnsi="Arial" w:cs="Arial"/>
          <w:sz w:val="22"/>
          <w:szCs w:val="22"/>
        </w:rPr>
        <w:t xml:space="preserve">, po uprzednim podpisaniu Oświadczenia stanowiącego </w:t>
      </w:r>
      <w:r w:rsidRPr="006A0F2C">
        <w:rPr>
          <w:rFonts w:ascii="Arial" w:hAnsi="Arial" w:cs="Arial"/>
          <w:b/>
          <w:sz w:val="22"/>
          <w:szCs w:val="22"/>
        </w:rPr>
        <w:t xml:space="preserve">załącznik nr </w:t>
      </w:r>
      <w:r w:rsidR="006A0F2C" w:rsidRPr="006A0F2C">
        <w:rPr>
          <w:rFonts w:ascii="Arial" w:hAnsi="Arial" w:cs="Arial"/>
          <w:b/>
          <w:sz w:val="22"/>
          <w:szCs w:val="22"/>
        </w:rPr>
        <w:t>5</w:t>
      </w:r>
      <w:r w:rsidRPr="006A0F2C">
        <w:rPr>
          <w:rFonts w:ascii="Arial" w:hAnsi="Arial" w:cs="Arial"/>
          <w:b/>
          <w:sz w:val="22"/>
          <w:szCs w:val="22"/>
        </w:rPr>
        <w:t xml:space="preserve"> do Umowy</w:t>
      </w:r>
      <w:r w:rsidRPr="00207EB7">
        <w:rPr>
          <w:rFonts w:ascii="Arial" w:hAnsi="Arial" w:cs="Arial"/>
          <w:sz w:val="22"/>
          <w:szCs w:val="22"/>
        </w:rPr>
        <w:t>.</w:t>
      </w:r>
    </w:p>
    <w:p w14:paraId="7CC9ED96" w14:textId="1E92FF52" w:rsidR="004C5B9C" w:rsidRPr="003D06EB" w:rsidRDefault="004C5B9C"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W treści faktury należy wskazać numer Umowy oraz numer zamówienia wystawionego przez Zamawiającego.</w:t>
      </w:r>
    </w:p>
    <w:p w14:paraId="0BB008E7" w14:textId="38AFA87B" w:rsidR="00EC36A4" w:rsidRPr="003D06EB" w:rsidRDefault="00EC36A4"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Wykona</w:t>
      </w:r>
      <w:r w:rsidR="00796866" w:rsidRPr="003D06EB">
        <w:rPr>
          <w:rFonts w:ascii="Arial" w:hAnsi="Arial" w:cs="Arial"/>
          <w:sz w:val="22"/>
          <w:szCs w:val="22"/>
        </w:rPr>
        <w:t xml:space="preserve">wca oświadcza, że </w:t>
      </w:r>
      <w:r w:rsidR="00796866" w:rsidRPr="009D5889">
        <w:rPr>
          <w:rFonts w:ascii="Arial" w:hAnsi="Arial" w:cs="Arial"/>
          <w:sz w:val="22"/>
          <w:szCs w:val="22"/>
        </w:rPr>
        <w:t>jest/nie</w:t>
      </w:r>
      <w:r w:rsidR="00796866" w:rsidRPr="009D5889">
        <w:rPr>
          <w:rFonts w:ascii="Arial" w:hAnsi="Arial" w:cs="Arial"/>
          <w:i/>
          <w:sz w:val="22"/>
          <w:szCs w:val="22"/>
        </w:rPr>
        <w:t xml:space="preserve"> </w:t>
      </w:r>
      <w:r w:rsidR="00796866" w:rsidRPr="009D5889">
        <w:rPr>
          <w:rFonts w:ascii="Arial" w:hAnsi="Arial" w:cs="Arial"/>
          <w:sz w:val="22"/>
          <w:szCs w:val="22"/>
        </w:rPr>
        <w:t>jest</w:t>
      </w:r>
      <w:r w:rsidRPr="003D06EB">
        <w:rPr>
          <w:rFonts w:ascii="Arial" w:hAnsi="Arial" w:cs="Arial"/>
          <w:sz w:val="22"/>
          <w:szCs w:val="22"/>
        </w:rPr>
        <w:t xml:space="preserve"> czynnym podatnikiem podatku od towarów i usług VAT, uprawnionym do wystawiania faktur.</w:t>
      </w:r>
    </w:p>
    <w:p w14:paraId="0EB0087A" w14:textId="77777777" w:rsidR="006A0811" w:rsidRPr="006A0811" w:rsidRDefault="004C5B9C" w:rsidP="006A0811">
      <w:pPr>
        <w:numPr>
          <w:ilvl w:val="0"/>
          <w:numId w:val="2"/>
        </w:numPr>
        <w:tabs>
          <w:tab w:val="clear" w:pos="720"/>
        </w:tabs>
        <w:spacing w:line="360" w:lineRule="auto"/>
        <w:ind w:left="357" w:hanging="357"/>
        <w:rPr>
          <w:rFonts w:ascii="Arial" w:hAnsi="Arial" w:cs="Arial"/>
          <w:b/>
          <w:sz w:val="22"/>
          <w:szCs w:val="22"/>
        </w:rPr>
      </w:pPr>
      <w:r w:rsidRPr="003D06EB">
        <w:rPr>
          <w:rFonts w:ascii="Arial" w:hAnsi="Arial" w:cs="Arial"/>
          <w:sz w:val="22"/>
          <w:szCs w:val="22"/>
        </w:rPr>
        <w:t xml:space="preserve">Podstawę do wystawienia faktury stanowić będzie podpisany </w:t>
      </w:r>
      <w:r w:rsidR="006A0811" w:rsidRPr="006A0811">
        <w:rPr>
          <w:rFonts w:ascii="Arial" w:hAnsi="Arial" w:cs="Arial"/>
          <w:sz w:val="22"/>
          <w:szCs w:val="22"/>
        </w:rPr>
        <w:t xml:space="preserve">dowód dostawy, dostarczony wraz z dostawą, przez osobę przyjmującą dostawę w punkcie dostawy stanowiącym odbiór ilościowy. </w:t>
      </w:r>
    </w:p>
    <w:p w14:paraId="48580625" w14:textId="12069B46" w:rsidR="004C5B9C" w:rsidRPr="006A0811" w:rsidRDefault="00622669"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Zapłata Wynagrodzenia nastąpi przelewem </w:t>
      </w:r>
      <w:r w:rsidR="007257F3" w:rsidRPr="003D06EB">
        <w:rPr>
          <w:rFonts w:ascii="Arial" w:hAnsi="Arial" w:cs="Arial"/>
          <w:sz w:val="22"/>
          <w:szCs w:val="22"/>
        </w:rPr>
        <w:t>n</w:t>
      </w:r>
      <w:r w:rsidRPr="003D06EB">
        <w:rPr>
          <w:rFonts w:ascii="Arial" w:hAnsi="Arial" w:cs="Arial"/>
          <w:sz w:val="22"/>
          <w:szCs w:val="22"/>
        </w:rPr>
        <w:t xml:space="preserve">a </w:t>
      </w:r>
      <w:r w:rsidR="007257F3" w:rsidRPr="003D06EB">
        <w:rPr>
          <w:rFonts w:ascii="Arial" w:hAnsi="Arial" w:cs="Arial"/>
          <w:sz w:val="22"/>
          <w:szCs w:val="22"/>
        </w:rPr>
        <w:t>r</w:t>
      </w:r>
      <w:r w:rsidRPr="003D06EB">
        <w:rPr>
          <w:rFonts w:ascii="Arial" w:hAnsi="Arial" w:cs="Arial"/>
          <w:sz w:val="22"/>
          <w:szCs w:val="22"/>
        </w:rPr>
        <w:t>achunek bankowy</w:t>
      </w:r>
      <w:r w:rsidR="00A777D0" w:rsidRPr="003D06EB">
        <w:rPr>
          <w:rFonts w:ascii="Arial" w:hAnsi="Arial" w:cs="Arial"/>
          <w:sz w:val="22"/>
          <w:szCs w:val="22"/>
        </w:rPr>
        <w:t xml:space="preserve"> Wykonawcy</w:t>
      </w:r>
      <w:r w:rsidRPr="003D06EB">
        <w:rPr>
          <w:rFonts w:ascii="Arial" w:hAnsi="Arial" w:cs="Arial"/>
          <w:sz w:val="22"/>
          <w:szCs w:val="22"/>
        </w:rPr>
        <w:t xml:space="preserve"> </w:t>
      </w:r>
      <w:r w:rsidR="006E0633" w:rsidRPr="003D06EB">
        <w:rPr>
          <w:rFonts w:ascii="Arial" w:hAnsi="Arial" w:cs="Arial"/>
          <w:sz w:val="22"/>
          <w:szCs w:val="22"/>
        </w:rPr>
        <w:t>wskazany</w:t>
      </w:r>
      <w:r w:rsidRPr="003D06EB">
        <w:rPr>
          <w:rFonts w:ascii="Arial" w:hAnsi="Arial" w:cs="Arial"/>
          <w:sz w:val="22"/>
          <w:szCs w:val="22"/>
        </w:rPr>
        <w:t xml:space="preserve"> </w:t>
      </w:r>
      <w:r w:rsidR="006E0633" w:rsidRPr="003D06EB">
        <w:rPr>
          <w:rFonts w:ascii="Arial" w:hAnsi="Arial" w:cs="Arial"/>
          <w:sz w:val="22"/>
          <w:szCs w:val="22"/>
        </w:rPr>
        <w:t>w</w:t>
      </w:r>
      <w:r w:rsidR="007257F3" w:rsidRPr="003D06EB">
        <w:rPr>
          <w:rFonts w:ascii="Arial" w:hAnsi="Arial" w:cs="Arial"/>
          <w:sz w:val="22"/>
          <w:szCs w:val="22"/>
        </w:rPr>
        <w:t> </w:t>
      </w:r>
      <w:r w:rsidRPr="003D06EB">
        <w:rPr>
          <w:rFonts w:ascii="Arial" w:hAnsi="Arial" w:cs="Arial"/>
          <w:sz w:val="22"/>
          <w:szCs w:val="22"/>
        </w:rPr>
        <w:t xml:space="preserve">prawidłowo </w:t>
      </w:r>
      <w:r w:rsidR="006E0633" w:rsidRPr="003D06EB">
        <w:rPr>
          <w:rFonts w:ascii="Arial" w:hAnsi="Arial" w:cs="Arial"/>
          <w:sz w:val="22"/>
          <w:szCs w:val="22"/>
        </w:rPr>
        <w:t>wystawionej fakturze</w:t>
      </w:r>
      <w:r w:rsidRPr="003D06EB">
        <w:rPr>
          <w:rFonts w:ascii="Arial" w:hAnsi="Arial" w:cs="Arial"/>
          <w:sz w:val="22"/>
          <w:szCs w:val="22"/>
        </w:rPr>
        <w:t xml:space="preserve"> w terminie </w:t>
      </w:r>
      <w:r w:rsidR="00C63CF1" w:rsidRPr="003D06EB">
        <w:rPr>
          <w:rFonts w:ascii="Arial" w:hAnsi="Arial" w:cs="Arial"/>
          <w:sz w:val="22"/>
          <w:szCs w:val="22"/>
        </w:rPr>
        <w:t>30</w:t>
      </w:r>
      <w:r w:rsidRPr="003D06EB">
        <w:rPr>
          <w:rFonts w:ascii="Arial" w:hAnsi="Arial" w:cs="Arial"/>
          <w:sz w:val="22"/>
          <w:szCs w:val="22"/>
        </w:rPr>
        <w:t xml:space="preserve"> dni kalendarzowych od dnia jej </w:t>
      </w:r>
      <w:r w:rsidR="006C1015" w:rsidRPr="003D06EB">
        <w:rPr>
          <w:rFonts w:ascii="Arial" w:hAnsi="Arial" w:cs="Arial"/>
          <w:sz w:val="22"/>
          <w:szCs w:val="22"/>
        </w:rPr>
        <w:t>doręczenia</w:t>
      </w:r>
      <w:r w:rsidR="006F6E1B" w:rsidRPr="003D06EB">
        <w:rPr>
          <w:rFonts w:ascii="Arial" w:hAnsi="Arial" w:cs="Arial"/>
          <w:sz w:val="22"/>
          <w:szCs w:val="22"/>
        </w:rPr>
        <w:t xml:space="preserve"> </w:t>
      </w:r>
      <w:r w:rsidR="004D231C" w:rsidRPr="009D5889">
        <w:rPr>
          <w:rFonts w:ascii="Arial" w:hAnsi="Arial" w:cs="Arial"/>
          <w:sz w:val="22"/>
          <w:szCs w:val="22"/>
        </w:rPr>
        <w:t>płatnikowi</w:t>
      </w:r>
      <w:r w:rsidR="00D50B8E" w:rsidRPr="009D5889">
        <w:rPr>
          <w:rFonts w:ascii="Arial" w:hAnsi="Arial" w:cs="Arial"/>
          <w:sz w:val="22"/>
          <w:szCs w:val="22"/>
        </w:rPr>
        <w:t xml:space="preserve"> wskazanemu </w:t>
      </w:r>
      <w:r w:rsidR="009562F4" w:rsidRPr="009D5889">
        <w:rPr>
          <w:rFonts w:ascii="Arial" w:hAnsi="Arial" w:cs="Arial"/>
          <w:sz w:val="22"/>
          <w:szCs w:val="22"/>
        </w:rPr>
        <w:t xml:space="preserve">w ust. </w:t>
      </w:r>
      <w:r w:rsidR="00F63FC5">
        <w:rPr>
          <w:rFonts w:ascii="Arial" w:hAnsi="Arial" w:cs="Arial"/>
          <w:sz w:val="22"/>
          <w:szCs w:val="22"/>
        </w:rPr>
        <w:t>4</w:t>
      </w:r>
      <w:r w:rsidR="004C5B9C" w:rsidRPr="006A0811">
        <w:rPr>
          <w:rFonts w:ascii="Arial" w:hAnsi="Arial" w:cs="Arial"/>
          <w:sz w:val="22"/>
          <w:szCs w:val="22"/>
        </w:rPr>
        <w:t>.</w:t>
      </w:r>
    </w:p>
    <w:p w14:paraId="71770B0D" w14:textId="6C67B5BC" w:rsidR="004C5B9C" w:rsidRPr="006A0811" w:rsidRDefault="004C5B9C"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lastRenderedPageBreak/>
        <w:t xml:space="preserve">Za termin dokonania zapłaty Wynagrodzenia uważa się dzień obciążenia rachunku bankowego </w:t>
      </w:r>
      <w:r w:rsidRPr="009D5889">
        <w:rPr>
          <w:rFonts w:ascii="Arial" w:hAnsi="Arial" w:cs="Arial"/>
          <w:sz w:val="22"/>
          <w:szCs w:val="22"/>
        </w:rPr>
        <w:t xml:space="preserve">płatnika, wskazanego w ust. </w:t>
      </w:r>
      <w:r w:rsidR="00F63FC5">
        <w:rPr>
          <w:rFonts w:ascii="Arial" w:hAnsi="Arial" w:cs="Arial"/>
          <w:sz w:val="22"/>
          <w:szCs w:val="22"/>
        </w:rPr>
        <w:t>4</w:t>
      </w:r>
      <w:r w:rsidRPr="006A0811">
        <w:rPr>
          <w:rFonts w:ascii="Arial" w:hAnsi="Arial" w:cs="Arial"/>
          <w:sz w:val="22"/>
          <w:szCs w:val="22"/>
        </w:rPr>
        <w:t>.</w:t>
      </w:r>
    </w:p>
    <w:p w14:paraId="08AC5491" w14:textId="43F06ABA" w:rsidR="008719CA" w:rsidRPr="003D06EB" w:rsidRDefault="008719CA"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w:t>
      </w:r>
      <w:r w:rsidR="007F136E" w:rsidRPr="003D06EB">
        <w:rPr>
          <w:rFonts w:ascii="Arial" w:hAnsi="Arial" w:cs="Arial"/>
          <w:sz w:val="22"/>
          <w:szCs w:val="22"/>
        </w:rPr>
        <w:t xml:space="preserve"> zastrzeżeniem ust. 10 i 11</w:t>
      </w:r>
      <w:r w:rsidRPr="003D06EB">
        <w:rPr>
          <w:rFonts w:ascii="Arial" w:hAnsi="Arial" w:cs="Arial"/>
          <w:sz w:val="22"/>
          <w:szCs w:val="22"/>
        </w:rPr>
        <w:t xml:space="preserve">. Jeżeli powyższe działanie spowoduje opóźnienie w dokonaniu płatności, koszty odsetek z tego tytułu nie obciążają </w:t>
      </w:r>
      <w:r w:rsidR="007009B3" w:rsidRPr="003D06EB">
        <w:rPr>
          <w:rFonts w:ascii="Arial" w:hAnsi="Arial" w:cs="Arial"/>
          <w:sz w:val="22"/>
          <w:szCs w:val="22"/>
        </w:rPr>
        <w:t>Z</w:t>
      </w:r>
      <w:r w:rsidRPr="003D06EB">
        <w:rPr>
          <w:rFonts w:ascii="Arial" w:hAnsi="Arial" w:cs="Arial"/>
          <w:sz w:val="22"/>
          <w:szCs w:val="22"/>
        </w:rPr>
        <w:t>amawiającego</w:t>
      </w:r>
      <w:r w:rsidR="006A0811">
        <w:rPr>
          <w:rFonts w:ascii="Arial" w:hAnsi="Arial" w:cs="Arial"/>
          <w:i/>
          <w:sz w:val="22"/>
          <w:szCs w:val="22"/>
        </w:rPr>
        <w:t>.</w:t>
      </w:r>
    </w:p>
    <w:p w14:paraId="5634E171" w14:textId="6D263DB6" w:rsidR="008719CA" w:rsidRPr="003D06EB" w:rsidRDefault="008719CA"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Postanowienia ust. 9 nie mają zastosowania, jeżeli </w:t>
      </w:r>
      <w:r w:rsidR="007009B3" w:rsidRPr="003D06EB">
        <w:rPr>
          <w:rFonts w:ascii="Arial" w:hAnsi="Arial" w:cs="Arial"/>
          <w:sz w:val="22"/>
          <w:szCs w:val="22"/>
        </w:rPr>
        <w:t>Z</w:t>
      </w:r>
      <w:r w:rsidRPr="003D06EB">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7009B3" w:rsidRPr="003D06EB">
        <w:rPr>
          <w:rFonts w:ascii="Arial" w:hAnsi="Arial" w:cs="Arial"/>
          <w:sz w:val="22"/>
          <w:szCs w:val="22"/>
        </w:rPr>
        <w:t>Z</w:t>
      </w:r>
      <w:r w:rsidRPr="003D06EB">
        <w:rPr>
          <w:rFonts w:ascii="Arial" w:hAnsi="Arial" w:cs="Arial"/>
          <w:sz w:val="22"/>
          <w:szCs w:val="22"/>
        </w:rPr>
        <w:t xml:space="preserve">amawiającemu, a działanie to spowoduje opóźnienie w dokonaniu płatności, koszty odsetek z tego tytułu nie obciążają </w:t>
      </w:r>
      <w:r w:rsidR="007009B3" w:rsidRPr="003D06EB">
        <w:rPr>
          <w:rFonts w:ascii="Arial" w:hAnsi="Arial" w:cs="Arial"/>
          <w:sz w:val="22"/>
          <w:szCs w:val="22"/>
        </w:rPr>
        <w:t>Z</w:t>
      </w:r>
      <w:r w:rsidRPr="003D06EB">
        <w:rPr>
          <w:rFonts w:ascii="Arial" w:hAnsi="Arial" w:cs="Arial"/>
          <w:sz w:val="22"/>
          <w:szCs w:val="22"/>
        </w:rPr>
        <w:t>amawiającego</w:t>
      </w:r>
      <w:r w:rsidR="006A0811">
        <w:rPr>
          <w:rFonts w:ascii="Arial" w:hAnsi="Arial" w:cs="Arial"/>
          <w:i/>
          <w:sz w:val="22"/>
          <w:szCs w:val="22"/>
        </w:rPr>
        <w:t>.</w:t>
      </w:r>
    </w:p>
    <w:p w14:paraId="45B990AE" w14:textId="3258112E" w:rsidR="008719CA" w:rsidRPr="003D06EB" w:rsidRDefault="008719CA"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Postanowienia ust. 9 i 10 nie mają zastosowania, jeżeli Wykonawca doręczy wraz z fakturą </w:t>
      </w:r>
      <w:r w:rsidR="007009B3" w:rsidRPr="003D06EB">
        <w:rPr>
          <w:rFonts w:ascii="Arial" w:hAnsi="Arial" w:cs="Arial"/>
          <w:sz w:val="22"/>
          <w:szCs w:val="22"/>
        </w:rPr>
        <w:t>O</w:t>
      </w:r>
      <w:r w:rsidRPr="003D06EB">
        <w:rPr>
          <w:rFonts w:ascii="Arial" w:hAnsi="Arial" w:cs="Arial"/>
          <w:sz w:val="22"/>
          <w:szCs w:val="22"/>
        </w:rPr>
        <w:t>świadczenie/</w:t>
      </w:r>
      <w:r w:rsidR="007009B3" w:rsidRPr="003D06EB">
        <w:rPr>
          <w:rFonts w:ascii="Arial" w:hAnsi="Arial" w:cs="Arial"/>
          <w:sz w:val="22"/>
          <w:szCs w:val="22"/>
        </w:rPr>
        <w:t>Z</w:t>
      </w:r>
      <w:r w:rsidRPr="003D06EB">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7AF03AE0" w14:textId="77777777" w:rsidR="008719CA" w:rsidRPr="003D06EB" w:rsidRDefault="008719CA" w:rsidP="003D06EB">
      <w:pPr>
        <w:pStyle w:val="Akapitzlist"/>
        <w:numPr>
          <w:ilvl w:val="0"/>
          <w:numId w:val="50"/>
        </w:numPr>
        <w:spacing w:line="360" w:lineRule="auto"/>
        <w:ind w:left="709" w:hanging="283"/>
        <w:rPr>
          <w:rFonts w:ascii="Arial" w:hAnsi="Arial" w:cs="Arial"/>
          <w:sz w:val="22"/>
          <w:szCs w:val="22"/>
        </w:rPr>
      </w:pPr>
      <w:r w:rsidRPr="003D06EB">
        <w:rPr>
          <w:rFonts w:ascii="Arial" w:hAnsi="Arial" w:cs="Arial"/>
          <w:sz w:val="22"/>
          <w:szCs w:val="22"/>
        </w:rPr>
        <w:t xml:space="preserve">służącym do dokonywania rozliczeń z tytułu nabywanych przez ten bank lub tę kasę wierzytelności pieniężnych lub, </w:t>
      </w:r>
    </w:p>
    <w:p w14:paraId="6D0F9124" w14:textId="77777777" w:rsidR="008719CA" w:rsidRPr="003D06EB" w:rsidRDefault="008719CA" w:rsidP="003D06EB">
      <w:pPr>
        <w:pStyle w:val="Akapitzlist"/>
        <w:numPr>
          <w:ilvl w:val="0"/>
          <w:numId w:val="50"/>
        </w:numPr>
        <w:spacing w:line="360" w:lineRule="auto"/>
        <w:ind w:left="709" w:hanging="283"/>
        <w:rPr>
          <w:rFonts w:ascii="Arial" w:hAnsi="Arial" w:cs="Arial"/>
          <w:sz w:val="22"/>
          <w:szCs w:val="22"/>
        </w:rPr>
      </w:pPr>
      <w:r w:rsidRPr="003D06E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07166B3" w14:textId="77777777" w:rsidR="009626B6" w:rsidRPr="003D06EB" w:rsidRDefault="008719CA" w:rsidP="003D06EB">
      <w:pPr>
        <w:pStyle w:val="Akapitzlist"/>
        <w:numPr>
          <w:ilvl w:val="0"/>
          <w:numId w:val="50"/>
        </w:numPr>
        <w:spacing w:line="360" w:lineRule="auto"/>
        <w:ind w:left="709" w:hanging="283"/>
        <w:rPr>
          <w:rFonts w:ascii="Arial" w:hAnsi="Arial" w:cs="Arial"/>
          <w:sz w:val="22"/>
          <w:szCs w:val="22"/>
        </w:rPr>
      </w:pPr>
      <w:r w:rsidRPr="003D06EB">
        <w:rPr>
          <w:rFonts w:ascii="Arial" w:hAnsi="Arial" w:cs="Arial"/>
          <w:sz w:val="22"/>
          <w:szCs w:val="22"/>
        </w:rPr>
        <w:t>prowadzony przez ten bank lub tę kasę w ramach gospodarki własnej, niebędący rachunkiem rozliczeniowym.</w:t>
      </w:r>
    </w:p>
    <w:p w14:paraId="1E8F7E48" w14:textId="68434ADE" w:rsidR="004C5B9C" w:rsidRPr="006A0811" w:rsidRDefault="00E7333F"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Zapłata Wynagrodzenia nastąpi przelewem na rachunek bankowy </w:t>
      </w:r>
      <w:r w:rsidR="006E0633" w:rsidRPr="003D06EB">
        <w:rPr>
          <w:rFonts w:ascii="Arial" w:hAnsi="Arial" w:cs="Arial"/>
          <w:sz w:val="22"/>
          <w:szCs w:val="22"/>
        </w:rPr>
        <w:t xml:space="preserve">wskazany w </w:t>
      </w:r>
      <w:r w:rsidRPr="003D06EB">
        <w:rPr>
          <w:rFonts w:ascii="Arial" w:hAnsi="Arial" w:cs="Arial"/>
          <w:sz w:val="22"/>
          <w:szCs w:val="22"/>
        </w:rPr>
        <w:t xml:space="preserve"> prawidłowo wystawionej pr</w:t>
      </w:r>
      <w:r w:rsidR="00475390" w:rsidRPr="003D06EB">
        <w:rPr>
          <w:rFonts w:ascii="Arial" w:hAnsi="Arial" w:cs="Arial"/>
          <w:sz w:val="22"/>
          <w:szCs w:val="22"/>
        </w:rPr>
        <w:t xml:space="preserve">zez Lidera Konsorcjum </w:t>
      </w:r>
      <w:r w:rsidR="004A4570" w:rsidRPr="003D06EB">
        <w:rPr>
          <w:rFonts w:ascii="Arial" w:hAnsi="Arial" w:cs="Arial"/>
          <w:sz w:val="22"/>
          <w:szCs w:val="22"/>
        </w:rPr>
        <w:t xml:space="preserve">fakturze </w:t>
      </w:r>
      <w:r w:rsidR="00475390" w:rsidRPr="003D06EB">
        <w:rPr>
          <w:rFonts w:ascii="Arial" w:hAnsi="Arial" w:cs="Arial"/>
          <w:sz w:val="22"/>
          <w:szCs w:val="22"/>
        </w:rPr>
        <w:t>w </w:t>
      </w:r>
      <w:r w:rsidRPr="003D06EB">
        <w:rPr>
          <w:rFonts w:ascii="Arial" w:hAnsi="Arial" w:cs="Arial"/>
          <w:sz w:val="22"/>
          <w:szCs w:val="22"/>
        </w:rPr>
        <w:t xml:space="preserve">terminie </w:t>
      </w:r>
      <w:r w:rsidR="00C63CF1" w:rsidRPr="003D06EB">
        <w:rPr>
          <w:rFonts w:ascii="Arial" w:hAnsi="Arial" w:cs="Arial"/>
          <w:sz w:val="22"/>
          <w:szCs w:val="22"/>
        </w:rPr>
        <w:t xml:space="preserve">30 </w:t>
      </w:r>
      <w:r w:rsidRPr="003D06EB">
        <w:rPr>
          <w:rFonts w:ascii="Arial" w:hAnsi="Arial" w:cs="Arial"/>
          <w:sz w:val="22"/>
          <w:szCs w:val="22"/>
        </w:rPr>
        <w:t xml:space="preserve">dni kalendarzowych od dnia jej </w:t>
      </w:r>
      <w:r w:rsidR="006C1015" w:rsidRPr="003D06EB">
        <w:rPr>
          <w:rFonts w:ascii="Arial" w:hAnsi="Arial" w:cs="Arial"/>
          <w:sz w:val="22"/>
          <w:szCs w:val="22"/>
        </w:rPr>
        <w:t>doręczenia</w:t>
      </w:r>
      <w:r w:rsidR="00C6274F" w:rsidRPr="003D06EB">
        <w:rPr>
          <w:rFonts w:ascii="Arial" w:hAnsi="Arial" w:cs="Arial"/>
          <w:sz w:val="22"/>
          <w:szCs w:val="22"/>
        </w:rPr>
        <w:t xml:space="preserve"> </w:t>
      </w:r>
      <w:r w:rsidRPr="009D5889">
        <w:rPr>
          <w:rFonts w:ascii="Arial" w:hAnsi="Arial" w:cs="Arial"/>
          <w:sz w:val="22"/>
          <w:szCs w:val="22"/>
        </w:rPr>
        <w:t>płatnikowi</w:t>
      </w:r>
      <w:r w:rsidR="00D50B8E" w:rsidRPr="009D5889">
        <w:rPr>
          <w:rFonts w:ascii="Arial" w:hAnsi="Arial" w:cs="Arial"/>
          <w:sz w:val="22"/>
          <w:szCs w:val="22"/>
        </w:rPr>
        <w:t xml:space="preserve"> wskazanemu w ust. </w:t>
      </w:r>
      <w:r w:rsidR="00237D41" w:rsidRPr="009D5889">
        <w:rPr>
          <w:rFonts w:ascii="Arial" w:hAnsi="Arial" w:cs="Arial"/>
          <w:sz w:val="22"/>
          <w:szCs w:val="22"/>
        </w:rPr>
        <w:t>4</w:t>
      </w:r>
      <w:r w:rsidR="009562F4" w:rsidRPr="006A0811">
        <w:rPr>
          <w:rFonts w:ascii="Arial" w:hAnsi="Arial" w:cs="Arial"/>
          <w:sz w:val="22"/>
          <w:szCs w:val="22"/>
        </w:rPr>
        <w:t>.</w:t>
      </w:r>
      <w:r w:rsidR="004A4570" w:rsidRPr="006A0811">
        <w:rPr>
          <w:rFonts w:ascii="Arial" w:hAnsi="Arial" w:cs="Arial"/>
          <w:sz w:val="22"/>
          <w:szCs w:val="22"/>
        </w:rPr>
        <w:t>*</w:t>
      </w:r>
      <w:r w:rsidRPr="006A0811">
        <w:rPr>
          <w:rFonts w:ascii="Arial" w:hAnsi="Arial" w:cs="Arial"/>
          <w:sz w:val="22"/>
          <w:szCs w:val="22"/>
        </w:rPr>
        <w:t xml:space="preserve"> </w:t>
      </w:r>
      <w:r w:rsidR="00116324" w:rsidRPr="009D5889">
        <w:rPr>
          <w:rFonts w:ascii="Arial" w:hAnsi="Arial" w:cs="Arial"/>
          <w:i/>
          <w:sz w:val="22"/>
          <w:szCs w:val="22"/>
        </w:rPr>
        <w:t>(dotyczy K</w:t>
      </w:r>
      <w:r w:rsidRPr="009D5889">
        <w:rPr>
          <w:rFonts w:ascii="Arial" w:hAnsi="Arial" w:cs="Arial"/>
          <w:i/>
          <w:sz w:val="22"/>
          <w:szCs w:val="22"/>
        </w:rPr>
        <w:t>onsorcjum)</w:t>
      </w:r>
    </w:p>
    <w:p w14:paraId="5B60E8F0" w14:textId="77777777" w:rsidR="003F53F1" w:rsidRPr="003D06EB" w:rsidRDefault="00E7333F"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Zapłata Wynagrodzenia na wskazany przez Lidera Konsorcjum </w:t>
      </w:r>
      <w:r w:rsidRPr="006A0811">
        <w:rPr>
          <w:rFonts w:ascii="Arial" w:hAnsi="Arial" w:cs="Arial"/>
          <w:sz w:val="22"/>
          <w:szCs w:val="22"/>
        </w:rPr>
        <w:t xml:space="preserve">rachunek bankowy stanowi spełnienie świadczenia </w:t>
      </w:r>
      <w:r w:rsidR="00A04331" w:rsidRPr="006A0811">
        <w:rPr>
          <w:rFonts w:ascii="Arial" w:hAnsi="Arial" w:cs="Arial"/>
          <w:sz w:val="22"/>
          <w:szCs w:val="22"/>
        </w:rPr>
        <w:t xml:space="preserve">należnego </w:t>
      </w:r>
      <w:r w:rsidRPr="006A0811">
        <w:rPr>
          <w:rFonts w:ascii="Arial" w:hAnsi="Arial" w:cs="Arial"/>
          <w:sz w:val="22"/>
          <w:szCs w:val="22"/>
        </w:rPr>
        <w:t>Wykonawcy.</w:t>
      </w:r>
      <w:r w:rsidR="004E060E" w:rsidRPr="006A0811">
        <w:rPr>
          <w:rFonts w:ascii="Arial" w:hAnsi="Arial" w:cs="Arial"/>
          <w:sz w:val="22"/>
          <w:szCs w:val="22"/>
        </w:rPr>
        <w:t>*</w:t>
      </w:r>
      <w:r w:rsidRPr="003D06EB">
        <w:rPr>
          <w:rFonts w:ascii="Arial" w:hAnsi="Arial" w:cs="Arial"/>
          <w:sz w:val="22"/>
          <w:szCs w:val="22"/>
        </w:rPr>
        <w:t xml:space="preserve"> </w:t>
      </w:r>
      <w:r w:rsidRPr="009D5889">
        <w:rPr>
          <w:rFonts w:ascii="Arial" w:hAnsi="Arial" w:cs="Arial"/>
          <w:sz w:val="22"/>
          <w:szCs w:val="22"/>
        </w:rPr>
        <w:t>(</w:t>
      </w:r>
      <w:r w:rsidRPr="009D5889">
        <w:rPr>
          <w:rFonts w:ascii="Arial" w:hAnsi="Arial" w:cs="Arial"/>
          <w:i/>
          <w:sz w:val="22"/>
          <w:szCs w:val="22"/>
        </w:rPr>
        <w:t xml:space="preserve">dotyczy </w:t>
      </w:r>
      <w:r w:rsidR="00116324" w:rsidRPr="009D5889">
        <w:rPr>
          <w:rFonts w:ascii="Arial" w:hAnsi="Arial" w:cs="Arial"/>
          <w:i/>
          <w:sz w:val="22"/>
          <w:szCs w:val="22"/>
        </w:rPr>
        <w:t>K</w:t>
      </w:r>
      <w:r w:rsidRPr="009D5889">
        <w:rPr>
          <w:rFonts w:ascii="Arial" w:hAnsi="Arial" w:cs="Arial"/>
          <w:i/>
          <w:sz w:val="22"/>
          <w:szCs w:val="22"/>
        </w:rPr>
        <w:t>onsorcjum</w:t>
      </w:r>
      <w:r w:rsidRPr="009D5889">
        <w:rPr>
          <w:rFonts w:ascii="Arial" w:hAnsi="Arial" w:cs="Arial"/>
          <w:sz w:val="22"/>
          <w:szCs w:val="22"/>
        </w:rPr>
        <w:t>)</w:t>
      </w:r>
    </w:p>
    <w:p w14:paraId="50A2AAA9" w14:textId="4BEF7EE4" w:rsidR="006A0811" w:rsidRPr="006A0811" w:rsidRDefault="003F53F1" w:rsidP="006A0811">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Kopia</w:t>
      </w:r>
      <w:r w:rsidR="006A0811" w:rsidRPr="006A0811">
        <w:rPr>
          <w:rFonts w:ascii="Arial" w:hAnsi="Arial" w:cs="Arial"/>
          <w:sz w:val="22"/>
          <w:szCs w:val="22"/>
        </w:rPr>
        <w:t xml:space="preserve"> zestawienia cenowego oferowanego asortymentu stanowi </w:t>
      </w:r>
      <w:r w:rsidR="006A0811" w:rsidRPr="006A0811">
        <w:rPr>
          <w:rFonts w:ascii="Arial" w:hAnsi="Arial" w:cs="Arial"/>
          <w:b/>
          <w:sz w:val="22"/>
          <w:szCs w:val="22"/>
        </w:rPr>
        <w:t xml:space="preserve">Załącznik nr </w:t>
      </w:r>
      <w:r w:rsidR="0051056E">
        <w:rPr>
          <w:rFonts w:ascii="Arial" w:hAnsi="Arial" w:cs="Arial"/>
          <w:b/>
          <w:sz w:val="22"/>
          <w:szCs w:val="22"/>
        </w:rPr>
        <w:t>4</w:t>
      </w:r>
      <w:r w:rsidR="006A0811" w:rsidRPr="006A0811">
        <w:rPr>
          <w:rFonts w:ascii="Arial" w:hAnsi="Arial" w:cs="Arial"/>
          <w:sz w:val="22"/>
          <w:szCs w:val="22"/>
        </w:rPr>
        <w:t xml:space="preserve"> do niniejszej Umowy. </w:t>
      </w:r>
    </w:p>
    <w:p w14:paraId="69F7EBD7" w14:textId="53725C64" w:rsidR="007615E3" w:rsidRPr="003D06EB" w:rsidRDefault="007615E3"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Z</w:t>
      </w:r>
      <w:r w:rsidRPr="003D06EB">
        <w:rPr>
          <w:rFonts w:ascii="Arial" w:hAnsi="Arial" w:cs="Arial"/>
          <w:bCs/>
          <w:iCs/>
          <w:sz w:val="22"/>
          <w:szCs w:val="22"/>
        </w:rPr>
        <w:t>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BC98E5A" w14:textId="77777777" w:rsidR="00C71F9F" w:rsidRPr="003D06EB" w:rsidRDefault="00C71F9F" w:rsidP="003D06EB">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00322E74" w:rsidRPr="003D06EB">
        <w:rPr>
          <w:rFonts w:ascii="Arial" w:hAnsi="Arial" w:cs="Arial"/>
          <w:b/>
          <w:sz w:val="22"/>
          <w:szCs w:val="22"/>
        </w:rPr>
        <w:t>8</w:t>
      </w:r>
    </w:p>
    <w:p w14:paraId="1E66D635" w14:textId="3C8243EA" w:rsidR="00C71F9F" w:rsidRPr="003D06EB" w:rsidRDefault="00831303" w:rsidP="003D06EB">
      <w:pPr>
        <w:spacing w:line="360" w:lineRule="auto"/>
        <w:jc w:val="center"/>
        <w:rPr>
          <w:rFonts w:ascii="Arial" w:hAnsi="Arial" w:cs="Arial"/>
          <w:b/>
          <w:sz w:val="22"/>
          <w:szCs w:val="22"/>
        </w:rPr>
      </w:pPr>
      <w:r w:rsidRPr="003D06EB">
        <w:rPr>
          <w:rFonts w:ascii="Arial" w:hAnsi="Arial" w:cs="Arial"/>
          <w:b/>
          <w:sz w:val="22"/>
          <w:szCs w:val="22"/>
        </w:rPr>
        <w:t xml:space="preserve">Rękojmia i </w:t>
      </w:r>
      <w:r w:rsidR="00C71F9F" w:rsidRPr="003D06EB">
        <w:rPr>
          <w:rFonts w:ascii="Arial" w:hAnsi="Arial" w:cs="Arial"/>
          <w:b/>
          <w:sz w:val="22"/>
          <w:szCs w:val="22"/>
        </w:rPr>
        <w:t>Gwarancja</w:t>
      </w:r>
    </w:p>
    <w:p w14:paraId="6A347BFA" w14:textId="23C7D7FB" w:rsidR="00C71F9F" w:rsidRPr="003D06EB" w:rsidRDefault="00C71F9F" w:rsidP="003D06EB">
      <w:pPr>
        <w:numPr>
          <w:ilvl w:val="2"/>
          <w:numId w:val="4"/>
        </w:numPr>
        <w:tabs>
          <w:tab w:val="clear" w:pos="1440"/>
        </w:tabs>
        <w:spacing w:line="360" w:lineRule="auto"/>
        <w:ind w:left="357" w:hanging="357"/>
        <w:rPr>
          <w:rFonts w:ascii="Arial" w:hAnsi="Arial" w:cs="Arial"/>
          <w:sz w:val="22"/>
          <w:szCs w:val="22"/>
        </w:rPr>
      </w:pPr>
      <w:r w:rsidRPr="003D06EB">
        <w:rPr>
          <w:rFonts w:ascii="Arial" w:hAnsi="Arial" w:cs="Arial"/>
          <w:sz w:val="22"/>
          <w:szCs w:val="22"/>
        </w:rPr>
        <w:t>Wykonawca ponosi wobec Zamawiającego odpowiedzialn</w:t>
      </w:r>
      <w:r w:rsidR="00D77883" w:rsidRPr="003D06EB">
        <w:rPr>
          <w:rFonts w:ascii="Arial" w:hAnsi="Arial" w:cs="Arial"/>
          <w:sz w:val="22"/>
          <w:szCs w:val="22"/>
        </w:rPr>
        <w:t xml:space="preserve">ość z tytułu rękojmi za wady </w:t>
      </w:r>
      <w:r w:rsidR="0056038B" w:rsidRPr="003D06EB">
        <w:rPr>
          <w:rFonts w:ascii="Arial" w:hAnsi="Arial" w:cs="Arial"/>
          <w:sz w:val="22"/>
          <w:szCs w:val="22"/>
        </w:rPr>
        <w:t>przedmiotu Dostawy</w:t>
      </w:r>
      <w:r w:rsidR="00A04331" w:rsidRPr="003D06EB">
        <w:rPr>
          <w:rFonts w:ascii="Arial" w:hAnsi="Arial" w:cs="Arial"/>
          <w:sz w:val="22"/>
          <w:szCs w:val="22"/>
        </w:rPr>
        <w:t xml:space="preserve"> </w:t>
      </w:r>
      <w:r w:rsidR="00D77883" w:rsidRPr="003D06EB">
        <w:rPr>
          <w:rFonts w:ascii="Arial" w:hAnsi="Arial" w:cs="Arial"/>
          <w:sz w:val="22"/>
          <w:szCs w:val="22"/>
        </w:rPr>
        <w:t xml:space="preserve">na </w:t>
      </w:r>
      <w:r w:rsidRPr="003D06EB">
        <w:rPr>
          <w:rFonts w:ascii="Arial" w:hAnsi="Arial" w:cs="Arial"/>
          <w:sz w:val="22"/>
          <w:szCs w:val="22"/>
        </w:rPr>
        <w:t xml:space="preserve">zasadach określonych w Kodeksie </w:t>
      </w:r>
      <w:r w:rsidR="00616AF1" w:rsidRPr="003D06EB">
        <w:rPr>
          <w:rFonts w:ascii="Arial" w:hAnsi="Arial" w:cs="Arial"/>
          <w:sz w:val="22"/>
          <w:szCs w:val="22"/>
        </w:rPr>
        <w:t>c</w:t>
      </w:r>
      <w:r w:rsidRPr="003D06EB">
        <w:rPr>
          <w:rFonts w:ascii="Arial" w:hAnsi="Arial" w:cs="Arial"/>
          <w:sz w:val="22"/>
          <w:szCs w:val="22"/>
        </w:rPr>
        <w:t>ywilnym.</w:t>
      </w:r>
    </w:p>
    <w:p w14:paraId="7A852605" w14:textId="60412763" w:rsidR="00200470"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lastRenderedPageBreak/>
        <w:t xml:space="preserve">Niezależnie od przysługującej Zamawiającemu rękojmi za wady, Wykonawca udziela Zamawiającemu gwarancji </w:t>
      </w:r>
      <w:r w:rsidR="0002129D" w:rsidRPr="003D06EB">
        <w:rPr>
          <w:rFonts w:ascii="Arial" w:hAnsi="Arial" w:cs="Arial"/>
          <w:sz w:val="22"/>
          <w:szCs w:val="22"/>
        </w:rPr>
        <w:t xml:space="preserve">jakości </w:t>
      </w:r>
      <w:r w:rsidR="00EE1B34" w:rsidRPr="003D06EB">
        <w:rPr>
          <w:rFonts w:ascii="Arial" w:hAnsi="Arial" w:cs="Arial"/>
          <w:sz w:val="22"/>
          <w:szCs w:val="22"/>
        </w:rPr>
        <w:t>przedmiotu Dostawy</w:t>
      </w:r>
      <w:r w:rsidR="00C455D5" w:rsidRPr="003D06EB">
        <w:rPr>
          <w:rFonts w:ascii="Arial" w:hAnsi="Arial" w:cs="Arial"/>
          <w:sz w:val="22"/>
          <w:szCs w:val="22"/>
        </w:rPr>
        <w:t xml:space="preserve"> </w:t>
      </w:r>
      <w:r w:rsidR="00645B91" w:rsidRPr="003D06EB">
        <w:rPr>
          <w:rFonts w:ascii="Arial" w:hAnsi="Arial" w:cs="Arial"/>
          <w:sz w:val="22"/>
          <w:szCs w:val="22"/>
        </w:rPr>
        <w:t>n</w:t>
      </w:r>
      <w:r w:rsidRPr="003D06EB">
        <w:rPr>
          <w:rFonts w:ascii="Arial" w:hAnsi="Arial" w:cs="Arial"/>
          <w:sz w:val="22"/>
          <w:szCs w:val="22"/>
        </w:rPr>
        <w:t xml:space="preserve">a okres </w:t>
      </w:r>
      <w:r w:rsidR="006A0811">
        <w:rPr>
          <w:rFonts w:ascii="Arial" w:hAnsi="Arial" w:cs="Arial"/>
          <w:sz w:val="22"/>
          <w:szCs w:val="22"/>
        </w:rPr>
        <w:t>6</w:t>
      </w:r>
      <w:r w:rsidR="0002129D" w:rsidRPr="003D06EB">
        <w:rPr>
          <w:rFonts w:ascii="Arial" w:hAnsi="Arial" w:cs="Arial"/>
          <w:sz w:val="22"/>
          <w:szCs w:val="22"/>
        </w:rPr>
        <w:t xml:space="preserve"> </w:t>
      </w:r>
      <w:r w:rsidRPr="003D06EB">
        <w:rPr>
          <w:rFonts w:ascii="Arial" w:hAnsi="Arial" w:cs="Arial"/>
          <w:sz w:val="22"/>
          <w:szCs w:val="22"/>
        </w:rPr>
        <w:t>miesięcy</w:t>
      </w:r>
      <w:r w:rsidR="003C1C46" w:rsidRPr="003D06EB">
        <w:rPr>
          <w:rFonts w:ascii="Arial" w:hAnsi="Arial" w:cs="Arial"/>
          <w:sz w:val="22"/>
          <w:szCs w:val="22"/>
        </w:rPr>
        <w:t>.</w:t>
      </w:r>
      <w:r w:rsidR="008C4818" w:rsidRPr="003D06EB">
        <w:rPr>
          <w:rFonts w:ascii="Arial" w:hAnsi="Arial" w:cs="Arial"/>
          <w:sz w:val="22"/>
          <w:szCs w:val="22"/>
        </w:rPr>
        <w:t xml:space="preserve"> </w:t>
      </w:r>
    </w:p>
    <w:p w14:paraId="611085DA" w14:textId="65FD05B7"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Strony zgodnie ustalają, iż do g</w:t>
      </w:r>
      <w:r w:rsidR="00F76610" w:rsidRPr="003D06EB">
        <w:rPr>
          <w:rFonts w:ascii="Arial" w:hAnsi="Arial" w:cs="Arial"/>
          <w:sz w:val="22"/>
          <w:szCs w:val="22"/>
        </w:rPr>
        <w:t>warancji, o której mowa w ust. 2</w:t>
      </w:r>
      <w:r w:rsidRPr="003D06EB">
        <w:rPr>
          <w:rFonts w:ascii="Arial" w:hAnsi="Arial" w:cs="Arial"/>
          <w:sz w:val="22"/>
          <w:szCs w:val="22"/>
        </w:rPr>
        <w:t xml:space="preserve"> zastosowanie mają przepisy Kodeksu </w:t>
      </w:r>
      <w:r w:rsidR="00616AF1" w:rsidRPr="003D06EB">
        <w:rPr>
          <w:rFonts w:ascii="Arial" w:hAnsi="Arial" w:cs="Arial"/>
          <w:sz w:val="22"/>
          <w:szCs w:val="22"/>
        </w:rPr>
        <w:t>c</w:t>
      </w:r>
      <w:r w:rsidRPr="003D06EB">
        <w:rPr>
          <w:rFonts w:ascii="Arial" w:hAnsi="Arial" w:cs="Arial"/>
          <w:sz w:val="22"/>
          <w:szCs w:val="22"/>
        </w:rPr>
        <w:t>ywilnego o gwarancji jakości przy sprzedaży, z</w:t>
      </w:r>
      <w:r w:rsidR="009562F4" w:rsidRPr="003D06EB">
        <w:rPr>
          <w:rFonts w:ascii="Arial" w:hAnsi="Arial" w:cs="Arial"/>
          <w:sz w:val="22"/>
          <w:szCs w:val="22"/>
        </w:rPr>
        <w:t> </w:t>
      </w:r>
      <w:r w:rsidRPr="003D06EB">
        <w:rPr>
          <w:rFonts w:ascii="Arial" w:hAnsi="Arial" w:cs="Arial"/>
          <w:sz w:val="22"/>
          <w:szCs w:val="22"/>
        </w:rPr>
        <w:t>zastrzeżeniem postanowień Umowy.</w:t>
      </w:r>
    </w:p>
    <w:p w14:paraId="51EBD5BC" w14:textId="1B742451" w:rsidR="008A4805" w:rsidRPr="003D06EB" w:rsidRDefault="008A4805"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Gwarancja nie narusza uprawnień Zamawiającego wynikających z rękojmi za wady, jak również do dochodzenia roszczeń o naprawienie poniesionej szkody w pełnej wysokości </w:t>
      </w:r>
      <w:r w:rsidR="006E13A5" w:rsidRPr="003D06EB">
        <w:rPr>
          <w:rFonts w:ascii="Arial" w:hAnsi="Arial" w:cs="Arial"/>
          <w:sz w:val="22"/>
          <w:szCs w:val="22"/>
        </w:rPr>
        <w:t xml:space="preserve">na zasadach określonych w Kodeksie cywilnym </w:t>
      </w:r>
      <w:r w:rsidRPr="003D06EB">
        <w:rPr>
          <w:rFonts w:ascii="Arial" w:hAnsi="Arial" w:cs="Arial"/>
          <w:sz w:val="22"/>
          <w:szCs w:val="22"/>
        </w:rPr>
        <w:t>i</w:t>
      </w:r>
      <w:r w:rsidR="009562F4" w:rsidRPr="003D06EB">
        <w:rPr>
          <w:rFonts w:ascii="Arial" w:hAnsi="Arial" w:cs="Arial"/>
          <w:sz w:val="22"/>
          <w:szCs w:val="22"/>
        </w:rPr>
        <w:t> </w:t>
      </w:r>
      <w:r w:rsidRPr="003D06EB">
        <w:rPr>
          <w:rFonts w:ascii="Arial" w:hAnsi="Arial" w:cs="Arial"/>
          <w:sz w:val="22"/>
          <w:szCs w:val="22"/>
        </w:rPr>
        <w:t>innych roszczeń przysługujących Zamawiającemu zgodnie z</w:t>
      </w:r>
      <w:r w:rsidR="009903EC" w:rsidRPr="003D06EB">
        <w:rPr>
          <w:rFonts w:ascii="Arial" w:hAnsi="Arial" w:cs="Arial"/>
          <w:sz w:val="22"/>
          <w:szCs w:val="22"/>
        </w:rPr>
        <w:t> </w:t>
      </w:r>
      <w:r w:rsidRPr="003D06EB">
        <w:rPr>
          <w:rFonts w:ascii="Arial" w:hAnsi="Arial" w:cs="Arial"/>
          <w:sz w:val="22"/>
          <w:szCs w:val="22"/>
        </w:rPr>
        <w:t>Umową.</w:t>
      </w:r>
    </w:p>
    <w:p w14:paraId="5F736975" w14:textId="7440BD0C" w:rsidR="008A4805" w:rsidRPr="003D06EB" w:rsidRDefault="008A4805"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Okres rękojmi za wady i gwarancji jakości rozpoczyna swój bieg od dnia następnego po dniu podpisania </w:t>
      </w:r>
      <w:r w:rsidR="006A0811">
        <w:rPr>
          <w:rFonts w:ascii="Arial" w:hAnsi="Arial" w:cs="Arial"/>
          <w:sz w:val="22"/>
          <w:szCs w:val="22"/>
        </w:rPr>
        <w:t xml:space="preserve">dowodu dostawy </w:t>
      </w:r>
      <w:r w:rsidR="00A02B96" w:rsidRPr="003D06EB">
        <w:rPr>
          <w:rFonts w:ascii="Arial" w:hAnsi="Arial" w:cs="Arial"/>
          <w:sz w:val="22"/>
          <w:szCs w:val="22"/>
        </w:rPr>
        <w:t>bez uwag</w:t>
      </w:r>
      <w:r w:rsidR="006A0811">
        <w:rPr>
          <w:rFonts w:ascii="Arial" w:hAnsi="Arial" w:cs="Arial"/>
          <w:sz w:val="22"/>
          <w:szCs w:val="22"/>
        </w:rPr>
        <w:t>.</w:t>
      </w:r>
    </w:p>
    <w:p w14:paraId="69A19760" w14:textId="2B4B42B5"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Gwarancja obejmuje wszystkie wykryte podczas </w:t>
      </w:r>
      <w:r w:rsidR="00466C12" w:rsidRPr="003D06EB">
        <w:rPr>
          <w:rFonts w:ascii="Arial" w:hAnsi="Arial" w:cs="Arial"/>
          <w:sz w:val="22"/>
          <w:szCs w:val="22"/>
        </w:rPr>
        <w:t xml:space="preserve">użytkowania lub </w:t>
      </w:r>
      <w:r w:rsidRPr="003D06EB">
        <w:rPr>
          <w:rFonts w:ascii="Arial" w:hAnsi="Arial" w:cs="Arial"/>
          <w:sz w:val="22"/>
          <w:szCs w:val="22"/>
        </w:rPr>
        <w:t>eksploatacji</w:t>
      </w:r>
      <w:r w:rsidR="00D77883" w:rsidRPr="003D06EB">
        <w:rPr>
          <w:rFonts w:ascii="Arial" w:hAnsi="Arial" w:cs="Arial"/>
          <w:sz w:val="22"/>
          <w:szCs w:val="22"/>
        </w:rPr>
        <w:t xml:space="preserve"> </w:t>
      </w:r>
      <w:r w:rsidR="00EE1B34" w:rsidRPr="003D06EB">
        <w:rPr>
          <w:rFonts w:ascii="Arial" w:hAnsi="Arial" w:cs="Arial"/>
          <w:sz w:val="22"/>
          <w:szCs w:val="22"/>
        </w:rPr>
        <w:t>przedmiotu Dostawy</w:t>
      </w:r>
      <w:r w:rsidR="00C455D5" w:rsidRPr="003D06EB">
        <w:rPr>
          <w:rFonts w:ascii="Arial" w:hAnsi="Arial" w:cs="Arial"/>
          <w:sz w:val="22"/>
          <w:szCs w:val="22"/>
        </w:rPr>
        <w:t xml:space="preserve"> </w:t>
      </w:r>
      <w:r w:rsidR="00475390" w:rsidRPr="003D06EB">
        <w:rPr>
          <w:rFonts w:ascii="Arial" w:hAnsi="Arial" w:cs="Arial"/>
          <w:sz w:val="22"/>
          <w:szCs w:val="22"/>
        </w:rPr>
        <w:t>wady powstałe w </w:t>
      </w:r>
      <w:r w:rsidRPr="003D06EB">
        <w:rPr>
          <w:rFonts w:ascii="Arial" w:hAnsi="Arial" w:cs="Arial"/>
          <w:sz w:val="22"/>
          <w:szCs w:val="22"/>
        </w:rPr>
        <w:t>czasie poprawnego, zgodnego z instrukcją użytkowania.</w:t>
      </w:r>
    </w:p>
    <w:p w14:paraId="773930F6" w14:textId="60CA582B"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 ramach udzielonej gwarancji Wykonawca zobowiązany jest według wyboru Zamawiającego do dokonania wszelkich niezbędnych napraw </w:t>
      </w:r>
      <w:r w:rsidR="00466C12" w:rsidRPr="003D06EB">
        <w:rPr>
          <w:rFonts w:ascii="Arial" w:hAnsi="Arial" w:cs="Arial"/>
          <w:sz w:val="22"/>
          <w:szCs w:val="22"/>
        </w:rPr>
        <w:t xml:space="preserve">skutkujących usunięciem ujawnionych wad </w:t>
      </w:r>
      <w:r w:rsidRPr="003D06EB">
        <w:rPr>
          <w:rFonts w:ascii="Arial" w:hAnsi="Arial" w:cs="Arial"/>
          <w:sz w:val="22"/>
          <w:szCs w:val="22"/>
        </w:rPr>
        <w:t>albo wymiany</w:t>
      </w:r>
      <w:r w:rsidR="00D77883" w:rsidRPr="003D06EB">
        <w:rPr>
          <w:rFonts w:ascii="Arial" w:hAnsi="Arial" w:cs="Arial"/>
          <w:sz w:val="22"/>
          <w:szCs w:val="22"/>
        </w:rPr>
        <w:t xml:space="preserve"> </w:t>
      </w:r>
      <w:r w:rsidR="00EE1B34" w:rsidRPr="003D06EB">
        <w:rPr>
          <w:rFonts w:ascii="Arial" w:hAnsi="Arial" w:cs="Arial"/>
          <w:sz w:val="22"/>
          <w:szCs w:val="22"/>
        </w:rPr>
        <w:t>przedmiotu Dostawy</w:t>
      </w:r>
      <w:r w:rsidR="00466C12" w:rsidRPr="003D06EB">
        <w:rPr>
          <w:rFonts w:ascii="Arial" w:hAnsi="Arial" w:cs="Arial"/>
          <w:sz w:val="22"/>
          <w:szCs w:val="22"/>
        </w:rPr>
        <w:t xml:space="preserve"> na wolny od wad</w:t>
      </w:r>
      <w:r w:rsidRPr="003D06EB">
        <w:rPr>
          <w:rFonts w:ascii="Arial" w:hAnsi="Arial" w:cs="Arial"/>
          <w:sz w:val="22"/>
          <w:szCs w:val="22"/>
        </w:rPr>
        <w:t>.</w:t>
      </w:r>
    </w:p>
    <w:p w14:paraId="68184D91" w14:textId="06AACB56"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Wszelkie koszty związane z usunięciem wad, o których mowa w ust. 6 </w:t>
      </w:r>
      <w:r w:rsidR="00466C12" w:rsidRPr="003D06EB">
        <w:rPr>
          <w:rFonts w:ascii="Arial" w:hAnsi="Arial" w:cs="Arial"/>
          <w:sz w:val="22"/>
          <w:szCs w:val="22"/>
        </w:rPr>
        <w:t xml:space="preserve">albo wymiany przedmiotu Dostawy na wolny od wad </w:t>
      </w:r>
      <w:r w:rsidRPr="003D06EB">
        <w:rPr>
          <w:rFonts w:ascii="Arial" w:hAnsi="Arial" w:cs="Arial"/>
          <w:sz w:val="22"/>
          <w:szCs w:val="22"/>
        </w:rPr>
        <w:t>ponosi Wykonawca, w tym w szczególności koszty ewentualnego transportu wadliw</w:t>
      </w:r>
      <w:r w:rsidR="00D77883" w:rsidRPr="003D06EB">
        <w:rPr>
          <w:rFonts w:ascii="Arial" w:hAnsi="Arial" w:cs="Arial"/>
          <w:sz w:val="22"/>
          <w:szCs w:val="22"/>
        </w:rPr>
        <w:t xml:space="preserve">ego </w:t>
      </w:r>
      <w:r w:rsidR="00EE1B34" w:rsidRPr="003D06EB">
        <w:rPr>
          <w:rFonts w:ascii="Arial" w:hAnsi="Arial" w:cs="Arial"/>
          <w:sz w:val="22"/>
          <w:szCs w:val="22"/>
        </w:rPr>
        <w:t>przedmiotu Dostawy</w:t>
      </w:r>
      <w:r w:rsidR="001D4A3F" w:rsidRPr="003D06EB">
        <w:rPr>
          <w:rFonts w:ascii="Arial" w:hAnsi="Arial" w:cs="Arial"/>
          <w:sz w:val="22"/>
          <w:szCs w:val="22"/>
        </w:rPr>
        <w:t xml:space="preserve"> </w:t>
      </w:r>
      <w:r w:rsidRPr="003D06EB">
        <w:rPr>
          <w:rFonts w:ascii="Arial" w:hAnsi="Arial" w:cs="Arial"/>
          <w:sz w:val="22"/>
          <w:szCs w:val="22"/>
        </w:rPr>
        <w:t>w inne miejsce.</w:t>
      </w:r>
    </w:p>
    <w:p w14:paraId="79991B3A" w14:textId="5F4F0409" w:rsidR="00466C12" w:rsidRPr="006A0811" w:rsidRDefault="00011246"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 przypadku </w:t>
      </w:r>
      <w:r w:rsidR="00C455D5" w:rsidRPr="003D06EB">
        <w:rPr>
          <w:rFonts w:ascii="Arial" w:hAnsi="Arial" w:cs="Arial"/>
          <w:sz w:val="22"/>
          <w:szCs w:val="22"/>
        </w:rPr>
        <w:t xml:space="preserve">stwierdzenia wady </w:t>
      </w:r>
      <w:r w:rsidR="00EE1B34" w:rsidRPr="003D06EB">
        <w:rPr>
          <w:rFonts w:ascii="Arial" w:hAnsi="Arial" w:cs="Arial"/>
          <w:sz w:val="22"/>
          <w:szCs w:val="22"/>
        </w:rPr>
        <w:t>przedmiotu Dostawy</w:t>
      </w:r>
      <w:r w:rsidR="00C455D5" w:rsidRPr="003D06EB">
        <w:rPr>
          <w:rFonts w:ascii="Arial" w:hAnsi="Arial" w:cs="Arial"/>
          <w:sz w:val="22"/>
          <w:szCs w:val="22"/>
        </w:rPr>
        <w:t xml:space="preserve"> </w:t>
      </w:r>
      <w:r w:rsidRPr="003D06EB">
        <w:rPr>
          <w:rFonts w:ascii="Arial" w:hAnsi="Arial" w:cs="Arial"/>
          <w:sz w:val="22"/>
          <w:szCs w:val="22"/>
        </w:rPr>
        <w:t xml:space="preserve">Wykonawca zobowiązany jest do podjęcia czynności zmierzających do jej usunięcia </w:t>
      </w:r>
      <w:r w:rsidR="00466C12" w:rsidRPr="003D06EB">
        <w:rPr>
          <w:rFonts w:ascii="Arial" w:hAnsi="Arial" w:cs="Arial"/>
          <w:sz w:val="22"/>
          <w:szCs w:val="22"/>
        </w:rPr>
        <w:t xml:space="preserve">najpóźniej </w:t>
      </w:r>
      <w:r w:rsidRPr="003D06EB">
        <w:rPr>
          <w:rFonts w:ascii="Arial" w:hAnsi="Arial" w:cs="Arial"/>
          <w:sz w:val="22"/>
          <w:szCs w:val="22"/>
        </w:rPr>
        <w:t xml:space="preserve">następnego dnia roboczego po zgłoszeniu </w:t>
      </w:r>
      <w:r w:rsidR="00F76610" w:rsidRPr="003D06EB">
        <w:rPr>
          <w:rFonts w:ascii="Arial" w:hAnsi="Arial" w:cs="Arial"/>
          <w:sz w:val="22"/>
          <w:szCs w:val="22"/>
        </w:rPr>
        <w:t xml:space="preserve">wady </w:t>
      </w:r>
      <w:r w:rsidRPr="003D06EB">
        <w:rPr>
          <w:rFonts w:ascii="Arial" w:hAnsi="Arial" w:cs="Arial"/>
          <w:sz w:val="22"/>
          <w:szCs w:val="22"/>
        </w:rPr>
        <w:t>przez Zam</w:t>
      </w:r>
      <w:r w:rsidR="009260F6" w:rsidRPr="003D06EB">
        <w:rPr>
          <w:rFonts w:ascii="Arial" w:hAnsi="Arial" w:cs="Arial"/>
          <w:sz w:val="22"/>
          <w:szCs w:val="22"/>
        </w:rPr>
        <w:t xml:space="preserve">awiającego. Zgłoszenie następować będzie w </w:t>
      </w:r>
      <w:r w:rsidR="009260F6" w:rsidRPr="006A0811">
        <w:rPr>
          <w:rFonts w:ascii="Arial" w:hAnsi="Arial" w:cs="Arial"/>
          <w:sz w:val="22"/>
          <w:szCs w:val="22"/>
        </w:rPr>
        <w:t>formie</w:t>
      </w:r>
      <w:r w:rsidR="00A02B96" w:rsidRPr="006A0811">
        <w:rPr>
          <w:rFonts w:ascii="Arial" w:hAnsi="Arial" w:cs="Arial"/>
          <w:sz w:val="22"/>
          <w:szCs w:val="22"/>
        </w:rPr>
        <w:t xml:space="preserve"> </w:t>
      </w:r>
      <w:r w:rsidR="00A02B96" w:rsidRPr="009D5889">
        <w:rPr>
          <w:rFonts w:ascii="Arial" w:hAnsi="Arial" w:cs="Arial"/>
          <w:sz w:val="22"/>
          <w:szCs w:val="22"/>
        </w:rPr>
        <w:t>pis</w:t>
      </w:r>
      <w:r w:rsidR="009903EC" w:rsidRPr="009D5889">
        <w:rPr>
          <w:rFonts w:ascii="Arial" w:hAnsi="Arial" w:cs="Arial"/>
          <w:sz w:val="22"/>
          <w:szCs w:val="22"/>
        </w:rPr>
        <w:t>e</w:t>
      </w:r>
      <w:r w:rsidR="00A02B96" w:rsidRPr="009D5889">
        <w:rPr>
          <w:rFonts w:ascii="Arial" w:hAnsi="Arial" w:cs="Arial"/>
          <w:sz w:val="22"/>
          <w:szCs w:val="22"/>
        </w:rPr>
        <w:t>mn</w:t>
      </w:r>
      <w:r w:rsidR="009903EC" w:rsidRPr="009D5889">
        <w:rPr>
          <w:rFonts w:ascii="Arial" w:hAnsi="Arial" w:cs="Arial"/>
          <w:sz w:val="22"/>
          <w:szCs w:val="22"/>
        </w:rPr>
        <w:t>e</w:t>
      </w:r>
      <w:r w:rsidR="00A02B96" w:rsidRPr="009D5889">
        <w:rPr>
          <w:rFonts w:ascii="Arial" w:hAnsi="Arial" w:cs="Arial"/>
          <w:sz w:val="22"/>
          <w:szCs w:val="22"/>
        </w:rPr>
        <w:t>j</w:t>
      </w:r>
      <w:r w:rsidR="006A0811">
        <w:rPr>
          <w:rFonts w:ascii="Arial" w:hAnsi="Arial" w:cs="Arial"/>
          <w:sz w:val="22"/>
          <w:szCs w:val="22"/>
        </w:rPr>
        <w:t>.</w:t>
      </w:r>
    </w:p>
    <w:p w14:paraId="0764ABCA" w14:textId="6013C1C3" w:rsidR="00011246" w:rsidRPr="003D06EB" w:rsidRDefault="00943265" w:rsidP="003D06EB">
      <w:pPr>
        <w:numPr>
          <w:ilvl w:val="2"/>
          <w:numId w:val="4"/>
        </w:numPr>
        <w:spacing w:line="360" w:lineRule="auto"/>
        <w:ind w:left="357" w:hanging="357"/>
        <w:rPr>
          <w:rFonts w:ascii="Arial" w:hAnsi="Arial" w:cs="Arial"/>
          <w:sz w:val="22"/>
          <w:szCs w:val="22"/>
        </w:rPr>
      </w:pPr>
      <w:r>
        <w:rPr>
          <w:rFonts w:ascii="Arial" w:hAnsi="Arial" w:cs="Arial"/>
          <w:sz w:val="22"/>
          <w:szCs w:val="22"/>
        </w:rPr>
        <w:t>W</w:t>
      </w:r>
      <w:r w:rsidR="005451F7" w:rsidRPr="003D06EB">
        <w:rPr>
          <w:rFonts w:ascii="Arial" w:hAnsi="Arial" w:cs="Arial"/>
          <w:sz w:val="22"/>
          <w:szCs w:val="22"/>
        </w:rPr>
        <w:t xml:space="preserve">ymiana towaru winna nastąpić w terminie </w:t>
      </w:r>
      <w:r>
        <w:rPr>
          <w:rFonts w:ascii="Arial" w:hAnsi="Arial" w:cs="Arial"/>
          <w:sz w:val="22"/>
          <w:szCs w:val="22"/>
        </w:rPr>
        <w:t>3</w:t>
      </w:r>
      <w:r w:rsidR="00466C12" w:rsidRPr="003D06EB">
        <w:rPr>
          <w:rFonts w:ascii="Arial" w:hAnsi="Arial" w:cs="Arial"/>
          <w:sz w:val="22"/>
          <w:szCs w:val="22"/>
        </w:rPr>
        <w:t>, licząc od dnia następnego po dniu otrzymania zgłoszenia zgodnie z ust. 9</w:t>
      </w:r>
      <w:r w:rsidR="005451F7" w:rsidRPr="003D06EB">
        <w:rPr>
          <w:rFonts w:ascii="Arial" w:hAnsi="Arial" w:cs="Arial"/>
          <w:sz w:val="22"/>
          <w:szCs w:val="22"/>
        </w:rPr>
        <w:t>.</w:t>
      </w:r>
      <w:r w:rsidR="00466C12" w:rsidRPr="003D06EB">
        <w:rPr>
          <w:rFonts w:ascii="Arial" w:hAnsi="Arial" w:cs="Arial"/>
          <w:sz w:val="22"/>
          <w:szCs w:val="22"/>
        </w:rPr>
        <w:t xml:space="preserve"> </w:t>
      </w:r>
    </w:p>
    <w:p w14:paraId="475F7FED" w14:textId="54C9A9BC" w:rsidR="00466C12"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 przypadku nieusunięcia przez Wykonawcę wad, o których mowa w</w:t>
      </w:r>
      <w:r w:rsidR="00475390" w:rsidRPr="003D06EB">
        <w:rPr>
          <w:rFonts w:ascii="Arial" w:hAnsi="Arial" w:cs="Arial"/>
          <w:sz w:val="22"/>
          <w:szCs w:val="22"/>
        </w:rPr>
        <w:t xml:space="preserve"> ust. 6 w </w:t>
      </w:r>
      <w:r w:rsidRPr="003D06EB">
        <w:rPr>
          <w:rFonts w:ascii="Arial" w:hAnsi="Arial" w:cs="Arial"/>
          <w:sz w:val="22"/>
          <w:szCs w:val="22"/>
        </w:rPr>
        <w:t xml:space="preserve">wyznaczonym terminie lub w przypadku konieczności natychmiastowego usunięcia tych wad, Zamawiający będzie uprawniony według swojego wyboru do usunięcia przedmiotowych wad we własnym zakresie lub zlecenia </w:t>
      </w:r>
      <w:r w:rsidR="00F63FC5">
        <w:rPr>
          <w:rFonts w:ascii="Arial" w:hAnsi="Arial" w:cs="Arial"/>
          <w:sz w:val="22"/>
          <w:szCs w:val="22"/>
        </w:rPr>
        <w:t>ich usunięcia innemu podmiotowi, żadając od Wykonawcy zwrotu poniesionych kosztów.</w:t>
      </w:r>
      <w:r w:rsidR="00943265" w:rsidRPr="009D5889">
        <w:rPr>
          <w:rFonts w:ascii="Arial" w:hAnsi="Arial" w:cs="Arial"/>
          <w:i/>
          <w:sz w:val="22"/>
          <w:szCs w:val="22"/>
        </w:rPr>
        <w:t xml:space="preserve">  </w:t>
      </w:r>
    </w:p>
    <w:p w14:paraId="754EDFF0" w14:textId="69D3BB99" w:rsidR="00466C12" w:rsidRPr="003D06EB" w:rsidRDefault="00466C12"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 odniesieniu do wymienionego lub naprawionego przedmiotu Dostawy, termin gwarancji biegnie na nowo od chwili dokonania skutecznej naprawy lub zakończenia wymiany.</w:t>
      </w:r>
    </w:p>
    <w:p w14:paraId="10DD3958" w14:textId="26F58FE3" w:rsidR="00B44F1B" w:rsidRPr="003D06EB" w:rsidRDefault="00B44F1B"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Jeżeli okres gwarancji udzielonej Wykonawcy na </w:t>
      </w:r>
      <w:r w:rsidR="00EE1B34" w:rsidRPr="003D06EB">
        <w:rPr>
          <w:rFonts w:ascii="Arial" w:hAnsi="Arial" w:cs="Arial"/>
          <w:sz w:val="22"/>
          <w:szCs w:val="22"/>
        </w:rPr>
        <w:t>przedmiot Dostawy</w:t>
      </w:r>
      <w:r w:rsidRPr="003D06EB">
        <w:rPr>
          <w:rFonts w:ascii="Arial" w:hAnsi="Arial" w:cs="Arial"/>
          <w:sz w:val="22"/>
          <w:szCs w:val="22"/>
        </w:rPr>
        <w:t xml:space="preserve"> przez </w:t>
      </w:r>
      <w:r w:rsidR="00CA2342" w:rsidRPr="003D06EB">
        <w:rPr>
          <w:rFonts w:ascii="Arial" w:hAnsi="Arial" w:cs="Arial"/>
          <w:sz w:val="22"/>
          <w:szCs w:val="22"/>
        </w:rPr>
        <w:t xml:space="preserve">ich </w:t>
      </w:r>
      <w:r w:rsidRPr="003D06EB">
        <w:rPr>
          <w:rFonts w:ascii="Arial" w:hAnsi="Arial" w:cs="Arial"/>
          <w:sz w:val="22"/>
          <w:szCs w:val="22"/>
        </w:rPr>
        <w:t>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w:t>
      </w:r>
      <w:r w:rsidR="004E0457" w:rsidRPr="003D06EB">
        <w:rPr>
          <w:rFonts w:ascii="Arial" w:hAnsi="Arial" w:cs="Arial"/>
          <w:sz w:val="22"/>
          <w:szCs w:val="22"/>
        </w:rPr>
        <w:t>,</w:t>
      </w:r>
      <w:r w:rsidRPr="003D06EB">
        <w:rPr>
          <w:rFonts w:ascii="Arial" w:hAnsi="Arial" w:cs="Arial"/>
          <w:sz w:val="22"/>
          <w:szCs w:val="22"/>
        </w:rPr>
        <w:t xml:space="preserve"> gdy taka gwarancja została udzielona podwykonawcy Wykonawcy, Wykonawca uzyska prawa z takiej gwarancji dla siebie, a następnie przeniesie je na Zamawiającego zgodnie ze zdani</w:t>
      </w:r>
      <w:r w:rsidR="002D57E3" w:rsidRPr="003D06EB">
        <w:rPr>
          <w:rFonts w:ascii="Arial" w:hAnsi="Arial" w:cs="Arial"/>
          <w:sz w:val="22"/>
          <w:szCs w:val="22"/>
        </w:rPr>
        <w:t>em pierwszym niniejszego ustępu.</w:t>
      </w:r>
    </w:p>
    <w:p w14:paraId="586B8BBF" w14:textId="10D9DB0C" w:rsidR="00210E54"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lastRenderedPageBreak/>
        <w:t xml:space="preserve">W celu uniknięcia wątpliwości Strony potwierdzają, iż Wynagrodzenie Wykonawcy obejmuje </w:t>
      </w:r>
      <w:r w:rsidR="004A4570" w:rsidRPr="003D06EB">
        <w:rPr>
          <w:rFonts w:ascii="Arial" w:hAnsi="Arial" w:cs="Arial"/>
          <w:sz w:val="22"/>
          <w:szCs w:val="22"/>
        </w:rPr>
        <w:t>W</w:t>
      </w:r>
      <w:r w:rsidRPr="003D06EB">
        <w:rPr>
          <w:rFonts w:ascii="Arial" w:hAnsi="Arial" w:cs="Arial"/>
          <w:sz w:val="22"/>
          <w:szCs w:val="22"/>
        </w:rPr>
        <w:t>ynagrodzenie z tytułu gwarancji i świadczenia usług gwarancyjnych.</w:t>
      </w:r>
    </w:p>
    <w:p w14:paraId="09F3588A" w14:textId="77777777" w:rsidR="00DF75F3" w:rsidRPr="003D06EB" w:rsidRDefault="00864071" w:rsidP="003D06EB">
      <w:pPr>
        <w:spacing w:line="360" w:lineRule="auto"/>
        <w:jc w:val="center"/>
        <w:rPr>
          <w:rFonts w:ascii="Arial" w:hAnsi="Arial" w:cs="Arial"/>
          <w:sz w:val="22"/>
          <w:szCs w:val="22"/>
          <w:highlight w:val="yellow"/>
        </w:rPr>
      </w:pPr>
      <w:r w:rsidRPr="003D06EB">
        <w:rPr>
          <w:rFonts w:ascii="Arial" w:hAnsi="Arial" w:cs="Arial"/>
          <w:b/>
          <w:sz w:val="22"/>
          <w:szCs w:val="22"/>
        </w:rPr>
        <w:t>§</w:t>
      </w:r>
      <w:r w:rsidR="00CA2291" w:rsidRPr="003D06EB">
        <w:rPr>
          <w:rFonts w:ascii="Arial" w:hAnsi="Arial" w:cs="Arial"/>
          <w:b/>
          <w:sz w:val="22"/>
          <w:szCs w:val="22"/>
        </w:rPr>
        <w:t xml:space="preserve"> </w:t>
      </w:r>
      <w:r w:rsidR="00322E74" w:rsidRPr="003D06EB">
        <w:rPr>
          <w:rFonts w:ascii="Arial" w:hAnsi="Arial" w:cs="Arial"/>
          <w:b/>
          <w:sz w:val="22"/>
          <w:szCs w:val="22"/>
        </w:rPr>
        <w:t>9</w:t>
      </w:r>
    </w:p>
    <w:p w14:paraId="57986A2B"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Odpowiedzialność</w:t>
      </w:r>
    </w:p>
    <w:p w14:paraId="6CEBFDC2" w14:textId="10B51715" w:rsidR="00BC4CCD" w:rsidRPr="003D06EB" w:rsidRDefault="00BC4CCD" w:rsidP="003D06EB">
      <w:pPr>
        <w:numPr>
          <w:ilvl w:val="2"/>
          <w:numId w:val="12"/>
        </w:numPr>
        <w:spacing w:line="360" w:lineRule="auto"/>
        <w:ind w:left="35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3472DFA8" w14:textId="1338A240" w:rsidR="00BC4CCD" w:rsidRPr="00943265" w:rsidRDefault="00BC4CCD" w:rsidP="003D06EB">
      <w:pPr>
        <w:numPr>
          <w:ilvl w:val="2"/>
          <w:numId w:val="12"/>
        </w:numPr>
        <w:spacing w:line="360" w:lineRule="auto"/>
        <w:ind w:left="357" w:hanging="357"/>
        <w:rPr>
          <w:rFonts w:ascii="Arial" w:hAnsi="Arial" w:cs="Arial"/>
          <w:sz w:val="22"/>
          <w:szCs w:val="22"/>
        </w:rPr>
      </w:pPr>
      <w:r w:rsidRPr="003D06EB">
        <w:rPr>
          <w:rFonts w:ascii="Arial" w:hAnsi="Arial" w:cs="Arial"/>
          <w:sz w:val="22"/>
          <w:szCs w:val="22"/>
        </w:rPr>
        <w:t xml:space="preserve">Członkowie Konsorcjum ponoszą solidarną odpowiedzialność za należyte, w tym terminowe wykonanie Umowy. </w:t>
      </w:r>
      <w:r w:rsidRPr="009D5889">
        <w:rPr>
          <w:rFonts w:ascii="Arial" w:hAnsi="Arial" w:cs="Arial"/>
          <w:i/>
          <w:sz w:val="22"/>
          <w:szCs w:val="22"/>
        </w:rPr>
        <w:t xml:space="preserve">(dotyczy </w:t>
      </w:r>
      <w:r w:rsidR="00116324" w:rsidRPr="009D5889">
        <w:rPr>
          <w:rFonts w:ascii="Arial" w:hAnsi="Arial" w:cs="Arial"/>
          <w:i/>
          <w:sz w:val="22"/>
          <w:szCs w:val="22"/>
        </w:rPr>
        <w:t>K</w:t>
      </w:r>
      <w:r w:rsidRPr="009D5889">
        <w:rPr>
          <w:rFonts w:ascii="Arial" w:hAnsi="Arial" w:cs="Arial"/>
          <w:i/>
          <w:sz w:val="22"/>
          <w:szCs w:val="22"/>
        </w:rPr>
        <w:t>onsorcjum)</w:t>
      </w:r>
    </w:p>
    <w:p w14:paraId="474533B4" w14:textId="307C1ECC" w:rsidR="008C4818" w:rsidRPr="003D06EB" w:rsidRDefault="008C4818" w:rsidP="003D06EB">
      <w:pPr>
        <w:numPr>
          <w:ilvl w:val="2"/>
          <w:numId w:val="12"/>
        </w:numPr>
        <w:spacing w:line="360" w:lineRule="auto"/>
        <w:ind w:left="357" w:hanging="357"/>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w:t>
      </w:r>
      <w:r w:rsidR="00200470" w:rsidRPr="003D06EB">
        <w:rPr>
          <w:rFonts w:ascii="Arial" w:hAnsi="Arial" w:cs="Arial"/>
          <w:sz w:val="22"/>
          <w:szCs w:val="22"/>
        </w:rPr>
        <w:t>U</w:t>
      </w:r>
      <w:r w:rsidRPr="003D06EB">
        <w:rPr>
          <w:rFonts w:ascii="Arial" w:hAnsi="Arial" w:cs="Arial"/>
          <w:sz w:val="22"/>
          <w:szCs w:val="22"/>
        </w:rPr>
        <w:t>mowy.</w:t>
      </w:r>
      <w:r w:rsidR="00200470" w:rsidRPr="003D06EB">
        <w:rPr>
          <w:rFonts w:ascii="Arial" w:hAnsi="Arial" w:cs="Arial"/>
          <w:sz w:val="22"/>
          <w:szCs w:val="22"/>
        </w:rPr>
        <w:t xml:space="preserve"> Odpowiedzialność Wykonawcy obejmuje szkody powstałe w każdej postaci winy.</w:t>
      </w:r>
      <w:r w:rsidRPr="003D06EB">
        <w:rPr>
          <w:rFonts w:ascii="Arial" w:hAnsi="Arial" w:cs="Arial"/>
          <w:sz w:val="22"/>
          <w:szCs w:val="22"/>
        </w:rPr>
        <w:t xml:space="preserve"> </w:t>
      </w:r>
    </w:p>
    <w:p w14:paraId="44DD641F" w14:textId="77777777" w:rsidR="005820E6" w:rsidRPr="003D06EB" w:rsidRDefault="005820E6" w:rsidP="003D06EB">
      <w:pPr>
        <w:numPr>
          <w:ilvl w:val="2"/>
          <w:numId w:val="12"/>
        </w:numPr>
        <w:spacing w:line="360" w:lineRule="auto"/>
        <w:ind w:left="357" w:hanging="35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7C56CA08" w14:textId="77777777" w:rsidR="00811733" w:rsidRPr="003D06EB" w:rsidRDefault="00811733" w:rsidP="003D06EB">
      <w:pPr>
        <w:numPr>
          <w:ilvl w:val="2"/>
          <w:numId w:val="12"/>
        </w:numPr>
        <w:spacing w:line="360" w:lineRule="auto"/>
        <w:ind w:left="35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634E8C7" w14:textId="2BFD5394" w:rsidR="003200CC" w:rsidRPr="003D06EB" w:rsidRDefault="00CA2291" w:rsidP="003D06EB">
      <w:pPr>
        <w:numPr>
          <w:ilvl w:val="2"/>
          <w:numId w:val="12"/>
        </w:numPr>
        <w:spacing w:line="360" w:lineRule="auto"/>
        <w:ind w:left="357" w:hanging="357"/>
        <w:rPr>
          <w:rFonts w:ascii="Arial" w:hAnsi="Arial" w:cs="Arial"/>
          <w:sz w:val="22"/>
          <w:szCs w:val="22"/>
        </w:rPr>
      </w:pPr>
      <w:r w:rsidRPr="003D06E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C91C67" w:rsidRPr="003D06EB">
        <w:rPr>
          <w:rFonts w:ascii="Arial" w:hAnsi="Arial" w:cs="Arial"/>
          <w:sz w:val="22"/>
          <w:szCs w:val="22"/>
        </w:rPr>
        <w:t>h zdarzeń, które wynikają z nie</w:t>
      </w:r>
      <w:r w:rsidRPr="003D06EB">
        <w:rPr>
          <w:rFonts w:ascii="Arial" w:hAnsi="Arial" w:cs="Arial"/>
          <w:sz w:val="22"/>
          <w:szCs w:val="22"/>
        </w:rPr>
        <w:t>dołożenia przez Strony należytej staranności w rozumieniu art. 355 §</w:t>
      </w:r>
      <w:r w:rsidR="003F29B2" w:rsidRPr="003D06EB">
        <w:rPr>
          <w:rFonts w:ascii="Arial" w:hAnsi="Arial" w:cs="Arial"/>
          <w:sz w:val="22"/>
          <w:szCs w:val="22"/>
        </w:rPr>
        <w:t xml:space="preserve"> </w:t>
      </w:r>
      <w:r w:rsidRPr="003D06EB">
        <w:rPr>
          <w:rFonts w:ascii="Arial" w:hAnsi="Arial" w:cs="Arial"/>
          <w:sz w:val="22"/>
          <w:szCs w:val="22"/>
        </w:rPr>
        <w:t xml:space="preserve">2 </w:t>
      </w:r>
      <w:r w:rsidR="0056038B" w:rsidRPr="003D06EB">
        <w:rPr>
          <w:rFonts w:ascii="Arial" w:hAnsi="Arial" w:cs="Arial"/>
          <w:sz w:val="22"/>
          <w:szCs w:val="22"/>
        </w:rPr>
        <w:t>K</w:t>
      </w:r>
      <w:r w:rsidRPr="003D06EB">
        <w:rPr>
          <w:rFonts w:ascii="Arial" w:hAnsi="Arial" w:cs="Arial"/>
          <w:sz w:val="22"/>
          <w:szCs w:val="22"/>
        </w:rPr>
        <w:t>odeksu cywilnego.</w:t>
      </w:r>
    </w:p>
    <w:p w14:paraId="1F1C300F" w14:textId="1C61A4AE" w:rsidR="00A47984" w:rsidRDefault="00CA2291" w:rsidP="003D06EB">
      <w:pPr>
        <w:numPr>
          <w:ilvl w:val="2"/>
          <w:numId w:val="12"/>
        </w:numPr>
        <w:spacing w:line="360" w:lineRule="auto"/>
        <w:ind w:left="357" w:hanging="357"/>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20BB9E3" w14:textId="26D4DFA6" w:rsidR="005715C7" w:rsidRPr="003D06EB" w:rsidRDefault="005715C7" w:rsidP="003D06EB">
      <w:pPr>
        <w:spacing w:line="360" w:lineRule="auto"/>
        <w:ind w:left="4820"/>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8B0771" w:rsidRPr="003D06EB">
        <w:rPr>
          <w:rFonts w:ascii="Arial" w:hAnsi="Arial" w:cs="Arial"/>
          <w:b/>
          <w:sz w:val="22"/>
          <w:szCs w:val="22"/>
        </w:rPr>
        <w:t>0</w:t>
      </w:r>
    </w:p>
    <w:p w14:paraId="46E740B6" w14:textId="77777777" w:rsidR="005715C7" w:rsidRPr="003D06EB" w:rsidRDefault="005715C7" w:rsidP="003D06EB">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30AA5AB6" w14:textId="29370FEB" w:rsidR="005820E6" w:rsidRPr="003D06EB" w:rsidRDefault="005820E6" w:rsidP="003D06EB">
      <w:pPr>
        <w:numPr>
          <w:ilvl w:val="1"/>
          <w:numId w:val="7"/>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 xml:space="preserve">W przypadku niewykonania w terminie lub nienależytego wykonania przedmiotu Umowy, </w:t>
      </w:r>
      <w:r w:rsidR="006023E9" w:rsidRPr="003D06EB">
        <w:rPr>
          <w:rFonts w:ascii="Arial" w:eastAsia="Arial Unicode MS" w:hAnsi="Arial" w:cs="Arial"/>
          <w:sz w:val="22"/>
          <w:szCs w:val="22"/>
        </w:rPr>
        <w:t>Zamawiający jest uprawniony do żądania od Wykonawcy</w:t>
      </w:r>
      <w:r w:rsidR="004A42B3" w:rsidRPr="003D06EB">
        <w:rPr>
          <w:rFonts w:ascii="Arial" w:eastAsia="Arial Unicode MS" w:hAnsi="Arial" w:cs="Arial"/>
          <w:sz w:val="22"/>
          <w:szCs w:val="22"/>
        </w:rPr>
        <w:t xml:space="preserve"> </w:t>
      </w:r>
      <w:r w:rsidRPr="003D06EB">
        <w:rPr>
          <w:rFonts w:ascii="Arial" w:eastAsia="Arial Unicode MS" w:hAnsi="Arial" w:cs="Arial"/>
          <w:sz w:val="22"/>
          <w:szCs w:val="22"/>
        </w:rPr>
        <w:t>następując</w:t>
      </w:r>
      <w:r w:rsidR="006023E9" w:rsidRPr="003D06EB">
        <w:rPr>
          <w:rFonts w:ascii="Arial" w:eastAsia="Arial Unicode MS" w:hAnsi="Arial" w:cs="Arial"/>
          <w:sz w:val="22"/>
          <w:szCs w:val="22"/>
        </w:rPr>
        <w:t>ych</w:t>
      </w:r>
      <w:r w:rsidRPr="003D06EB">
        <w:rPr>
          <w:rFonts w:ascii="Arial" w:eastAsia="Arial Unicode MS" w:hAnsi="Arial" w:cs="Arial"/>
          <w:sz w:val="22"/>
          <w:szCs w:val="22"/>
        </w:rPr>
        <w:t xml:space="preserve"> kar umown</w:t>
      </w:r>
      <w:r w:rsidR="006023E9" w:rsidRPr="003D06EB">
        <w:rPr>
          <w:rFonts w:ascii="Arial" w:eastAsia="Arial Unicode MS" w:hAnsi="Arial" w:cs="Arial"/>
          <w:sz w:val="22"/>
          <w:szCs w:val="22"/>
        </w:rPr>
        <w:t>ych</w:t>
      </w:r>
      <w:r w:rsidR="001B258B" w:rsidRPr="003D06EB">
        <w:rPr>
          <w:rFonts w:ascii="Arial" w:eastAsia="Arial Unicode MS" w:hAnsi="Arial" w:cs="Arial"/>
          <w:sz w:val="22"/>
          <w:szCs w:val="22"/>
        </w:rPr>
        <w:t>:</w:t>
      </w:r>
    </w:p>
    <w:p w14:paraId="1266D4BB" w14:textId="406A779F" w:rsidR="005820E6" w:rsidRPr="003D06EB" w:rsidRDefault="005820E6" w:rsidP="003D06EB">
      <w:pPr>
        <w:numPr>
          <w:ilvl w:val="0"/>
          <w:numId w:val="21"/>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 xml:space="preserve">w przypadku </w:t>
      </w:r>
      <w:r w:rsidR="006023E9" w:rsidRPr="003D06EB">
        <w:rPr>
          <w:rFonts w:ascii="Arial" w:eastAsia="Arial Unicode MS" w:hAnsi="Arial" w:cs="Arial"/>
          <w:sz w:val="22"/>
          <w:szCs w:val="22"/>
        </w:rPr>
        <w:t xml:space="preserve">zwłoki </w:t>
      </w:r>
      <w:r w:rsidRPr="003D06EB">
        <w:rPr>
          <w:rFonts w:ascii="Arial" w:eastAsia="Arial Unicode MS" w:hAnsi="Arial" w:cs="Arial"/>
          <w:sz w:val="22"/>
          <w:szCs w:val="22"/>
        </w:rPr>
        <w:t xml:space="preserve">w </w:t>
      </w:r>
      <w:r w:rsidR="004175C1" w:rsidRPr="003D06EB">
        <w:rPr>
          <w:rFonts w:ascii="Arial" w:eastAsia="Arial Unicode MS" w:hAnsi="Arial" w:cs="Arial"/>
          <w:sz w:val="22"/>
          <w:szCs w:val="22"/>
        </w:rPr>
        <w:t>D</w:t>
      </w:r>
      <w:r w:rsidR="003A5F36" w:rsidRPr="003D06EB">
        <w:rPr>
          <w:rFonts w:ascii="Arial" w:eastAsia="Arial Unicode MS" w:hAnsi="Arial" w:cs="Arial"/>
          <w:sz w:val="22"/>
          <w:szCs w:val="22"/>
        </w:rPr>
        <w:t>ostawie</w:t>
      </w:r>
      <w:r w:rsidR="004175C1" w:rsidRPr="003D06EB">
        <w:rPr>
          <w:rFonts w:ascii="Arial" w:eastAsia="Arial Unicode MS" w:hAnsi="Arial" w:cs="Arial"/>
          <w:sz w:val="22"/>
          <w:szCs w:val="22"/>
        </w:rPr>
        <w:t xml:space="preserve"> </w:t>
      </w:r>
      <w:r w:rsidRPr="003D06EB">
        <w:rPr>
          <w:rFonts w:ascii="Arial" w:eastAsia="Arial Unicode MS" w:hAnsi="Arial" w:cs="Arial"/>
          <w:sz w:val="22"/>
          <w:szCs w:val="22"/>
        </w:rPr>
        <w:t xml:space="preserve">– karę umowną w wysokości </w:t>
      </w:r>
      <w:r w:rsidR="00943265">
        <w:rPr>
          <w:rFonts w:ascii="Arial" w:eastAsia="Arial Unicode MS" w:hAnsi="Arial" w:cs="Arial"/>
          <w:sz w:val="22"/>
          <w:szCs w:val="22"/>
        </w:rPr>
        <w:t>0,5</w:t>
      </w:r>
      <w:r w:rsidR="0070563F" w:rsidRPr="003D06EB">
        <w:rPr>
          <w:rFonts w:ascii="Arial" w:eastAsia="Arial Unicode MS" w:hAnsi="Arial" w:cs="Arial"/>
          <w:sz w:val="22"/>
          <w:szCs w:val="22"/>
        </w:rPr>
        <w:t xml:space="preserve"> </w:t>
      </w:r>
      <w:r w:rsidRPr="003D06EB">
        <w:rPr>
          <w:rFonts w:ascii="Arial" w:eastAsia="Arial Unicode MS" w:hAnsi="Arial" w:cs="Arial"/>
          <w:sz w:val="22"/>
          <w:szCs w:val="22"/>
        </w:rPr>
        <w:t xml:space="preserve">% </w:t>
      </w:r>
      <w:r w:rsidR="006E1950" w:rsidRPr="003D06EB">
        <w:rPr>
          <w:rFonts w:ascii="Arial" w:eastAsia="Arial Unicode MS" w:hAnsi="Arial" w:cs="Arial"/>
          <w:sz w:val="22"/>
          <w:szCs w:val="22"/>
        </w:rPr>
        <w:t xml:space="preserve">wartości </w:t>
      </w:r>
      <w:r w:rsidR="00124483" w:rsidRPr="003D06EB">
        <w:rPr>
          <w:rFonts w:ascii="Arial" w:eastAsia="Arial Unicode MS" w:hAnsi="Arial" w:cs="Arial"/>
          <w:sz w:val="22"/>
          <w:szCs w:val="22"/>
        </w:rPr>
        <w:t xml:space="preserve">netto </w:t>
      </w:r>
      <w:r w:rsidR="006E1950" w:rsidRPr="003D06EB">
        <w:rPr>
          <w:rFonts w:ascii="Arial" w:eastAsia="Arial Unicode MS" w:hAnsi="Arial" w:cs="Arial"/>
          <w:sz w:val="22"/>
          <w:szCs w:val="22"/>
        </w:rPr>
        <w:t xml:space="preserve">opóźnionej </w:t>
      </w:r>
      <w:r w:rsidR="00A47984" w:rsidRPr="003D06EB">
        <w:rPr>
          <w:rFonts w:ascii="Arial" w:eastAsia="Arial Unicode MS" w:hAnsi="Arial" w:cs="Arial"/>
          <w:sz w:val="22"/>
          <w:szCs w:val="22"/>
        </w:rPr>
        <w:t>D</w:t>
      </w:r>
      <w:r w:rsidR="006E1950" w:rsidRPr="003D06EB">
        <w:rPr>
          <w:rFonts w:ascii="Arial" w:eastAsia="Arial Unicode MS" w:hAnsi="Arial" w:cs="Arial"/>
          <w:sz w:val="22"/>
          <w:szCs w:val="22"/>
        </w:rPr>
        <w:t xml:space="preserve">ostawy </w:t>
      </w:r>
      <w:r w:rsidRPr="003D06EB">
        <w:rPr>
          <w:rFonts w:ascii="Arial" w:eastAsia="Arial Unicode MS" w:hAnsi="Arial" w:cs="Arial"/>
          <w:sz w:val="22"/>
          <w:szCs w:val="22"/>
        </w:rPr>
        <w:t xml:space="preserve">za każdy rozpoczęty dzień </w:t>
      </w:r>
      <w:r w:rsidR="006023E9" w:rsidRPr="003D06EB">
        <w:rPr>
          <w:rFonts w:ascii="Arial" w:eastAsia="Arial Unicode MS" w:hAnsi="Arial" w:cs="Arial"/>
          <w:sz w:val="22"/>
          <w:szCs w:val="22"/>
        </w:rPr>
        <w:t>zwłoki</w:t>
      </w:r>
      <w:r w:rsidR="00794354" w:rsidRPr="003D06EB">
        <w:rPr>
          <w:rFonts w:ascii="Arial" w:eastAsia="Arial Unicode MS" w:hAnsi="Arial" w:cs="Arial"/>
          <w:sz w:val="22"/>
          <w:szCs w:val="22"/>
        </w:rPr>
        <w:t>,</w:t>
      </w:r>
    </w:p>
    <w:p w14:paraId="4B340330" w14:textId="003034C2" w:rsidR="004175C1" w:rsidRPr="003D06EB" w:rsidRDefault="004175C1" w:rsidP="003D06EB">
      <w:pPr>
        <w:numPr>
          <w:ilvl w:val="0"/>
          <w:numId w:val="21"/>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w przypadku nienależytego wykonania Dostawy lub realizacji innych obowiązków Wykonawcy niezgod</w:t>
      </w:r>
      <w:r w:rsidR="00605CF1" w:rsidRPr="003D06EB">
        <w:rPr>
          <w:rFonts w:ascii="Arial" w:eastAsia="Arial Unicode MS" w:hAnsi="Arial" w:cs="Arial"/>
          <w:sz w:val="22"/>
          <w:szCs w:val="22"/>
        </w:rPr>
        <w:t xml:space="preserve">nie </w:t>
      </w:r>
      <w:r w:rsidRPr="003D06EB">
        <w:rPr>
          <w:rFonts w:ascii="Arial" w:eastAsia="Arial Unicode MS" w:hAnsi="Arial" w:cs="Arial"/>
          <w:sz w:val="22"/>
          <w:szCs w:val="22"/>
        </w:rPr>
        <w:t xml:space="preserve">z Umową – karę umowną w wysokości </w:t>
      </w:r>
      <w:r w:rsidR="00943265">
        <w:rPr>
          <w:rFonts w:ascii="Arial" w:eastAsia="Arial Unicode MS" w:hAnsi="Arial" w:cs="Arial"/>
          <w:sz w:val="22"/>
          <w:szCs w:val="22"/>
        </w:rPr>
        <w:t>0,5</w:t>
      </w:r>
      <w:r w:rsidRPr="003D06EB">
        <w:rPr>
          <w:rFonts w:ascii="Arial" w:eastAsia="Arial Unicode MS" w:hAnsi="Arial" w:cs="Arial"/>
          <w:sz w:val="22"/>
          <w:szCs w:val="22"/>
        </w:rPr>
        <w:t xml:space="preserve"> </w:t>
      </w:r>
      <w:r w:rsidR="00943265" w:rsidRPr="003D06EB">
        <w:rPr>
          <w:rFonts w:ascii="Arial" w:eastAsia="Arial Unicode MS" w:hAnsi="Arial" w:cs="Arial"/>
          <w:sz w:val="22"/>
          <w:szCs w:val="22"/>
        </w:rPr>
        <w:t>%</w:t>
      </w:r>
      <w:r w:rsidR="004A4570" w:rsidRPr="003D06EB">
        <w:rPr>
          <w:rFonts w:ascii="Arial" w:eastAsia="Arial Unicode MS" w:hAnsi="Arial" w:cs="Arial"/>
          <w:sz w:val="22"/>
          <w:szCs w:val="22"/>
        </w:rPr>
        <w:t xml:space="preserve"> </w:t>
      </w:r>
      <w:r w:rsidRPr="003D06EB">
        <w:rPr>
          <w:rFonts w:ascii="Arial" w:eastAsia="Arial Unicode MS" w:hAnsi="Arial" w:cs="Arial"/>
          <w:sz w:val="22"/>
          <w:szCs w:val="22"/>
        </w:rPr>
        <w:t>za każdy przypadek nienależytego wykonania Dostawy lub realizację innych obowiązków Wykonawcy niezgodnie z z Umową,</w:t>
      </w:r>
    </w:p>
    <w:p w14:paraId="0DFBD0E5" w14:textId="591106F9" w:rsidR="005820E6" w:rsidRPr="003D06EB" w:rsidRDefault="008B5EB8" w:rsidP="003D06EB">
      <w:pPr>
        <w:numPr>
          <w:ilvl w:val="0"/>
          <w:numId w:val="21"/>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 xml:space="preserve">w przypadku </w:t>
      </w:r>
      <w:r w:rsidR="004A42B3" w:rsidRPr="003D06EB">
        <w:rPr>
          <w:rFonts w:ascii="Arial" w:eastAsia="Arial Unicode MS" w:hAnsi="Arial" w:cs="Arial"/>
          <w:sz w:val="22"/>
          <w:szCs w:val="22"/>
        </w:rPr>
        <w:t xml:space="preserve">zwłoki </w:t>
      </w:r>
      <w:r w:rsidR="005820E6" w:rsidRPr="003D06EB">
        <w:rPr>
          <w:rFonts w:ascii="Arial" w:eastAsia="Arial Unicode MS" w:hAnsi="Arial" w:cs="Arial"/>
          <w:sz w:val="22"/>
          <w:szCs w:val="22"/>
        </w:rPr>
        <w:t xml:space="preserve">w realizacji </w:t>
      </w:r>
      <w:r w:rsidR="003605B5" w:rsidRPr="003D06EB">
        <w:rPr>
          <w:rFonts w:ascii="Arial" w:eastAsia="Arial Unicode MS" w:hAnsi="Arial" w:cs="Arial"/>
          <w:sz w:val="22"/>
          <w:szCs w:val="22"/>
        </w:rPr>
        <w:t xml:space="preserve">roszczeń z tytułu rękojmi lub gwarancji </w:t>
      </w:r>
      <w:r w:rsidR="001E080F" w:rsidRPr="003D06EB">
        <w:rPr>
          <w:rFonts w:ascii="Arial" w:eastAsia="Arial Unicode MS" w:hAnsi="Arial" w:cs="Arial"/>
          <w:sz w:val="22"/>
          <w:szCs w:val="22"/>
        </w:rPr>
        <w:t>– karę umowną w</w:t>
      </w:r>
      <w:r w:rsidR="00E723EA" w:rsidRPr="003D06EB">
        <w:rPr>
          <w:rFonts w:ascii="Arial" w:eastAsia="Arial Unicode MS" w:hAnsi="Arial" w:cs="Arial"/>
          <w:sz w:val="22"/>
          <w:szCs w:val="22"/>
        </w:rPr>
        <w:t> </w:t>
      </w:r>
      <w:r w:rsidR="001E080F" w:rsidRPr="003D06EB">
        <w:rPr>
          <w:rFonts w:ascii="Arial" w:eastAsia="Arial Unicode MS" w:hAnsi="Arial" w:cs="Arial"/>
          <w:sz w:val="22"/>
          <w:szCs w:val="22"/>
        </w:rPr>
        <w:t xml:space="preserve">wysokości </w:t>
      </w:r>
      <w:r w:rsidR="00943265">
        <w:rPr>
          <w:rFonts w:ascii="Arial" w:eastAsia="Arial Unicode MS" w:hAnsi="Arial" w:cs="Arial"/>
          <w:sz w:val="22"/>
          <w:szCs w:val="22"/>
        </w:rPr>
        <w:t>0,5</w:t>
      </w:r>
      <w:r w:rsidR="0098160C" w:rsidRPr="003D06EB">
        <w:rPr>
          <w:rFonts w:ascii="Arial" w:eastAsia="Arial Unicode MS" w:hAnsi="Arial" w:cs="Arial"/>
          <w:sz w:val="22"/>
          <w:szCs w:val="22"/>
        </w:rPr>
        <w:t xml:space="preserve"> </w:t>
      </w:r>
      <w:r w:rsidR="005820E6" w:rsidRPr="003D06EB">
        <w:rPr>
          <w:rFonts w:ascii="Arial" w:eastAsia="Arial Unicode MS" w:hAnsi="Arial" w:cs="Arial"/>
          <w:sz w:val="22"/>
          <w:szCs w:val="22"/>
        </w:rPr>
        <w:t xml:space="preserve">% wartości </w:t>
      </w:r>
      <w:r w:rsidR="00124483" w:rsidRPr="003D06EB">
        <w:rPr>
          <w:rFonts w:ascii="Arial" w:eastAsia="Arial Unicode MS" w:hAnsi="Arial" w:cs="Arial"/>
          <w:sz w:val="22"/>
          <w:szCs w:val="22"/>
        </w:rPr>
        <w:t xml:space="preserve">netto </w:t>
      </w:r>
      <w:r w:rsidR="00EF1622">
        <w:rPr>
          <w:rFonts w:ascii="Arial" w:eastAsia="Arial Unicode MS" w:hAnsi="Arial" w:cs="Arial"/>
          <w:sz w:val="22"/>
          <w:szCs w:val="22"/>
        </w:rPr>
        <w:t>wadliwej dostawy</w:t>
      </w:r>
      <w:r w:rsidR="004E0E97" w:rsidRPr="003D06EB">
        <w:rPr>
          <w:rFonts w:ascii="Arial" w:eastAsia="Arial Unicode MS" w:hAnsi="Arial" w:cs="Arial"/>
          <w:sz w:val="22"/>
          <w:szCs w:val="22"/>
        </w:rPr>
        <w:t xml:space="preserve"> </w:t>
      </w:r>
      <w:r w:rsidR="003A5F36" w:rsidRPr="003D06EB">
        <w:rPr>
          <w:rFonts w:ascii="Arial" w:eastAsia="Arial Unicode MS" w:hAnsi="Arial" w:cs="Arial"/>
          <w:sz w:val="22"/>
          <w:szCs w:val="22"/>
        </w:rPr>
        <w:t xml:space="preserve">za każdy rozpoczęty dzień </w:t>
      </w:r>
      <w:r w:rsidR="004A42B3" w:rsidRPr="003D06EB">
        <w:rPr>
          <w:rFonts w:ascii="Arial" w:eastAsia="Arial Unicode MS" w:hAnsi="Arial" w:cs="Arial"/>
          <w:sz w:val="22"/>
          <w:szCs w:val="22"/>
        </w:rPr>
        <w:t>zwłoki</w:t>
      </w:r>
      <w:r w:rsidR="005820E6" w:rsidRPr="003D06EB">
        <w:rPr>
          <w:rFonts w:ascii="Arial" w:eastAsia="Arial Unicode MS" w:hAnsi="Arial" w:cs="Arial"/>
          <w:sz w:val="22"/>
          <w:szCs w:val="22"/>
        </w:rPr>
        <w:t>,</w:t>
      </w:r>
    </w:p>
    <w:p w14:paraId="1EBC0787" w14:textId="1F12D219" w:rsidR="00EB17E7" w:rsidRPr="00943265" w:rsidRDefault="00EB17E7" w:rsidP="003D06EB">
      <w:pPr>
        <w:numPr>
          <w:ilvl w:val="0"/>
          <w:numId w:val="21"/>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w przypadku odstąpienia od Umowy</w:t>
      </w:r>
      <w:r w:rsidR="00260178" w:rsidRPr="003D06EB">
        <w:rPr>
          <w:rFonts w:ascii="Arial" w:eastAsia="Arial Unicode MS" w:hAnsi="Arial" w:cs="Arial"/>
          <w:sz w:val="22"/>
          <w:szCs w:val="22"/>
        </w:rPr>
        <w:t xml:space="preserve"> </w:t>
      </w:r>
      <w:r w:rsidR="00CA12A3" w:rsidRPr="003D06EB">
        <w:rPr>
          <w:rFonts w:ascii="Arial" w:eastAsia="Arial Unicode MS" w:hAnsi="Arial" w:cs="Arial"/>
          <w:sz w:val="22"/>
          <w:szCs w:val="22"/>
        </w:rPr>
        <w:t xml:space="preserve">lub rozwiązania Umowy </w:t>
      </w:r>
      <w:r w:rsidRPr="003D06EB">
        <w:rPr>
          <w:rFonts w:ascii="Arial" w:eastAsia="Arial Unicode MS" w:hAnsi="Arial" w:cs="Arial"/>
          <w:sz w:val="22"/>
          <w:szCs w:val="22"/>
        </w:rPr>
        <w:t xml:space="preserve">z przyczyn leżących po stronie Wykonawcy – karę umowną w wysokości </w:t>
      </w:r>
      <w:r w:rsidR="00943265">
        <w:rPr>
          <w:rFonts w:ascii="Arial" w:eastAsia="Arial Unicode MS" w:hAnsi="Arial" w:cs="Arial"/>
          <w:sz w:val="22"/>
          <w:szCs w:val="22"/>
        </w:rPr>
        <w:t>10</w:t>
      </w:r>
      <w:r w:rsidRPr="003D06EB">
        <w:rPr>
          <w:rFonts w:ascii="Arial" w:eastAsia="Arial Unicode MS" w:hAnsi="Arial" w:cs="Arial"/>
          <w:sz w:val="22"/>
          <w:szCs w:val="22"/>
        </w:rPr>
        <w:t xml:space="preserve"> % Wynagrodzenia </w:t>
      </w:r>
      <w:r w:rsidR="00124483" w:rsidRPr="003D06EB">
        <w:rPr>
          <w:rFonts w:ascii="Arial" w:eastAsia="Arial Unicode MS" w:hAnsi="Arial" w:cs="Arial"/>
          <w:sz w:val="22"/>
          <w:szCs w:val="22"/>
        </w:rPr>
        <w:t xml:space="preserve">netto </w:t>
      </w:r>
      <w:r w:rsidR="001B258B" w:rsidRPr="003D06EB">
        <w:rPr>
          <w:rFonts w:ascii="Arial" w:hAnsi="Arial" w:cs="Arial"/>
          <w:sz w:val="22"/>
          <w:szCs w:val="22"/>
        </w:rPr>
        <w:t xml:space="preserve">, o którym mowa w </w:t>
      </w:r>
      <w:r w:rsidR="001B258B" w:rsidRPr="009D5889">
        <w:rPr>
          <w:rFonts w:ascii="Arial" w:hAnsi="Arial" w:cs="Arial"/>
          <w:sz w:val="22"/>
          <w:szCs w:val="22"/>
        </w:rPr>
        <w:t xml:space="preserve">§ 7 ust. 1 pkt. </w:t>
      </w:r>
      <w:r w:rsidR="00D42DDC" w:rsidRPr="009D5889">
        <w:rPr>
          <w:rFonts w:ascii="Arial" w:hAnsi="Arial" w:cs="Arial"/>
          <w:sz w:val="22"/>
          <w:szCs w:val="22"/>
        </w:rPr>
        <w:t>3</w:t>
      </w:r>
      <w:r w:rsidR="001B258B" w:rsidRPr="009D5889">
        <w:rPr>
          <w:rFonts w:ascii="Arial" w:hAnsi="Arial" w:cs="Arial"/>
          <w:sz w:val="22"/>
          <w:szCs w:val="22"/>
        </w:rPr>
        <w:t xml:space="preserve"> lit. </w:t>
      </w:r>
      <w:r w:rsidR="00722E80" w:rsidRPr="009D5889">
        <w:rPr>
          <w:rFonts w:ascii="Arial" w:hAnsi="Arial" w:cs="Arial"/>
          <w:sz w:val="22"/>
          <w:szCs w:val="22"/>
        </w:rPr>
        <w:t>a</w:t>
      </w:r>
      <w:r w:rsidR="001B258B" w:rsidRPr="00943265">
        <w:rPr>
          <w:rFonts w:ascii="Arial" w:hAnsi="Arial" w:cs="Arial"/>
          <w:sz w:val="22"/>
          <w:szCs w:val="22"/>
        </w:rPr>
        <w:t xml:space="preserve">  </w:t>
      </w:r>
      <w:r w:rsidR="00943265">
        <w:rPr>
          <w:rFonts w:ascii="Arial" w:hAnsi="Arial" w:cs="Arial"/>
          <w:sz w:val="22"/>
          <w:szCs w:val="22"/>
        </w:rPr>
        <w:t xml:space="preserve">niniejszej </w:t>
      </w:r>
      <w:r w:rsidR="001B258B" w:rsidRPr="00943265">
        <w:rPr>
          <w:rFonts w:ascii="Arial" w:hAnsi="Arial" w:cs="Arial"/>
          <w:sz w:val="22"/>
          <w:szCs w:val="22"/>
        </w:rPr>
        <w:t>Umowy</w:t>
      </w:r>
      <w:r w:rsidR="00794354" w:rsidRPr="00943265">
        <w:rPr>
          <w:rFonts w:ascii="Arial" w:eastAsia="Arial Unicode MS" w:hAnsi="Arial" w:cs="Arial"/>
          <w:sz w:val="22"/>
          <w:szCs w:val="22"/>
        </w:rPr>
        <w:t>.</w:t>
      </w:r>
    </w:p>
    <w:p w14:paraId="55BFC030" w14:textId="5C0072CA" w:rsidR="00EB17E7" w:rsidRPr="003D06EB" w:rsidRDefault="00EB17E7" w:rsidP="003D06EB">
      <w:pPr>
        <w:numPr>
          <w:ilvl w:val="1"/>
          <w:numId w:val="7"/>
        </w:numPr>
        <w:spacing w:line="360" w:lineRule="auto"/>
        <w:ind w:left="426" w:hanging="426"/>
        <w:rPr>
          <w:rFonts w:ascii="Arial" w:eastAsia="Arial Unicode MS" w:hAnsi="Arial" w:cs="Arial"/>
          <w:strike/>
          <w:sz w:val="22"/>
          <w:szCs w:val="22"/>
        </w:rPr>
      </w:pPr>
      <w:r w:rsidRPr="003D06EB">
        <w:rPr>
          <w:rFonts w:ascii="Arial" w:hAnsi="Arial" w:cs="Arial"/>
          <w:sz w:val="22"/>
          <w:szCs w:val="22"/>
        </w:rPr>
        <w:lastRenderedPageBreak/>
        <w:t xml:space="preserve">Kary umowne zastrzeżone na rzecz Zamawiającego mogą być dochodzone z każdego tytułu odrębnie i podlegają </w:t>
      </w:r>
      <w:r w:rsidR="00CA12A3" w:rsidRPr="003D06EB">
        <w:rPr>
          <w:rFonts w:ascii="Arial" w:hAnsi="Arial" w:cs="Arial"/>
          <w:sz w:val="22"/>
          <w:szCs w:val="22"/>
        </w:rPr>
        <w:t>sumowaniu</w:t>
      </w:r>
      <w:r w:rsidR="00193A2C">
        <w:rPr>
          <w:rFonts w:ascii="Arial" w:hAnsi="Arial" w:cs="Arial"/>
          <w:sz w:val="22"/>
          <w:szCs w:val="22"/>
        </w:rPr>
        <w:t xml:space="preserve"> przy uwzględnieniu </w:t>
      </w:r>
      <w:r w:rsidR="00193A2C" w:rsidRPr="00943265">
        <w:rPr>
          <w:rFonts w:ascii="Arial" w:hAnsi="Arial" w:cs="Arial"/>
          <w:sz w:val="22"/>
          <w:szCs w:val="22"/>
        </w:rPr>
        <w:t xml:space="preserve">treści </w:t>
      </w:r>
      <w:r w:rsidR="00193A2C" w:rsidRPr="009D5889">
        <w:rPr>
          <w:rFonts w:ascii="Arial" w:hAnsi="Arial" w:cs="Arial"/>
          <w:sz w:val="22"/>
          <w:szCs w:val="22"/>
        </w:rPr>
        <w:t>ust. 5</w:t>
      </w:r>
      <w:r w:rsidRPr="003D06EB">
        <w:rPr>
          <w:rFonts w:ascii="Arial" w:hAnsi="Arial" w:cs="Arial"/>
          <w:sz w:val="22"/>
          <w:szCs w:val="22"/>
        </w:rPr>
        <w:t>, z tym zastrzeżeniem, że kara umowna zastrzeżona w ust. 1</w:t>
      </w:r>
      <w:r w:rsidR="00A01213" w:rsidRPr="003D06EB">
        <w:rPr>
          <w:rFonts w:ascii="Arial" w:hAnsi="Arial" w:cs="Arial"/>
          <w:sz w:val="22"/>
          <w:szCs w:val="22"/>
        </w:rPr>
        <w:t xml:space="preserve"> pkt</w:t>
      </w:r>
      <w:r w:rsidR="00CA12A3" w:rsidRPr="003D06EB">
        <w:rPr>
          <w:rFonts w:ascii="Arial" w:hAnsi="Arial" w:cs="Arial"/>
          <w:sz w:val="22"/>
          <w:szCs w:val="22"/>
        </w:rPr>
        <w:t xml:space="preserve"> </w:t>
      </w:r>
      <w:r w:rsidR="00943265">
        <w:rPr>
          <w:rFonts w:ascii="Arial" w:hAnsi="Arial" w:cs="Arial"/>
          <w:sz w:val="22"/>
          <w:szCs w:val="22"/>
        </w:rPr>
        <w:t>4</w:t>
      </w:r>
      <w:r w:rsidR="001F1A3C" w:rsidRPr="003D06EB">
        <w:rPr>
          <w:rFonts w:ascii="Arial" w:hAnsi="Arial" w:cs="Arial"/>
          <w:sz w:val="22"/>
          <w:szCs w:val="22"/>
        </w:rPr>
        <w:t xml:space="preserve"> </w:t>
      </w:r>
      <w:r w:rsidRPr="003D06EB">
        <w:rPr>
          <w:rFonts w:ascii="Arial" w:hAnsi="Arial" w:cs="Arial"/>
          <w:sz w:val="22"/>
          <w:szCs w:val="22"/>
        </w:rPr>
        <w:t xml:space="preserve"> nie podlega </w:t>
      </w:r>
      <w:r w:rsidR="00CA12A3" w:rsidRPr="003D06EB">
        <w:rPr>
          <w:rFonts w:ascii="Arial" w:hAnsi="Arial" w:cs="Arial"/>
          <w:sz w:val="22"/>
          <w:szCs w:val="22"/>
        </w:rPr>
        <w:t xml:space="preserve">sumowaniu </w:t>
      </w:r>
      <w:r w:rsidRPr="003D06EB">
        <w:rPr>
          <w:rFonts w:ascii="Arial" w:hAnsi="Arial" w:cs="Arial"/>
          <w:sz w:val="22"/>
          <w:szCs w:val="22"/>
        </w:rPr>
        <w:t>z inną karą umowną spośr</w:t>
      </w:r>
      <w:r w:rsidR="00DF47E0" w:rsidRPr="003D06EB">
        <w:rPr>
          <w:rFonts w:ascii="Arial" w:hAnsi="Arial" w:cs="Arial"/>
          <w:sz w:val="22"/>
          <w:szCs w:val="22"/>
        </w:rPr>
        <w:t xml:space="preserve">ód zastrzeżonych w ust. </w:t>
      </w:r>
      <w:r w:rsidR="00952D94" w:rsidRPr="003D06EB">
        <w:rPr>
          <w:rFonts w:ascii="Arial" w:hAnsi="Arial" w:cs="Arial"/>
          <w:sz w:val="22"/>
          <w:szCs w:val="22"/>
        </w:rPr>
        <w:t>1</w:t>
      </w:r>
      <w:r w:rsidR="00A01213" w:rsidRPr="003D06EB">
        <w:rPr>
          <w:rFonts w:ascii="Arial" w:hAnsi="Arial" w:cs="Arial"/>
          <w:sz w:val="22"/>
          <w:szCs w:val="22"/>
        </w:rPr>
        <w:t xml:space="preserve"> pkt</w:t>
      </w:r>
      <w:r w:rsidR="00CA12A3" w:rsidRPr="003D06EB">
        <w:rPr>
          <w:rFonts w:ascii="Arial" w:hAnsi="Arial" w:cs="Arial"/>
          <w:sz w:val="22"/>
          <w:szCs w:val="22"/>
        </w:rPr>
        <w:t xml:space="preserve"> 1</w:t>
      </w:r>
      <w:r w:rsidRPr="003D06EB">
        <w:rPr>
          <w:rFonts w:ascii="Arial" w:hAnsi="Arial" w:cs="Arial"/>
          <w:sz w:val="22"/>
          <w:szCs w:val="22"/>
        </w:rPr>
        <w:t xml:space="preserve"> - </w:t>
      </w:r>
      <w:r w:rsidR="00DE566B">
        <w:rPr>
          <w:rFonts w:ascii="Arial" w:hAnsi="Arial" w:cs="Arial"/>
          <w:sz w:val="22"/>
          <w:szCs w:val="22"/>
        </w:rPr>
        <w:t>3</w:t>
      </w:r>
      <w:r w:rsidRPr="003D06EB">
        <w:rPr>
          <w:rFonts w:ascii="Arial" w:hAnsi="Arial" w:cs="Arial"/>
          <w:sz w:val="22"/>
          <w:szCs w:val="22"/>
        </w:rPr>
        <w:t>, jeżeli podstawą do żądania tej innej kary umownej jest okoliczność stanowiąca jednocześnie przyczynę odstąpienia przez Zamawiającego od Umowy</w:t>
      </w:r>
      <w:r w:rsidR="00CA12A3" w:rsidRPr="003D06EB">
        <w:rPr>
          <w:rFonts w:ascii="Arial" w:hAnsi="Arial" w:cs="Arial"/>
          <w:sz w:val="22"/>
          <w:szCs w:val="22"/>
        </w:rPr>
        <w:t xml:space="preserve"> lub rozwiązania Umowy</w:t>
      </w:r>
      <w:r w:rsidR="001F1A3C" w:rsidRPr="003D06EB">
        <w:rPr>
          <w:rFonts w:ascii="Arial" w:hAnsi="Arial" w:cs="Arial"/>
          <w:sz w:val="22"/>
          <w:szCs w:val="22"/>
        </w:rPr>
        <w:t>.</w:t>
      </w:r>
    </w:p>
    <w:p w14:paraId="27EDFFA9" w14:textId="18409729" w:rsidR="005820E6" w:rsidRPr="003D06EB" w:rsidRDefault="00DF47E0" w:rsidP="003D06EB">
      <w:pPr>
        <w:numPr>
          <w:ilvl w:val="1"/>
          <w:numId w:val="7"/>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Z zastrzeżeniem ust. 4</w:t>
      </w:r>
      <w:r w:rsidR="005820E6" w:rsidRPr="003D06EB">
        <w:rPr>
          <w:rFonts w:ascii="Arial" w:eastAsia="Arial Unicode MS" w:hAnsi="Arial" w:cs="Arial"/>
          <w:sz w:val="22"/>
          <w:szCs w:val="22"/>
        </w:rPr>
        <w:t xml:space="preserve">, kary umowne płatne będą w terminie </w:t>
      </w:r>
      <w:r w:rsidR="00DE566B">
        <w:rPr>
          <w:rFonts w:ascii="Arial" w:eastAsia="Arial Unicode MS" w:hAnsi="Arial" w:cs="Arial"/>
          <w:sz w:val="22"/>
          <w:szCs w:val="22"/>
        </w:rPr>
        <w:t>14</w:t>
      </w:r>
      <w:r w:rsidR="00AF7B75" w:rsidRPr="003D06EB">
        <w:rPr>
          <w:rFonts w:ascii="Arial" w:eastAsia="Arial Unicode MS" w:hAnsi="Arial" w:cs="Arial"/>
          <w:sz w:val="22"/>
          <w:szCs w:val="22"/>
        </w:rPr>
        <w:t xml:space="preserve"> </w:t>
      </w:r>
      <w:r w:rsidR="005820E6" w:rsidRPr="003D06EB">
        <w:rPr>
          <w:rFonts w:ascii="Arial" w:eastAsia="Arial Unicode MS" w:hAnsi="Arial" w:cs="Arial"/>
          <w:sz w:val="22"/>
          <w:szCs w:val="22"/>
        </w:rPr>
        <w:t xml:space="preserve">dni od dnia </w:t>
      </w:r>
      <w:r w:rsidR="00F55B5B" w:rsidRPr="003D06EB">
        <w:rPr>
          <w:rFonts w:ascii="Arial" w:eastAsia="Arial Unicode MS" w:hAnsi="Arial" w:cs="Arial"/>
          <w:sz w:val="22"/>
          <w:szCs w:val="22"/>
        </w:rPr>
        <w:t>wystawienia</w:t>
      </w:r>
      <w:r w:rsidR="00F55B5B" w:rsidRPr="003D06EB">
        <w:rPr>
          <w:rFonts w:ascii="Arial" w:eastAsia="Arial Unicode MS" w:hAnsi="Arial" w:cs="Arial"/>
          <w:color w:val="548DD4" w:themeColor="text2" w:themeTint="99"/>
          <w:sz w:val="22"/>
          <w:szCs w:val="22"/>
        </w:rPr>
        <w:t xml:space="preserve"> </w:t>
      </w:r>
      <w:r w:rsidR="005820E6" w:rsidRPr="003D06EB">
        <w:rPr>
          <w:rFonts w:ascii="Arial" w:eastAsia="Arial Unicode MS" w:hAnsi="Arial" w:cs="Arial"/>
          <w:sz w:val="22"/>
          <w:szCs w:val="22"/>
        </w:rPr>
        <w:t xml:space="preserve">Wykonawcy noty obciążeniowej </w:t>
      </w:r>
      <w:r w:rsidR="00884EDC" w:rsidRPr="003D06EB">
        <w:rPr>
          <w:rFonts w:ascii="Arial" w:eastAsia="Arial Unicode MS" w:hAnsi="Arial" w:cs="Arial"/>
          <w:sz w:val="22"/>
          <w:szCs w:val="22"/>
        </w:rPr>
        <w:t xml:space="preserve">przez </w:t>
      </w:r>
      <w:r w:rsidR="005820E6" w:rsidRPr="003D06EB">
        <w:rPr>
          <w:rFonts w:ascii="Arial" w:eastAsia="Arial Unicode MS" w:hAnsi="Arial" w:cs="Arial"/>
          <w:sz w:val="22"/>
          <w:szCs w:val="22"/>
        </w:rPr>
        <w:t>Zamawiającego.</w:t>
      </w:r>
    </w:p>
    <w:p w14:paraId="7075BE06" w14:textId="4CC2F82F" w:rsidR="003E0FEF" w:rsidRDefault="003E0FEF" w:rsidP="003D06EB">
      <w:pPr>
        <w:numPr>
          <w:ilvl w:val="1"/>
          <w:numId w:val="7"/>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Zamawiającemu przysługuje prawo potrącenia naliczonych i należnych mu kar umownych z</w:t>
      </w:r>
      <w:r w:rsidR="003F29B2" w:rsidRPr="003D06EB">
        <w:rPr>
          <w:rFonts w:ascii="Arial" w:eastAsia="Arial Unicode MS" w:hAnsi="Arial" w:cs="Arial"/>
          <w:sz w:val="22"/>
          <w:szCs w:val="22"/>
        </w:rPr>
        <w:t> </w:t>
      </w:r>
      <w:r w:rsidRPr="003D06EB">
        <w:rPr>
          <w:rFonts w:ascii="Arial" w:eastAsia="Arial Unicode MS" w:hAnsi="Arial" w:cs="Arial"/>
          <w:sz w:val="22"/>
          <w:szCs w:val="22"/>
        </w:rPr>
        <w:t>należnego Wykonawcy Wynagrodzenia</w:t>
      </w:r>
      <w:r w:rsidR="00F94E3E" w:rsidRPr="003D06EB">
        <w:rPr>
          <w:rFonts w:ascii="Arial" w:eastAsia="Arial Unicode MS" w:hAnsi="Arial" w:cs="Arial"/>
          <w:sz w:val="22"/>
          <w:szCs w:val="22"/>
        </w:rPr>
        <w:t xml:space="preserve"> </w:t>
      </w:r>
      <w:r w:rsidR="00E97525" w:rsidRPr="003D06EB">
        <w:rPr>
          <w:rFonts w:ascii="Arial" w:hAnsi="Arial" w:cs="Arial"/>
          <w:sz w:val="22"/>
          <w:szCs w:val="22"/>
        </w:rPr>
        <w:t>brutto</w:t>
      </w:r>
      <w:r w:rsidR="009A5C7D" w:rsidRPr="003D06EB">
        <w:rPr>
          <w:rFonts w:ascii="Arial" w:eastAsia="Arial Unicode MS" w:hAnsi="Arial" w:cs="Arial"/>
          <w:sz w:val="22"/>
          <w:szCs w:val="22"/>
        </w:rPr>
        <w:t>.</w:t>
      </w:r>
    </w:p>
    <w:p w14:paraId="46E9A7CF" w14:textId="55BC5DCF" w:rsidR="00193A2C" w:rsidRPr="00DE566B" w:rsidRDefault="00193A2C" w:rsidP="003D06EB">
      <w:pPr>
        <w:numPr>
          <w:ilvl w:val="1"/>
          <w:numId w:val="7"/>
        </w:numPr>
        <w:spacing w:line="360" w:lineRule="auto"/>
        <w:ind w:left="426" w:hanging="426"/>
        <w:rPr>
          <w:rFonts w:ascii="Arial" w:eastAsia="Arial Unicode MS" w:hAnsi="Arial" w:cs="Arial"/>
          <w:sz w:val="22"/>
          <w:szCs w:val="22"/>
        </w:rPr>
      </w:pPr>
      <w:r w:rsidRPr="00956EE4">
        <w:rPr>
          <w:rFonts w:ascii="Arial" w:eastAsia="Arial Unicode MS" w:hAnsi="Arial" w:cs="Arial"/>
          <w:sz w:val="22"/>
          <w:szCs w:val="22"/>
        </w:rPr>
        <w:t xml:space="preserve">Łączna maksymalna wysokość kar umownych, których mogą dochodzić Strony nie przekroczy </w:t>
      </w:r>
      <w:r w:rsidR="00392857">
        <w:rPr>
          <w:rFonts w:ascii="Arial" w:eastAsia="Arial Unicode MS" w:hAnsi="Arial" w:cs="Arial"/>
          <w:sz w:val="22"/>
          <w:szCs w:val="22"/>
        </w:rPr>
        <w:t>1</w:t>
      </w:r>
      <w:r w:rsidR="00DE566B" w:rsidRPr="00DE566B">
        <w:rPr>
          <w:rFonts w:ascii="Arial" w:eastAsia="Arial Unicode MS" w:hAnsi="Arial" w:cs="Arial"/>
          <w:sz w:val="22"/>
          <w:szCs w:val="22"/>
        </w:rPr>
        <w:t>0</w:t>
      </w:r>
      <w:r w:rsidRPr="009D5889">
        <w:rPr>
          <w:rFonts w:ascii="Arial" w:eastAsia="Arial Unicode MS" w:hAnsi="Arial" w:cs="Arial"/>
          <w:sz w:val="22"/>
          <w:szCs w:val="22"/>
        </w:rPr>
        <w:t xml:space="preserve">% Wynagrodzenia netto, </w:t>
      </w:r>
      <w:r w:rsidRPr="009D5889">
        <w:rPr>
          <w:rFonts w:ascii="Arial" w:hAnsi="Arial" w:cs="Arial"/>
          <w:sz w:val="22"/>
          <w:szCs w:val="22"/>
        </w:rPr>
        <w:t>o którym mowa w</w:t>
      </w:r>
      <w:r w:rsidRPr="00DE566B">
        <w:rPr>
          <w:rFonts w:ascii="Arial" w:hAnsi="Arial" w:cs="Arial"/>
          <w:sz w:val="22"/>
          <w:szCs w:val="22"/>
        </w:rPr>
        <w:t xml:space="preserve"> </w:t>
      </w:r>
      <w:r w:rsidRPr="009D5889">
        <w:rPr>
          <w:rFonts w:ascii="Arial" w:hAnsi="Arial" w:cs="Arial"/>
          <w:sz w:val="22"/>
          <w:szCs w:val="22"/>
        </w:rPr>
        <w:t>§ 7 ust. 1</w:t>
      </w:r>
      <w:r w:rsidRPr="00DE566B">
        <w:rPr>
          <w:rFonts w:ascii="Arial" w:hAnsi="Arial" w:cs="Arial"/>
          <w:sz w:val="22"/>
          <w:szCs w:val="22"/>
        </w:rPr>
        <w:t>.</w:t>
      </w:r>
    </w:p>
    <w:p w14:paraId="7007DEE4" w14:textId="2416D433" w:rsidR="005820E6" w:rsidRPr="003D06EB" w:rsidRDefault="005820E6" w:rsidP="003D06EB">
      <w:pPr>
        <w:numPr>
          <w:ilvl w:val="1"/>
          <w:numId w:val="7"/>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Niezależnie od zastrzeżonych w niniejszym paragrafie kar umownych</w:t>
      </w:r>
      <w:r w:rsidR="000B3ABF" w:rsidRPr="003D06EB">
        <w:rPr>
          <w:rFonts w:ascii="Arial" w:eastAsia="Arial Unicode MS" w:hAnsi="Arial" w:cs="Arial"/>
          <w:sz w:val="22"/>
          <w:szCs w:val="22"/>
        </w:rPr>
        <w:t>,</w:t>
      </w:r>
      <w:r w:rsidRPr="003D06EB">
        <w:rPr>
          <w:rFonts w:ascii="Arial" w:eastAsia="Arial Unicode MS" w:hAnsi="Arial" w:cs="Arial"/>
          <w:sz w:val="22"/>
          <w:szCs w:val="22"/>
        </w:rPr>
        <w:t xml:space="preserve"> Zamawiającemu przysługuje prawo dochodzenia odszkodowania przenoszącego wysokość kar umownych, do wysokości pełnej s</w:t>
      </w:r>
      <w:r w:rsidR="00C2197B" w:rsidRPr="003D06EB">
        <w:rPr>
          <w:rFonts w:ascii="Arial" w:eastAsia="Arial Unicode MS" w:hAnsi="Arial" w:cs="Arial"/>
          <w:sz w:val="22"/>
          <w:szCs w:val="22"/>
        </w:rPr>
        <w:t>zkody</w:t>
      </w:r>
      <w:r w:rsidR="000B3ABF" w:rsidRPr="003D06EB">
        <w:rPr>
          <w:rFonts w:ascii="Arial" w:eastAsia="Arial Unicode MS" w:hAnsi="Arial" w:cs="Arial"/>
          <w:sz w:val="22"/>
          <w:szCs w:val="22"/>
        </w:rPr>
        <w:t xml:space="preserve">, </w:t>
      </w:r>
      <w:r w:rsidR="00C2197B" w:rsidRPr="003D06EB">
        <w:rPr>
          <w:rFonts w:ascii="Arial" w:eastAsia="Arial Unicode MS" w:hAnsi="Arial" w:cs="Arial"/>
          <w:sz w:val="22"/>
          <w:szCs w:val="22"/>
        </w:rPr>
        <w:t xml:space="preserve">na zasadach ogólnych (art. 484 </w:t>
      </w:r>
      <w:r w:rsidR="000B3ABF" w:rsidRPr="003D06EB">
        <w:rPr>
          <w:rFonts w:ascii="Arial" w:eastAsia="Arial Unicode MS" w:hAnsi="Arial" w:cs="Arial"/>
          <w:sz w:val="22"/>
          <w:szCs w:val="22"/>
        </w:rPr>
        <w:t xml:space="preserve">Kodeksu </w:t>
      </w:r>
      <w:r w:rsidR="00C2197B" w:rsidRPr="003D06EB">
        <w:rPr>
          <w:rFonts w:ascii="Arial" w:eastAsia="Arial Unicode MS" w:hAnsi="Arial" w:cs="Arial"/>
          <w:sz w:val="22"/>
          <w:szCs w:val="22"/>
        </w:rPr>
        <w:t>cywilnego).</w:t>
      </w:r>
    </w:p>
    <w:p w14:paraId="22E23771" w14:textId="7EAE2CD2" w:rsidR="00C91C67" w:rsidRPr="003D06EB" w:rsidRDefault="005820E6" w:rsidP="003D06EB">
      <w:pPr>
        <w:numPr>
          <w:ilvl w:val="1"/>
          <w:numId w:val="7"/>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 xml:space="preserve">W przypadku zwłoki Zamawiającego w zapłacie Wynagrodzenia Wykonawcy przysługuje prawo naliczenia </w:t>
      </w:r>
      <w:r w:rsidR="00DA5595" w:rsidRPr="003D06EB">
        <w:rPr>
          <w:rFonts w:ascii="Arial" w:eastAsia="Arial Unicode MS" w:hAnsi="Arial" w:cs="Arial"/>
          <w:sz w:val="22"/>
          <w:szCs w:val="22"/>
        </w:rPr>
        <w:t xml:space="preserve">odsetek </w:t>
      </w:r>
      <w:r w:rsidR="00AC30FF" w:rsidRPr="003D06EB">
        <w:rPr>
          <w:rFonts w:ascii="Arial" w:eastAsia="Arial Unicode MS" w:hAnsi="Arial" w:cs="Arial"/>
          <w:sz w:val="22"/>
          <w:szCs w:val="22"/>
        </w:rPr>
        <w:t xml:space="preserve">do </w:t>
      </w:r>
      <w:r w:rsidR="00DA5595" w:rsidRPr="003D06EB">
        <w:rPr>
          <w:rFonts w:ascii="Arial" w:eastAsia="Arial Unicode MS" w:hAnsi="Arial" w:cs="Arial"/>
          <w:sz w:val="22"/>
          <w:szCs w:val="22"/>
        </w:rPr>
        <w:t xml:space="preserve">wysokości </w:t>
      </w:r>
      <w:r w:rsidRPr="003D06EB">
        <w:rPr>
          <w:rFonts w:ascii="Arial" w:eastAsia="Arial Unicode MS" w:hAnsi="Arial" w:cs="Arial"/>
          <w:sz w:val="22"/>
          <w:szCs w:val="22"/>
        </w:rPr>
        <w:t>odsetek ustawowych</w:t>
      </w:r>
      <w:r w:rsidR="00F94E3E" w:rsidRPr="003D06EB">
        <w:rPr>
          <w:rFonts w:ascii="Arial" w:eastAsia="Arial Unicode MS" w:hAnsi="Arial" w:cs="Arial"/>
          <w:sz w:val="22"/>
          <w:szCs w:val="22"/>
        </w:rPr>
        <w:t xml:space="preserve"> za opóźnienie w transakcjach handlowych, zgodnie z przepisami </w:t>
      </w:r>
      <w:r w:rsidR="00952D94" w:rsidRPr="003D06EB">
        <w:rPr>
          <w:rFonts w:ascii="Arial" w:eastAsia="Arial Unicode MS" w:hAnsi="Arial" w:cs="Arial"/>
          <w:sz w:val="22"/>
          <w:szCs w:val="22"/>
        </w:rPr>
        <w:t>ustawy z dnia 8 marca 201</w:t>
      </w:r>
      <w:r w:rsidR="006C42B2" w:rsidRPr="003D06EB">
        <w:rPr>
          <w:rFonts w:ascii="Arial" w:eastAsia="Arial Unicode MS" w:hAnsi="Arial" w:cs="Arial"/>
          <w:sz w:val="22"/>
          <w:szCs w:val="22"/>
        </w:rPr>
        <w:t>3</w:t>
      </w:r>
      <w:r w:rsidR="00952D94" w:rsidRPr="003D06EB">
        <w:rPr>
          <w:rFonts w:ascii="Arial" w:eastAsia="Arial Unicode MS" w:hAnsi="Arial" w:cs="Arial"/>
          <w:sz w:val="22"/>
          <w:szCs w:val="22"/>
        </w:rPr>
        <w:t xml:space="preserve"> r.  </w:t>
      </w:r>
      <w:r w:rsidR="006C42B2" w:rsidRPr="003D06EB">
        <w:rPr>
          <w:rFonts w:ascii="Arial" w:hAnsi="Arial" w:cs="Arial"/>
          <w:bCs/>
          <w:color w:val="000000"/>
          <w:sz w:val="22"/>
          <w:szCs w:val="22"/>
        </w:rPr>
        <w:t>o przeciwdziałaniu nadmiernym opóźnieniom w transakcjach handlowych.</w:t>
      </w:r>
    </w:p>
    <w:p w14:paraId="29BCBE8F" w14:textId="2EECBA3F" w:rsidR="008B0771" w:rsidRPr="003D06EB" w:rsidRDefault="008B0771" w:rsidP="003D06EB">
      <w:pPr>
        <w:spacing w:line="360" w:lineRule="auto"/>
        <w:jc w:val="center"/>
        <w:rPr>
          <w:rFonts w:ascii="Arial" w:hAnsi="Arial" w:cs="Arial"/>
          <w:b/>
          <w:sz w:val="22"/>
          <w:szCs w:val="22"/>
        </w:rPr>
      </w:pPr>
      <w:bookmarkStart w:id="2" w:name="Paragraf_od_11_do_22"/>
      <w:bookmarkEnd w:id="1"/>
      <w:r w:rsidRPr="003D06EB">
        <w:rPr>
          <w:rFonts w:ascii="Arial" w:hAnsi="Arial" w:cs="Arial"/>
          <w:b/>
          <w:sz w:val="22"/>
          <w:szCs w:val="22"/>
        </w:rPr>
        <w:t>§ 1</w:t>
      </w:r>
      <w:r w:rsidR="00DE566B">
        <w:rPr>
          <w:rFonts w:ascii="Arial" w:hAnsi="Arial" w:cs="Arial"/>
          <w:b/>
          <w:sz w:val="22"/>
          <w:szCs w:val="22"/>
        </w:rPr>
        <w:t>1</w:t>
      </w:r>
    </w:p>
    <w:p w14:paraId="48E74C37" w14:textId="77777777" w:rsidR="008B0771" w:rsidRPr="003D06EB" w:rsidRDefault="008B0771" w:rsidP="003D06EB">
      <w:pPr>
        <w:spacing w:line="360" w:lineRule="auto"/>
        <w:jc w:val="center"/>
        <w:rPr>
          <w:rFonts w:ascii="Arial" w:hAnsi="Arial" w:cs="Arial"/>
          <w:sz w:val="22"/>
          <w:szCs w:val="22"/>
        </w:rPr>
      </w:pPr>
      <w:r w:rsidRPr="003D06EB">
        <w:rPr>
          <w:rFonts w:ascii="Arial" w:hAnsi="Arial" w:cs="Arial"/>
          <w:b/>
          <w:sz w:val="22"/>
          <w:szCs w:val="22"/>
        </w:rPr>
        <w:t>Zabezpieczenie należytego wykonania Umowy</w:t>
      </w:r>
    </w:p>
    <w:p w14:paraId="688012D0" w14:textId="391871EB" w:rsidR="00854143" w:rsidRPr="00854143" w:rsidRDefault="00854143" w:rsidP="00854143">
      <w:pPr>
        <w:pStyle w:val="Tekstpodstawowywcity"/>
        <w:numPr>
          <w:ilvl w:val="0"/>
          <w:numId w:val="18"/>
        </w:numPr>
        <w:suppressAutoHyphens w:val="0"/>
        <w:spacing w:line="360" w:lineRule="auto"/>
        <w:rPr>
          <w:rFonts w:ascii="Arial" w:hAnsi="Arial" w:cs="Arial"/>
          <w:b/>
          <w:sz w:val="22"/>
          <w:szCs w:val="22"/>
        </w:rPr>
      </w:pPr>
      <w:r>
        <w:rPr>
          <w:rFonts w:ascii="Arial" w:hAnsi="Arial" w:cs="Arial"/>
          <w:sz w:val="22"/>
          <w:szCs w:val="22"/>
        </w:rPr>
        <w:t>Zamawający nie ż</w:t>
      </w:r>
      <w:r w:rsidR="00EF1622">
        <w:rPr>
          <w:rFonts w:ascii="Arial" w:hAnsi="Arial" w:cs="Arial"/>
          <w:sz w:val="22"/>
          <w:szCs w:val="22"/>
        </w:rPr>
        <w:t>ą</w:t>
      </w:r>
      <w:r>
        <w:rPr>
          <w:rFonts w:ascii="Arial" w:hAnsi="Arial" w:cs="Arial"/>
          <w:sz w:val="22"/>
          <w:szCs w:val="22"/>
        </w:rPr>
        <w:t>da zabezpieczenia należytego wykonania Umowy.</w:t>
      </w:r>
    </w:p>
    <w:p w14:paraId="780739AF" w14:textId="2819D043" w:rsidR="008B0771" w:rsidRPr="003D06EB" w:rsidRDefault="008B0771" w:rsidP="00854143">
      <w:pPr>
        <w:pStyle w:val="Tekstpodstawowywcity"/>
        <w:suppressAutoHyphens w:val="0"/>
        <w:spacing w:line="360" w:lineRule="auto"/>
        <w:jc w:val="center"/>
        <w:rPr>
          <w:rFonts w:ascii="Arial" w:hAnsi="Arial" w:cs="Arial"/>
          <w:b/>
          <w:sz w:val="22"/>
          <w:szCs w:val="22"/>
        </w:rPr>
      </w:pPr>
      <w:r w:rsidRPr="003D06EB">
        <w:rPr>
          <w:rFonts w:ascii="Arial" w:hAnsi="Arial" w:cs="Arial"/>
          <w:b/>
          <w:sz w:val="22"/>
          <w:szCs w:val="22"/>
        </w:rPr>
        <w:t>§ 1</w:t>
      </w:r>
      <w:r w:rsidR="00DE566B">
        <w:rPr>
          <w:rFonts w:ascii="Arial" w:hAnsi="Arial" w:cs="Arial"/>
          <w:b/>
          <w:sz w:val="22"/>
          <w:szCs w:val="22"/>
        </w:rPr>
        <w:t>2</w:t>
      </w:r>
    </w:p>
    <w:p w14:paraId="483CF42C" w14:textId="77777777" w:rsidR="008B0771" w:rsidRPr="003D06EB" w:rsidRDefault="008B0771" w:rsidP="003D06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657010BA" w14:textId="67F2CE3C" w:rsidR="008B0771" w:rsidRPr="003D06EB" w:rsidRDefault="008B0771" w:rsidP="003D06EB">
      <w:pPr>
        <w:pStyle w:val="Tekstpodstawowywcity"/>
        <w:numPr>
          <w:ilvl w:val="0"/>
          <w:numId w:val="9"/>
        </w:numPr>
        <w:suppressAutoHyphens w:val="0"/>
        <w:spacing w:line="360" w:lineRule="auto"/>
        <w:rPr>
          <w:rFonts w:ascii="Arial" w:hAnsi="Arial" w:cs="Arial"/>
          <w:sz w:val="22"/>
          <w:szCs w:val="22"/>
        </w:rPr>
      </w:pPr>
      <w:r w:rsidRPr="003D06EB">
        <w:rPr>
          <w:rFonts w:ascii="Arial" w:hAnsi="Arial" w:cs="Arial"/>
          <w:sz w:val="22"/>
          <w:szCs w:val="22"/>
        </w:rPr>
        <w:t xml:space="preserve">Wykonawca zobowiązuje się zachować w poufności i nie ujawniać osobom trzecim wszelkich </w:t>
      </w:r>
      <w:r w:rsidR="00721878" w:rsidRPr="003D06EB">
        <w:rPr>
          <w:rFonts w:ascii="Arial" w:hAnsi="Arial" w:cs="Arial"/>
          <w:sz w:val="22"/>
          <w:szCs w:val="22"/>
        </w:rPr>
        <w:t>dokumentów, materiałów</w:t>
      </w:r>
      <w:r w:rsidR="005551EE"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 xml:space="preserve">informacji </w:t>
      </w:r>
      <w:r w:rsidR="00AB55AF" w:rsidRPr="003D06EB">
        <w:rPr>
          <w:rFonts w:ascii="Arial" w:hAnsi="Arial" w:cs="Arial"/>
          <w:sz w:val="22"/>
          <w:szCs w:val="22"/>
        </w:rPr>
        <w:t>(</w:t>
      </w:r>
      <w:r w:rsidR="00721878" w:rsidRPr="003D06EB">
        <w:rPr>
          <w:rFonts w:ascii="Arial" w:hAnsi="Arial" w:cs="Arial"/>
          <w:sz w:val="22"/>
          <w:szCs w:val="22"/>
        </w:rPr>
        <w:t>zwanych dalej Informacjami</w:t>
      </w:r>
      <w:r w:rsidR="00AB55AF"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uzyskany</w:t>
      </w:r>
      <w:r w:rsidR="00721878" w:rsidRPr="003D06EB">
        <w:rPr>
          <w:rFonts w:ascii="Arial" w:hAnsi="Arial" w:cs="Arial"/>
          <w:sz w:val="22"/>
          <w:szCs w:val="22"/>
        </w:rPr>
        <w:t>mi</w:t>
      </w:r>
      <w:r w:rsidRPr="003D06EB">
        <w:rPr>
          <w:rFonts w:ascii="Arial" w:hAnsi="Arial" w:cs="Arial"/>
          <w:sz w:val="22"/>
          <w:szCs w:val="22"/>
        </w:rPr>
        <w:t xml:space="preserve"> w związku z realizacją Umowy, których ujawnienie mogłoby narazić drugą Stronę na szkodę majątkową lub niemajątkową</w:t>
      </w:r>
      <w:r w:rsidR="00721878" w:rsidRPr="003D06EB">
        <w:rPr>
          <w:rFonts w:ascii="Arial" w:hAnsi="Arial" w:cs="Arial"/>
          <w:sz w:val="22"/>
          <w:szCs w:val="22"/>
        </w:rPr>
        <w:t>.</w:t>
      </w:r>
    </w:p>
    <w:p w14:paraId="173E9A1F" w14:textId="70398FF1" w:rsidR="008B0771" w:rsidRPr="003D06EB" w:rsidRDefault="008B0771" w:rsidP="003D06EB">
      <w:pPr>
        <w:pStyle w:val="Tekstpodstawowywcity"/>
        <w:numPr>
          <w:ilvl w:val="0"/>
          <w:numId w:val="9"/>
        </w:numPr>
        <w:suppressAutoHyphens w:val="0"/>
        <w:spacing w:line="360" w:lineRule="auto"/>
        <w:rPr>
          <w:rFonts w:ascii="Arial" w:hAnsi="Arial" w:cs="Arial"/>
          <w:sz w:val="22"/>
          <w:szCs w:val="22"/>
        </w:rPr>
      </w:pPr>
      <w:r w:rsidRPr="003D06EB">
        <w:rPr>
          <w:rFonts w:ascii="Arial" w:hAnsi="Arial" w:cs="Arial"/>
          <w:sz w:val="22"/>
          <w:szCs w:val="22"/>
        </w:rPr>
        <w:t xml:space="preserve">Wykorzystanie </w:t>
      </w:r>
      <w:r w:rsidR="00721878" w:rsidRPr="003D06EB">
        <w:rPr>
          <w:rFonts w:ascii="Arial" w:hAnsi="Arial" w:cs="Arial"/>
          <w:sz w:val="22"/>
          <w:szCs w:val="22"/>
        </w:rPr>
        <w:t>I</w:t>
      </w:r>
      <w:r w:rsidRPr="003D06EB">
        <w:rPr>
          <w:rFonts w:ascii="Arial" w:hAnsi="Arial" w:cs="Arial"/>
          <w:sz w:val="22"/>
          <w:szCs w:val="22"/>
        </w:rPr>
        <w:t>nformacji, o których mowa w ust. 1 w innych celach, niż określonych w Umowie, jak również ich publikacja, nie są dopuszczalne bez uprzedniej pisemnej zgody drugiej ze Stron.</w:t>
      </w:r>
    </w:p>
    <w:p w14:paraId="57AB55FA" w14:textId="11394347" w:rsidR="008B0771" w:rsidRPr="003D06EB" w:rsidRDefault="008B0771" w:rsidP="003D06EB">
      <w:pPr>
        <w:pStyle w:val="Tekstpodstawowywcity"/>
        <w:numPr>
          <w:ilvl w:val="0"/>
          <w:numId w:val="9"/>
        </w:numPr>
        <w:suppressAutoHyphens w:val="0"/>
        <w:spacing w:line="360" w:lineRule="auto"/>
        <w:rPr>
          <w:rFonts w:ascii="Arial" w:hAnsi="Arial" w:cs="Arial"/>
          <w:sz w:val="22"/>
          <w:szCs w:val="22"/>
        </w:rPr>
      </w:pPr>
      <w:r w:rsidRPr="003D06EB">
        <w:rPr>
          <w:rFonts w:ascii="Arial" w:hAnsi="Arial" w:cs="Arial"/>
          <w:sz w:val="22"/>
          <w:szCs w:val="22"/>
        </w:rPr>
        <w:t xml:space="preserve">Obowiązek określony w ust. 1 nie dotyczy </w:t>
      </w:r>
      <w:r w:rsidR="00721878" w:rsidRPr="003D06EB">
        <w:rPr>
          <w:rFonts w:ascii="Arial" w:hAnsi="Arial" w:cs="Arial"/>
          <w:sz w:val="22"/>
          <w:szCs w:val="22"/>
        </w:rPr>
        <w:t>I</w:t>
      </w:r>
      <w:r w:rsidRPr="003D06EB">
        <w:rPr>
          <w:rFonts w:ascii="Arial" w:hAnsi="Arial" w:cs="Arial"/>
          <w:sz w:val="22"/>
          <w:szCs w:val="22"/>
        </w:rPr>
        <w:t xml:space="preserve">nformacji powszechnie znanych oraz udostępnienia </w:t>
      </w:r>
      <w:r w:rsidR="00CD7652" w:rsidRPr="003D06EB">
        <w:rPr>
          <w:rFonts w:ascii="Arial" w:hAnsi="Arial" w:cs="Arial"/>
          <w:sz w:val="22"/>
          <w:szCs w:val="22"/>
        </w:rPr>
        <w:t>I</w:t>
      </w:r>
      <w:r w:rsidRPr="003D06EB">
        <w:rPr>
          <w:rFonts w:ascii="Arial" w:hAnsi="Arial" w:cs="Arial"/>
          <w:sz w:val="22"/>
          <w:szCs w:val="22"/>
        </w:rPr>
        <w:t>nformacji na podstawie bezwzględnie obowiązujących przepisów prawa.</w:t>
      </w:r>
    </w:p>
    <w:p w14:paraId="630E32EE" w14:textId="387ADFCB" w:rsidR="008B0771" w:rsidRPr="003D06EB" w:rsidRDefault="008B0771" w:rsidP="003D06EB">
      <w:pPr>
        <w:pStyle w:val="Tekstpodstawowywcity"/>
        <w:numPr>
          <w:ilvl w:val="0"/>
          <w:numId w:val="9"/>
        </w:numPr>
        <w:suppressAutoHyphens w:val="0"/>
        <w:spacing w:line="360" w:lineRule="auto"/>
        <w:rPr>
          <w:rFonts w:ascii="Arial" w:hAnsi="Arial" w:cs="Arial"/>
          <w:sz w:val="22"/>
          <w:szCs w:val="22"/>
        </w:rPr>
      </w:pPr>
      <w:r w:rsidRPr="003D06EB">
        <w:rPr>
          <w:rFonts w:ascii="Arial" w:hAnsi="Arial" w:cs="Arial"/>
          <w:sz w:val="22"/>
          <w:szCs w:val="22"/>
        </w:rPr>
        <w:t xml:space="preserve">Wykonawca dołoży należytej staranności, aby zapobiec ujawnieniu lub korzystaniu przez osoby trzecie z </w:t>
      </w:r>
      <w:r w:rsidR="00721878" w:rsidRPr="003D06EB">
        <w:rPr>
          <w:rFonts w:ascii="Arial" w:hAnsi="Arial" w:cs="Arial"/>
          <w:sz w:val="22"/>
          <w:szCs w:val="22"/>
        </w:rPr>
        <w:t>I</w:t>
      </w:r>
      <w:r w:rsidRPr="003D06EB">
        <w:rPr>
          <w:rFonts w:ascii="Arial" w:hAnsi="Arial" w:cs="Arial"/>
          <w:sz w:val="22"/>
          <w:szCs w:val="22"/>
        </w:rPr>
        <w:t xml:space="preserve">nformacji Zamawiającego podlegających ochronie. Wykonawca zobowiązuje się ograniczyć dostęp do </w:t>
      </w:r>
      <w:r w:rsidR="00CD7652" w:rsidRPr="003D06EB">
        <w:rPr>
          <w:rFonts w:ascii="Arial" w:hAnsi="Arial" w:cs="Arial"/>
          <w:sz w:val="22"/>
          <w:szCs w:val="22"/>
        </w:rPr>
        <w:t>I</w:t>
      </w:r>
      <w:r w:rsidR="00AB55AF" w:rsidRPr="003D06EB">
        <w:rPr>
          <w:rFonts w:ascii="Arial" w:hAnsi="Arial" w:cs="Arial"/>
          <w:sz w:val="22"/>
          <w:szCs w:val="22"/>
        </w:rPr>
        <w:t>nformacji</w:t>
      </w:r>
      <w:r w:rsidRPr="003D06EB">
        <w:rPr>
          <w:rFonts w:ascii="Arial" w:hAnsi="Arial" w:cs="Arial"/>
          <w:sz w:val="22"/>
          <w:szCs w:val="22"/>
        </w:rPr>
        <w:t xml:space="preserve">, wyłącznie do tych pracowników lub współpracowników, którym </w:t>
      </w:r>
      <w:r w:rsidR="00150BDA" w:rsidRPr="003D06EB">
        <w:rPr>
          <w:rFonts w:ascii="Arial" w:hAnsi="Arial" w:cs="Arial"/>
          <w:sz w:val="22"/>
          <w:szCs w:val="22"/>
        </w:rPr>
        <w:t>I</w:t>
      </w:r>
      <w:r w:rsidRPr="003D06EB">
        <w:rPr>
          <w:rFonts w:ascii="Arial" w:hAnsi="Arial" w:cs="Arial"/>
          <w:sz w:val="22"/>
          <w:szCs w:val="22"/>
        </w:rPr>
        <w:t>nformacje te są niezbędne do wykonania czynności na rzecz Zamawiającego i którzy przyjęli obowiązki wynikające z Umowy.</w:t>
      </w:r>
    </w:p>
    <w:p w14:paraId="32C4CFDE" w14:textId="2C7675A1" w:rsidR="008B0771" w:rsidRPr="003F1A81" w:rsidRDefault="008B0771" w:rsidP="003F1A81">
      <w:pPr>
        <w:pStyle w:val="Tekstpodstawowywcity"/>
        <w:numPr>
          <w:ilvl w:val="0"/>
          <w:numId w:val="9"/>
        </w:numPr>
        <w:suppressAutoHyphens w:val="0"/>
        <w:spacing w:line="360" w:lineRule="auto"/>
        <w:rPr>
          <w:rFonts w:ascii="Arial" w:hAnsi="Arial" w:cs="Arial"/>
          <w:sz w:val="22"/>
          <w:szCs w:val="22"/>
        </w:rPr>
      </w:pPr>
      <w:r w:rsidRPr="003D06EB">
        <w:rPr>
          <w:rFonts w:ascii="Arial" w:hAnsi="Arial" w:cs="Arial"/>
          <w:sz w:val="22"/>
          <w:szCs w:val="22"/>
        </w:rPr>
        <w:lastRenderedPageBreak/>
        <w:t>Wykonawca zobowiązuje  się do zapoznania w sposób udok</w:t>
      </w:r>
      <w:r w:rsidR="00942A63" w:rsidRPr="003D06EB">
        <w:rPr>
          <w:rFonts w:ascii="Arial" w:hAnsi="Arial" w:cs="Arial"/>
          <w:sz w:val="22"/>
          <w:szCs w:val="22"/>
        </w:rPr>
        <w:t>umentowany zarówno siebie jak i </w:t>
      </w:r>
      <w:r w:rsidRPr="003D06EB">
        <w:rPr>
          <w:rFonts w:ascii="Arial" w:hAnsi="Arial" w:cs="Arial"/>
          <w:sz w:val="22"/>
          <w:szCs w:val="22"/>
        </w:rPr>
        <w:t xml:space="preserve">wszystkie osoby realizujące  w jego </w:t>
      </w:r>
      <w:r w:rsidR="00F20E92" w:rsidRPr="003D06EB">
        <w:rPr>
          <w:rFonts w:ascii="Arial" w:hAnsi="Arial" w:cs="Arial"/>
          <w:sz w:val="22"/>
          <w:szCs w:val="22"/>
        </w:rPr>
        <w:t>i</w:t>
      </w:r>
      <w:r w:rsidRPr="003D06EB">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3" w:tooltip="https://www.plk-sa.pl/klienci-i-kontrahenci/bezpieczenstwo-informacji-spolki" w:history="1">
        <w:r w:rsidR="003F1A81" w:rsidRPr="00AD7D45">
          <w:rPr>
            <w:rStyle w:val="Hipercze"/>
            <w:rFonts w:ascii="Arial" w:hAnsi="Arial" w:cs="Arial"/>
            <w:sz w:val="22"/>
            <w:szCs w:val="22"/>
          </w:rPr>
          <w:t>https://www.plk-sa.pl/klienci-i-kontrahenci/bezpieczenstwo-informacji-spolki</w:t>
        </w:r>
      </w:hyperlink>
      <w:r w:rsidR="003F1A81">
        <w:rPr>
          <w:rFonts w:ascii="Arial" w:hAnsi="Arial" w:cs="Arial"/>
          <w:sz w:val="22"/>
          <w:szCs w:val="22"/>
        </w:rPr>
        <w:t>.</w:t>
      </w:r>
    </w:p>
    <w:p w14:paraId="2ED34C66" w14:textId="77777777" w:rsidR="00135537" w:rsidRDefault="00135537" w:rsidP="003D06EB">
      <w:pPr>
        <w:spacing w:line="360" w:lineRule="auto"/>
        <w:jc w:val="center"/>
        <w:rPr>
          <w:rFonts w:ascii="Arial" w:hAnsi="Arial" w:cs="Arial"/>
          <w:b/>
          <w:sz w:val="22"/>
          <w:szCs w:val="22"/>
        </w:rPr>
      </w:pPr>
    </w:p>
    <w:p w14:paraId="5508F8D9" w14:textId="7B264CD5" w:rsidR="00146384" w:rsidRPr="003D06EB" w:rsidRDefault="00146384" w:rsidP="003D06EB">
      <w:pPr>
        <w:spacing w:line="360" w:lineRule="auto"/>
        <w:jc w:val="center"/>
        <w:rPr>
          <w:rFonts w:ascii="Arial" w:hAnsi="Arial" w:cs="Arial"/>
          <w:b/>
          <w:sz w:val="22"/>
          <w:szCs w:val="22"/>
        </w:rPr>
      </w:pPr>
      <w:r w:rsidRPr="003D06EB">
        <w:rPr>
          <w:rFonts w:ascii="Arial" w:hAnsi="Arial" w:cs="Arial"/>
          <w:b/>
          <w:sz w:val="22"/>
          <w:szCs w:val="22"/>
        </w:rPr>
        <w:t>§ 1</w:t>
      </w:r>
      <w:r w:rsidR="00DE566B">
        <w:rPr>
          <w:rFonts w:ascii="Arial" w:hAnsi="Arial" w:cs="Arial"/>
          <w:b/>
          <w:sz w:val="22"/>
          <w:szCs w:val="22"/>
        </w:rPr>
        <w:t>3</w:t>
      </w:r>
    </w:p>
    <w:p w14:paraId="4424D045" w14:textId="451E726A" w:rsidR="00272A59" w:rsidRPr="003D06EB" w:rsidRDefault="00272A59" w:rsidP="003D06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5356B511" w14:textId="57667D15" w:rsidR="00272A59" w:rsidRPr="003D06EB" w:rsidRDefault="00272A59" w:rsidP="003D06EB">
      <w:pPr>
        <w:pStyle w:val="Akapitzlist"/>
        <w:numPr>
          <w:ilvl w:val="0"/>
          <w:numId w:val="29"/>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2"/>
      </w:r>
      <w:r w:rsidRPr="003D06EB">
        <w:rPr>
          <w:rFonts w:ascii="Arial" w:eastAsia="Calibri" w:hAnsi="Arial" w:cs="Arial"/>
          <w:color w:val="000000"/>
          <w:sz w:val="22"/>
          <w:szCs w:val="22"/>
        </w:rPr>
        <w:t>, że:</w:t>
      </w:r>
    </w:p>
    <w:p w14:paraId="406D2A63" w14:textId="7445A0AB" w:rsidR="00272A59" w:rsidRPr="003D06EB" w:rsidRDefault="00272A59" w:rsidP="003D06EB">
      <w:pPr>
        <w:numPr>
          <w:ilvl w:val="0"/>
          <w:numId w:val="26"/>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w:t>
      </w:r>
      <w:r w:rsidR="00AB55AF" w:rsidRPr="003D06EB">
        <w:rPr>
          <w:rFonts w:ascii="Arial" w:eastAsia="Calibri" w:hAnsi="Arial" w:cs="Arial"/>
          <w:color w:val="000000"/>
          <w:sz w:val="22"/>
          <w:szCs w:val="22"/>
        </w:rPr>
        <w:t xml:space="preserve"> zwana dalej Zamawiającym</w:t>
      </w:r>
      <w:r w:rsidRPr="003D06EB">
        <w:rPr>
          <w:rFonts w:ascii="Arial" w:eastAsia="Calibri" w:hAnsi="Arial" w:cs="Arial"/>
          <w:color w:val="000000"/>
          <w:sz w:val="22"/>
          <w:szCs w:val="22"/>
        </w:rPr>
        <w:t>, z siedzibą pod adresem: 03-734, Warszawa, ul. Targowa 74;</w:t>
      </w:r>
    </w:p>
    <w:p w14:paraId="36FFF04E" w14:textId="37257121" w:rsidR="00272A59" w:rsidRPr="003D06EB" w:rsidRDefault="007C15CF" w:rsidP="003D06EB">
      <w:pPr>
        <w:numPr>
          <w:ilvl w:val="0"/>
          <w:numId w:val="26"/>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w Spółce</w:t>
      </w:r>
      <w:r w:rsidR="00B87F54" w:rsidRPr="003D06EB">
        <w:rPr>
          <w:rFonts w:ascii="Arial" w:eastAsia="Calibri" w:hAnsi="Arial" w:cs="Arial"/>
          <w:color w:val="000000"/>
          <w:sz w:val="22"/>
          <w:szCs w:val="22"/>
        </w:rPr>
        <w:t xml:space="preserve"> </w:t>
      </w:r>
      <w:r w:rsidR="00272A59" w:rsidRPr="003D06EB">
        <w:rPr>
          <w:rFonts w:ascii="Arial" w:eastAsia="Calibri" w:hAnsi="Arial" w:cs="Arial"/>
          <w:color w:val="000000"/>
          <w:sz w:val="22"/>
          <w:szCs w:val="22"/>
        </w:rPr>
        <w:t xml:space="preserve">funkcjonuje adres e-mail: </w:t>
      </w:r>
      <w:hyperlink r:id="rId14" w:history="1">
        <w:r w:rsidR="00272A59" w:rsidRPr="003D06EB">
          <w:rPr>
            <w:rFonts w:ascii="Arial" w:eastAsia="Calibri" w:hAnsi="Arial" w:cs="Arial"/>
            <w:color w:val="000000"/>
            <w:sz w:val="22"/>
            <w:szCs w:val="22"/>
          </w:rPr>
          <w:t>iod.plk@plk-sa.pl</w:t>
        </w:r>
      </w:hyperlink>
      <w:r w:rsidR="00272A59"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3B2C019" w14:textId="0B99BCD2" w:rsidR="00272A59" w:rsidRPr="003D06EB" w:rsidRDefault="00272A59" w:rsidP="003D06EB">
      <w:pPr>
        <w:numPr>
          <w:ilvl w:val="0"/>
          <w:numId w:val="26"/>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4B8037CD" w14:textId="6649A0B2" w:rsidR="00272A59" w:rsidRPr="003D06EB" w:rsidRDefault="00272A59" w:rsidP="003D06EB">
      <w:pPr>
        <w:numPr>
          <w:ilvl w:val="0"/>
          <w:numId w:val="28"/>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10E9A092" w14:textId="0FBB7F4F" w:rsidR="00272A59" w:rsidRPr="003D06EB" w:rsidRDefault="00272A59" w:rsidP="003D06EB">
      <w:pPr>
        <w:numPr>
          <w:ilvl w:val="0"/>
          <w:numId w:val="28"/>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6DC1C67F" w14:textId="201A2185" w:rsidR="00272A59" w:rsidRPr="003D06EB" w:rsidRDefault="00272A59" w:rsidP="003D06EB">
      <w:pPr>
        <w:numPr>
          <w:ilvl w:val="0"/>
          <w:numId w:val="28"/>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3DE8DE96" w14:textId="7026EA77" w:rsidR="00272A59" w:rsidRPr="003D06EB" w:rsidRDefault="00272A59" w:rsidP="003D06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29B0026D" w14:textId="0F289A17" w:rsidR="00272A59" w:rsidRPr="003D06EB" w:rsidRDefault="00272A59" w:rsidP="003D06EB">
      <w:pPr>
        <w:numPr>
          <w:ilvl w:val="0"/>
          <w:numId w:val="26"/>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w:t>
      </w:r>
      <w:r w:rsidR="00AB55AF" w:rsidRPr="003D06EB">
        <w:rPr>
          <w:rFonts w:ascii="Arial" w:eastAsia="Calibri" w:hAnsi="Arial" w:cs="Arial"/>
          <w:color w:val="000000"/>
          <w:sz w:val="22"/>
          <w:szCs w:val="22"/>
        </w:rPr>
        <w:t>arzania danych osobowych przez Zamawiającego</w:t>
      </w:r>
      <w:r w:rsidRPr="003D06EB">
        <w:rPr>
          <w:rFonts w:ascii="Arial" w:eastAsia="Calibri" w:hAnsi="Arial" w:cs="Arial"/>
          <w:color w:val="000000"/>
          <w:sz w:val="22"/>
          <w:szCs w:val="22"/>
        </w:rPr>
        <w:t xml:space="preserve"> jest art. 6 ust. 1 lit. c i f RODO, przy czym za prawnie uzasadniony interes Spółki wskazuje się konieczność zawarcia Umowy</w:t>
      </w:r>
      <w:r w:rsidR="00B60255" w:rsidRPr="003D06EB">
        <w:rPr>
          <w:rFonts w:ascii="Arial" w:eastAsia="Calibri" w:hAnsi="Arial" w:cs="Arial"/>
          <w:color w:val="000000"/>
          <w:sz w:val="22"/>
          <w:szCs w:val="22"/>
        </w:rPr>
        <w:t xml:space="preserve"> i jej właściwą realizację,</w:t>
      </w:r>
      <w:r w:rsidRPr="003D06EB">
        <w:rPr>
          <w:rFonts w:ascii="Arial" w:eastAsia="Calibri" w:hAnsi="Arial" w:cs="Arial"/>
          <w:color w:val="000000"/>
          <w:sz w:val="22"/>
          <w:szCs w:val="22"/>
        </w:rPr>
        <w:t xml:space="preserve"> zgodnie zobowiązującymi w tym zakresie przepisami;</w:t>
      </w:r>
    </w:p>
    <w:p w14:paraId="625A0677" w14:textId="77777777" w:rsidR="00E653D6" w:rsidRPr="003D06EB" w:rsidRDefault="00E653D6" w:rsidP="003D06EB">
      <w:pPr>
        <w:numPr>
          <w:ilvl w:val="0"/>
          <w:numId w:val="26"/>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70F086CD" w14:textId="6FED35F9" w:rsidR="00272A59" w:rsidRPr="003D06EB" w:rsidRDefault="00272A59" w:rsidP="003D06EB">
      <w:pPr>
        <w:numPr>
          <w:ilvl w:val="0"/>
          <w:numId w:val="26"/>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 xml:space="preserve">mogą być przekazane do państwa nienależącego do Europejskiego Obszaru Gospodarczego (państwa trzeciego) lub organizacji międzynarodowej w rozumieniu RODO, </w:t>
      </w:r>
      <w:r w:rsidRPr="003D06EB">
        <w:rPr>
          <w:rFonts w:ascii="Arial" w:hAnsi="Arial" w:cs="Arial"/>
          <w:sz w:val="22"/>
          <w:szCs w:val="22"/>
        </w:rPr>
        <w:lastRenderedPageBreak/>
        <w:t>w ramach powierzenia przetwarzania danych osobowych lub udostępnienia na mocy przepisów prawa, przy czym zawsze przy spełnieniu jednego z warunków:</w:t>
      </w:r>
    </w:p>
    <w:p w14:paraId="56705D28" w14:textId="6BF8C5D4" w:rsidR="00272A59" w:rsidRPr="003D06EB" w:rsidRDefault="00272A59" w:rsidP="003D06EB">
      <w:pPr>
        <w:pStyle w:val="Tekstblokowy"/>
        <w:numPr>
          <w:ilvl w:val="1"/>
          <w:numId w:val="27"/>
        </w:numPr>
        <w:tabs>
          <w:tab w:val="left" w:pos="1276"/>
        </w:tabs>
        <w:spacing w:after="0" w:line="360" w:lineRule="auto"/>
        <w:ind w:left="1134"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FB2BCF2" w14:textId="08550B5F" w:rsidR="00272A59" w:rsidRPr="003D06EB" w:rsidRDefault="00272A59" w:rsidP="003D06EB">
      <w:pPr>
        <w:pStyle w:val="Tekstblokowy"/>
        <w:numPr>
          <w:ilvl w:val="1"/>
          <w:numId w:val="27"/>
        </w:numPr>
        <w:tabs>
          <w:tab w:val="left" w:pos="1276"/>
        </w:tabs>
        <w:spacing w:after="0" w:line="360" w:lineRule="auto"/>
        <w:ind w:left="1134"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77075B97" w14:textId="3C6A1C33" w:rsidR="00272A59" w:rsidRPr="003D06EB" w:rsidRDefault="00272A59" w:rsidP="003D06EB">
      <w:pPr>
        <w:pStyle w:val="Tekstblokowy"/>
        <w:numPr>
          <w:ilvl w:val="1"/>
          <w:numId w:val="27"/>
        </w:numPr>
        <w:tabs>
          <w:tab w:val="left" w:pos="1276"/>
        </w:tabs>
        <w:spacing w:after="0" w:line="360" w:lineRule="auto"/>
        <w:ind w:left="1134" w:right="0" w:hanging="283"/>
        <w:jc w:val="left"/>
        <w:rPr>
          <w:sz w:val="22"/>
          <w:szCs w:val="22"/>
        </w:rPr>
      </w:pPr>
      <w:r w:rsidRPr="003D06EB">
        <w:rPr>
          <w:sz w:val="22"/>
          <w:szCs w:val="22"/>
        </w:rPr>
        <w:t>zachodzi przypadek, o którym mowa w art. 49 ust. 1 akapit drugi RODO,</w:t>
      </w:r>
    </w:p>
    <w:p w14:paraId="70519B3A" w14:textId="724056F4" w:rsidR="00272A59" w:rsidRPr="003D06EB" w:rsidRDefault="00272A59" w:rsidP="003D06EB">
      <w:pPr>
        <w:pStyle w:val="Tekstblokowy"/>
        <w:tabs>
          <w:tab w:val="left" w:pos="1276"/>
        </w:tabs>
        <w:spacing w:after="0" w:line="360" w:lineRule="auto"/>
        <w:ind w:left="1276" w:right="0" w:firstLine="0"/>
        <w:jc w:val="left"/>
        <w:rPr>
          <w:sz w:val="22"/>
          <w:szCs w:val="22"/>
        </w:rPr>
      </w:pPr>
      <w:r w:rsidRPr="003D06EB">
        <w:rPr>
          <w:sz w:val="22"/>
          <w:szCs w:val="22"/>
        </w:rPr>
        <w:t>przy czym dane te zostaną wówczas w sposób odpowiedni zabezpieczone, a Wykonawca ma prawo do uzyskania dostępu do kopii tych zabezpieczeń pod wskazanym w </w:t>
      </w:r>
      <w:r w:rsidR="00501968" w:rsidRPr="003D06EB">
        <w:rPr>
          <w:sz w:val="22"/>
          <w:szCs w:val="22"/>
        </w:rPr>
        <w:t>pkt 2</w:t>
      </w:r>
      <w:r w:rsidRPr="003D06EB">
        <w:rPr>
          <w:sz w:val="22"/>
          <w:szCs w:val="22"/>
        </w:rPr>
        <w:t xml:space="preserve"> adresem e-mail;</w:t>
      </w:r>
    </w:p>
    <w:p w14:paraId="05BCE527" w14:textId="1B07B2F7" w:rsidR="00272A59" w:rsidRPr="003D06EB" w:rsidRDefault="00272A59" w:rsidP="003D06EB">
      <w:pPr>
        <w:numPr>
          <w:ilvl w:val="0"/>
          <w:numId w:val="26"/>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w:t>
      </w:r>
      <w:r w:rsidR="00AB55AF" w:rsidRPr="003D06EB">
        <w:rPr>
          <w:rFonts w:ascii="Arial" w:hAnsi="Arial" w:cs="Arial"/>
          <w:color w:val="000000" w:themeColor="text1"/>
          <w:sz w:val="22"/>
          <w:szCs w:val="22"/>
        </w:rPr>
        <w:t>którym Zamawiający</w:t>
      </w:r>
      <w:r w:rsidRPr="003D06EB">
        <w:rPr>
          <w:rFonts w:ascii="Arial" w:hAnsi="Arial" w:cs="Arial"/>
          <w:color w:val="000000" w:themeColor="text1"/>
          <w:sz w:val="22"/>
          <w:szCs w:val="22"/>
        </w:rPr>
        <w:t xml:space="preserve"> będzie realizowała cele wynikające z prawnie uzasadnionych interesów administratora danych, które są związane przedmiotowo z Umową lub obowiązkami wynikającymi z przepisów prawa powszechnie obowiązującego;</w:t>
      </w:r>
    </w:p>
    <w:p w14:paraId="3AAFBDFE" w14:textId="1AC8702E" w:rsidR="00272A59" w:rsidRPr="003D06EB" w:rsidRDefault="00272A59" w:rsidP="003D06EB">
      <w:pPr>
        <w:numPr>
          <w:ilvl w:val="0"/>
          <w:numId w:val="26"/>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FB32F01" w14:textId="5875BDC6" w:rsidR="00A54DA8" w:rsidRPr="003D06EB" w:rsidRDefault="00A54DA8" w:rsidP="003D06EB">
      <w:pPr>
        <w:numPr>
          <w:ilvl w:val="0"/>
          <w:numId w:val="26"/>
        </w:numPr>
        <w:tabs>
          <w:tab w:val="left" w:pos="6660"/>
        </w:tabs>
        <w:spacing w:line="360" w:lineRule="auto"/>
        <w:ind w:left="851"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318954A" w14:textId="6E58EE02" w:rsidR="00272A59" w:rsidRPr="003D06EB" w:rsidRDefault="00272A59" w:rsidP="003D06EB">
      <w:pPr>
        <w:numPr>
          <w:ilvl w:val="0"/>
          <w:numId w:val="26"/>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3A59767A" w14:textId="2B5E3DBD" w:rsidR="00272A59" w:rsidRPr="003D06EB" w:rsidRDefault="00B60255" w:rsidP="003D06EB">
      <w:pPr>
        <w:numPr>
          <w:ilvl w:val="0"/>
          <w:numId w:val="26"/>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 xml:space="preserve">Spółka </w:t>
      </w:r>
      <w:r w:rsidR="00272A59" w:rsidRPr="003D06EB">
        <w:rPr>
          <w:rFonts w:ascii="Arial" w:eastAsia="Calibri" w:hAnsi="Arial" w:cs="Arial"/>
          <w:color w:val="000000"/>
          <w:sz w:val="22"/>
          <w:szCs w:val="22"/>
        </w:rPr>
        <w:t>nie będzie przeprowadzać zautomatyzowanego podejmowania decyzji, w tym profilowania na podstawie podanych danych osobowych.</w:t>
      </w:r>
    </w:p>
    <w:p w14:paraId="1522F00D" w14:textId="4945891D" w:rsidR="00272A59" w:rsidRPr="003D06EB" w:rsidRDefault="00272A59" w:rsidP="003D06EB">
      <w:pPr>
        <w:pStyle w:val="Akapitzlist"/>
        <w:numPr>
          <w:ilvl w:val="0"/>
          <w:numId w:val="29"/>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w:t>
      </w:r>
      <w:r w:rsidR="00B60255" w:rsidRPr="003D06EB">
        <w:rPr>
          <w:rFonts w:ascii="Arial" w:eastAsia="Calibri" w:hAnsi="Arial" w:cs="Arial"/>
          <w:sz w:val="22"/>
          <w:szCs w:val="22"/>
        </w:rPr>
        <w:t xml:space="preserve"> </w:t>
      </w:r>
      <w:r w:rsidRPr="003D06EB">
        <w:rPr>
          <w:rFonts w:ascii="Arial" w:eastAsia="Calibri" w:hAnsi="Arial" w:cs="Arial"/>
          <w:sz w:val="22"/>
          <w:szCs w:val="22"/>
        </w:rPr>
        <w:t xml:space="preserve">kierowane </w:t>
      </w:r>
      <w:r w:rsidR="00B87F54" w:rsidRPr="003D06EB">
        <w:rPr>
          <w:rFonts w:ascii="Arial" w:eastAsia="Calibri" w:hAnsi="Arial" w:cs="Arial"/>
          <w:sz w:val="22"/>
          <w:szCs w:val="22"/>
        </w:rPr>
        <w:t xml:space="preserve">ze strony Wykonawcy </w:t>
      </w:r>
      <w:r w:rsidRPr="003D06EB">
        <w:rPr>
          <w:rFonts w:ascii="Arial" w:eastAsia="Calibri" w:hAnsi="Arial" w:cs="Arial"/>
          <w:sz w:val="22"/>
          <w:szCs w:val="22"/>
        </w:rPr>
        <w:t>do realizacji Umowy</w:t>
      </w:r>
      <w:r w:rsidR="007C15CF" w:rsidRPr="003D06EB">
        <w:rPr>
          <w:rFonts w:ascii="Arial" w:eastAsia="Calibri" w:hAnsi="Arial" w:cs="Arial"/>
          <w:sz w:val="22"/>
          <w:szCs w:val="22"/>
        </w:rPr>
        <w:t xml:space="preserve"> </w:t>
      </w:r>
      <w:r w:rsidRPr="003D06EB">
        <w:rPr>
          <w:rFonts w:ascii="Arial" w:eastAsia="Calibri" w:hAnsi="Arial" w:cs="Arial"/>
          <w:sz w:val="22"/>
          <w:szCs w:val="22"/>
        </w:rPr>
        <w:t>oraz osoby fizyczne prowadzące działalność gospodarczą, które zostaną wskazane</w:t>
      </w:r>
      <w:r w:rsidR="00B60255" w:rsidRPr="003D06EB">
        <w:rPr>
          <w:rFonts w:ascii="Arial" w:eastAsia="Calibri" w:hAnsi="Arial" w:cs="Arial"/>
          <w:sz w:val="22"/>
          <w:szCs w:val="22"/>
        </w:rPr>
        <w:t xml:space="preserve"> przez Wykonawcę</w:t>
      </w:r>
      <w:r w:rsidRPr="003D06EB">
        <w:rPr>
          <w:rFonts w:ascii="Arial" w:eastAsia="Calibri" w:hAnsi="Arial" w:cs="Arial"/>
          <w:sz w:val="22"/>
          <w:szCs w:val="22"/>
        </w:rPr>
        <w:t xml:space="preserve"> jako podwykonawca, a których dane osobowe będą przekazywane podczas podpisania Umowy oraz na etapie realizacji Umowy, o:</w:t>
      </w:r>
    </w:p>
    <w:p w14:paraId="785FF25E" w14:textId="0B8FB169" w:rsidR="00272A59" w:rsidRPr="003D06EB" w:rsidRDefault="00272A59" w:rsidP="003D06EB">
      <w:pPr>
        <w:numPr>
          <w:ilvl w:val="0"/>
          <w:numId w:val="30"/>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13E20393" w14:textId="640AA199" w:rsidR="00272A59" w:rsidRPr="003D06EB" w:rsidRDefault="00272A59" w:rsidP="003D06EB">
      <w:pPr>
        <w:numPr>
          <w:ilvl w:val="0"/>
          <w:numId w:val="30"/>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60AFE8F4" w14:textId="37038450" w:rsidR="00272A59" w:rsidRPr="003D06EB" w:rsidRDefault="00272A59" w:rsidP="003D06EB">
      <w:pPr>
        <w:pStyle w:val="Akapitzlist"/>
        <w:numPr>
          <w:ilvl w:val="0"/>
          <w:numId w:val="29"/>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Wykonawca zobowiązuje</w:t>
      </w:r>
      <w:r w:rsidR="00B87F54" w:rsidRPr="003D06EB">
        <w:rPr>
          <w:rFonts w:ascii="Arial" w:eastAsia="Calibri" w:hAnsi="Arial" w:cs="Arial"/>
          <w:sz w:val="22"/>
          <w:szCs w:val="22"/>
        </w:rPr>
        <w:t xml:space="preserve"> się</w:t>
      </w:r>
      <w:r w:rsidR="00B60255" w:rsidRPr="003D06EB">
        <w:rPr>
          <w:rFonts w:ascii="Arial" w:eastAsia="Calibri" w:hAnsi="Arial" w:cs="Arial"/>
          <w:sz w:val="22"/>
          <w:szCs w:val="22"/>
        </w:rPr>
        <w:t xml:space="preserve">, powołując się na art. 14 RODO, </w:t>
      </w:r>
      <w:r w:rsidRPr="003D06EB">
        <w:rPr>
          <w:rFonts w:ascii="Arial" w:eastAsia="Calibri" w:hAnsi="Arial" w:cs="Arial"/>
          <w:sz w:val="22"/>
          <w:szCs w:val="22"/>
        </w:rPr>
        <w:t>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35C5F5FA" w14:textId="7FEFE152" w:rsidR="00DE566B" w:rsidRPr="008B78A0" w:rsidRDefault="00272A59" w:rsidP="008B78A0">
      <w:pPr>
        <w:pStyle w:val="Akapitzlist"/>
        <w:numPr>
          <w:ilvl w:val="0"/>
          <w:numId w:val="29"/>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lastRenderedPageBreak/>
        <w:t>Każda zmiana w zakresie osób fizycznych, których dane osobowe będą przekazywane podczas podpisania Umowy oraz na etapie realizacji Umowy wymaga również spełnienia obowiązków, o których mowa w ust. 2 i 3.</w:t>
      </w:r>
    </w:p>
    <w:p w14:paraId="40684EDA" w14:textId="075E88B5"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917C21">
        <w:rPr>
          <w:rFonts w:ascii="Arial" w:hAnsi="Arial" w:cs="Arial"/>
          <w:b/>
          <w:sz w:val="22"/>
          <w:szCs w:val="22"/>
        </w:rPr>
        <w:t>4</w:t>
      </w:r>
    </w:p>
    <w:p w14:paraId="7CA5E43F"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Zakaz cesji</w:t>
      </w:r>
    </w:p>
    <w:p w14:paraId="50AAAA44" w14:textId="53A3D12C" w:rsidR="003D5294" w:rsidRPr="003D06EB" w:rsidRDefault="00AF2DB1" w:rsidP="003D06EB">
      <w:pPr>
        <w:spacing w:line="360" w:lineRule="auto"/>
        <w:rPr>
          <w:rFonts w:ascii="Arial" w:hAnsi="Arial" w:cs="Arial"/>
          <w:b/>
          <w:sz w:val="22"/>
          <w:szCs w:val="22"/>
        </w:rPr>
      </w:pPr>
      <w:r w:rsidRPr="003D06EB">
        <w:rPr>
          <w:rFonts w:ascii="Arial" w:hAnsi="Arial" w:cs="Arial"/>
          <w:sz w:val="22"/>
          <w:szCs w:val="22"/>
        </w:rPr>
        <w:t>Strony zgodnie ustalają, że wierzytelnośc</w:t>
      </w:r>
      <w:r w:rsidR="00AB55AF" w:rsidRPr="003D06EB">
        <w:rPr>
          <w:rFonts w:ascii="Arial" w:hAnsi="Arial" w:cs="Arial"/>
          <w:sz w:val="22"/>
          <w:szCs w:val="22"/>
        </w:rPr>
        <w:t xml:space="preserve">i </w:t>
      </w:r>
      <w:r w:rsidR="00993834">
        <w:rPr>
          <w:rFonts w:ascii="Arial" w:hAnsi="Arial" w:cs="Arial"/>
          <w:sz w:val="22"/>
          <w:szCs w:val="22"/>
        </w:rPr>
        <w:t xml:space="preserve">Wykonawcy </w:t>
      </w:r>
      <w:r w:rsidR="00AB55AF" w:rsidRPr="003D06EB">
        <w:rPr>
          <w:rFonts w:ascii="Arial" w:hAnsi="Arial" w:cs="Arial"/>
          <w:sz w:val="22"/>
          <w:szCs w:val="22"/>
        </w:rPr>
        <w:t xml:space="preserve">powstałe w wyniku realizacji </w:t>
      </w:r>
      <w:r w:rsidR="000B3ABF" w:rsidRPr="003D06EB">
        <w:rPr>
          <w:rFonts w:ascii="Arial" w:hAnsi="Arial" w:cs="Arial"/>
          <w:sz w:val="22"/>
          <w:szCs w:val="22"/>
        </w:rPr>
        <w:t xml:space="preserve">Umowy </w:t>
      </w:r>
      <w:r w:rsidRPr="003D06EB">
        <w:rPr>
          <w:rFonts w:ascii="Arial" w:hAnsi="Arial" w:cs="Arial"/>
          <w:sz w:val="22"/>
          <w:szCs w:val="22"/>
        </w:rPr>
        <w:t xml:space="preserve">nie mogą być przeniesione na osoby trzecie </w:t>
      </w:r>
      <w:r w:rsidR="007759D4" w:rsidRPr="003D06EB">
        <w:rPr>
          <w:rFonts w:ascii="Arial" w:hAnsi="Arial" w:cs="Arial"/>
          <w:sz w:val="22"/>
          <w:szCs w:val="22"/>
        </w:rPr>
        <w:t xml:space="preserve">bez zgody Zamawiającego </w:t>
      </w:r>
      <w:r w:rsidR="007759D4">
        <w:rPr>
          <w:rFonts w:ascii="Arial" w:hAnsi="Arial" w:cs="Arial"/>
          <w:sz w:val="22"/>
          <w:szCs w:val="22"/>
        </w:rPr>
        <w:t xml:space="preserve">wyrażonej w formie pisemnej pod rygorem nieważności </w:t>
      </w:r>
      <w:r w:rsidRPr="003D06EB">
        <w:rPr>
          <w:rFonts w:ascii="Arial" w:hAnsi="Arial" w:cs="Arial"/>
          <w:sz w:val="22"/>
          <w:szCs w:val="22"/>
        </w:rPr>
        <w:t xml:space="preserve">(art. 509 </w:t>
      </w:r>
      <w:r w:rsidR="006023E9" w:rsidRPr="003D06EB">
        <w:rPr>
          <w:rFonts w:ascii="Arial" w:hAnsi="Arial" w:cs="Arial"/>
          <w:sz w:val="22"/>
          <w:szCs w:val="22"/>
        </w:rPr>
        <w:t>K</w:t>
      </w:r>
      <w:r w:rsidRPr="003D06EB">
        <w:rPr>
          <w:rFonts w:ascii="Arial" w:hAnsi="Arial" w:cs="Arial"/>
          <w:sz w:val="22"/>
          <w:szCs w:val="22"/>
        </w:rPr>
        <w:t>odeksu cywilnego)</w:t>
      </w:r>
      <w:r w:rsidR="00794354" w:rsidRPr="003D06EB">
        <w:rPr>
          <w:rFonts w:ascii="Arial" w:hAnsi="Arial" w:cs="Arial"/>
          <w:sz w:val="22"/>
          <w:szCs w:val="22"/>
        </w:rPr>
        <w:t>,</w:t>
      </w:r>
      <w:r w:rsidR="00A15AD6" w:rsidRPr="003D06EB">
        <w:rPr>
          <w:rFonts w:ascii="Arial" w:hAnsi="Arial" w:cs="Arial"/>
          <w:sz w:val="22"/>
          <w:szCs w:val="22"/>
        </w:rPr>
        <w:t xml:space="preserve"> ani </w:t>
      </w:r>
      <w:r w:rsidR="00FA10DA">
        <w:rPr>
          <w:rFonts w:ascii="Arial" w:hAnsi="Arial" w:cs="Arial"/>
          <w:sz w:val="22"/>
          <w:szCs w:val="22"/>
        </w:rPr>
        <w:t>nie mogą być przedstawia</w:t>
      </w:r>
      <w:r w:rsidR="007759D4">
        <w:rPr>
          <w:rFonts w:ascii="Arial" w:hAnsi="Arial" w:cs="Arial"/>
          <w:sz w:val="22"/>
          <w:szCs w:val="22"/>
        </w:rPr>
        <w:t xml:space="preserve">ne do potrącenia ustawowego </w:t>
      </w:r>
      <w:r w:rsidR="00A15AD6" w:rsidRPr="003D06EB">
        <w:rPr>
          <w:rFonts w:ascii="Arial" w:hAnsi="Arial" w:cs="Arial"/>
          <w:sz w:val="22"/>
          <w:szCs w:val="22"/>
        </w:rPr>
        <w:t xml:space="preserve">(art. 498 </w:t>
      </w:r>
      <w:r w:rsidR="007759D4">
        <w:rPr>
          <w:rFonts w:ascii="Arial" w:hAnsi="Arial" w:cs="Arial"/>
          <w:sz w:val="22"/>
          <w:szCs w:val="22"/>
        </w:rPr>
        <w:t>Kodeksu</w:t>
      </w:r>
      <w:r w:rsidR="004444C1">
        <w:rPr>
          <w:rFonts w:ascii="Arial" w:hAnsi="Arial" w:cs="Arial"/>
          <w:sz w:val="22"/>
          <w:szCs w:val="22"/>
        </w:rPr>
        <w:t xml:space="preserve"> </w:t>
      </w:r>
      <w:r w:rsidR="00A15AD6" w:rsidRPr="003D06EB">
        <w:rPr>
          <w:rFonts w:ascii="Arial" w:hAnsi="Arial" w:cs="Arial"/>
          <w:sz w:val="22"/>
          <w:szCs w:val="22"/>
        </w:rPr>
        <w:t>c</w:t>
      </w:r>
      <w:r w:rsidR="007759D4">
        <w:rPr>
          <w:rFonts w:ascii="Arial" w:hAnsi="Arial" w:cs="Arial"/>
          <w:sz w:val="22"/>
          <w:szCs w:val="22"/>
        </w:rPr>
        <w:t>ywilnego</w:t>
      </w:r>
      <w:r w:rsidR="00A15AD6" w:rsidRPr="003D06EB">
        <w:rPr>
          <w:rFonts w:ascii="Arial" w:hAnsi="Arial" w:cs="Arial"/>
          <w:sz w:val="22"/>
          <w:szCs w:val="22"/>
        </w:rPr>
        <w:t>)</w:t>
      </w:r>
      <w:r w:rsidR="007759D4">
        <w:rPr>
          <w:rFonts w:ascii="Arial" w:hAnsi="Arial" w:cs="Arial"/>
          <w:sz w:val="22"/>
          <w:szCs w:val="22"/>
        </w:rPr>
        <w:t xml:space="preserve"> z wierzytelnościami Zamawiaj</w:t>
      </w:r>
      <w:r w:rsidR="00D3485C">
        <w:rPr>
          <w:rFonts w:ascii="Arial" w:hAnsi="Arial" w:cs="Arial"/>
          <w:sz w:val="22"/>
          <w:szCs w:val="22"/>
        </w:rPr>
        <w:t>ą</w:t>
      </w:r>
      <w:r w:rsidR="007759D4">
        <w:rPr>
          <w:rFonts w:ascii="Arial" w:hAnsi="Arial" w:cs="Arial"/>
          <w:sz w:val="22"/>
          <w:szCs w:val="22"/>
        </w:rPr>
        <w:t>cego.</w:t>
      </w:r>
    </w:p>
    <w:p w14:paraId="62A1F396" w14:textId="50AF4F03"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917C21">
        <w:rPr>
          <w:rFonts w:ascii="Arial" w:hAnsi="Arial" w:cs="Arial"/>
          <w:b/>
          <w:sz w:val="22"/>
          <w:szCs w:val="22"/>
        </w:rPr>
        <w:t>5</w:t>
      </w:r>
    </w:p>
    <w:p w14:paraId="7A0ABB53"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Odstąpienie od Umowy</w:t>
      </w:r>
    </w:p>
    <w:p w14:paraId="08C14655" w14:textId="744D172E" w:rsidR="005715C7" w:rsidRPr="003D06EB" w:rsidRDefault="005715C7" w:rsidP="003D06EB">
      <w:pPr>
        <w:numPr>
          <w:ilvl w:val="3"/>
          <w:numId w:val="7"/>
        </w:numPr>
        <w:spacing w:line="360" w:lineRule="auto"/>
        <w:ind w:left="357" w:hanging="357"/>
        <w:rPr>
          <w:rFonts w:ascii="Arial" w:hAnsi="Arial" w:cs="Arial"/>
          <w:sz w:val="22"/>
          <w:szCs w:val="22"/>
        </w:rPr>
      </w:pPr>
      <w:r w:rsidRPr="003D06EB">
        <w:rPr>
          <w:rFonts w:ascii="Arial" w:hAnsi="Arial" w:cs="Arial"/>
          <w:sz w:val="22"/>
          <w:szCs w:val="22"/>
        </w:rPr>
        <w:t>Zamawiającemu i Wykonawcy przysługuje prawo odstąpienia od Umowy w</w:t>
      </w:r>
      <w:r w:rsidR="006E5856" w:rsidRPr="003D06EB">
        <w:rPr>
          <w:rFonts w:ascii="Arial" w:hAnsi="Arial" w:cs="Arial"/>
          <w:sz w:val="22"/>
          <w:szCs w:val="22"/>
        </w:rPr>
        <w:t> </w:t>
      </w:r>
      <w:r w:rsidRPr="003D06EB">
        <w:rPr>
          <w:rFonts w:ascii="Arial" w:hAnsi="Arial" w:cs="Arial"/>
          <w:sz w:val="22"/>
          <w:szCs w:val="22"/>
        </w:rPr>
        <w:t xml:space="preserve">przypadkach przewidzianych w Kodeksie </w:t>
      </w:r>
      <w:r w:rsidR="006023E9" w:rsidRPr="003D06EB">
        <w:rPr>
          <w:rFonts w:ascii="Arial" w:hAnsi="Arial" w:cs="Arial"/>
          <w:sz w:val="22"/>
          <w:szCs w:val="22"/>
        </w:rPr>
        <w:t>c</w:t>
      </w:r>
      <w:r w:rsidRPr="003D06EB">
        <w:rPr>
          <w:rFonts w:ascii="Arial" w:hAnsi="Arial" w:cs="Arial"/>
          <w:sz w:val="22"/>
          <w:szCs w:val="22"/>
        </w:rPr>
        <w:t>ywilnym</w:t>
      </w:r>
      <w:r w:rsidR="00426074" w:rsidRPr="003D06EB">
        <w:rPr>
          <w:rFonts w:ascii="Arial" w:hAnsi="Arial" w:cs="Arial"/>
          <w:sz w:val="22"/>
          <w:szCs w:val="22"/>
        </w:rPr>
        <w:t>, z zastrzeż</w:t>
      </w:r>
      <w:r w:rsidR="00BE29D6" w:rsidRPr="003D06EB">
        <w:rPr>
          <w:rFonts w:ascii="Arial" w:hAnsi="Arial" w:cs="Arial"/>
          <w:sz w:val="22"/>
          <w:szCs w:val="22"/>
        </w:rPr>
        <w:t>eniem ust. 2.</w:t>
      </w:r>
    </w:p>
    <w:p w14:paraId="79B3E2FF" w14:textId="3E0E9FB6" w:rsidR="005715C7" w:rsidRPr="003D06EB" w:rsidRDefault="005715C7" w:rsidP="003D06EB">
      <w:pPr>
        <w:numPr>
          <w:ilvl w:val="3"/>
          <w:numId w:val="7"/>
        </w:numPr>
        <w:spacing w:line="360" w:lineRule="auto"/>
        <w:ind w:left="357" w:hanging="357"/>
        <w:rPr>
          <w:rFonts w:ascii="Arial" w:hAnsi="Arial" w:cs="Arial"/>
          <w:sz w:val="22"/>
          <w:szCs w:val="22"/>
        </w:rPr>
      </w:pPr>
      <w:r w:rsidRPr="003D06EB">
        <w:rPr>
          <w:rFonts w:ascii="Arial" w:hAnsi="Arial" w:cs="Arial"/>
          <w:sz w:val="22"/>
          <w:szCs w:val="22"/>
        </w:rPr>
        <w:t>Zamawiającemu pr</w:t>
      </w:r>
      <w:r w:rsidR="002D57E3" w:rsidRPr="003D06EB">
        <w:rPr>
          <w:rFonts w:ascii="Arial" w:hAnsi="Arial" w:cs="Arial"/>
          <w:sz w:val="22"/>
          <w:szCs w:val="22"/>
        </w:rPr>
        <w:t xml:space="preserve">zysługuje prawo odstąpienia od </w:t>
      </w:r>
      <w:r w:rsidRPr="003D06EB">
        <w:rPr>
          <w:rFonts w:ascii="Arial" w:hAnsi="Arial" w:cs="Arial"/>
          <w:sz w:val="22"/>
          <w:szCs w:val="22"/>
        </w:rPr>
        <w:t>Umowy</w:t>
      </w:r>
      <w:r w:rsidR="00200470" w:rsidRPr="003D06EB">
        <w:rPr>
          <w:rFonts w:ascii="Arial" w:hAnsi="Arial" w:cs="Arial"/>
          <w:sz w:val="22"/>
          <w:szCs w:val="22"/>
        </w:rPr>
        <w:t xml:space="preserve"> w całości lub części, według swego wyboru, w następujących przypadkach i terminach:</w:t>
      </w:r>
    </w:p>
    <w:p w14:paraId="051852B7" w14:textId="51E8E807" w:rsidR="005715C7" w:rsidRPr="009D5889" w:rsidRDefault="005715C7" w:rsidP="003D06EB">
      <w:pPr>
        <w:pStyle w:val="Tekstpodstawowywcity"/>
        <w:numPr>
          <w:ilvl w:val="1"/>
          <w:numId w:val="31"/>
        </w:numPr>
        <w:suppressAutoHyphens w:val="0"/>
        <w:spacing w:line="360" w:lineRule="auto"/>
        <w:ind w:left="567" w:hanging="283"/>
        <w:rPr>
          <w:rFonts w:ascii="Arial" w:hAnsi="Arial" w:cs="Arial"/>
          <w:sz w:val="22"/>
          <w:szCs w:val="22"/>
        </w:rPr>
      </w:pPr>
      <w:r w:rsidRPr="003D06EB">
        <w:rPr>
          <w:rFonts w:ascii="Arial" w:hAnsi="Arial" w:cs="Arial"/>
          <w:sz w:val="22"/>
          <w:szCs w:val="22"/>
        </w:rPr>
        <w:t xml:space="preserve">Wykonawca opóźnia się z </w:t>
      </w:r>
      <w:r w:rsidR="006023E9" w:rsidRPr="003D06EB">
        <w:rPr>
          <w:rFonts w:ascii="Arial" w:hAnsi="Arial" w:cs="Arial"/>
          <w:sz w:val="22"/>
          <w:szCs w:val="22"/>
        </w:rPr>
        <w:t>D</w:t>
      </w:r>
      <w:r w:rsidR="00BE29D6" w:rsidRPr="003D06EB">
        <w:rPr>
          <w:rFonts w:ascii="Arial" w:hAnsi="Arial" w:cs="Arial"/>
          <w:sz w:val="22"/>
          <w:szCs w:val="22"/>
        </w:rPr>
        <w:t>ostawą</w:t>
      </w:r>
      <w:r w:rsidR="00200470" w:rsidRPr="003D06EB">
        <w:rPr>
          <w:rFonts w:ascii="Arial" w:hAnsi="Arial" w:cs="Arial"/>
          <w:sz w:val="22"/>
          <w:szCs w:val="22"/>
        </w:rPr>
        <w:t xml:space="preserve"> – </w:t>
      </w:r>
      <w:r w:rsidR="00DA5595" w:rsidRPr="003D06EB">
        <w:rPr>
          <w:rFonts w:ascii="Arial" w:hAnsi="Arial" w:cs="Arial"/>
          <w:sz w:val="22"/>
          <w:szCs w:val="22"/>
        </w:rPr>
        <w:t xml:space="preserve">odstąpienie </w:t>
      </w:r>
      <w:r w:rsidR="00200470" w:rsidRPr="003D06EB">
        <w:rPr>
          <w:rFonts w:ascii="Arial" w:hAnsi="Arial" w:cs="Arial"/>
          <w:sz w:val="22"/>
          <w:szCs w:val="22"/>
        </w:rPr>
        <w:t>w terminie 21</w:t>
      </w:r>
      <w:r w:rsidR="003B4E5E" w:rsidRPr="003D06EB">
        <w:rPr>
          <w:rFonts w:ascii="Arial" w:hAnsi="Arial" w:cs="Arial"/>
          <w:sz w:val="22"/>
          <w:szCs w:val="22"/>
        </w:rPr>
        <w:t xml:space="preserve"> dni od upływu terminu </w:t>
      </w:r>
      <w:r w:rsidR="006023E9" w:rsidRPr="009D5889">
        <w:rPr>
          <w:rFonts w:ascii="Arial" w:hAnsi="Arial" w:cs="Arial"/>
          <w:sz w:val="22"/>
          <w:szCs w:val="22"/>
        </w:rPr>
        <w:t>D</w:t>
      </w:r>
      <w:r w:rsidR="003B4E5E" w:rsidRPr="009D5889">
        <w:rPr>
          <w:rFonts w:ascii="Arial" w:hAnsi="Arial" w:cs="Arial"/>
          <w:sz w:val="22"/>
          <w:szCs w:val="22"/>
        </w:rPr>
        <w:t>ostawy</w:t>
      </w:r>
      <w:r w:rsidR="00200470" w:rsidRPr="009D5889">
        <w:rPr>
          <w:rFonts w:ascii="Arial" w:hAnsi="Arial" w:cs="Arial"/>
          <w:sz w:val="22"/>
          <w:szCs w:val="22"/>
        </w:rPr>
        <w:t xml:space="preserve">/danej </w:t>
      </w:r>
      <w:r w:rsidR="006023E9" w:rsidRPr="009D5889">
        <w:rPr>
          <w:rFonts w:ascii="Arial" w:hAnsi="Arial" w:cs="Arial"/>
          <w:sz w:val="22"/>
          <w:szCs w:val="22"/>
        </w:rPr>
        <w:t>D</w:t>
      </w:r>
      <w:r w:rsidR="0021337F" w:rsidRPr="009D5889">
        <w:rPr>
          <w:rFonts w:ascii="Arial" w:hAnsi="Arial" w:cs="Arial"/>
          <w:sz w:val="22"/>
          <w:szCs w:val="22"/>
        </w:rPr>
        <w:t>ostawy</w:t>
      </w:r>
    </w:p>
    <w:p w14:paraId="4BC1C292" w14:textId="07C89415" w:rsidR="00387C97" w:rsidRPr="003D06EB" w:rsidRDefault="005715C7" w:rsidP="003D06EB">
      <w:pPr>
        <w:pStyle w:val="Tekstpodstawowywcity"/>
        <w:numPr>
          <w:ilvl w:val="1"/>
          <w:numId w:val="31"/>
        </w:numPr>
        <w:suppressAutoHyphens w:val="0"/>
        <w:spacing w:line="360" w:lineRule="auto"/>
        <w:ind w:left="567" w:hanging="283"/>
        <w:rPr>
          <w:rFonts w:ascii="Arial" w:hAnsi="Arial" w:cs="Arial"/>
          <w:sz w:val="22"/>
          <w:szCs w:val="22"/>
        </w:rPr>
      </w:pPr>
      <w:r w:rsidRPr="003D06EB">
        <w:rPr>
          <w:rFonts w:ascii="Arial" w:hAnsi="Arial" w:cs="Arial"/>
          <w:sz w:val="22"/>
          <w:szCs w:val="22"/>
        </w:rPr>
        <w:t xml:space="preserve">Wykonawca wykonuje </w:t>
      </w:r>
      <w:r w:rsidR="005C0B70" w:rsidRPr="003D06EB">
        <w:rPr>
          <w:rFonts w:ascii="Arial" w:hAnsi="Arial" w:cs="Arial"/>
          <w:sz w:val="22"/>
          <w:szCs w:val="22"/>
        </w:rPr>
        <w:t>U</w:t>
      </w:r>
      <w:r w:rsidRPr="003D06EB">
        <w:rPr>
          <w:rFonts w:ascii="Arial" w:hAnsi="Arial" w:cs="Arial"/>
          <w:sz w:val="22"/>
          <w:szCs w:val="22"/>
        </w:rPr>
        <w:t>mowę w sposób wadliwy</w:t>
      </w:r>
      <w:r w:rsidR="00226F8B" w:rsidRPr="003D06EB">
        <w:rPr>
          <w:rFonts w:ascii="Arial" w:hAnsi="Arial" w:cs="Arial"/>
          <w:sz w:val="22"/>
          <w:szCs w:val="22"/>
        </w:rPr>
        <w:t>,</w:t>
      </w:r>
      <w:r w:rsidRPr="003D06EB">
        <w:rPr>
          <w:rFonts w:ascii="Arial" w:hAnsi="Arial" w:cs="Arial"/>
          <w:sz w:val="22"/>
          <w:szCs w:val="22"/>
        </w:rPr>
        <w:t xml:space="preserve"> albo sprzeczny z Umową, mimo wezwania</w:t>
      </w:r>
      <w:r w:rsidR="00226F8B" w:rsidRPr="003D06EB">
        <w:rPr>
          <w:rFonts w:ascii="Arial" w:hAnsi="Arial" w:cs="Arial"/>
          <w:sz w:val="22"/>
          <w:szCs w:val="22"/>
        </w:rPr>
        <w:t xml:space="preserve"> przez Zamawiającego</w:t>
      </w:r>
      <w:r w:rsidRPr="003D06EB">
        <w:rPr>
          <w:rFonts w:ascii="Arial" w:hAnsi="Arial" w:cs="Arial"/>
          <w:sz w:val="22"/>
          <w:szCs w:val="22"/>
        </w:rPr>
        <w:t xml:space="preserve"> do zmiany sposobu wykonania i wyznaczenia mu w tym celu odpowiedniego, nie krótszego niż 3 dni, terminu</w:t>
      </w:r>
      <w:r w:rsidR="00200470" w:rsidRPr="003D06EB">
        <w:rPr>
          <w:rFonts w:ascii="Arial" w:hAnsi="Arial" w:cs="Arial"/>
          <w:sz w:val="22"/>
          <w:szCs w:val="22"/>
        </w:rPr>
        <w:t xml:space="preserve"> – </w:t>
      </w:r>
      <w:r w:rsidR="00DA5595" w:rsidRPr="003D06EB">
        <w:rPr>
          <w:rFonts w:ascii="Arial" w:hAnsi="Arial" w:cs="Arial"/>
          <w:sz w:val="22"/>
          <w:szCs w:val="22"/>
        </w:rPr>
        <w:t xml:space="preserve">odstąpienie </w:t>
      </w:r>
      <w:r w:rsidR="00200470" w:rsidRPr="003D06EB">
        <w:rPr>
          <w:rFonts w:ascii="Arial" w:hAnsi="Arial" w:cs="Arial"/>
          <w:sz w:val="22"/>
          <w:szCs w:val="22"/>
        </w:rPr>
        <w:t>w terminie 21</w:t>
      </w:r>
      <w:r w:rsidR="003B4E5E" w:rsidRPr="003D06EB">
        <w:rPr>
          <w:rFonts w:ascii="Arial" w:hAnsi="Arial" w:cs="Arial"/>
          <w:sz w:val="22"/>
          <w:szCs w:val="22"/>
        </w:rPr>
        <w:t xml:space="preserve"> dni od bezskutecznego upływu wyznaczonego terminu</w:t>
      </w:r>
      <w:r w:rsidR="00272A59" w:rsidRPr="003D06EB">
        <w:rPr>
          <w:rFonts w:ascii="Arial" w:hAnsi="Arial" w:cs="Arial"/>
          <w:sz w:val="22"/>
          <w:szCs w:val="22"/>
        </w:rPr>
        <w:t>,</w:t>
      </w:r>
    </w:p>
    <w:p w14:paraId="1597D326" w14:textId="01E6E642" w:rsidR="009F0661" w:rsidRPr="003D06EB" w:rsidRDefault="005715C7" w:rsidP="003D06EB">
      <w:pPr>
        <w:pStyle w:val="Tekstpodstawowywcity"/>
        <w:numPr>
          <w:ilvl w:val="1"/>
          <w:numId w:val="31"/>
        </w:numPr>
        <w:suppressAutoHyphens w:val="0"/>
        <w:spacing w:line="360" w:lineRule="auto"/>
        <w:ind w:left="567" w:hanging="283"/>
        <w:rPr>
          <w:rFonts w:ascii="Arial" w:hAnsi="Arial" w:cs="Arial"/>
          <w:sz w:val="22"/>
          <w:szCs w:val="22"/>
        </w:rPr>
      </w:pPr>
      <w:r w:rsidRPr="003D06EB">
        <w:rPr>
          <w:rFonts w:ascii="Arial" w:hAnsi="Arial" w:cs="Arial"/>
          <w:sz w:val="22"/>
          <w:szCs w:val="22"/>
        </w:rPr>
        <w:t>wystąpi istotna zmiana okoliczności, powodująca, że wykonanie Umowy nie leży w interesie</w:t>
      </w:r>
      <w:r w:rsidR="000743AA" w:rsidRPr="003D06EB">
        <w:rPr>
          <w:rFonts w:ascii="Arial" w:hAnsi="Arial" w:cs="Arial"/>
          <w:sz w:val="22"/>
          <w:szCs w:val="22"/>
        </w:rPr>
        <w:t xml:space="preserve"> </w:t>
      </w:r>
      <w:r w:rsidR="00BE29D6" w:rsidRPr="003D06EB">
        <w:rPr>
          <w:rFonts w:ascii="Arial" w:hAnsi="Arial" w:cs="Arial"/>
          <w:sz w:val="22"/>
          <w:szCs w:val="22"/>
        </w:rPr>
        <w:t>Z</w:t>
      </w:r>
      <w:r w:rsidR="000743AA" w:rsidRPr="003D06EB">
        <w:rPr>
          <w:rFonts w:ascii="Arial" w:hAnsi="Arial" w:cs="Arial"/>
          <w:sz w:val="22"/>
          <w:szCs w:val="22"/>
        </w:rPr>
        <w:t>amawiającego</w:t>
      </w:r>
      <w:r w:rsidRPr="003D06EB">
        <w:rPr>
          <w:rFonts w:ascii="Arial" w:hAnsi="Arial" w:cs="Arial"/>
          <w:sz w:val="22"/>
          <w:szCs w:val="22"/>
        </w:rPr>
        <w:t xml:space="preserve">, czego nie można było przewidzieć w chwili zawarcia </w:t>
      </w:r>
      <w:r w:rsidR="006023E9" w:rsidRPr="003D06EB">
        <w:rPr>
          <w:rFonts w:ascii="Arial" w:hAnsi="Arial" w:cs="Arial"/>
          <w:sz w:val="22"/>
          <w:szCs w:val="22"/>
        </w:rPr>
        <w:t>U</w:t>
      </w:r>
      <w:r w:rsidRPr="003D06EB">
        <w:rPr>
          <w:rFonts w:ascii="Arial" w:hAnsi="Arial" w:cs="Arial"/>
          <w:sz w:val="22"/>
          <w:szCs w:val="22"/>
        </w:rPr>
        <w:t xml:space="preserve">mowy </w:t>
      </w:r>
      <w:r w:rsidR="003B4E5E" w:rsidRPr="003D06EB">
        <w:rPr>
          <w:rFonts w:ascii="Arial" w:hAnsi="Arial" w:cs="Arial"/>
          <w:sz w:val="22"/>
          <w:szCs w:val="22"/>
        </w:rPr>
        <w:t xml:space="preserve">– </w:t>
      </w:r>
      <w:r w:rsidR="00DA5595" w:rsidRPr="003D06EB">
        <w:rPr>
          <w:rFonts w:ascii="Arial" w:hAnsi="Arial" w:cs="Arial"/>
          <w:sz w:val="22"/>
          <w:szCs w:val="22"/>
        </w:rPr>
        <w:t xml:space="preserve">odstąpienie </w:t>
      </w:r>
      <w:r w:rsidR="004A162B" w:rsidRPr="003D06EB">
        <w:rPr>
          <w:rFonts w:ascii="Arial" w:hAnsi="Arial" w:cs="Arial"/>
          <w:sz w:val="22"/>
          <w:szCs w:val="22"/>
        </w:rPr>
        <w:t>w </w:t>
      </w:r>
      <w:r w:rsidR="003B4E5E" w:rsidRPr="003D06EB">
        <w:rPr>
          <w:rFonts w:ascii="Arial" w:hAnsi="Arial" w:cs="Arial"/>
          <w:sz w:val="22"/>
          <w:szCs w:val="22"/>
        </w:rPr>
        <w:t>terminie</w:t>
      </w:r>
      <w:r w:rsidRPr="003D06EB">
        <w:rPr>
          <w:rFonts w:ascii="Arial" w:hAnsi="Arial" w:cs="Arial"/>
          <w:sz w:val="22"/>
          <w:szCs w:val="22"/>
        </w:rPr>
        <w:t xml:space="preserve"> 30 dni od dnia powzięcia wia</w:t>
      </w:r>
      <w:r w:rsidR="00794354" w:rsidRPr="003D06EB">
        <w:rPr>
          <w:rFonts w:ascii="Arial" w:hAnsi="Arial" w:cs="Arial"/>
          <w:sz w:val="22"/>
          <w:szCs w:val="22"/>
        </w:rPr>
        <w:t>domości o tych okolicznościach,</w:t>
      </w:r>
    </w:p>
    <w:p w14:paraId="76779CDE" w14:textId="06CC85B0" w:rsidR="00BE29D6" w:rsidRPr="003D06EB" w:rsidRDefault="00BE29D6" w:rsidP="003D06EB">
      <w:pPr>
        <w:numPr>
          <w:ilvl w:val="3"/>
          <w:numId w:val="7"/>
        </w:numPr>
        <w:spacing w:line="360" w:lineRule="auto"/>
        <w:ind w:left="357" w:hanging="357"/>
        <w:rPr>
          <w:rFonts w:ascii="Arial" w:hAnsi="Arial" w:cs="Arial"/>
          <w:sz w:val="22"/>
          <w:szCs w:val="22"/>
        </w:rPr>
      </w:pPr>
      <w:r w:rsidRPr="003D06EB">
        <w:rPr>
          <w:rFonts w:ascii="Arial" w:hAnsi="Arial" w:cs="Arial"/>
          <w:sz w:val="22"/>
          <w:szCs w:val="22"/>
        </w:rPr>
        <w:t xml:space="preserve">W przypadku odstąpienia </w:t>
      </w:r>
      <w:r w:rsidR="00426074" w:rsidRPr="003D06EB">
        <w:rPr>
          <w:rFonts w:ascii="Arial" w:hAnsi="Arial" w:cs="Arial"/>
          <w:sz w:val="22"/>
          <w:szCs w:val="22"/>
        </w:rPr>
        <w:t>od U</w:t>
      </w:r>
      <w:r w:rsidRPr="003D06EB">
        <w:rPr>
          <w:rFonts w:ascii="Arial" w:hAnsi="Arial" w:cs="Arial"/>
          <w:sz w:val="22"/>
          <w:szCs w:val="22"/>
        </w:rPr>
        <w:t xml:space="preserve">mowy </w:t>
      </w:r>
      <w:r w:rsidR="00426074" w:rsidRPr="003D06EB">
        <w:rPr>
          <w:rFonts w:ascii="Arial" w:hAnsi="Arial" w:cs="Arial"/>
          <w:sz w:val="22"/>
          <w:szCs w:val="22"/>
        </w:rPr>
        <w:t>przez</w:t>
      </w:r>
      <w:r w:rsidR="00CD57F2" w:rsidRPr="003D06EB">
        <w:rPr>
          <w:rFonts w:ascii="Arial" w:hAnsi="Arial" w:cs="Arial"/>
          <w:sz w:val="22"/>
          <w:szCs w:val="22"/>
        </w:rPr>
        <w:t xml:space="preserve"> Zamawiającego na podstawie </w:t>
      </w:r>
      <w:r w:rsidRPr="003D06EB">
        <w:rPr>
          <w:rFonts w:ascii="Arial" w:hAnsi="Arial" w:cs="Arial"/>
          <w:sz w:val="22"/>
          <w:szCs w:val="22"/>
        </w:rPr>
        <w:t>ust. 2</w:t>
      </w:r>
      <w:r w:rsidR="0019136F" w:rsidRPr="003D06EB">
        <w:rPr>
          <w:rFonts w:ascii="Arial" w:hAnsi="Arial" w:cs="Arial"/>
          <w:sz w:val="22"/>
          <w:szCs w:val="22"/>
        </w:rPr>
        <w:t xml:space="preserve"> pkt </w:t>
      </w:r>
      <w:r w:rsidR="00AB55AF" w:rsidRPr="003D06EB">
        <w:rPr>
          <w:rFonts w:ascii="Arial" w:hAnsi="Arial" w:cs="Arial"/>
          <w:sz w:val="22"/>
          <w:szCs w:val="22"/>
        </w:rPr>
        <w:t>3</w:t>
      </w:r>
      <w:r w:rsidR="00426074" w:rsidRPr="003D06EB">
        <w:rPr>
          <w:rFonts w:ascii="Arial" w:hAnsi="Arial" w:cs="Arial"/>
          <w:sz w:val="22"/>
          <w:szCs w:val="22"/>
        </w:rPr>
        <w:t xml:space="preserve">, Wykonawca może żądać wyłącznie </w:t>
      </w:r>
      <w:r w:rsidR="00226F8B" w:rsidRPr="003D06EB">
        <w:rPr>
          <w:rFonts w:ascii="Arial" w:hAnsi="Arial" w:cs="Arial"/>
          <w:sz w:val="22"/>
          <w:szCs w:val="22"/>
        </w:rPr>
        <w:t>W</w:t>
      </w:r>
      <w:r w:rsidR="00426074" w:rsidRPr="003D06EB">
        <w:rPr>
          <w:rFonts w:ascii="Arial" w:hAnsi="Arial" w:cs="Arial"/>
          <w:sz w:val="22"/>
          <w:szCs w:val="22"/>
        </w:rPr>
        <w:t xml:space="preserve">ynagrodzenia z tytułu </w:t>
      </w:r>
      <w:r w:rsidR="00AB55AF" w:rsidRPr="003D06EB">
        <w:rPr>
          <w:rFonts w:ascii="Arial" w:hAnsi="Arial" w:cs="Arial"/>
          <w:sz w:val="22"/>
          <w:szCs w:val="22"/>
        </w:rPr>
        <w:t xml:space="preserve">prawidłowo </w:t>
      </w:r>
      <w:r w:rsidR="00426074" w:rsidRPr="003D06EB">
        <w:rPr>
          <w:rFonts w:ascii="Arial" w:hAnsi="Arial" w:cs="Arial"/>
          <w:sz w:val="22"/>
          <w:szCs w:val="22"/>
        </w:rPr>
        <w:t>wykonanej części Umowy.</w:t>
      </w:r>
    </w:p>
    <w:p w14:paraId="5AEF5240" w14:textId="6932E6AD" w:rsidR="002D57E3" w:rsidRPr="003D06EB" w:rsidRDefault="00AB55AF" w:rsidP="003D06EB">
      <w:pPr>
        <w:numPr>
          <w:ilvl w:val="3"/>
          <w:numId w:val="7"/>
        </w:numPr>
        <w:spacing w:line="360" w:lineRule="auto"/>
        <w:ind w:left="357" w:hanging="357"/>
        <w:rPr>
          <w:rFonts w:ascii="Arial" w:hAnsi="Arial" w:cs="Arial"/>
          <w:sz w:val="22"/>
          <w:szCs w:val="22"/>
        </w:rPr>
      </w:pPr>
      <w:r w:rsidRPr="003D06EB">
        <w:rPr>
          <w:rFonts w:ascii="Arial" w:hAnsi="Arial" w:cs="Arial"/>
          <w:sz w:val="22"/>
          <w:szCs w:val="22"/>
        </w:rPr>
        <w:t xml:space="preserve">W razie odstąpienia od Umowy postanowienie </w:t>
      </w:r>
      <w:r w:rsidRPr="009D5889">
        <w:rPr>
          <w:rFonts w:ascii="Arial" w:hAnsi="Arial" w:cs="Arial"/>
          <w:sz w:val="22"/>
          <w:szCs w:val="22"/>
        </w:rPr>
        <w:t>§ 1</w:t>
      </w:r>
      <w:r w:rsidR="007D2A82">
        <w:rPr>
          <w:rFonts w:ascii="Arial" w:hAnsi="Arial" w:cs="Arial"/>
          <w:sz w:val="22"/>
          <w:szCs w:val="22"/>
        </w:rPr>
        <w:t>6</w:t>
      </w:r>
      <w:r w:rsidRPr="009D5889">
        <w:rPr>
          <w:rFonts w:ascii="Arial" w:hAnsi="Arial" w:cs="Arial"/>
          <w:sz w:val="22"/>
          <w:szCs w:val="22"/>
        </w:rPr>
        <w:t xml:space="preserve"> ust. 3</w:t>
      </w:r>
      <w:r w:rsidRPr="003D06EB">
        <w:rPr>
          <w:rFonts w:ascii="Arial" w:hAnsi="Arial" w:cs="Arial"/>
          <w:sz w:val="22"/>
          <w:szCs w:val="22"/>
        </w:rPr>
        <w:t xml:space="preserve"> stosuje się odpowiednio.</w:t>
      </w:r>
    </w:p>
    <w:p w14:paraId="2A33407C" w14:textId="552DE4F2" w:rsidR="002D57E3" w:rsidRPr="003D06EB" w:rsidRDefault="002D57E3" w:rsidP="003D06EB">
      <w:pPr>
        <w:spacing w:line="360" w:lineRule="auto"/>
        <w:jc w:val="center"/>
        <w:rPr>
          <w:rFonts w:ascii="Arial" w:hAnsi="Arial" w:cs="Arial"/>
          <w:b/>
          <w:sz w:val="22"/>
          <w:szCs w:val="22"/>
        </w:rPr>
      </w:pPr>
      <w:r w:rsidRPr="003D06EB">
        <w:rPr>
          <w:rFonts w:ascii="Arial" w:hAnsi="Arial" w:cs="Arial"/>
          <w:b/>
          <w:sz w:val="22"/>
          <w:szCs w:val="22"/>
        </w:rPr>
        <w:t>§ 1</w:t>
      </w:r>
      <w:r w:rsidR="00917C21">
        <w:rPr>
          <w:rFonts w:ascii="Arial" w:hAnsi="Arial" w:cs="Arial"/>
          <w:b/>
          <w:sz w:val="22"/>
          <w:szCs w:val="22"/>
        </w:rPr>
        <w:t>6</w:t>
      </w:r>
    </w:p>
    <w:p w14:paraId="0B3DA9B8" w14:textId="64C2E9A6" w:rsidR="002D57E3" w:rsidRPr="003D06EB" w:rsidRDefault="002D57E3" w:rsidP="003D06EB">
      <w:pPr>
        <w:spacing w:line="360" w:lineRule="auto"/>
        <w:jc w:val="center"/>
        <w:rPr>
          <w:rFonts w:ascii="Arial" w:hAnsi="Arial" w:cs="Arial"/>
          <w:b/>
          <w:sz w:val="22"/>
          <w:szCs w:val="22"/>
        </w:rPr>
      </w:pPr>
      <w:r w:rsidRPr="003D06EB">
        <w:rPr>
          <w:rFonts w:ascii="Arial" w:hAnsi="Arial" w:cs="Arial"/>
          <w:b/>
          <w:sz w:val="22"/>
          <w:szCs w:val="22"/>
        </w:rPr>
        <w:t>Rozwiązanie Umowy</w:t>
      </w:r>
    </w:p>
    <w:p w14:paraId="14323C99" w14:textId="53289C00" w:rsidR="00AB55AF" w:rsidRPr="003D06EB" w:rsidRDefault="00AB55AF" w:rsidP="003D06EB">
      <w:pPr>
        <w:pStyle w:val="Akapitzlist"/>
        <w:numPr>
          <w:ilvl w:val="0"/>
          <w:numId w:val="35"/>
        </w:numPr>
        <w:spacing w:line="360" w:lineRule="auto"/>
        <w:ind w:left="426" w:hanging="426"/>
        <w:rPr>
          <w:rFonts w:ascii="Arial" w:hAnsi="Arial" w:cs="Arial"/>
          <w:sz w:val="22"/>
          <w:szCs w:val="22"/>
        </w:rPr>
      </w:pPr>
      <w:r w:rsidRPr="003D06EB">
        <w:rPr>
          <w:rFonts w:ascii="Arial" w:hAnsi="Arial" w:cs="Arial"/>
          <w:sz w:val="22"/>
          <w:szCs w:val="22"/>
        </w:rPr>
        <w:t xml:space="preserve">Zamawiający ma prawo rozwiązać umowę za </w:t>
      </w:r>
      <w:r w:rsidR="00147004">
        <w:rPr>
          <w:rFonts w:ascii="Arial" w:hAnsi="Arial" w:cs="Arial"/>
          <w:sz w:val="22"/>
          <w:szCs w:val="22"/>
        </w:rPr>
        <w:t>21</w:t>
      </w:r>
      <w:r w:rsidRPr="003D06EB">
        <w:rPr>
          <w:rFonts w:ascii="Arial" w:hAnsi="Arial" w:cs="Arial"/>
          <w:sz w:val="22"/>
          <w:szCs w:val="22"/>
        </w:rPr>
        <w:t xml:space="preserve"> dniowym</w:t>
      </w:r>
      <w:r w:rsidR="00147004">
        <w:rPr>
          <w:rFonts w:ascii="Arial" w:hAnsi="Arial" w:cs="Arial"/>
          <w:sz w:val="22"/>
          <w:szCs w:val="22"/>
        </w:rPr>
        <w:t xml:space="preserve"> </w:t>
      </w:r>
      <w:r w:rsidRPr="003D06EB">
        <w:rPr>
          <w:rFonts w:ascii="Arial" w:hAnsi="Arial" w:cs="Arial"/>
          <w:sz w:val="22"/>
          <w:szCs w:val="22"/>
        </w:rPr>
        <w:t xml:space="preserve">okresem wypowiedzenia w przypadku </w:t>
      </w:r>
    </w:p>
    <w:p w14:paraId="664B729A" w14:textId="57F591D4" w:rsidR="00AB55AF" w:rsidRPr="003D06EB" w:rsidRDefault="00AB55AF" w:rsidP="003D06EB">
      <w:pPr>
        <w:pStyle w:val="Akapitzlist"/>
        <w:numPr>
          <w:ilvl w:val="0"/>
          <w:numId w:val="37"/>
        </w:numPr>
        <w:spacing w:line="360" w:lineRule="auto"/>
        <w:ind w:left="567" w:hanging="283"/>
        <w:contextualSpacing w:val="0"/>
        <w:rPr>
          <w:rFonts w:ascii="Arial" w:hAnsi="Arial" w:cs="Arial"/>
          <w:sz w:val="22"/>
          <w:szCs w:val="22"/>
        </w:rPr>
      </w:pPr>
      <w:r w:rsidRPr="003D06EB">
        <w:rPr>
          <w:rFonts w:ascii="Arial" w:hAnsi="Arial" w:cs="Arial"/>
          <w:sz w:val="22"/>
          <w:szCs w:val="22"/>
        </w:rPr>
        <w:t xml:space="preserve">gdy Wykonawca opóźnia się z realizacją Dostaw o więcej niż </w:t>
      </w:r>
      <w:r w:rsidR="00147004">
        <w:rPr>
          <w:rFonts w:ascii="Arial" w:hAnsi="Arial" w:cs="Arial"/>
          <w:sz w:val="22"/>
          <w:szCs w:val="22"/>
        </w:rPr>
        <w:t>21</w:t>
      </w:r>
      <w:r w:rsidRPr="003D06EB">
        <w:rPr>
          <w:rFonts w:ascii="Arial" w:hAnsi="Arial" w:cs="Arial"/>
          <w:sz w:val="22"/>
          <w:szCs w:val="22"/>
        </w:rPr>
        <w:t xml:space="preserve"> dni;</w:t>
      </w:r>
    </w:p>
    <w:p w14:paraId="7778608C" w14:textId="526FF13E" w:rsidR="00AB55AF" w:rsidRPr="003D06EB" w:rsidRDefault="00AB55AF" w:rsidP="003D06EB">
      <w:pPr>
        <w:pStyle w:val="Akapitzlist"/>
        <w:numPr>
          <w:ilvl w:val="0"/>
          <w:numId w:val="37"/>
        </w:numPr>
        <w:spacing w:line="360" w:lineRule="auto"/>
        <w:ind w:left="567" w:hanging="283"/>
        <w:contextualSpacing w:val="0"/>
        <w:rPr>
          <w:rFonts w:ascii="Arial" w:hAnsi="Arial" w:cs="Arial"/>
          <w:sz w:val="22"/>
          <w:szCs w:val="22"/>
        </w:rPr>
      </w:pPr>
      <w:r w:rsidRPr="003D06EB">
        <w:rPr>
          <w:rFonts w:ascii="Arial" w:hAnsi="Arial" w:cs="Arial"/>
          <w:sz w:val="22"/>
          <w:szCs w:val="22"/>
        </w:rPr>
        <w:t xml:space="preserve">gdy Wykonawca co najmniej </w:t>
      </w:r>
      <w:r w:rsidRPr="009D5889">
        <w:rPr>
          <w:rFonts w:ascii="Arial" w:hAnsi="Arial" w:cs="Arial"/>
          <w:sz w:val="22"/>
          <w:szCs w:val="22"/>
        </w:rPr>
        <w:t>dwa</w:t>
      </w:r>
      <w:r w:rsidRPr="003D06EB">
        <w:rPr>
          <w:rFonts w:ascii="Arial" w:hAnsi="Arial" w:cs="Arial"/>
          <w:i/>
          <w:sz w:val="22"/>
          <w:szCs w:val="22"/>
        </w:rPr>
        <w:t xml:space="preserve"> </w:t>
      </w:r>
      <w:r w:rsidRPr="003D06EB">
        <w:rPr>
          <w:rFonts w:ascii="Arial" w:hAnsi="Arial" w:cs="Arial"/>
          <w:sz w:val="22"/>
          <w:szCs w:val="22"/>
        </w:rPr>
        <w:t xml:space="preserve">razy zrealizował Dostawy w sposób nienależyty lub niezgodny z Umową; </w:t>
      </w:r>
    </w:p>
    <w:p w14:paraId="601CDC8F" w14:textId="77777777" w:rsidR="00AB55AF" w:rsidRPr="003D06EB" w:rsidRDefault="00AB55AF" w:rsidP="003D06EB">
      <w:pPr>
        <w:pStyle w:val="Akapitzlist"/>
        <w:numPr>
          <w:ilvl w:val="0"/>
          <w:numId w:val="37"/>
        </w:numPr>
        <w:spacing w:line="360" w:lineRule="auto"/>
        <w:ind w:left="567" w:hanging="283"/>
        <w:contextualSpacing w:val="0"/>
        <w:rPr>
          <w:rFonts w:ascii="Arial" w:hAnsi="Arial" w:cs="Arial"/>
          <w:sz w:val="22"/>
          <w:szCs w:val="22"/>
        </w:rPr>
      </w:pPr>
      <w:r w:rsidRPr="003D06EB">
        <w:rPr>
          <w:rFonts w:ascii="Arial" w:hAnsi="Arial" w:cs="Arial"/>
          <w:sz w:val="22"/>
          <w:szCs w:val="22"/>
        </w:rPr>
        <w:t>gdy wystąpią okoliczności, wskutek których realizacja Umowy nie leży w interesie Zamawiającego;</w:t>
      </w:r>
    </w:p>
    <w:p w14:paraId="4E4643F9" w14:textId="77777777" w:rsidR="00AB55AF" w:rsidRPr="003D06EB" w:rsidRDefault="00AB55AF" w:rsidP="003D06EB">
      <w:pPr>
        <w:pStyle w:val="Akapitzlist"/>
        <w:numPr>
          <w:ilvl w:val="0"/>
          <w:numId w:val="37"/>
        </w:numPr>
        <w:spacing w:line="360" w:lineRule="auto"/>
        <w:ind w:left="567" w:hanging="283"/>
        <w:contextualSpacing w:val="0"/>
        <w:rPr>
          <w:rFonts w:ascii="Arial" w:hAnsi="Arial" w:cs="Arial"/>
          <w:sz w:val="22"/>
          <w:szCs w:val="22"/>
        </w:rPr>
      </w:pPr>
      <w:r w:rsidRPr="003D06EB">
        <w:rPr>
          <w:rFonts w:ascii="Arial" w:hAnsi="Arial" w:cs="Arial"/>
          <w:sz w:val="22"/>
          <w:szCs w:val="22"/>
        </w:rPr>
        <w:t>w razie zajęcia majątku Wykonawcy lub majątku, przy pomocy którego Wykonawca wykonuje Dostawy, przez podmioty trzecie na mocy orzeczenia właściwego organu;</w:t>
      </w:r>
    </w:p>
    <w:p w14:paraId="78AA821E" w14:textId="0E31C2FE" w:rsidR="00AB55AF" w:rsidRPr="003D06EB" w:rsidRDefault="00AB55AF" w:rsidP="003D06EB">
      <w:pPr>
        <w:pStyle w:val="Akapitzlist"/>
        <w:numPr>
          <w:ilvl w:val="0"/>
          <w:numId w:val="37"/>
        </w:numPr>
        <w:spacing w:line="360" w:lineRule="auto"/>
        <w:ind w:left="567" w:hanging="283"/>
        <w:contextualSpacing w:val="0"/>
        <w:rPr>
          <w:rFonts w:ascii="Arial" w:hAnsi="Arial" w:cs="Arial"/>
          <w:i/>
          <w:sz w:val="22"/>
          <w:szCs w:val="22"/>
        </w:rPr>
      </w:pPr>
      <w:r w:rsidRPr="003D06EB">
        <w:rPr>
          <w:rFonts w:ascii="Arial" w:hAnsi="Arial" w:cs="Arial"/>
          <w:sz w:val="22"/>
          <w:szCs w:val="22"/>
        </w:rPr>
        <w:lastRenderedPageBreak/>
        <w:t xml:space="preserve">przerwania przez Wykonawcę wykonywania Dostaw bez uzyskania uprzedniej pisemnej zgody Zamawiającego, o ile przerwa trwa przez okres co najmniej </w:t>
      </w:r>
      <w:r w:rsidR="00147004" w:rsidRPr="00147004">
        <w:rPr>
          <w:rFonts w:ascii="Arial" w:hAnsi="Arial" w:cs="Arial"/>
          <w:sz w:val="22"/>
          <w:szCs w:val="22"/>
        </w:rPr>
        <w:t>21</w:t>
      </w:r>
      <w:r w:rsidRPr="009D5889">
        <w:rPr>
          <w:rFonts w:ascii="Arial" w:hAnsi="Arial" w:cs="Arial"/>
          <w:sz w:val="22"/>
          <w:szCs w:val="22"/>
        </w:rPr>
        <w:t>dni</w:t>
      </w:r>
    </w:p>
    <w:p w14:paraId="404EB0DC" w14:textId="4104556C" w:rsidR="00AB55AF" w:rsidRPr="003D06EB" w:rsidRDefault="00AB55AF" w:rsidP="003D06EB">
      <w:pPr>
        <w:pStyle w:val="Akapitzlist"/>
        <w:numPr>
          <w:ilvl w:val="0"/>
          <w:numId w:val="35"/>
        </w:numPr>
        <w:spacing w:line="360" w:lineRule="auto"/>
        <w:ind w:left="284" w:hanging="284"/>
        <w:contextualSpacing w:val="0"/>
        <w:rPr>
          <w:rFonts w:ascii="Arial" w:hAnsi="Arial" w:cs="Arial"/>
          <w:sz w:val="22"/>
          <w:szCs w:val="22"/>
        </w:rPr>
      </w:pPr>
      <w:r w:rsidRPr="003D06EB">
        <w:rPr>
          <w:rFonts w:ascii="Arial" w:hAnsi="Arial" w:cs="Arial"/>
          <w:sz w:val="22"/>
          <w:szCs w:val="22"/>
        </w:rPr>
        <w:t xml:space="preserve">Wykonawca ma prawo rozwiązać umowę, za </w:t>
      </w:r>
      <w:r w:rsidR="00147004">
        <w:rPr>
          <w:rFonts w:ascii="Arial" w:hAnsi="Arial" w:cs="Arial"/>
          <w:sz w:val="22"/>
          <w:szCs w:val="22"/>
        </w:rPr>
        <w:t>30</w:t>
      </w:r>
      <w:r w:rsidRPr="003D06EB">
        <w:rPr>
          <w:rFonts w:ascii="Arial" w:hAnsi="Arial" w:cs="Arial"/>
          <w:sz w:val="22"/>
          <w:szCs w:val="22"/>
        </w:rPr>
        <w:t>dniowym</w:t>
      </w:r>
      <w:r w:rsidR="00147004">
        <w:rPr>
          <w:rFonts w:ascii="Arial" w:hAnsi="Arial" w:cs="Arial"/>
          <w:sz w:val="22"/>
          <w:szCs w:val="22"/>
        </w:rPr>
        <w:t xml:space="preserve"> </w:t>
      </w:r>
      <w:r w:rsidRPr="003D06EB">
        <w:rPr>
          <w:rFonts w:ascii="Arial" w:hAnsi="Arial" w:cs="Arial"/>
          <w:sz w:val="22"/>
          <w:szCs w:val="22"/>
        </w:rPr>
        <w:t>okresem wypowiedzenia w sytuacji gdy:</w:t>
      </w:r>
    </w:p>
    <w:p w14:paraId="25E3BA6B" w14:textId="78361AC4" w:rsidR="00AB55AF" w:rsidRPr="003D06EB" w:rsidRDefault="00AB55AF" w:rsidP="003D06EB">
      <w:pPr>
        <w:pStyle w:val="Akapitzlist"/>
        <w:numPr>
          <w:ilvl w:val="0"/>
          <w:numId w:val="36"/>
        </w:numPr>
        <w:tabs>
          <w:tab w:val="left" w:pos="426"/>
        </w:tabs>
        <w:spacing w:line="360" w:lineRule="auto"/>
        <w:ind w:left="709" w:hanging="425"/>
        <w:contextualSpacing w:val="0"/>
        <w:rPr>
          <w:rFonts w:ascii="Arial" w:hAnsi="Arial" w:cs="Arial"/>
          <w:sz w:val="22"/>
          <w:szCs w:val="22"/>
        </w:rPr>
      </w:pPr>
      <w:r w:rsidRPr="003D06EB">
        <w:rPr>
          <w:rFonts w:ascii="Arial" w:hAnsi="Arial" w:cs="Arial"/>
          <w:sz w:val="22"/>
          <w:szCs w:val="22"/>
        </w:rPr>
        <w:t>Zamawiający nie przystępuje do odbioru Dostaw, albo nie współdziała przy realizacji Umowy w stopniu, który uniemożliwia wykonywanie Umowy;</w:t>
      </w:r>
    </w:p>
    <w:p w14:paraId="2C737430" w14:textId="77777777" w:rsidR="00AB55AF" w:rsidRPr="003D06EB" w:rsidRDefault="00AB55AF" w:rsidP="003D06EB">
      <w:pPr>
        <w:pStyle w:val="Akapitzlist"/>
        <w:numPr>
          <w:ilvl w:val="0"/>
          <w:numId w:val="36"/>
        </w:numPr>
        <w:tabs>
          <w:tab w:val="left" w:pos="142"/>
          <w:tab w:val="left" w:pos="426"/>
        </w:tabs>
        <w:spacing w:line="360" w:lineRule="auto"/>
        <w:ind w:left="709" w:hanging="425"/>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601B125C" w14:textId="29797F77" w:rsidR="000756F4" w:rsidRPr="003D06EB" w:rsidRDefault="00AB55AF" w:rsidP="003D06EB">
      <w:pPr>
        <w:pStyle w:val="Akapitzlist"/>
        <w:numPr>
          <w:ilvl w:val="0"/>
          <w:numId w:val="35"/>
        </w:numPr>
        <w:spacing w:line="360" w:lineRule="auto"/>
        <w:ind w:left="284" w:hanging="284"/>
        <w:contextualSpacing w:val="0"/>
        <w:rPr>
          <w:rFonts w:ascii="Arial" w:hAnsi="Arial" w:cs="Arial"/>
          <w:sz w:val="22"/>
          <w:szCs w:val="22"/>
        </w:rPr>
      </w:pPr>
      <w:r w:rsidRPr="003D06EB">
        <w:rPr>
          <w:rFonts w:ascii="Arial" w:hAnsi="Arial" w:cs="Arial"/>
          <w:sz w:val="22"/>
          <w:szCs w:val="22"/>
        </w:rPr>
        <w:t>W przypadku wypowiedzenia umowy przez którąkolwiek ze stron, Zamawiający i Wykonawca sporządzą Protokół odbioru Dostaw. Dokument ten będzie jedną z podstaw do rozliczenia Umowy i wypłacenia wynagrodzenia. Jednakże wynagrodzenie będzie przysługiwało wyłącznie za prawidłowo zrealizowane Dostawy.</w:t>
      </w:r>
    </w:p>
    <w:p w14:paraId="0B5B38B6" w14:textId="5E4DE294" w:rsidR="00947D11" w:rsidRPr="003D06EB" w:rsidRDefault="00947D11" w:rsidP="003D06EB">
      <w:pPr>
        <w:pStyle w:val="Akapitzlist"/>
        <w:spacing w:line="360" w:lineRule="auto"/>
        <w:ind w:left="0"/>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917C21">
        <w:rPr>
          <w:rFonts w:ascii="Arial" w:hAnsi="Arial" w:cs="Arial"/>
          <w:b/>
          <w:sz w:val="22"/>
          <w:szCs w:val="22"/>
        </w:rPr>
        <w:t>7</w:t>
      </w:r>
    </w:p>
    <w:p w14:paraId="459B611A" w14:textId="77777777" w:rsidR="00947D11" w:rsidRPr="003D06EB" w:rsidRDefault="00947D11" w:rsidP="003D06EB">
      <w:pPr>
        <w:spacing w:line="360" w:lineRule="auto"/>
        <w:jc w:val="center"/>
        <w:rPr>
          <w:rFonts w:ascii="Arial" w:hAnsi="Arial" w:cs="Arial"/>
          <w:b/>
          <w:sz w:val="22"/>
          <w:szCs w:val="22"/>
        </w:rPr>
      </w:pPr>
      <w:r w:rsidRPr="003D06EB">
        <w:rPr>
          <w:rFonts w:ascii="Arial" w:hAnsi="Arial" w:cs="Arial"/>
          <w:b/>
          <w:sz w:val="22"/>
          <w:szCs w:val="22"/>
        </w:rPr>
        <w:t>Zmiany Umowy</w:t>
      </w:r>
    </w:p>
    <w:p w14:paraId="34EA47E2" w14:textId="5E711672" w:rsidR="009F0661" w:rsidRPr="003D06EB" w:rsidRDefault="009F0661" w:rsidP="003D06EB">
      <w:pPr>
        <w:pStyle w:val="Akapitzlist"/>
        <w:numPr>
          <w:ilvl w:val="0"/>
          <w:numId w:val="24"/>
        </w:numPr>
        <w:tabs>
          <w:tab w:val="clear" w:pos="720"/>
          <w:tab w:val="num" w:pos="284"/>
        </w:tabs>
        <w:spacing w:line="360" w:lineRule="auto"/>
        <w:ind w:hanging="720"/>
        <w:rPr>
          <w:rFonts w:ascii="Arial" w:hAnsi="Arial" w:cs="Arial"/>
          <w:sz w:val="22"/>
          <w:szCs w:val="22"/>
        </w:rPr>
      </w:pPr>
      <w:r w:rsidRPr="003D06EB">
        <w:rPr>
          <w:rFonts w:ascii="Arial" w:hAnsi="Arial" w:cs="Arial"/>
          <w:sz w:val="22"/>
          <w:szCs w:val="22"/>
        </w:rPr>
        <w:t>Zmiany Umowy są dopuszczalne w przypadku:</w:t>
      </w:r>
    </w:p>
    <w:p w14:paraId="65656C95" w14:textId="677FB3CA" w:rsidR="009F0661" w:rsidRPr="003D06EB" w:rsidRDefault="009F0661" w:rsidP="003D06EB">
      <w:pPr>
        <w:pStyle w:val="Tekstpodstawowywcity"/>
        <w:numPr>
          <w:ilvl w:val="1"/>
          <w:numId w:val="24"/>
        </w:numPr>
        <w:tabs>
          <w:tab w:val="clear" w:pos="1080"/>
          <w:tab w:val="num" w:pos="851"/>
        </w:tabs>
        <w:suppressAutoHyphens w:val="0"/>
        <w:spacing w:line="360" w:lineRule="auto"/>
        <w:ind w:left="851" w:hanging="425"/>
        <w:rPr>
          <w:rFonts w:ascii="Arial" w:hAnsi="Arial" w:cs="Arial"/>
          <w:sz w:val="22"/>
          <w:szCs w:val="22"/>
        </w:rPr>
      </w:pPr>
      <w:r w:rsidRPr="003D06EB">
        <w:rPr>
          <w:rFonts w:ascii="Arial" w:hAnsi="Arial" w:cs="Arial"/>
          <w:sz w:val="22"/>
          <w:szCs w:val="22"/>
        </w:rPr>
        <w:t>Zamawiający przewidział możliwość dokonania istotnej zmiany Umowy zakupowej w SWZ lub ogłoszeniu o zamówieniu i określił warunki oraz zakres takiej zmiany;</w:t>
      </w:r>
    </w:p>
    <w:p w14:paraId="7F0387F0" w14:textId="77777777" w:rsidR="009F0661" w:rsidRPr="003D06EB" w:rsidRDefault="009F0661" w:rsidP="003D06EB">
      <w:pPr>
        <w:pStyle w:val="Tekstpodstawowywcity"/>
        <w:numPr>
          <w:ilvl w:val="1"/>
          <w:numId w:val="24"/>
        </w:numPr>
        <w:tabs>
          <w:tab w:val="clear" w:pos="1080"/>
          <w:tab w:val="num" w:pos="851"/>
        </w:tabs>
        <w:suppressAutoHyphens w:val="0"/>
        <w:spacing w:line="360" w:lineRule="auto"/>
        <w:ind w:left="851" w:hanging="425"/>
        <w:rPr>
          <w:rFonts w:ascii="Arial" w:hAnsi="Arial" w:cs="Arial"/>
          <w:sz w:val="22"/>
          <w:szCs w:val="22"/>
        </w:rPr>
      </w:pPr>
      <w:r w:rsidRPr="003D06EB">
        <w:rPr>
          <w:rFonts w:ascii="Arial" w:hAnsi="Arial" w:cs="Arial"/>
          <w:sz w:val="22"/>
          <w:szCs w:val="22"/>
        </w:rPr>
        <w:t>zmiany są konieczne ze względu na uzasadniony interes Zamawiającego lub wystąpienie szczególnych okoliczności, których nie można było przewidzieć w chwili zawierania Umowy;</w:t>
      </w:r>
    </w:p>
    <w:p w14:paraId="7E943468" w14:textId="77777777" w:rsidR="007456F0" w:rsidRDefault="009F0661" w:rsidP="003D06EB">
      <w:pPr>
        <w:pStyle w:val="Tekstpodstawowywcity"/>
        <w:numPr>
          <w:ilvl w:val="1"/>
          <w:numId w:val="24"/>
        </w:numPr>
        <w:tabs>
          <w:tab w:val="clear" w:pos="1080"/>
          <w:tab w:val="num" w:pos="851"/>
        </w:tabs>
        <w:suppressAutoHyphens w:val="0"/>
        <w:spacing w:line="360" w:lineRule="auto"/>
        <w:ind w:hanging="654"/>
        <w:rPr>
          <w:rFonts w:ascii="Arial" w:hAnsi="Arial" w:cs="Arial"/>
          <w:sz w:val="22"/>
          <w:szCs w:val="22"/>
        </w:rPr>
      </w:pPr>
      <w:r w:rsidRPr="003D06EB">
        <w:rPr>
          <w:rFonts w:ascii="Arial" w:hAnsi="Arial" w:cs="Arial"/>
          <w:sz w:val="22"/>
          <w:szCs w:val="22"/>
        </w:rPr>
        <w:t>zmiany nie są istotne w stosunku do treści zawartej Umowy zakupowej</w:t>
      </w:r>
      <w:r w:rsidR="007456F0" w:rsidRPr="003D06EB">
        <w:rPr>
          <w:rFonts w:ascii="Arial" w:hAnsi="Arial" w:cs="Arial"/>
          <w:sz w:val="22"/>
          <w:szCs w:val="22"/>
        </w:rPr>
        <w:t>,</w:t>
      </w:r>
    </w:p>
    <w:p w14:paraId="0FD7ABE4" w14:textId="77777777" w:rsidR="00147004" w:rsidRPr="005B3B98" w:rsidRDefault="00147004" w:rsidP="009D5889">
      <w:pPr>
        <w:pStyle w:val="Tekstpodstawowywcity"/>
        <w:numPr>
          <w:ilvl w:val="1"/>
          <w:numId w:val="24"/>
        </w:numPr>
        <w:tabs>
          <w:tab w:val="clear" w:pos="1080"/>
          <w:tab w:val="num" w:pos="851"/>
        </w:tabs>
        <w:suppressAutoHyphens w:val="0"/>
        <w:spacing w:line="360" w:lineRule="auto"/>
        <w:ind w:left="851" w:hanging="425"/>
        <w:rPr>
          <w:rFonts w:ascii="Arial" w:hAnsi="Arial" w:cs="Arial"/>
          <w:sz w:val="22"/>
          <w:szCs w:val="22"/>
        </w:rPr>
      </w:pPr>
      <w:r w:rsidRPr="00645186">
        <w:rPr>
          <w:rFonts w:ascii="Arial" w:hAnsi="Arial" w:cs="Arial"/>
          <w:sz w:val="22"/>
          <w:szCs w:val="22"/>
        </w:rPr>
        <w:t>zawierania Umowy – w takim przypadku możliwa jest w szczególności zmiana przedmiotu oraz miejsca wykonania Umowy w zakresie zmiany lokalizacji oraz wolumenu poszczególnych Dostaw;</w:t>
      </w:r>
    </w:p>
    <w:p w14:paraId="0BCF6912" w14:textId="7E891D71" w:rsidR="00557A5F" w:rsidRPr="00147004" w:rsidRDefault="00557A5F" w:rsidP="003D06EB">
      <w:pPr>
        <w:pStyle w:val="Tekstpodstawowywcity"/>
        <w:numPr>
          <w:ilvl w:val="0"/>
          <w:numId w:val="24"/>
        </w:numPr>
        <w:tabs>
          <w:tab w:val="clear" w:pos="720"/>
          <w:tab w:val="num" w:pos="567"/>
        </w:tabs>
        <w:suppressAutoHyphens w:val="0"/>
        <w:spacing w:line="360" w:lineRule="auto"/>
        <w:ind w:left="284" w:hanging="284"/>
        <w:rPr>
          <w:rFonts w:ascii="Arial" w:hAnsi="Arial" w:cs="Arial"/>
          <w:sz w:val="22"/>
          <w:szCs w:val="22"/>
        </w:rPr>
      </w:pPr>
      <w:r w:rsidRPr="009D5889">
        <w:rPr>
          <w:rFonts w:ascii="Arial" w:hAnsi="Arial" w:cs="Arial"/>
          <w:sz w:val="22"/>
          <w:szCs w:val="22"/>
        </w:rPr>
        <w:t>Zmiany Umowy możliwe są także w następujących przypadkach</w:t>
      </w:r>
      <w:r w:rsidR="00147004">
        <w:rPr>
          <w:rFonts w:ascii="Arial" w:hAnsi="Arial" w:cs="Arial"/>
          <w:sz w:val="22"/>
          <w:szCs w:val="22"/>
        </w:rPr>
        <w:t>:</w:t>
      </w:r>
      <w:r w:rsidR="00B35248" w:rsidRPr="009D5889" w:rsidDel="00B35248">
        <w:rPr>
          <w:rFonts w:ascii="Arial" w:hAnsi="Arial" w:cs="Arial"/>
          <w:i/>
          <w:sz w:val="22"/>
          <w:szCs w:val="22"/>
        </w:rPr>
        <w:t xml:space="preserve"> </w:t>
      </w:r>
    </w:p>
    <w:p w14:paraId="74E8E34B" w14:textId="77777777" w:rsidR="00147004" w:rsidRDefault="00557A5F" w:rsidP="009D5889">
      <w:pPr>
        <w:pStyle w:val="Akapitzlist"/>
        <w:numPr>
          <w:ilvl w:val="1"/>
          <w:numId w:val="24"/>
        </w:numPr>
        <w:shd w:val="clear" w:color="auto" w:fill="FFFFFF"/>
        <w:tabs>
          <w:tab w:val="clear" w:pos="1080"/>
          <w:tab w:val="num" w:pos="851"/>
        </w:tabs>
        <w:spacing w:line="360" w:lineRule="auto"/>
        <w:ind w:left="851" w:hanging="425"/>
        <w:rPr>
          <w:rFonts w:ascii="Arial" w:hAnsi="Arial" w:cs="Arial"/>
          <w:sz w:val="22"/>
          <w:szCs w:val="22"/>
        </w:rPr>
      </w:pPr>
      <w:r w:rsidRPr="009D5889">
        <w:rPr>
          <w:rFonts w:ascii="Arial" w:hAnsi="Arial" w:cs="Arial"/>
          <w:sz w:val="22"/>
          <w:szCs w:val="22"/>
        </w:rPr>
        <w:t>zmiany stawki podatku od towarów i usług</w:t>
      </w:r>
      <w:r w:rsidR="00B1321C" w:rsidRPr="009D5889">
        <w:rPr>
          <w:rFonts w:ascii="Arial" w:hAnsi="Arial" w:cs="Arial"/>
          <w:sz w:val="22"/>
          <w:szCs w:val="22"/>
        </w:rPr>
        <w:t xml:space="preserve"> oraz podatku akcyzowego</w:t>
      </w:r>
      <w:r w:rsidRPr="009D5889">
        <w:rPr>
          <w:rFonts w:ascii="Arial" w:hAnsi="Arial" w:cs="Arial"/>
          <w:sz w:val="22"/>
          <w:szCs w:val="22"/>
        </w:rPr>
        <w:t xml:space="preserve"> (w górę lub w dół) przy czym automatycznej zmianie ulegnie kwota </w:t>
      </w:r>
      <w:r w:rsidR="00B1321C" w:rsidRPr="009D5889">
        <w:rPr>
          <w:rFonts w:ascii="Arial" w:hAnsi="Arial" w:cs="Arial"/>
          <w:sz w:val="22"/>
          <w:szCs w:val="22"/>
        </w:rPr>
        <w:t>podatku</w:t>
      </w:r>
      <w:r w:rsidRPr="009D5889">
        <w:rPr>
          <w:rFonts w:ascii="Arial" w:hAnsi="Arial" w:cs="Arial"/>
          <w:sz w:val="22"/>
          <w:szCs w:val="22"/>
        </w:rPr>
        <w:t xml:space="preserve"> i kwota wynagrodzenia brutto;</w:t>
      </w:r>
    </w:p>
    <w:p w14:paraId="710469A5" w14:textId="36D7F842" w:rsidR="00147004" w:rsidRPr="00A331BE" w:rsidRDefault="00147004" w:rsidP="009D5889">
      <w:pPr>
        <w:pStyle w:val="Akapitzlist"/>
        <w:numPr>
          <w:ilvl w:val="1"/>
          <w:numId w:val="24"/>
        </w:numPr>
        <w:shd w:val="clear" w:color="auto" w:fill="FFFFFF"/>
        <w:tabs>
          <w:tab w:val="clear" w:pos="1080"/>
          <w:tab w:val="num" w:pos="851"/>
        </w:tabs>
        <w:spacing w:line="360" w:lineRule="auto"/>
        <w:ind w:left="851" w:hanging="425"/>
        <w:rPr>
          <w:rFonts w:ascii="Arial" w:hAnsi="Arial" w:cs="Arial"/>
          <w:sz w:val="22"/>
          <w:szCs w:val="22"/>
        </w:rPr>
      </w:pPr>
      <w:r>
        <w:rPr>
          <w:rFonts w:ascii="Arial" w:hAnsi="Arial" w:cs="Arial"/>
          <w:sz w:val="22"/>
          <w:szCs w:val="22"/>
        </w:rPr>
        <w:t xml:space="preserve">braku wykorzystania wartości Umowy, o </w:t>
      </w:r>
      <w:r w:rsidR="00392857">
        <w:rPr>
          <w:rFonts w:ascii="Arial" w:hAnsi="Arial" w:cs="Arial"/>
          <w:sz w:val="22"/>
          <w:szCs w:val="22"/>
        </w:rPr>
        <w:t>której mowa w §7 ust.1</w:t>
      </w:r>
      <w:r>
        <w:rPr>
          <w:rFonts w:ascii="Arial" w:hAnsi="Arial" w:cs="Arial"/>
          <w:sz w:val="22"/>
          <w:szCs w:val="22"/>
        </w:rPr>
        <w:t>, zmianie może ulec okres obowiązywania Umowy o kolejne 6 miesięcy.</w:t>
      </w:r>
    </w:p>
    <w:p w14:paraId="3D2F1130" w14:textId="77777777" w:rsidR="00456679" w:rsidRDefault="00456679" w:rsidP="003D06EB">
      <w:pPr>
        <w:spacing w:line="360" w:lineRule="auto"/>
        <w:jc w:val="center"/>
        <w:rPr>
          <w:rFonts w:ascii="Arial" w:hAnsi="Arial" w:cs="Arial"/>
          <w:b/>
          <w:sz w:val="22"/>
          <w:szCs w:val="22"/>
        </w:rPr>
      </w:pPr>
    </w:p>
    <w:p w14:paraId="538899F5" w14:textId="3209CDF5"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917C21">
        <w:rPr>
          <w:rFonts w:ascii="Arial" w:hAnsi="Arial" w:cs="Arial"/>
          <w:b/>
          <w:sz w:val="22"/>
          <w:szCs w:val="22"/>
        </w:rPr>
        <w:t>18</w:t>
      </w:r>
    </w:p>
    <w:p w14:paraId="3A87252B"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Przedstawiciele Stron</w:t>
      </w:r>
    </w:p>
    <w:p w14:paraId="410E8AFC" w14:textId="77777777" w:rsidR="009F0661" w:rsidRPr="003D06EB" w:rsidRDefault="009F0661" w:rsidP="003D06EB">
      <w:pPr>
        <w:numPr>
          <w:ilvl w:val="4"/>
          <w:numId w:val="19"/>
        </w:numPr>
        <w:spacing w:line="360" w:lineRule="auto"/>
        <w:ind w:left="357"/>
        <w:rPr>
          <w:rFonts w:ascii="Arial" w:hAnsi="Arial" w:cs="Arial"/>
          <w:sz w:val="22"/>
          <w:szCs w:val="22"/>
        </w:rPr>
      </w:pPr>
      <w:r w:rsidRPr="003D06EB">
        <w:rPr>
          <w:rFonts w:ascii="Arial" w:hAnsi="Arial" w:cs="Arial"/>
          <w:sz w:val="22"/>
          <w:szCs w:val="22"/>
        </w:rPr>
        <w:t>Do kontaktów z Wykonawcą podczas realizacji Umowy oraz jej koordynowania Zamawiający wyznacza następującą osobę:</w:t>
      </w:r>
    </w:p>
    <w:p w14:paraId="65F6C108" w14:textId="6A49A7E6" w:rsidR="009F0661" w:rsidRPr="003D06EB" w:rsidRDefault="000C3110" w:rsidP="009D5889">
      <w:pPr>
        <w:spacing w:after="120" w:line="276" w:lineRule="auto"/>
        <w:ind w:left="357"/>
        <w:jc w:val="both"/>
        <w:rPr>
          <w:rFonts w:ascii="Arial" w:hAnsi="Arial" w:cs="Arial"/>
          <w:sz w:val="22"/>
          <w:szCs w:val="22"/>
        </w:rPr>
      </w:pPr>
      <w:r>
        <w:rPr>
          <w:rFonts w:ascii="Arial" w:hAnsi="Arial" w:cs="Arial"/>
          <w:sz w:val="22"/>
          <w:szCs w:val="22"/>
        </w:rPr>
        <w:t>_________________,</w:t>
      </w:r>
      <w:r w:rsidR="00147004">
        <w:rPr>
          <w:rFonts w:ascii="Arial" w:hAnsi="Arial" w:cs="Arial"/>
          <w:b/>
          <w:sz w:val="22"/>
          <w:szCs w:val="22"/>
        </w:rPr>
        <w:t xml:space="preserve"> </w:t>
      </w:r>
      <w:r w:rsidR="00147004">
        <w:rPr>
          <w:rFonts w:ascii="Arial" w:hAnsi="Arial" w:cs="Arial"/>
          <w:sz w:val="22"/>
          <w:szCs w:val="22"/>
        </w:rPr>
        <w:t xml:space="preserve">tel. </w:t>
      </w:r>
      <w:r>
        <w:rPr>
          <w:rFonts w:ascii="Arial" w:hAnsi="Arial" w:cs="Arial"/>
          <w:sz w:val="22"/>
          <w:szCs w:val="22"/>
        </w:rPr>
        <w:t>__________</w:t>
      </w:r>
      <w:r w:rsidR="00147004">
        <w:rPr>
          <w:rFonts w:ascii="Arial" w:hAnsi="Arial" w:cs="Arial"/>
          <w:sz w:val="22"/>
          <w:szCs w:val="22"/>
        </w:rPr>
        <w:t xml:space="preserve">, e-mail: </w:t>
      </w:r>
      <w:r>
        <w:rPr>
          <w:rFonts w:ascii="Arial" w:hAnsi="Arial" w:cs="Arial"/>
          <w:sz w:val="22"/>
          <w:szCs w:val="22"/>
        </w:rPr>
        <w:t>______________________</w:t>
      </w:r>
      <w:r w:rsidR="00147004">
        <w:rPr>
          <w:rFonts w:ascii="Arial" w:hAnsi="Arial" w:cs="Arial"/>
          <w:sz w:val="22"/>
          <w:szCs w:val="22"/>
        </w:rPr>
        <w:t xml:space="preserve">    </w:t>
      </w:r>
    </w:p>
    <w:p w14:paraId="465847CB" w14:textId="77777777" w:rsidR="009F0661" w:rsidRPr="003D06EB" w:rsidRDefault="009F0661" w:rsidP="003D06EB">
      <w:pPr>
        <w:numPr>
          <w:ilvl w:val="4"/>
          <w:numId w:val="19"/>
        </w:numPr>
        <w:spacing w:line="360" w:lineRule="auto"/>
        <w:ind w:left="357"/>
        <w:rPr>
          <w:rFonts w:ascii="Arial" w:hAnsi="Arial" w:cs="Arial"/>
          <w:sz w:val="22"/>
          <w:szCs w:val="22"/>
        </w:rPr>
      </w:pPr>
      <w:r w:rsidRPr="003D06EB">
        <w:rPr>
          <w:rFonts w:ascii="Arial" w:hAnsi="Arial" w:cs="Arial"/>
          <w:sz w:val="22"/>
          <w:szCs w:val="22"/>
        </w:rPr>
        <w:t>Do kontaktów z Zamawiającym podczas realizacji Umowy oraz jej koordynowania Wykonawca wyznacza następującą osobę:</w:t>
      </w:r>
    </w:p>
    <w:p w14:paraId="43C70233" w14:textId="386AA07D" w:rsidR="009F0661" w:rsidRPr="003D06EB" w:rsidRDefault="009F0661" w:rsidP="003D06EB">
      <w:pPr>
        <w:spacing w:line="360" w:lineRule="auto"/>
        <w:ind w:left="426"/>
        <w:rPr>
          <w:rFonts w:ascii="Arial" w:hAnsi="Arial" w:cs="Arial"/>
          <w:sz w:val="22"/>
          <w:szCs w:val="22"/>
        </w:rPr>
      </w:pPr>
      <w:r w:rsidRPr="009D5889">
        <w:rPr>
          <w:rFonts w:ascii="Arial" w:hAnsi="Arial" w:cs="Arial"/>
          <w:sz w:val="22"/>
          <w:szCs w:val="22"/>
        </w:rPr>
        <w:t>_______</w:t>
      </w:r>
      <w:r w:rsidR="00147004">
        <w:rPr>
          <w:rFonts w:ascii="Arial" w:hAnsi="Arial" w:cs="Arial"/>
          <w:sz w:val="22"/>
          <w:szCs w:val="22"/>
        </w:rPr>
        <w:t>________</w:t>
      </w:r>
      <w:r w:rsidRPr="009D5889">
        <w:rPr>
          <w:rFonts w:ascii="Arial" w:hAnsi="Arial" w:cs="Arial"/>
          <w:sz w:val="22"/>
          <w:szCs w:val="22"/>
        </w:rPr>
        <w:t>_</w:t>
      </w:r>
      <w:r w:rsidRPr="00147004">
        <w:rPr>
          <w:rFonts w:ascii="Arial" w:hAnsi="Arial" w:cs="Arial"/>
          <w:sz w:val="22"/>
          <w:szCs w:val="22"/>
        </w:rPr>
        <w:t xml:space="preserve">, tel. </w:t>
      </w:r>
      <w:r w:rsidRPr="009D5889">
        <w:rPr>
          <w:rFonts w:ascii="Arial" w:hAnsi="Arial" w:cs="Arial"/>
          <w:sz w:val="22"/>
          <w:szCs w:val="22"/>
        </w:rPr>
        <w:t>____</w:t>
      </w:r>
      <w:r w:rsidR="00147004">
        <w:rPr>
          <w:rFonts w:ascii="Arial" w:hAnsi="Arial" w:cs="Arial"/>
          <w:sz w:val="22"/>
          <w:szCs w:val="22"/>
        </w:rPr>
        <w:t>______</w:t>
      </w:r>
      <w:r w:rsidRPr="00147004">
        <w:rPr>
          <w:rFonts w:ascii="Arial" w:hAnsi="Arial" w:cs="Arial"/>
          <w:sz w:val="22"/>
          <w:szCs w:val="22"/>
        </w:rPr>
        <w:t xml:space="preserve">, e-mail </w:t>
      </w:r>
      <w:r w:rsidRPr="009D5889">
        <w:rPr>
          <w:rFonts w:ascii="Arial" w:hAnsi="Arial" w:cs="Arial"/>
          <w:sz w:val="22"/>
          <w:szCs w:val="22"/>
        </w:rPr>
        <w:t>___</w:t>
      </w:r>
      <w:r w:rsidR="00147004">
        <w:rPr>
          <w:rFonts w:ascii="Arial" w:hAnsi="Arial" w:cs="Arial"/>
          <w:sz w:val="22"/>
          <w:szCs w:val="22"/>
        </w:rPr>
        <w:t>___________________</w:t>
      </w:r>
      <w:r w:rsidRPr="009D5889">
        <w:rPr>
          <w:rFonts w:ascii="Arial" w:hAnsi="Arial" w:cs="Arial"/>
          <w:sz w:val="22"/>
          <w:szCs w:val="22"/>
        </w:rPr>
        <w:t>__</w:t>
      </w:r>
    </w:p>
    <w:p w14:paraId="20D07D68" w14:textId="14CBE777" w:rsidR="00681114" w:rsidRDefault="009F0661" w:rsidP="003D06EB">
      <w:pPr>
        <w:pStyle w:val="Akapitzlist"/>
        <w:numPr>
          <w:ilvl w:val="4"/>
          <w:numId w:val="19"/>
        </w:numPr>
        <w:spacing w:line="360" w:lineRule="auto"/>
        <w:ind w:left="426" w:hanging="426"/>
        <w:rPr>
          <w:rFonts w:ascii="Arial" w:hAnsi="Arial" w:cs="Arial"/>
          <w:sz w:val="22"/>
          <w:szCs w:val="22"/>
        </w:rPr>
      </w:pPr>
      <w:r w:rsidRPr="003D06EB">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281226FB" w14:textId="6D9BAB82" w:rsidR="001E7FBD" w:rsidRPr="003D06EB" w:rsidRDefault="0018359D" w:rsidP="00952255">
      <w:pPr>
        <w:pStyle w:val="Akapitzlist"/>
        <w:widowControl w:val="0"/>
        <w:spacing w:line="360" w:lineRule="auto"/>
        <w:ind w:left="0"/>
        <w:contextualSpacing w:val="0"/>
        <w:jc w:val="center"/>
        <w:outlineLvl w:val="0"/>
        <w:rPr>
          <w:rFonts w:ascii="Arial" w:hAnsi="Arial" w:cs="Arial"/>
          <w:b/>
          <w:sz w:val="22"/>
          <w:szCs w:val="22"/>
        </w:rPr>
      </w:pPr>
      <w:r w:rsidRPr="003D06EB">
        <w:rPr>
          <w:rFonts w:ascii="Arial" w:hAnsi="Arial" w:cs="Arial"/>
          <w:b/>
          <w:sz w:val="22"/>
          <w:szCs w:val="22"/>
        </w:rPr>
        <w:t xml:space="preserve">§ </w:t>
      </w:r>
      <w:r w:rsidR="00917C21">
        <w:rPr>
          <w:rFonts w:ascii="Arial" w:hAnsi="Arial" w:cs="Arial"/>
          <w:b/>
          <w:sz w:val="22"/>
          <w:szCs w:val="22"/>
        </w:rPr>
        <w:t>19</w:t>
      </w:r>
    </w:p>
    <w:p w14:paraId="5B6E2F11" w14:textId="77777777" w:rsidR="001E7FBD" w:rsidRPr="003D06EB" w:rsidRDefault="001E7FBD" w:rsidP="00952255">
      <w:pPr>
        <w:pStyle w:val="Akapitzlist"/>
        <w:widowControl w:val="0"/>
        <w:spacing w:line="360" w:lineRule="auto"/>
        <w:ind w:left="0"/>
        <w:jc w:val="center"/>
        <w:rPr>
          <w:rFonts w:ascii="Arial" w:hAnsi="Arial" w:cs="Arial"/>
          <w:b/>
          <w:sz w:val="22"/>
          <w:szCs w:val="22"/>
        </w:rPr>
      </w:pPr>
      <w:r w:rsidRPr="003D06EB">
        <w:rPr>
          <w:rFonts w:ascii="Arial" w:hAnsi="Arial" w:cs="Arial"/>
          <w:b/>
          <w:sz w:val="22"/>
          <w:szCs w:val="22"/>
        </w:rPr>
        <w:t>Adresy do Doręczeń</w:t>
      </w:r>
    </w:p>
    <w:p w14:paraId="6F40FA9E" w14:textId="4EADD274" w:rsidR="00207B9E" w:rsidRPr="003D06EB" w:rsidRDefault="001E7FBD" w:rsidP="003D06EB">
      <w:pPr>
        <w:widowControl w:val="0"/>
        <w:spacing w:line="360" w:lineRule="auto"/>
        <w:rPr>
          <w:rFonts w:ascii="Arial" w:hAnsi="Arial" w:cs="Arial"/>
          <w:sz w:val="22"/>
          <w:szCs w:val="22"/>
        </w:rPr>
      </w:pPr>
      <w:r w:rsidRPr="003D06EB">
        <w:rPr>
          <w:rFonts w:ascii="Arial" w:hAnsi="Arial" w:cs="Arial"/>
          <w:sz w:val="22"/>
          <w:szCs w:val="22"/>
        </w:rPr>
        <w:t xml:space="preserve">Wszelkie oświadczenia Stron związane z Umową będą składane w formie pisemnej pod rygorem nieważności i doręczane </w:t>
      </w:r>
      <w:r w:rsidR="003538C6" w:rsidRPr="003D06EB">
        <w:rPr>
          <w:rFonts w:ascii="Arial" w:hAnsi="Arial" w:cs="Arial"/>
          <w:sz w:val="22"/>
          <w:szCs w:val="22"/>
        </w:rPr>
        <w:t xml:space="preserve">drugiej Stronie </w:t>
      </w:r>
      <w:r w:rsidRPr="003D06EB">
        <w:rPr>
          <w:rFonts w:ascii="Arial" w:hAnsi="Arial" w:cs="Arial"/>
          <w:sz w:val="22"/>
          <w:szCs w:val="22"/>
        </w:rPr>
        <w:t xml:space="preserve">na piśmie na adresy wskazane </w:t>
      </w:r>
      <w:r w:rsidR="00FC0AB8" w:rsidRPr="003D06EB">
        <w:rPr>
          <w:rFonts w:ascii="Arial" w:hAnsi="Arial" w:cs="Arial"/>
          <w:sz w:val="22"/>
          <w:szCs w:val="22"/>
        </w:rPr>
        <w:t xml:space="preserve">w </w:t>
      </w:r>
      <w:r w:rsidRPr="003D06EB">
        <w:rPr>
          <w:rFonts w:ascii="Arial" w:hAnsi="Arial" w:cs="Arial"/>
          <w:sz w:val="22"/>
          <w:szCs w:val="22"/>
        </w:rPr>
        <w:t xml:space="preserve">komparycji Umowy, </w:t>
      </w:r>
      <w:r w:rsidR="00FC0AB8" w:rsidRPr="003D06EB">
        <w:rPr>
          <w:rFonts w:ascii="Arial" w:hAnsi="Arial" w:cs="Arial"/>
          <w:sz w:val="22"/>
          <w:szCs w:val="22"/>
        </w:rPr>
        <w:t>za potwierdzeniem odbioru.</w:t>
      </w:r>
      <w:r w:rsidRPr="003D06EB">
        <w:rPr>
          <w:rFonts w:ascii="Arial" w:hAnsi="Arial" w:cs="Arial"/>
          <w:sz w:val="22"/>
          <w:szCs w:val="22"/>
        </w:rPr>
        <w:t xml:space="preserve"> </w:t>
      </w:r>
      <w:r w:rsidR="00865BDB" w:rsidRPr="003D06EB">
        <w:rPr>
          <w:rFonts w:ascii="Arial" w:hAnsi="Arial" w:cs="Arial"/>
          <w:sz w:val="22"/>
          <w:szCs w:val="22"/>
        </w:rPr>
        <w:t>Każda ze Stron zobowiązuje</w:t>
      </w:r>
      <w:r w:rsidRPr="003D06EB">
        <w:rPr>
          <w:rFonts w:ascii="Arial" w:hAnsi="Arial" w:cs="Arial"/>
          <w:sz w:val="22"/>
          <w:szCs w:val="22"/>
        </w:rPr>
        <w:t xml:space="preserve"> się powiadomić </w:t>
      </w:r>
      <w:r w:rsidR="00DA5595" w:rsidRPr="003D06EB">
        <w:rPr>
          <w:rFonts w:ascii="Arial" w:hAnsi="Arial" w:cs="Arial"/>
          <w:sz w:val="22"/>
          <w:szCs w:val="22"/>
        </w:rPr>
        <w:t>drugą Stronę</w:t>
      </w:r>
      <w:r w:rsidRPr="003D06EB">
        <w:rPr>
          <w:rFonts w:ascii="Arial" w:hAnsi="Arial" w:cs="Arial"/>
          <w:sz w:val="22"/>
          <w:szCs w:val="22"/>
        </w:rPr>
        <w:t xml:space="preserve"> na piśmie o</w:t>
      </w:r>
      <w:r w:rsidR="00387C97" w:rsidRPr="003D06EB">
        <w:rPr>
          <w:rFonts w:ascii="Arial" w:hAnsi="Arial" w:cs="Arial"/>
          <w:sz w:val="22"/>
          <w:szCs w:val="22"/>
        </w:rPr>
        <w:t> </w:t>
      </w:r>
      <w:r w:rsidRPr="003D06EB">
        <w:rPr>
          <w:rFonts w:ascii="Arial" w:hAnsi="Arial" w:cs="Arial"/>
          <w:sz w:val="22"/>
          <w:szCs w:val="22"/>
        </w:rPr>
        <w:t>każdej z</w:t>
      </w:r>
      <w:r w:rsidR="00FC0AB8" w:rsidRPr="003D06EB">
        <w:rPr>
          <w:rFonts w:ascii="Arial" w:hAnsi="Arial" w:cs="Arial"/>
          <w:sz w:val="22"/>
          <w:szCs w:val="22"/>
        </w:rPr>
        <w:t>mianie adresu, w terminie 7 dni</w:t>
      </w:r>
      <w:r w:rsidRPr="003D06EB">
        <w:rPr>
          <w:rFonts w:ascii="Arial" w:hAnsi="Arial" w:cs="Arial"/>
          <w:sz w:val="22"/>
          <w:szCs w:val="22"/>
        </w:rPr>
        <w:t xml:space="preserve"> przed dokonaniem takiej zmiany, pod rygorem uznania doręczenia na adres wskazany w komparycji Umowy za skuteczne.</w:t>
      </w:r>
    </w:p>
    <w:p w14:paraId="2ADB794F" w14:textId="080F7ABD"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F74E3E" w:rsidRPr="003D06EB">
        <w:rPr>
          <w:rFonts w:ascii="Arial" w:hAnsi="Arial" w:cs="Arial"/>
          <w:b/>
          <w:sz w:val="22"/>
          <w:szCs w:val="22"/>
        </w:rPr>
        <w:t>2</w:t>
      </w:r>
      <w:r w:rsidR="00917C21">
        <w:rPr>
          <w:rFonts w:ascii="Arial" w:hAnsi="Arial" w:cs="Arial"/>
          <w:b/>
          <w:sz w:val="22"/>
          <w:szCs w:val="22"/>
        </w:rPr>
        <w:t>0</w:t>
      </w:r>
    </w:p>
    <w:p w14:paraId="40C9938E"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Postanowienia końcowe</w:t>
      </w:r>
    </w:p>
    <w:p w14:paraId="39734466" w14:textId="54E45656" w:rsidR="009F0661" w:rsidRPr="003D06EB" w:rsidRDefault="009F0661" w:rsidP="003D06EB">
      <w:pPr>
        <w:numPr>
          <w:ilvl w:val="0"/>
          <w:numId w:val="20"/>
        </w:numPr>
        <w:spacing w:line="360" w:lineRule="auto"/>
        <w:ind w:left="357" w:hanging="357"/>
        <w:rPr>
          <w:rFonts w:ascii="Arial" w:hAnsi="Arial" w:cs="Arial"/>
          <w:sz w:val="22"/>
          <w:szCs w:val="22"/>
        </w:rPr>
      </w:pPr>
      <w:r w:rsidRPr="009D5889">
        <w:rPr>
          <w:rFonts w:ascii="Arial" w:hAnsi="Arial" w:cs="Arial"/>
          <w:sz w:val="22"/>
          <w:szCs w:val="22"/>
        </w:rPr>
        <w:t>Umowę sporządzono w dwóch jednobrzmiących egzemplarzach, po jednym egzemplarzu dla każdej ze Stron.</w:t>
      </w:r>
      <w:r w:rsidR="00F42562" w:rsidRPr="009D5889">
        <w:rPr>
          <w:rFonts w:ascii="Arial" w:hAnsi="Arial" w:cs="Arial"/>
          <w:sz w:val="22"/>
          <w:szCs w:val="22"/>
        </w:rPr>
        <w:t xml:space="preserve"> </w:t>
      </w:r>
      <w:r w:rsidR="00F42562" w:rsidRPr="009D5889">
        <w:rPr>
          <w:rFonts w:ascii="Arial" w:hAnsi="Arial" w:cs="Arial"/>
          <w:iCs/>
          <w:sz w:val="22"/>
          <w:szCs w:val="22"/>
        </w:rPr>
        <w:t>/ Umowę sporządzono w jednym egzemplarzu, w formie elektronicznej.</w:t>
      </w:r>
      <w:r w:rsidR="00F42562" w:rsidRPr="002B0FB2">
        <w:rPr>
          <w:rFonts w:ascii="Arial" w:hAnsi="Arial" w:cs="Arial"/>
          <w:iCs/>
          <w:sz w:val="22"/>
          <w:szCs w:val="22"/>
        </w:rPr>
        <w:t xml:space="preserve"> </w:t>
      </w:r>
    </w:p>
    <w:p w14:paraId="1613C3F1" w14:textId="54F52905" w:rsidR="009F0661" w:rsidRPr="003D06EB" w:rsidRDefault="002D57E3" w:rsidP="003D06EB">
      <w:pPr>
        <w:numPr>
          <w:ilvl w:val="0"/>
          <w:numId w:val="20"/>
        </w:numPr>
        <w:spacing w:line="360" w:lineRule="auto"/>
        <w:ind w:left="357" w:hanging="357"/>
        <w:rPr>
          <w:rFonts w:ascii="Arial" w:hAnsi="Arial" w:cs="Arial"/>
          <w:sz w:val="22"/>
          <w:szCs w:val="22"/>
        </w:rPr>
      </w:pPr>
      <w:r w:rsidRPr="003D06EB">
        <w:rPr>
          <w:rFonts w:ascii="Arial" w:hAnsi="Arial" w:cs="Arial"/>
          <w:sz w:val="22"/>
          <w:szCs w:val="22"/>
        </w:rPr>
        <w:t xml:space="preserve">W sprawach nieuregulowanych </w:t>
      </w:r>
      <w:r w:rsidR="009F0661" w:rsidRPr="003D06EB">
        <w:rPr>
          <w:rFonts w:ascii="Arial" w:hAnsi="Arial" w:cs="Arial"/>
          <w:sz w:val="22"/>
          <w:szCs w:val="22"/>
        </w:rPr>
        <w:t xml:space="preserve">Umową zastosowanie mają odpowiednie przepisy </w:t>
      </w:r>
      <w:r w:rsidR="00912BE5" w:rsidRPr="003D06EB">
        <w:rPr>
          <w:rFonts w:ascii="Arial" w:hAnsi="Arial" w:cs="Arial"/>
          <w:sz w:val="22"/>
          <w:szCs w:val="22"/>
        </w:rPr>
        <w:t>K</w:t>
      </w:r>
      <w:r w:rsidR="009F0661" w:rsidRPr="003D06EB">
        <w:rPr>
          <w:rFonts w:ascii="Arial" w:hAnsi="Arial" w:cs="Arial"/>
          <w:sz w:val="22"/>
          <w:szCs w:val="22"/>
        </w:rPr>
        <w:t>od</w:t>
      </w:r>
      <w:r w:rsidR="00C9102C" w:rsidRPr="003D06EB">
        <w:rPr>
          <w:rFonts w:ascii="Arial" w:hAnsi="Arial" w:cs="Arial"/>
          <w:sz w:val="22"/>
          <w:szCs w:val="22"/>
        </w:rPr>
        <w:t xml:space="preserve">eksu cywilnego </w:t>
      </w:r>
      <w:r w:rsidR="009F0661" w:rsidRPr="003D06EB">
        <w:rPr>
          <w:rFonts w:ascii="Arial" w:hAnsi="Arial" w:cs="Arial"/>
          <w:sz w:val="22"/>
          <w:szCs w:val="22"/>
        </w:rPr>
        <w:t>oraz inne powszechnie obowiązujące przepisy prawa.</w:t>
      </w:r>
    </w:p>
    <w:p w14:paraId="0F50A196" w14:textId="36AB9C09" w:rsidR="009F0661" w:rsidRPr="003D06EB" w:rsidRDefault="009F0661" w:rsidP="003D06EB">
      <w:pPr>
        <w:numPr>
          <w:ilvl w:val="0"/>
          <w:numId w:val="20"/>
        </w:numPr>
        <w:spacing w:line="360" w:lineRule="auto"/>
        <w:ind w:left="357" w:hanging="357"/>
        <w:rPr>
          <w:rFonts w:ascii="Arial" w:hAnsi="Arial" w:cs="Arial"/>
          <w:sz w:val="22"/>
          <w:szCs w:val="22"/>
        </w:rPr>
      </w:pPr>
      <w:r w:rsidRPr="003D06EB">
        <w:rPr>
          <w:rFonts w:ascii="Arial" w:hAnsi="Arial" w:cs="Arial"/>
          <w:sz w:val="22"/>
          <w:szCs w:val="22"/>
        </w:rPr>
        <w:t xml:space="preserve">Wszelkie zmiany i uzupełnienia Umowy, rozwiązanie Umowy oraz odstąpienie od Umowy wymagają formy pisemnej </w:t>
      </w:r>
      <w:r w:rsidR="00C41DC6" w:rsidRPr="00134D8D">
        <w:rPr>
          <w:rFonts w:ascii="Arial" w:hAnsi="Arial" w:cs="Arial"/>
          <w:iCs/>
          <w:sz w:val="22"/>
          <w:szCs w:val="22"/>
        </w:rPr>
        <w:t>albo kwalifikowanej formy elektronicznej w rozumieniu art. 78</w:t>
      </w:r>
      <w:r w:rsidR="00C41DC6" w:rsidRPr="00134D8D">
        <w:rPr>
          <w:rFonts w:ascii="Arial" w:hAnsi="Arial" w:cs="Arial"/>
          <w:iCs/>
          <w:sz w:val="22"/>
          <w:szCs w:val="22"/>
          <w:vertAlign w:val="superscript"/>
        </w:rPr>
        <w:t xml:space="preserve">1 </w:t>
      </w:r>
      <w:r w:rsidR="00C41DC6" w:rsidRPr="00134D8D">
        <w:rPr>
          <w:rFonts w:ascii="Arial" w:hAnsi="Arial" w:cs="Arial"/>
          <w:iCs/>
          <w:sz w:val="22"/>
          <w:szCs w:val="22"/>
        </w:rPr>
        <w:t xml:space="preserve">Kodeksu cywilnego, </w:t>
      </w:r>
      <w:r w:rsidRPr="003D06EB">
        <w:rPr>
          <w:rFonts w:ascii="Arial" w:hAnsi="Arial" w:cs="Arial"/>
          <w:sz w:val="22"/>
          <w:szCs w:val="22"/>
        </w:rPr>
        <w:t xml:space="preserve">pod rygorem nieważności, z zastrzeżeniem </w:t>
      </w:r>
      <w:r w:rsidRPr="009D5889">
        <w:rPr>
          <w:rFonts w:ascii="Arial" w:hAnsi="Arial" w:cs="Arial"/>
          <w:sz w:val="22"/>
          <w:szCs w:val="22"/>
        </w:rPr>
        <w:t xml:space="preserve">§ </w:t>
      </w:r>
      <w:r w:rsidR="00C56EDC" w:rsidRPr="009D5889">
        <w:rPr>
          <w:rFonts w:ascii="Arial" w:hAnsi="Arial" w:cs="Arial"/>
          <w:sz w:val="22"/>
          <w:szCs w:val="22"/>
        </w:rPr>
        <w:t>1</w:t>
      </w:r>
      <w:r w:rsidR="00917C21" w:rsidRPr="009D5889">
        <w:rPr>
          <w:rFonts w:ascii="Arial" w:hAnsi="Arial" w:cs="Arial"/>
          <w:sz w:val="22"/>
          <w:szCs w:val="22"/>
        </w:rPr>
        <w:t>7</w:t>
      </w:r>
      <w:r w:rsidR="00C56EDC" w:rsidRPr="009D5889">
        <w:rPr>
          <w:rFonts w:ascii="Arial" w:hAnsi="Arial" w:cs="Arial"/>
          <w:sz w:val="22"/>
          <w:szCs w:val="22"/>
        </w:rPr>
        <w:t xml:space="preserve"> </w:t>
      </w:r>
      <w:r w:rsidRPr="009D5889">
        <w:rPr>
          <w:rFonts w:ascii="Arial" w:hAnsi="Arial" w:cs="Arial"/>
          <w:sz w:val="22"/>
          <w:szCs w:val="22"/>
        </w:rPr>
        <w:t xml:space="preserve">ust. </w:t>
      </w:r>
      <w:r w:rsidR="007D2A82">
        <w:rPr>
          <w:rFonts w:ascii="Arial" w:hAnsi="Arial" w:cs="Arial"/>
          <w:sz w:val="22"/>
          <w:szCs w:val="22"/>
        </w:rPr>
        <w:t>2</w:t>
      </w:r>
      <w:r w:rsidR="00C56EDC" w:rsidRPr="009D5889">
        <w:rPr>
          <w:rFonts w:ascii="Arial" w:hAnsi="Arial" w:cs="Arial"/>
          <w:sz w:val="22"/>
          <w:szCs w:val="22"/>
        </w:rPr>
        <w:t xml:space="preserve"> pkt 1</w:t>
      </w:r>
      <w:r w:rsidR="00C56EDC" w:rsidRPr="003D06EB">
        <w:rPr>
          <w:rFonts w:ascii="Arial" w:hAnsi="Arial" w:cs="Arial"/>
          <w:sz w:val="22"/>
          <w:szCs w:val="22"/>
        </w:rPr>
        <w:t xml:space="preserve"> </w:t>
      </w:r>
      <w:r w:rsidRPr="003D06EB">
        <w:rPr>
          <w:rFonts w:ascii="Arial" w:hAnsi="Arial" w:cs="Arial"/>
          <w:sz w:val="22"/>
          <w:szCs w:val="22"/>
        </w:rPr>
        <w:t>Umowy.</w:t>
      </w:r>
      <w:r w:rsidR="00C41DC6">
        <w:rPr>
          <w:rFonts w:ascii="Arial" w:hAnsi="Arial" w:cs="Arial"/>
          <w:sz w:val="22"/>
          <w:szCs w:val="22"/>
        </w:rPr>
        <w:t xml:space="preserve"> </w:t>
      </w:r>
      <w:r w:rsidR="00C41DC6" w:rsidRPr="002B0FB2">
        <w:rPr>
          <w:rFonts w:ascii="Arial" w:hAnsi="Arial" w:cs="Arial"/>
          <w:iCs/>
          <w:sz w:val="22"/>
          <w:szCs w:val="22"/>
        </w:rPr>
        <w:t xml:space="preserve">W celu uniknięcia wątpliwości, Strony uznają, że oświadczenie woli złożone </w:t>
      </w:r>
      <w:r w:rsidR="00C41DC6" w:rsidRPr="002B0FB2">
        <w:rPr>
          <w:rFonts w:ascii="Arial" w:hAnsi="Arial" w:cs="Arial"/>
          <w:sz w:val="22"/>
          <w:szCs w:val="22"/>
        </w:rPr>
        <w:t>w formie elektronicznej jest równoważne z oświadczeniem woli złożonym w formie pisemnej</w:t>
      </w:r>
      <w:r w:rsidR="00C41DC6" w:rsidRPr="002B0FB2">
        <w:rPr>
          <w:rFonts w:ascii="Arial" w:hAnsi="Arial" w:cs="Arial"/>
          <w:iCs/>
          <w:sz w:val="22"/>
          <w:szCs w:val="22"/>
        </w:rPr>
        <w:t>, z zastrzeżeniem, że dla zawarcia aneksu w formie pisemnej albo elektronicznej konieczne jest złożenie oświadczeń woli przez Strony w tej samej formie.</w:t>
      </w:r>
    </w:p>
    <w:p w14:paraId="2353B157" w14:textId="4381C079" w:rsidR="009F0661" w:rsidRPr="003D06EB" w:rsidRDefault="009F0661" w:rsidP="003D06EB">
      <w:pPr>
        <w:numPr>
          <w:ilvl w:val="0"/>
          <w:numId w:val="20"/>
        </w:numPr>
        <w:spacing w:line="360" w:lineRule="auto"/>
        <w:ind w:left="357" w:hanging="357"/>
        <w:rPr>
          <w:rFonts w:ascii="Arial" w:hAnsi="Arial" w:cs="Arial"/>
          <w:sz w:val="22"/>
          <w:szCs w:val="22"/>
        </w:rPr>
      </w:pPr>
      <w:r w:rsidRPr="003D06EB">
        <w:rPr>
          <w:rFonts w:ascii="Arial" w:hAnsi="Arial" w:cs="Arial"/>
          <w:sz w:val="22"/>
          <w:szCs w:val="22"/>
        </w:rPr>
        <w:t>Strony zobowiązują się dołożyć należytych starań w celu rozwiązywania w</w:t>
      </w:r>
      <w:r w:rsidR="00AB55AF" w:rsidRPr="003D06EB">
        <w:rPr>
          <w:rFonts w:ascii="Arial" w:hAnsi="Arial" w:cs="Arial"/>
          <w:sz w:val="22"/>
          <w:szCs w:val="22"/>
        </w:rPr>
        <w:t>szelkich sporów wynikających z</w:t>
      </w:r>
      <w:r w:rsidRPr="003D06EB">
        <w:rPr>
          <w:rFonts w:ascii="Arial" w:hAnsi="Arial" w:cs="Arial"/>
          <w:sz w:val="22"/>
          <w:szCs w:val="22"/>
        </w:rPr>
        <w:t xml:space="preserve"> Umowy. Wszelkie spory, których Stronom nie uda się rozwiązać </w:t>
      </w:r>
      <w:r w:rsidR="00AB55AF" w:rsidRPr="003D06EB">
        <w:rPr>
          <w:rFonts w:ascii="Arial" w:hAnsi="Arial" w:cs="Arial"/>
          <w:sz w:val="22"/>
          <w:szCs w:val="22"/>
        </w:rPr>
        <w:t>polubownie</w:t>
      </w:r>
      <w:r w:rsidRPr="003D06EB">
        <w:rPr>
          <w:rFonts w:ascii="Arial" w:hAnsi="Arial" w:cs="Arial"/>
          <w:sz w:val="22"/>
          <w:szCs w:val="22"/>
        </w:rPr>
        <w:t xml:space="preserve"> w terminie 30 dni od daty ich powstania (tj. od daty powiad</w:t>
      </w:r>
      <w:r w:rsidR="00942A63" w:rsidRPr="003D06EB">
        <w:rPr>
          <w:rFonts w:ascii="Arial" w:hAnsi="Arial" w:cs="Arial"/>
          <w:sz w:val="22"/>
          <w:szCs w:val="22"/>
        </w:rPr>
        <w:t>omienia drugiej Strony o </w:t>
      </w:r>
      <w:r w:rsidRPr="003D06EB">
        <w:rPr>
          <w:rFonts w:ascii="Arial" w:hAnsi="Arial" w:cs="Arial"/>
          <w:sz w:val="22"/>
          <w:szCs w:val="22"/>
        </w:rPr>
        <w:t>możliwości poddania sporu pod rozstrzygnięcie sądu), będą rozstrzygane przez sąd powszechny</w:t>
      </w:r>
      <w:r w:rsidR="00AB55AF" w:rsidRPr="003D06EB">
        <w:rPr>
          <w:rFonts w:ascii="Arial" w:hAnsi="Arial" w:cs="Arial"/>
          <w:sz w:val="22"/>
          <w:szCs w:val="22"/>
        </w:rPr>
        <w:t xml:space="preserve"> właściwy dla siedziby</w:t>
      </w:r>
      <w:r w:rsidR="00D63EE0" w:rsidRPr="003D06EB">
        <w:rPr>
          <w:rFonts w:ascii="Arial" w:hAnsi="Arial" w:cs="Arial"/>
          <w:sz w:val="22"/>
          <w:szCs w:val="22"/>
        </w:rPr>
        <w:t xml:space="preserve"> </w:t>
      </w:r>
      <w:r w:rsidRPr="003D06EB">
        <w:rPr>
          <w:rFonts w:ascii="Arial" w:hAnsi="Arial" w:cs="Arial"/>
          <w:sz w:val="22"/>
          <w:szCs w:val="22"/>
        </w:rPr>
        <w:t>Zamawiającego.</w:t>
      </w:r>
    </w:p>
    <w:p w14:paraId="4389C923" w14:textId="3114FBED" w:rsidR="00F8407F" w:rsidRPr="003D06EB" w:rsidRDefault="00A0711F" w:rsidP="003D06EB">
      <w:pPr>
        <w:numPr>
          <w:ilvl w:val="0"/>
          <w:numId w:val="20"/>
        </w:numPr>
        <w:spacing w:line="360" w:lineRule="auto"/>
        <w:ind w:left="357" w:hanging="357"/>
        <w:rPr>
          <w:rFonts w:ascii="Arial" w:hAnsi="Arial" w:cs="Arial"/>
          <w:sz w:val="22"/>
          <w:szCs w:val="22"/>
        </w:rPr>
      </w:pPr>
      <w:r w:rsidRPr="003D06EB">
        <w:rPr>
          <w:rFonts w:ascii="Arial" w:hAnsi="Arial" w:cs="Arial"/>
          <w:sz w:val="22"/>
          <w:szCs w:val="22"/>
        </w:rPr>
        <w:t xml:space="preserve">Załączniki </w:t>
      </w:r>
      <w:r w:rsidR="00F8407F" w:rsidRPr="003D06EB">
        <w:rPr>
          <w:rFonts w:ascii="Arial" w:hAnsi="Arial" w:cs="Arial"/>
          <w:sz w:val="22"/>
          <w:szCs w:val="22"/>
        </w:rPr>
        <w:t xml:space="preserve">do </w:t>
      </w:r>
      <w:r w:rsidRPr="003D06EB">
        <w:rPr>
          <w:rFonts w:ascii="Arial" w:hAnsi="Arial" w:cs="Arial"/>
          <w:sz w:val="22"/>
          <w:szCs w:val="22"/>
        </w:rPr>
        <w:t>U</w:t>
      </w:r>
      <w:r w:rsidR="00F8407F" w:rsidRPr="003D06EB">
        <w:rPr>
          <w:rFonts w:ascii="Arial" w:hAnsi="Arial" w:cs="Arial"/>
          <w:sz w:val="22"/>
          <w:szCs w:val="22"/>
        </w:rPr>
        <w:t>mowy stanowią jej integralną część.</w:t>
      </w:r>
    </w:p>
    <w:bookmarkEnd w:id="2"/>
    <w:p w14:paraId="17F60DAC" w14:textId="77777777" w:rsidR="00F8407F" w:rsidRDefault="00F8407F" w:rsidP="003D06EB">
      <w:pPr>
        <w:spacing w:line="360" w:lineRule="auto"/>
        <w:ind w:left="357"/>
        <w:rPr>
          <w:rStyle w:val="Odwoaniedokomentarza"/>
          <w:rFonts w:ascii="Arial" w:hAnsi="Arial" w:cs="Arial"/>
          <w:sz w:val="22"/>
          <w:szCs w:val="22"/>
        </w:rPr>
      </w:pPr>
    </w:p>
    <w:p w14:paraId="2807B201" w14:textId="77777777" w:rsidR="008B78A0" w:rsidRPr="003D06EB" w:rsidRDefault="008B78A0" w:rsidP="003D06EB">
      <w:pPr>
        <w:spacing w:line="360" w:lineRule="auto"/>
        <w:ind w:left="357"/>
        <w:rPr>
          <w:rStyle w:val="Odwoaniedokomentarza"/>
          <w:rFonts w:ascii="Arial" w:hAnsi="Arial" w:cs="Arial"/>
          <w:sz w:val="22"/>
          <w:szCs w:val="22"/>
        </w:rPr>
      </w:pPr>
    </w:p>
    <w:p w14:paraId="6B450D85" w14:textId="77777777" w:rsidR="005715C7" w:rsidRPr="003D06EB" w:rsidRDefault="005715C7" w:rsidP="003D06EB">
      <w:pPr>
        <w:spacing w:line="360" w:lineRule="auto"/>
        <w:rPr>
          <w:rFonts w:ascii="Arial" w:hAnsi="Arial" w:cs="Arial"/>
          <w:sz w:val="22"/>
          <w:szCs w:val="22"/>
        </w:rPr>
      </w:pPr>
      <w:bookmarkStart w:id="3" w:name="Wykaz_załączników"/>
      <w:r w:rsidRPr="003D06EB">
        <w:rPr>
          <w:rFonts w:ascii="Arial" w:hAnsi="Arial" w:cs="Arial"/>
          <w:sz w:val="22"/>
          <w:szCs w:val="22"/>
          <w:u w:val="single"/>
        </w:rPr>
        <w:t>Załączniki</w:t>
      </w:r>
      <w:r w:rsidRPr="003D06EB">
        <w:rPr>
          <w:rFonts w:ascii="Arial" w:hAnsi="Arial" w:cs="Arial"/>
          <w:sz w:val="22"/>
          <w:szCs w:val="22"/>
        </w:rPr>
        <w:t>:</w:t>
      </w:r>
    </w:p>
    <w:p w14:paraId="08226CD2" w14:textId="77777777" w:rsidR="0051056E" w:rsidRPr="0051056E" w:rsidRDefault="003605B5" w:rsidP="0051056E">
      <w:pPr>
        <w:spacing w:line="360" w:lineRule="auto"/>
        <w:rPr>
          <w:rFonts w:ascii="Arial" w:hAnsi="Arial" w:cs="Arial"/>
          <w:sz w:val="22"/>
          <w:szCs w:val="22"/>
        </w:rPr>
      </w:pPr>
      <w:r w:rsidRPr="003D06EB">
        <w:rPr>
          <w:rFonts w:ascii="Arial" w:hAnsi="Arial" w:cs="Arial"/>
          <w:sz w:val="22"/>
          <w:szCs w:val="22"/>
        </w:rPr>
        <w:t>Załą</w:t>
      </w:r>
      <w:r w:rsidR="00FC0AB8" w:rsidRPr="003D06EB">
        <w:rPr>
          <w:rFonts w:ascii="Arial" w:hAnsi="Arial" w:cs="Arial"/>
          <w:sz w:val="22"/>
          <w:szCs w:val="22"/>
        </w:rPr>
        <w:t xml:space="preserve">cznik nr 1 – </w:t>
      </w:r>
      <w:r w:rsidR="0051056E" w:rsidRPr="0051056E">
        <w:rPr>
          <w:rFonts w:ascii="Arial" w:hAnsi="Arial" w:cs="Arial"/>
          <w:sz w:val="22"/>
          <w:szCs w:val="22"/>
        </w:rPr>
        <w:t>Opis przedmiotu zamówienia z załącznikami</w:t>
      </w:r>
    </w:p>
    <w:p w14:paraId="7164C1B2" w14:textId="77777777" w:rsidR="0051056E" w:rsidRPr="0051056E" w:rsidRDefault="00FC0AB8" w:rsidP="0051056E">
      <w:pPr>
        <w:spacing w:line="360" w:lineRule="auto"/>
        <w:rPr>
          <w:rFonts w:ascii="Arial" w:hAnsi="Arial" w:cs="Arial"/>
          <w:sz w:val="22"/>
          <w:szCs w:val="22"/>
        </w:rPr>
      </w:pPr>
      <w:r w:rsidRPr="003D06EB">
        <w:rPr>
          <w:rFonts w:ascii="Arial" w:hAnsi="Arial" w:cs="Arial"/>
          <w:sz w:val="22"/>
          <w:szCs w:val="22"/>
        </w:rPr>
        <w:t>Załącznik nr 2</w:t>
      </w:r>
      <w:r w:rsidR="005715C7" w:rsidRPr="003D06EB">
        <w:rPr>
          <w:rFonts w:ascii="Arial" w:hAnsi="Arial" w:cs="Arial"/>
          <w:sz w:val="22"/>
          <w:szCs w:val="22"/>
        </w:rPr>
        <w:t xml:space="preserve"> </w:t>
      </w:r>
      <w:r w:rsidR="00A15674" w:rsidRPr="003D06EB">
        <w:rPr>
          <w:rFonts w:ascii="Arial" w:hAnsi="Arial" w:cs="Arial"/>
          <w:sz w:val="22"/>
          <w:szCs w:val="22"/>
        </w:rPr>
        <w:t xml:space="preserve">– </w:t>
      </w:r>
      <w:r w:rsidR="0051056E" w:rsidRPr="0051056E">
        <w:rPr>
          <w:rFonts w:ascii="Arial" w:hAnsi="Arial" w:cs="Arial"/>
          <w:sz w:val="22"/>
          <w:szCs w:val="22"/>
        </w:rPr>
        <w:t>Odpis z rejestru przedsiębiorców KRS/wydruk z CEIDG Wykonawcy</w:t>
      </w:r>
    </w:p>
    <w:p w14:paraId="71E01E32" w14:textId="48D46482" w:rsidR="00322E74" w:rsidRPr="003D06EB" w:rsidRDefault="003605B5" w:rsidP="003D06EB">
      <w:pPr>
        <w:spacing w:line="360" w:lineRule="auto"/>
        <w:rPr>
          <w:rFonts w:ascii="Arial" w:hAnsi="Arial" w:cs="Arial"/>
          <w:sz w:val="22"/>
          <w:szCs w:val="22"/>
        </w:rPr>
      </w:pPr>
      <w:r w:rsidRPr="003D06EB">
        <w:rPr>
          <w:rFonts w:ascii="Arial" w:hAnsi="Arial" w:cs="Arial"/>
          <w:sz w:val="22"/>
          <w:szCs w:val="22"/>
        </w:rPr>
        <w:t>Załą</w:t>
      </w:r>
      <w:r w:rsidR="00FC0AB8" w:rsidRPr="003D06EB">
        <w:rPr>
          <w:rFonts w:ascii="Arial" w:hAnsi="Arial" w:cs="Arial"/>
          <w:sz w:val="22"/>
          <w:szCs w:val="22"/>
        </w:rPr>
        <w:t>cznik nr 3</w:t>
      </w:r>
      <w:r w:rsidR="00322E74" w:rsidRPr="003D06EB">
        <w:rPr>
          <w:rFonts w:ascii="Arial" w:hAnsi="Arial" w:cs="Arial"/>
          <w:sz w:val="22"/>
          <w:szCs w:val="22"/>
        </w:rPr>
        <w:t xml:space="preserve"> – </w:t>
      </w:r>
      <w:r w:rsidR="00917C21">
        <w:rPr>
          <w:rFonts w:ascii="Arial" w:hAnsi="Arial" w:cs="Arial"/>
          <w:sz w:val="22"/>
          <w:szCs w:val="22"/>
        </w:rPr>
        <w:t xml:space="preserve">Oświadczenie o przeznaczeniu gazu płynnego propan do celów grzewczych  </w:t>
      </w:r>
    </w:p>
    <w:p w14:paraId="76862AFD" w14:textId="77777777" w:rsidR="006D093A" w:rsidRPr="006D093A" w:rsidRDefault="00FC0AB8" w:rsidP="006D093A">
      <w:pPr>
        <w:tabs>
          <w:tab w:val="left" w:pos="567"/>
        </w:tabs>
        <w:overflowPunct w:val="0"/>
        <w:autoSpaceDE w:val="0"/>
        <w:autoSpaceDN w:val="0"/>
        <w:adjustRightInd w:val="0"/>
        <w:spacing w:line="360" w:lineRule="auto"/>
        <w:textAlignment w:val="baseline"/>
        <w:rPr>
          <w:rFonts w:ascii="Arial" w:hAnsi="Arial" w:cs="Arial"/>
          <w:sz w:val="22"/>
          <w:szCs w:val="22"/>
        </w:rPr>
      </w:pPr>
      <w:r w:rsidRPr="003D06EB">
        <w:rPr>
          <w:rFonts w:ascii="Arial" w:hAnsi="Arial" w:cs="Arial"/>
          <w:sz w:val="22"/>
          <w:szCs w:val="22"/>
        </w:rPr>
        <w:t>Załącznik nr 4</w:t>
      </w:r>
      <w:r w:rsidR="006B5647" w:rsidRPr="003D06EB">
        <w:rPr>
          <w:rFonts w:ascii="Arial" w:hAnsi="Arial" w:cs="Arial"/>
          <w:sz w:val="22"/>
          <w:szCs w:val="22"/>
        </w:rPr>
        <w:t xml:space="preserve"> – </w:t>
      </w:r>
      <w:r w:rsidR="006D093A" w:rsidRPr="006D093A">
        <w:rPr>
          <w:rFonts w:ascii="Arial" w:hAnsi="Arial" w:cs="Arial"/>
          <w:sz w:val="22"/>
          <w:szCs w:val="22"/>
        </w:rPr>
        <w:t xml:space="preserve">Kopia formularza ofertowego </w:t>
      </w:r>
    </w:p>
    <w:p w14:paraId="509E8575" w14:textId="77777777" w:rsidR="006D093A" w:rsidRPr="006D093A" w:rsidRDefault="003C0687" w:rsidP="006D093A">
      <w:pPr>
        <w:tabs>
          <w:tab w:val="left" w:pos="567"/>
        </w:tabs>
        <w:overflowPunct w:val="0"/>
        <w:autoSpaceDE w:val="0"/>
        <w:autoSpaceDN w:val="0"/>
        <w:adjustRightInd w:val="0"/>
        <w:spacing w:line="360" w:lineRule="auto"/>
        <w:textAlignment w:val="baseline"/>
        <w:rPr>
          <w:rFonts w:ascii="Arial" w:hAnsi="Arial" w:cs="Arial"/>
          <w:sz w:val="22"/>
          <w:szCs w:val="22"/>
        </w:rPr>
      </w:pPr>
      <w:r>
        <w:rPr>
          <w:rFonts w:ascii="Arial" w:hAnsi="Arial" w:cs="Arial"/>
          <w:sz w:val="22"/>
          <w:szCs w:val="22"/>
        </w:rPr>
        <w:t>Zał</w:t>
      </w:r>
      <w:r w:rsidR="00CF0B10">
        <w:rPr>
          <w:rFonts w:ascii="Arial" w:hAnsi="Arial" w:cs="Arial"/>
          <w:sz w:val="22"/>
          <w:szCs w:val="22"/>
        </w:rPr>
        <w:t>ą</w:t>
      </w:r>
      <w:r>
        <w:rPr>
          <w:rFonts w:ascii="Arial" w:hAnsi="Arial" w:cs="Arial"/>
          <w:sz w:val="22"/>
          <w:szCs w:val="22"/>
        </w:rPr>
        <w:t xml:space="preserve">cznik nr 5 – </w:t>
      </w:r>
      <w:r w:rsidR="006D093A" w:rsidRPr="006D093A">
        <w:rPr>
          <w:rFonts w:ascii="Arial" w:hAnsi="Arial" w:cs="Arial"/>
          <w:sz w:val="22"/>
          <w:szCs w:val="22"/>
        </w:rPr>
        <w:t>Oświadczenie do faktur elektronicznych</w:t>
      </w:r>
      <w:r w:rsidR="006D093A" w:rsidRPr="006D093A" w:rsidDel="00917C21">
        <w:rPr>
          <w:rFonts w:ascii="Arial" w:hAnsi="Arial" w:cs="Arial"/>
          <w:sz w:val="22"/>
          <w:szCs w:val="22"/>
        </w:rPr>
        <w:t xml:space="preserve"> </w:t>
      </w:r>
    </w:p>
    <w:p w14:paraId="4A4486C3" w14:textId="77777777" w:rsidR="008B78A0" w:rsidRDefault="008B78A0" w:rsidP="009D5889">
      <w:pPr>
        <w:tabs>
          <w:tab w:val="left" w:pos="567"/>
        </w:tabs>
        <w:overflowPunct w:val="0"/>
        <w:autoSpaceDE w:val="0"/>
        <w:autoSpaceDN w:val="0"/>
        <w:adjustRightInd w:val="0"/>
        <w:spacing w:afterLines="40" w:after="96" w:line="360" w:lineRule="auto"/>
        <w:textAlignment w:val="baseline"/>
        <w:rPr>
          <w:rFonts w:ascii="Arial" w:hAnsi="Arial" w:cs="Arial"/>
          <w:sz w:val="22"/>
          <w:szCs w:val="22"/>
        </w:rPr>
      </w:pPr>
    </w:p>
    <w:p w14:paraId="2F8E99ED" w14:textId="2EC6CE5F" w:rsidR="00A15674" w:rsidRPr="003D06EB" w:rsidRDefault="00831303" w:rsidP="003D06EB">
      <w:pPr>
        <w:spacing w:line="360" w:lineRule="auto"/>
        <w:jc w:val="center"/>
        <w:rPr>
          <w:rFonts w:ascii="Arial" w:hAnsi="Arial" w:cs="Arial"/>
          <w:sz w:val="22"/>
          <w:szCs w:val="22"/>
        </w:rPr>
      </w:pPr>
      <w:r w:rsidRPr="003D06EB">
        <w:rPr>
          <w:rFonts w:ascii="Arial" w:hAnsi="Arial" w:cs="Arial"/>
          <w:sz w:val="22"/>
          <w:szCs w:val="22"/>
        </w:rPr>
        <w:lastRenderedPageBreak/>
        <w:t>Za Zamawiającego:</w:t>
      </w:r>
      <w:r w:rsidR="001F62CE" w:rsidRPr="001F62CE">
        <w:rPr>
          <w:rFonts w:ascii="Arial" w:hAnsi="Arial" w:cs="Arial"/>
          <w:spacing w:val="4000"/>
          <w:sz w:val="22"/>
          <w:szCs w:val="22"/>
        </w:rPr>
        <w:t xml:space="preserve"> </w:t>
      </w:r>
      <w:r w:rsidR="001F62CE" w:rsidRPr="003D06EB">
        <w:rPr>
          <w:rFonts w:ascii="Arial" w:hAnsi="Arial" w:cs="Arial"/>
          <w:sz w:val="22"/>
          <w:szCs w:val="22"/>
        </w:rPr>
        <w:t xml:space="preserve"> </w:t>
      </w:r>
      <w:r w:rsidR="008A0AF4" w:rsidRPr="003D06EB">
        <w:rPr>
          <w:rFonts w:ascii="Arial" w:hAnsi="Arial" w:cs="Arial"/>
          <w:sz w:val="22"/>
          <w:szCs w:val="22"/>
        </w:rPr>
        <w:t>Za Wykonawcę:</w:t>
      </w:r>
    </w:p>
    <w:p w14:paraId="4DFECBED" w14:textId="34E6D833" w:rsidR="00917C21" w:rsidRDefault="00B749EC" w:rsidP="00B749EC">
      <w:pPr>
        <w:spacing w:line="360" w:lineRule="auto"/>
        <w:rPr>
          <w:rFonts w:ascii="Arial" w:hAnsi="Arial" w:cs="Arial"/>
          <w:sz w:val="22"/>
          <w:szCs w:val="22"/>
        </w:rPr>
      </w:pPr>
      <w:r>
        <w:rPr>
          <w:rFonts w:ascii="Arial" w:hAnsi="Arial" w:cs="Arial"/>
          <w:sz w:val="22"/>
          <w:szCs w:val="22"/>
        </w:rPr>
        <w:tab/>
      </w:r>
    </w:p>
    <w:p w14:paraId="42E2106C" w14:textId="1700E3B6" w:rsidR="00917C21" w:rsidRDefault="00B749EC" w:rsidP="00B749EC">
      <w:pPr>
        <w:spacing w:line="360" w:lineRule="auto"/>
        <w:rPr>
          <w:rFonts w:ascii="Arial" w:hAnsi="Arial" w:cs="Arial"/>
          <w:sz w:val="22"/>
          <w:szCs w:val="22"/>
        </w:rPr>
      </w:pPr>
      <w:r>
        <w:rPr>
          <w:rFonts w:ascii="Arial" w:hAnsi="Arial" w:cs="Arial"/>
          <w:sz w:val="22"/>
          <w:szCs w:val="22"/>
        </w:rPr>
        <w:tab/>
      </w:r>
    </w:p>
    <w:p w14:paraId="3E3AFA93" w14:textId="1E0DA9C0" w:rsidR="00456679" w:rsidRDefault="00831303" w:rsidP="008B78A0">
      <w:pPr>
        <w:spacing w:line="360" w:lineRule="auto"/>
        <w:jc w:val="center"/>
        <w:rPr>
          <w:rFonts w:ascii="Arial" w:hAnsi="Arial" w:cs="Arial"/>
          <w:sz w:val="22"/>
          <w:szCs w:val="22"/>
        </w:rPr>
      </w:pPr>
      <w:r w:rsidRPr="003D06EB">
        <w:rPr>
          <w:rFonts w:ascii="Arial" w:hAnsi="Arial" w:cs="Arial"/>
          <w:sz w:val="22"/>
          <w:szCs w:val="22"/>
        </w:rPr>
        <w:t>__________________</w:t>
      </w:r>
      <w:r w:rsidR="001F62CE" w:rsidRPr="001F62CE">
        <w:rPr>
          <w:rFonts w:ascii="Arial" w:hAnsi="Arial" w:cs="Arial"/>
          <w:spacing w:val="3968"/>
          <w:sz w:val="22"/>
          <w:szCs w:val="22"/>
        </w:rPr>
        <w:t xml:space="preserve"> </w:t>
      </w:r>
      <w:r w:rsidRPr="003D06EB">
        <w:rPr>
          <w:rFonts w:ascii="Arial" w:hAnsi="Arial" w:cs="Arial"/>
          <w:sz w:val="22"/>
          <w:szCs w:val="22"/>
        </w:rPr>
        <w:t>________________</w:t>
      </w:r>
      <w:bookmarkEnd w:id="3"/>
    </w:p>
    <w:p w14:paraId="16600CD8" w14:textId="77777777" w:rsidR="00456679" w:rsidRPr="00456679" w:rsidRDefault="00456679" w:rsidP="00456679">
      <w:pPr>
        <w:rPr>
          <w:rFonts w:ascii="Arial" w:hAnsi="Arial" w:cs="Arial"/>
          <w:sz w:val="22"/>
          <w:szCs w:val="22"/>
        </w:rPr>
      </w:pPr>
    </w:p>
    <w:p w14:paraId="1B7AF625" w14:textId="77777777" w:rsidR="00456679" w:rsidRPr="00456679" w:rsidRDefault="00456679" w:rsidP="00456679">
      <w:pPr>
        <w:rPr>
          <w:rFonts w:ascii="Arial" w:hAnsi="Arial" w:cs="Arial"/>
          <w:sz w:val="22"/>
          <w:szCs w:val="22"/>
        </w:rPr>
      </w:pPr>
    </w:p>
    <w:p w14:paraId="0F218786" w14:textId="77777777" w:rsidR="00456679" w:rsidRPr="00456679" w:rsidRDefault="00456679" w:rsidP="00456679">
      <w:pPr>
        <w:rPr>
          <w:rFonts w:ascii="Arial" w:hAnsi="Arial" w:cs="Arial"/>
          <w:sz w:val="22"/>
          <w:szCs w:val="22"/>
        </w:rPr>
      </w:pPr>
    </w:p>
    <w:p w14:paraId="0D35FD2D" w14:textId="075981B8" w:rsidR="00456679" w:rsidRDefault="00456679" w:rsidP="00456679">
      <w:pPr>
        <w:rPr>
          <w:rFonts w:ascii="Arial" w:hAnsi="Arial" w:cs="Arial"/>
          <w:sz w:val="22"/>
          <w:szCs w:val="22"/>
        </w:rPr>
      </w:pPr>
    </w:p>
    <w:p w14:paraId="0FD2165C" w14:textId="3BAE98C9" w:rsidR="00456679" w:rsidRDefault="00456679" w:rsidP="00456679">
      <w:pPr>
        <w:tabs>
          <w:tab w:val="left" w:pos="2880"/>
        </w:tabs>
        <w:jc w:val="center"/>
        <w:rPr>
          <w:rFonts w:ascii="Arial" w:hAnsi="Arial" w:cs="Arial"/>
          <w:b/>
          <w:sz w:val="22"/>
          <w:szCs w:val="22"/>
          <w:u w:val="single"/>
        </w:rPr>
      </w:pPr>
      <w:r w:rsidRPr="00456679">
        <w:rPr>
          <w:rFonts w:ascii="Arial" w:hAnsi="Arial" w:cs="Arial"/>
          <w:b/>
          <w:sz w:val="22"/>
          <w:szCs w:val="22"/>
          <w:u w:val="single"/>
        </w:rPr>
        <w:t>Uzgadniam:</w:t>
      </w:r>
    </w:p>
    <w:p w14:paraId="08657ADC" w14:textId="77777777" w:rsidR="00456679" w:rsidRPr="00456679" w:rsidRDefault="00456679" w:rsidP="00456679">
      <w:pPr>
        <w:rPr>
          <w:rFonts w:ascii="Arial" w:hAnsi="Arial" w:cs="Arial"/>
          <w:sz w:val="22"/>
          <w:szCs w:val="22"/>
        </w:rPr>
      </w:pPr>
    </w:p>
    <w:p w14:paraId="4C245498" w14:textId="77777777" w:rsidR="00456679" w:rsidRPr="00456679" w:rsidRDefault="00456679" w:rsidP="00456679">
      <w:pPr>
        <w:rPr>
          <w:rFonts w:ascii="Arial" w:hAnsi="Arial" w:cs="Arial"/>
          <w:sz w:val="22"/>
          <w:szCs w:val="22"/>
        </w:rPr>
      </w:pPr>
    </w:p>
    <w:p w14:paraId="34282D43" w14:textId="03FE7948" w:rsidR="00456679" w:rsidRDefault="00456679" w:rsidP="00456679">
      <w:pPr>
        <w:rPr>
          <w:rFonts w:ascii="Arial" w:hAnsi="Arial" w:cs="Arial"/>
          <w:sz w:val="22"/>
          <w:szCs w:val="22"/>
        </w:rPr>
      </w:pPr>
    </w:p>
    <w:p w14:paraId="547F78C6" w14:textId="60EE2DFC" w:rsidR="00456679" w:rsidRDefault="00456679" w:rsidP="000C0704">
      <w:pPr>
        <w:spacing w:before="240"/>
        <w:ind w:firstLine="709"/>
        <w:rPr>
          <w:rFonts w:ascii="Arial" w:hAnsi="Arial" w:cs="Arial"/>
          <w:sz w:val="22"/>
          <w:szCs w:val="22"/>
        </w:rPr>
      </w:pPr>
      <w:r>
        <w:rPr>
          <w:rFonts w:ascii="Arial" w:hAnsi="Arial" w:cs="Arial"/>
          <w:sz w:val="22"/>
          <w:szCs w:val="22"/>
        </w:rPr>
        <w:t xml:space="preserve">IZ21GM - </w:t>
      </w:r>
    </w:p>
    <w:p w14:paraId="47758BDF" w14:textId="77777777" w:rsidR="00456679" w:rsidRPr="00456679" w:rsidRDefault="00456679" w:rsidP="000C0704">
      <w:pPr>
        <w:spacing w:before="240"/>
        <w:rPr>
          <w:rFonts w:ascii="Arial" w:hAnsi="Arial" w:cs="Arial"/>
          <w:sz w:val="22"/>
          <w:szCs w:val="22"/>
        </w:rPr>
      </w:pPr>
    </w:p>
    <w:p w14:paraId="2C67145C" w14:textId="196EE183" w:rsidR="00456679" w:rsidRDefault="00456679" w:rsidP="000C0704">
      <w:pPr>
        <w:spacing w:before="240"/>
        <w:rPr>
          <w:rFonts w:ascii="Arial" w:hAnsi="Arial" w:cs="Arial"/>
          <w:sz w:val="22"/>
          <w:szCs w:val="22"/>
        </w:rPr>
      </w:pPr>
    </w:p>
    <w:p w14:paraId="4DCE2399" w14:textId="2EED5C9E" w:rsidR="000C0704" w:rsidRDefault="00456679" w:rsidP="000C0704">
      <w:pPr>
        <w:spacing w:before="240"/>
        <w:ind w:firstLine="709"/>
        <w:rPr>
          <w:rFonts w:ascii="Arial" w:hAnsi="Arial" w:cs="Arial"/>
          <w:sz w:val="22"/>
          <w:szCs w:val="22"/>
        </w:rPr>
      </w:pPr>
      <w:r>
        <w:rPr>
          <w:rFonts w:ascii="Arial" w:hAnsi="Arial" w:cs="Arial"/>
          <w:sz w:val="22"/>
          <w:szCs w:val="22"/>
        </w:rPr>
        <w:t xml:space="preserve">IZ21RE </w:t>
      </w:r>
      <w:r w:rsidR="000C0704">
        <w:rPr>
          <w:rFonts w:ascii="Arial" w:hAnsi="Arial" w:cs="Arial"/>
          <w:sz w:val="22"/>
          <w:szCs w:val="22"/>
        </w:rPr>
        <w:t>-</w:t>
      </w:r>
    </w:p>
    <w:p w14:paraId="168751EE" w14:textId="77777777" w:rsidR="000C0704" w:rsidRPr="000C0704" w:rsidRDefault="000C0704" w:rsidP="000C0704">
      <w:pPr>
        <w:spacing w:before="240"/>
        <w:rPr>
          <w:rFonts w:ascii="Arial" w:hAnsi="Arial" w:cs="Arial"/>
          <w:sz w:val="22"/>
          <w:szCs w:val="22"/>
        </w:rPr>
      </w:pPr>
    </w:p>
    <w:p w14:paraId="6306F52F" w14:textId="21A9846A" w:rsidR="000C0704" w:rsidRDefault="000C0704" w:rsidP="000C0704">
      <w:pPr>
        <w:spacing w:before="240"/>
        <w:rPr>
          <w:rFonts w:ascii="Arial" w:hAnsi="Arial" w:cs="Arial"/>
          <w:sz w:val="22"/>
          <w:szCs w:val="22"/>
        </w:rPr>
      </w:pPr>
    </w:p>
    <w:p w14:paraId="7F498CAD" w14:textId="4EC9E25F" w:rsidR="000C0704" w:rsidRDefault="000C0704" w:rsidP="000C0704">
      <w:pPr>
        <w:spacing w:before="240"/>
        <w:ind w:firstLine="709"/>
        <w:rPr>
          <w:rFonts w:ascii="Arial" w:hAnsi="Arial" w:cs="Arial"/>
          <w:sz w:val="22"/>
          <w:szCs w:val="22"/>
        </w:rPr>
      </w:pPr>
      <w:r>
        <w:rPr>
          <w:rFonts w:ascii="Arial" w:hAnsi="Arial" w:cs="Arial"/>
          <w:sz w:val="22"/>
          <w:szCs w:val="22"/>
        </w:rPr>
        <w:t xml:space="preserve">Radca Prawny - </w:t>
      </w:r>
    </w:p>
    <w:p w14:paraId="79E5CE00" w14:textId="77777777" w:rsidR="000C0704" w:rsidRPr="000C0704" w:rsidRDefault="000C0704" w:rsidP="000C0704">
      <w:pPr>
        <w:rPr>
          <w:rFonts w:ascii="Arial" w:hAnsi="Arial" w:cs="Arial"/>
          <w:sz w:val="22"/>
          <w:szCs w:val="22"/>
        </w:rPr>
      </w:pPr>
    </w:p>
    <w:p w14:paraId="6AF0F60D" w14:textId="77777777" w:rsidR="000C0704" w:rsidRPr="000C0704" w:rsidRDefault="000C0704" w:rsidP="000C0704">
      <w:pPr>
        <w:rPr>
          <w:rFonts w:ascii="Arial" w:hAnsi="Arial" w:cs="Arial"/>
          <w:sz w:val="22"/>
          <w:szCs w:val="22"/>
        </w:rPr>
      </w:pPr>
    </w:p>
    <w:p w14:paraId="0E0617E9" w14:textId="77777777" w:rsidR="000C0704" w:rsidRPr="000C0704" w:rsidRDefault="000C0704" w:rsidP="000C0704">
      <w:pPr>
        <w:rPr>
          <w:rFonts w:ascii="Arial" w:hAnsi="Arial" w:cs="Arial"/>
          <w:sz w:val="22"/>
          <w:szCs w:val="22"/>
        </w:rPr>
      </w:pPr>
    </w:p>
    <w:p w14:paraId="37754D5B" w14:textId="77777777" w:rsidR="000C0704" w:rsidRPr="000C0704" w:rsidRDefault="000C0704" w:rsidP="000C0704">
      <w:pPr>
        <w:rPr>
          <w:rFonts w:ascii="Arial" w:hAnsi="Arial" w:cs="Arial"/>
          <w:sz w:val="22"/>
          <w:szCs w:val="22"/>
        </w:rPr>
      </w:pPr>
    </w:p>
    <w:p w14:paraId="00857ABD" w14:textId="77777777" w:rsidR="000C0704" w:rsidRPr="000C0704" w:rsidRDefault="000C0704" w:rsidP="000C0704">
      <w:pPr>
        <w:rPr>
          <w:rFonts w:ascii="Arial" w:hAnsi="Arial" w:cs="Arial"/>
          <w:sz w:val="22"/>
          <w:szCs w:val="22"/>
        </w:rPr>
      </w:pPr>
    </w:p>
    <w:p w14:paraId="31FE27CF" w14:textId="48D490B3" w:rsidR="000C0704" w:rsidRDefault="000C0704" w:rsidP="000C0704">
      <w:pPr>
        <w:rPr>
          <w:rFonts w:ascii="Arial" w:hAnsi="Arial" w:cs="Arial"/>
          <w:sz w:val="22"/>
          <w:szCs w:val="22"/>
        </w:rPr>
      </w:pPr>
    </w:p>
    <w:p w14:paraId="1DC00A78" w14:textId="2FE6759A" w:rsidR="000C0704" w:rsidRPr="000C0704" w:rsidRDefault="000C0704" w:rsidP="000C0704">
      <w:pPr>
        <w:tabs>
          <w:tab w:val="left" w:pos="1954"/>
        </w:tabs>
        <w:rPr>
          <w:rFonts w:ascii="Arial" w:hAnsi="Arial" w:cs="Arial"/>
          <w:sz w:val="22"/>
          <w:szCs w:val="22"/>
          <w:u w:val="single"/>
        </w:rPr>
      </w:pPr>
      <w:r>
        <w:rPr>
          <w:rFonts w:ascii="Arial" w:hAnsi="Arial" w:cs="Arial"/>
          <w:sz w:val="22"/>
          <w:szCs w:val="22"/>
        </w:rPr>
        <w:tab/>
      </w:r>
      <w:r w:rsidRPr="000C0704">
        <w:rPr>
          <w:rFonts w:ascii="Arial" w:hAnsi="Arial" w:cs="Arial"/>
          <w:sz w:val="22"/>
          <w:szCs w:val="22"/>
          <w:u w:val="single"/>
        </w:rPr>
        <w:t>Komisja akceptujaca Wzór Umowy:</w:t>
      </w:r>
    </w:p>
    <w:p w14:paraId="49EAA589" w14:textId="77777777" w:rsidR="000C0704" w:rsidRPr="000C0704" w:rsidRDefault="000C0704" w:rsidP="000C0704">
      <w:pPr>
        <w:rPr>
          <w:rFonts w:ascii="Arial" w:hAnsi="Arial" w:cs="Arial"/>
          <w:sz w:val="22"/>
          <w:szCs w:val="22"/>
        </w:rPr>
      </w:pPr>
    </w:p>
    <w:p w14:paraId="373A71A2" w14:textId="23BEF60D" w:rsidR="000C0704" w:rsidRDefault="000C0704" w:rsidP="000C0704">
      <w:pPr>
        <w:rPr>
          <w:rFonts w:ascii="Arial" w:hAnsi="Arial" w:cs="Arial"/>
          <w:sz w:val="22"/>
          <w:szCs w:val="22"/>
        </w:rPr>
      </w:pPr>
    </w:p>
    <w:p w14:paraId="6FF20505" w14:textId="48505424" w:rsidR="000C0704" w:rsidRDefault="000C0704" w:rsidP="000C0704">
      <w:pPr>
        <w:rPr>
          <w:rFonts w:ascii="Arial" w:hAnsi="Arial" w:cs="Arial"/>
          <w:sz w:val="22"/>
          <w:szCs w:val="22"/>
        </w:rPr>
      </w:pPr>
      <w:r>
        <w:rPr>
          <w:rFonts w:ascii="Arial" w:hAnsi="Arial" w:cs="Arial"/>
          <w:sz w:val="22"/>
          <w:szCs w:val="22"/>
        </w:rPr>
        <w:tab/>
        <w:t>Przewodnicząca – Anna Gałach-  ………………….</w:t>
      </w:r>
    </w:p>
    <w:p w14:paraId="060C2D5A" w14:textId="259C293D" w:rsidR="000C0704" w:rsidRDefault="000C0704" w:rsidP="000C0704">
      <w:pPr>
        <w:rPr>
          <w:rFonts w:ascii="Arial" w:hAnsi="Arial" w:cs="Arial"/>
          <w:sz w:val="22"/>
          <w:szCs w:val="22"/>
        </w:rPr>
      </w:pPr>
    </w:p>
    <w:p w14:paraId="72E6DC41" w14:textId="5D26630C" w:rsidR="000C0704" w:rsidRDefault="000C0704" w:rsidP="000C0704">
      <w:pPr>
        <w:rPr>
          <w:rFonts w:ascii="Arial" w:hAnsi="Arial" w:cs="Arial"/>
          <w:sz w:val="22"/>
          <w:szCs w:val="22"/>
        </w:rPr>
      </w:pPr>
      <w:r>
        <w:rPr>
          <w:rFonts w:ascii="Arial" w:hAnsi="Arial" w:cs="Arial"/>
          <w:sz w:val="22"/>
          <w:szCs w:val="22"/>
        </w:rPr>
        <w:tab/>
        <w:t xml:space="preserve">Sekretarz            - Maria </w:t>
      </w:r>
      <w:r w:rsidR="00754FB1">
        <w:rPr>
          <w:rFonts w:ascii="Arial" w:hAnsi="Arial" w:cs="Arial"/>
          <w:sz w:val="22"/>
          <w:szCs w:val="22"/>
        </w:rPr>
        <w:t>O</w:t>
      </w:r>
      <w:bookmarkStart w:id="4" w:name="_GoBack"/>
      <w:bookmarkEnd w:id="4"/>
      <w:r>
        <w:rPr>
          <w:rFonts w:ascii="Arial" w:hAnsi="Arial" w:cs="Arial"/>
          <w:sz w:val="22"/>
          <w:szCs w:val="22"/>
        </w:rPr>
        <w:t>knińska -  ……………….</w:t>
      </w:r>
    </w:p>
    <w:p w14:paraId="62FA2E36" w14:textId="0E8A4294" w:rsidR="000C0704" w:rsidRDefault="000C0704" w:rsidP="000C0704">
      <w:pPr>
        <w:rPr>
          <w:rFonts w:ascii="Arial" w:hAnsi="Arial" w:cs="Arial"/>
          <w:sz w:val="22"/>
          <w:szCs w:val="22"/>
        </w:rPr>
      </w:pPr>
    </w:p>
    <w:p w14:paraId="6928E727" w14:textId="3EAD694C" w:rsidR="000C0704" w:rsidRDefault="000C0704" w:rsidP="000C0704">
      <w:pPr>
        <w:ind w:firstLine="709"/>
        <w:rPr>
          <w:rFonts w:ascii="Arial" w:hAnsi="Arial" w:cs="Arial"/>
          <w:sz w:val="22"/>
          <w:szCs w:val="22"/>
        </w:rPr>
      </w:pPr>
      <w:r>
        <w:rPr>
          <w:rFonts w:ascii="Arial" w:hAnsi="Arial" w:cs="Arial"/>
          <w:sz w:val="22"/>
          <w:szCs w:val="22"/>
        </w:rPr>
        <w:t>Członek</w:t>
      </w:r>
      <w:r>
        <w:rPr>
          <w:rFonts w:ascii="Arial" w:hAnsi="Arial" w:cs="Arial"/>
          <w:sz w:val="22"/>
          <w:szCs w:val="22"/>
        </w:rPr>
        <w:tab/>
        <w:t xml:space="preserve">    - Elzbieta Nasiłowska - ……………</w:t>
      </w:r>
    </w:p>
    <w:p w14:paraId="1DAD6081" w14:textId="6DF3C1E6" w:rsidR="000C0704" w:rsidRDefault="000C0704" w:rsidP="000C0704">
      <w:pPr>
        <w:rPr>
          <w:rFonts w:ascii="Arial" w:hAnsi="Arial" w:cs="Arial"/>
          <w:sz w:val="22"/>
          <w:szCs w:val="22"/>
        </w:rPr>
      </w:pPr>
    </w:p>
    <w:p w14:paraId="3B629176" w14:textId="5CF61A27" w:rsidR="00917C21" w:rsidRPr="000C0704" w:rsidRDefault="000C0704" w:rsidP="000C0704">
      <w:pPr>
        <w:ind w:firstLine="709"/>
        <w:rPr>
          <w:rFonts w:ascii="Arial" w:hAnsi="Arial" w:cs="Arial"/>
          <w:sz w:val="22"/>
          <w:szCs w:val="22"/>
        </w:rPr>
      </w:pPr>
      <w:r>
        <w:rPr>
          <w:rFonts w:ascii="Arial" w:hAnsi="Arial" w:cs="Arial"/>
          <w:sz w:val="22"/>
          <w:szCs w:val="22"/>
        </w:rPr>
        <w:t>Członek              - Marek Trochimiuk - ………………</w:t>
      </w:r>
    </w:p>
    <w:sectPr w:rsidR="00917C21" w:rsidRPr="000C0704" w:rsidSect="00DC6D6E">
      <w:footerReference w:type="default" r:id="rId15"/>
      <w:pgSz w:w="11906" w:h="16838"/>
      <w:pgMar w:top="851" w:right="991" w:bottom="1417" w:left="851" w:header="708"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CB162" w14:textId="77777777" w:rsidR="007832FE" w:rsidRDefault="007832FE" w:rsidP="0002129D">
      <w:r>
        <w:separator/>
      </w:r>
    </w:p>
  </w:endnote>
  <w:endnote w:type="continuationSeparator" w:id="0">
    <w:p w14:paraId="5DD4B07F" w14:textId="77777777" w:rsidR="007832FE" w:rsidRDefault="007832FE" w:rsidP="0002129D">
      <w:r>
        <w:continuationSeparator/>
      </w:r>
    </w:p>
  </w:endnote>
  <w:endnote w:type="continuationNotice" w:id="1">
    <w:p w14:paraId="34182A1D" w14:textId="77777777" w:rsidR="007832FE" w:rsidRDefault="007832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185887"/>
      <w:docPartObj>
        <w:docPartGallery w:val="Page Numbers (Bottom of Page)"/>
        <w:docPartUnique/>
      </w:docPartObj>
    </w:sdtPr>
    <w:sdtEndPr/>
    <w:sdtContent>
      <w:sdt>
        <w:sdtPr>
          <w:id w:val="174549619"/>
          <w:docPartObj>
            <w:docPartGallery w:val="Page Numbers (Top of Page)"/>
            <w:docPartUnique/>
          </w:docPartObj>
        </w:sdtPr>
        <w:sdtEndPr/>
        <w:sdtContent>
          <w:p w14:paraId="0D7939A1" w14:textId="19B6113C" w:rsidR="00377CC0" w:rsidRDefault="00377CC0" w:rsidP="008B325F">
            <w:pPr>
              <w:pStyle w:val="Stopka"/>
            </w:pPr>
            <w:r w:rsidRPr="00D0238B">
              <w:rPr>
                <w:rFonts w:ascii="Arial" w:hAnsi="Arial" w:cs="Arial"/>
                <w:i/>
                <w:color w:val="808080" w:themeColor="background1" w:themeShade="80"/>
                <w:sz w:val="20"/>
                <w:szCs w:val="20"/>
              </w:rPr>
              <w:t>Umowa na dostawy</w:t>
            </w:r>
            <w:r>
              <w:rPr>
                <w:rFonts w:ascii="Arial" w:hAnsi="Arial" w:cs="Arial"/>
                <w:i/>
                <w:color w:val="808080" w:themeColor="background1" w:themeShade="80"/>
                <w:sz w:val="20"/>
                <w:szCs w:val="20"/>
              </w:rPr>
              <w:t xml:space="preserve"> </w:t>
            </w:r>
            <w:r w:rsidRPr="00D0238B">
              <w:rPr>
                <w:rFonts w:ascii="Arial" w:hAnsi="Arial" w:cs="Arial"/>
                <w:i/>
                <w:color w:val="808080" w:themeColor="background1" w:themeShade="80"/>
                <w:sz w:val="20"/>
                <w:szCs w:val="20"/>
              </w:rPr>
              <w:t>regulamin</w:t>
            </w:r>
            <w:r>
              <w:rPr>
                <w:rFonts w:ascii="Arial" w:hAnsi="Arial" w:cs="Arial"/>
                <w:i/>
                <w:color w:val="808080" w:themeColor="background1" w:themeShade="80"/>
                <w:sz w:val="20"/>
                <w:szCs w:val="20"/>
              </w:rPr>
              <w:t xml:space="preserve"> 3.</w:t>
            </w:r>
            <w:r w:rsidR="00631ABD">
              <w:rPr>
                <w:rFonts w:ascii="Arial" w:hAnsi="Arial" w:cs="Arial"/>
                <w:i/>
                <w:color w:val="808080" w:themeColor="background1" w:themeShade="80"/>
                <w:sz w:val="20"/>
                <w:szCs w:val="20"/>
              </w:rPr>
              <w:t>6</w:t>
            </w:r>
          </w:p>
          <w:p w14:paraId="35B9322C" w14:textId="776A71B1" w:rsidR="00377CC0" w:rsidRPr="008B325F" w:rsidRDefault="00377CC0" w:rsidP="008B325F">
            <w:pPr>
              <w:pStyle w:val="Stopka"/>
              <w:ind w:firstLine="709"/>
              <w:jc w:val="right"/>
              <w:rPr>
                <w:rFonts w:ascii="Arial" w:hAnsi="Arial" w:cs="Arial"/>
                <w:b/>
                <w:sz w:val="20"/>
                <w:szCs w:val="20"/>
              </w:rPr>
            </w:pPr>
            <w:r w:rsidRPr="00687FF2">
              <w:rPr>
                <w:rFonts w:ascii="Arial" w:hAnsi="Arial" w:cs="Arial"/>
                <w:sz w:val="20"/>
                <w:szCs w:val="20"/>
              </w:rPr>
              <w:t xml:space="preserve">Strona </w:t>
            </w:r>
            <w:r w:rsidRPr="00687FF2">
              <w:rPr>
                <w:rFonts w:ascii="Arial" w:hAnsi="Arial" w:cs="Arial"/>
                <w:b/>
                <w:sz w:val="20"/>
                <w:szCs w:val="20"/>
              </w:rPr>
              <w:fldChar w:fldCharType="begin"/>
            </w:r>
            <w:r w:rsidRPr="00687FF2">
              <w:rPr>
                <w:rFonts w:ascii="Arial" w:hAnsi="Arial" w:cs="Arial"/>
                <w:b/>
                <w:sz w:val="20"/>
                <w:szCs w:val="20"/>
              </w:rPr>
              <w:instrText>PAGE</w:instrText>
            </w:r>
            <w:r w:rsidRPr="00687FF2">
              <w:rPr>
                <w:rFonts w:ascii="Arial" w:hAnsi="Arial" w:cs="Arial"/>
                <w:b/>
                <w:sz w:val="20"/>
                <w:szCs w:val="20"/>
              </w:rPr>
              <w:fldChar w:fldCharType="separate"/>
            </w:r>
            <w:r w:rsidR="00754FB1">
              <w:rPr>
                <w:rFonts w:ascii="Arial" w:hAnsi="Arial" w:cs="Arial"/>
                <w:b/>
                <w:noProof/>
                <w:sz w:val="20"/>
                <w:szCs w:val="20"/>
              </w:rPr>
              <w:t>18</w:t>
            </w:r>
            <w:r w:rsidRPr="00687FF2">
              <w:rPr>
                <w:rFonts w:ascii="Arial" w:hAnsi="Arial" w:cs="Arial"/>
                <w:b/>
                <w:sz w:val="20"/>
                <w:szCs w:val="20"/>
              </w:rPr>
              <w:fldChar w:fldCharType="end"/>
            </w:r>
            <w:r w:rsidRPr="00687FF2">
              <w:rPr>
                <w:rFonts w:ascii="Arial" w:hAnsi="Arial" w:cs="Arial"/>
                <w:sz w:val="20"/>
                <w:szCs w:val="20"/>
              </w:rPr>
              <w:t xml:space="preserve"> z </w:t>
            </w:r>
            <w:r w:rsidRPr="00687FF2">
              <w:rPr>
                <w:rFonts w:ascii="Arial" w:hAnsi="Arial" w:cs="Arial"/>
                <w:b/>
                <w:sz w:val="20"/>
                <w:szCs w:val="20"/>
              </w:rPr>
              <w:fldChar w:fldCharType="begin"/>
            </w:r>
            <w:r w:rsidRPr="00687FF2">
              <w:rPr>
                <w:rFonts w:ascii="Arial" w:hAnsi="Arial" w:cs="Arial"/>
                <w:b/>
                <w:sz w:val="20"/>
                <w:szCs w:val="20"/>
              </w:rPr>
              <w:instrText>NUMPAGES</w:instrText>
            </w:r>
            <w:r w:rsidRPr="00687FF2">
              <w:rPr>
                <w:rFonts w:ascii="Arial" w:hAnsi="Arial" w:cs="Arial"/>
                <w:b/>
                <w:sz w:val="20"/>
                <w:szCs w:val="20"/>
              </w:rPr>
              <w:fldChar w:fldCharType="separate"/>
            </w:r>
            <w:r w:rsidR="00754FB1">
              <w:rPr>
                <w:rFonts w:ascii="Arial" w:hAnsi="Arial" w:cs="Arial"/>
                <w:b/>
                <w:noProof/>
                <w:sz w:val="20"/>
                <w:szCs w:val="20"/>
              </w:rPr>
              <w:t>18</w:t>
            </w:r>
            <w:r w:rsidRPr="00687FF2">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ED6A7" w14:textId="77777777" w:rsidR="007832FE" w:rsidRDefault="007832FE" w:rsidP="0002129D">
      <w:r>
        <w:separator/>
      </w:r>
    </w:p>
  </w:footnote>
  <w:footnote w:type="continuationSeparator" w:id="0">
    <w:p w14:paraId="5BDABD30" w14:textId="77777777" w:rsidR="007832FE" w:rsidRDefault="007832FE" w:rsidP="0002129D">
      <w:r>
        <w:continuationSeparator/>
      </w:r>
    </w:p>
  </w:footnote>
  <w:footnote w:type="continuationNotice" w:id="1">
    <w:p w14:paraId="0AF288D7" w14:textId="77777777" w:rsidR="007832FE" w:rsidRDefault="007832FE"/>
  </w:footnote>
  <w:footnote w:id="2">
    <w:p w14:paraId="0CE672BD" w14:textId="63C1A803" w:rsidR="00377CC0" w:rsidRDefault="00377CC0">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1BB0B8D"/>
    <w:multiLevelType w:val="multilevel"/>
    <w:tmpl w:val="1A0E06D8"/>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55251E3"/>
    <w:multiLevelType w:val="hybridMultilevel"/>
    <w:tmpl w:val="5CB26AB4"/>
    <w:lvl w:ilvl="0" w:tplc="04150011">
      <w:start w:val="1"/>
      <w:numFmt w:val="decimal"/>
      <w:lvlText w:val="%1)"/>
      <w:lvlJc w:val="left"/>
      <w:pPr>
        <w:ind w:left="578" w:hanging="360"/>
      </w:p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4"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A84548"/>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55F1075"/>
    <w:multiLevelType w:val="multilevel"/>
    <w:tmpl w:val="57523BD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644"/>
        </w:tabs>
        <w:ind w:left="644"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8FA756B"/>
    <w:multiLevelType w:val="hybridMultilevel"/>
    <w:tmpl w:val="A3B6E890"/>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3" w15:restartNumberingAfterBreak="0">
    <w:nsid w:val="1BA4208D"/>
    <w:multiLevelType w:val="hybridMultilevel"/>
    <w:tmpl w:val="37A0602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2DA3729"/>
    <w:multiLevelType w:val="hybridMultilevel"/>
    <w:tmpl w:val="FFD096F8"/>
    <w:lvl w:ilvl="0" w:tplc="01D22F0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6042341"/>
    <w:multiLevelType w:val="multilevel"/>
    <w:tmpl w:val="A2F4E6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D2C2CC2"/>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2E385FDE"/>
    <w:multiLevelType w:val="multilevel"/>
    <w:tmpl w:val="E4A64506"/>
    <w:lvl w:ilvl="0">
      <w:start w:val="12"/>
      <w:numFmt w:val="decimal"/>
      <w:lvlText w:val="%1."/>
      <w:lvlJc w:val="left"/>
      <w:pPr>
        <w:tabs>
          <w:tab w:val="num" w:pos="1211"/>
        </w:tabs>
        <w:ind w:left="1211"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1E01AD0"/>
    <w:multiLevelType w:val="hybridMultilevel"/>
    <w:tmpl w:val="4920C7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43F8B"/>
    <w:multiLevelType w:val="hybridMultilevel"/>
    <w:tmpl w:val="F7586BE4"/>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341A186D"/>
    <w:multiLevelType w:val="multilevel"/>
    <w:tmpl w:val="7FCE85FC"/>
    <w:lvl w:ilvl="0">
      <w:start w:val="11"/>
      <w:numFmt w:val="decimal"/>
      <w:lvlText w:val="%1."/>
      <w:lvlJc w:val="left"/>
      <w:pPr>
        <w:tabs>
          <w:tab w:val="num" w:pos="360"/>
        </w:tabs>
        <w:ind w:left="360" w:hanging="360"/>
      </w:pPr>
      <w:rPr>
        <w:rFonts w:ascii="Arial" w:eastAsia="Times New Roman" w:hAnsi="Arial" w:cs="Arial" w:hint="default"/>
        <w:b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5" w15:restartNumberingAfterBreak="0">
    <w:nsid w:val="3657625A"/>
    <w:multiLevelType w:val="hybridMultilevel"/>
    <w:tmpl w:val="BAC82DF0"/>
    <w:lvl w:ilvl="0" w:tplc="BC20C5DE">
      <w:start w:val="2"/>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A312DA1"/>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3485260"/>
    <w:multiLevelType w:val="hybridMultilevel"/>
    <w:tmpl w:val="4DB0DA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43FE3811"/>
    <w:multiLevelType w:val="hybridMultilevel"/>
    <w:tmpl w:val="EAAC83C4"/>
    <w:lvl w:ilvl="0" w:tplc="3B3CCB5E">
      <w:start w:val="2"/>
      <w:numFmt w:val="decimal"/>
      <w:lvlText w:val="%1."/>
      <w:lvlJc w:val="left"/>
      <w:pPr>
        <w:tabs>
          <w:tab w:val="num" w:pos="360"/>
        </w:tabs>
        <w:ind w:left="360" w:hanging="360"/>
      </w:pPr>
      <w:rPr>
        <w:rFonts w:hint="default"/>
      </w:rPr>
    </w:lvl>
    <w:lvl w:ilvl="1" w:tplc="5E36A948">
      <w:start w:val="1"/>
      <w:numFmt w:val="decimal"/>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257C17"/>
    <w:multiLevelType w:val="hybridMultilevel"/>
    <w:tmpl w:val="6C427E46"/>
    <w:lvl w:ilvl="0" w:tplc="F3DA8C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C760554"/>
    <w:multiLevelType w:val="multilevel"/>
    <w:tmpl w:val="43BCF6D8"/>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35B0E15"/>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9" w15:restartNumberingAfterBreak="0">
    <w:nsid w:val="573547C8"/>
    <w:multiLevelType w:val="hybridMultilevel"/>
    <w:tmpl w:val="960277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93070C"/>
    <w:multiLevelType w:val="multilevel"/>
    <w:tmpl w:val="00000003"/>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25C31DF"/>
    <w:multiLevelType w:val="hybridMultilevel"/>
    <w:tmpl w:val="5374150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31C67E7"/>
    <w:multiLevelType w:val="hybridMultilevel"/>
    <w:tmpl w:val="7AB035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31D235C"/>
    <w:multiLevelType w:val="multilevel"/>
    <w:tmpl w:val="E2BCEF2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693C7F96"/>
    <w:multiLevelType w:val="multilevel"/>
    <w:tmpl w:val="DCFE85D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6D5A6491"/>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E8C49E5"/>
    <w:multiLevelType w:val="hybridMultilevel"/>
    <w:tmpl w:val="E8B4EB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6E0E4E"/>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4" w15:restartNumberingAfterBreak="0">
    <w:nsid w:val="7E722EC8"/>
    <w:multiLevelType w:val="hybridMultilevel"/>
    <w:tmpl w:val="85323556"/>
    <w:lvl w:ilvl="0" w:tplc="A454926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num>
  <w:num w:numId="2">
    <w:abstractNumId w:val="29"/>
  </w:num>
  <w:num w:numId="3">
    <w:abstractNumId w:val="10"/>
  </w:num>
  <w:num w:numId="4">
    <w:abstractNumId w:val="26"/>
  </w:num>
  <w:num w:numId="5">
    <w:abstractNumId w:val="21"/>
  </w:num>
  <w:num w:numId="6">
    <w:abstractNumId w:val="39"/>
  </w:num>
  <w:num w:numId="7">
    <w:abstractNumId w:val="17"/>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31"/>
  </w:num>
  <w:num w:numId="11">
    <w:abstractNumId w:val="14"/>
  </w:num>
  <w:num w:numId="12">
    <w:abstractNumId w:val="16"/>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48"/>
  </w:num>
  <w:num w:numId="16">
    <w:abstractNumId w:val="9"/>
  </w:num>
  <w:num w:numId="17">
    <w:abstractNumId w:val="36"/>
  </w:num>
  <w:num w:numId="18">
    <w:abstractNumId w:val="4"/>
  </w:num>
  <w:num w:numId="19">
    <w:abstractNumId w:val="8"/>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44"/>
  </w:num>
  <w:num w:numId="23">
    <w:abstractNumId w:val="2"/>
  </w:num>
  <w:num w:numId="24">
    <w:abstractNumId w:val="41"/>
  </w:num>
  <w:num w:numId="25">
    <w:abstractNumId w:val="13"/>
  </w:num>
  <w:num w:numId="26">
    <w:abstractNumId w:val="1"/>
  </w:num>
  <w:num w:numId="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50"/>
  </w:num>
  <w:num w:numId="30">
    <w:abstractNumId w:val="33"/>
  </w:num>
  <w:num w:numId="31">
    <w:abstractNumId w:val="35"/>
  </w:num>
  <w:num w:numId="32">
    <w:abstractNumId w:val="27"/>
  </w:num>
  <w:num w:numId="33">
    <w:abstractNumId w:val="18"/>
  </w:num>
  <w:num w:numId="34">
    <w:abstractNumId w:val="38"/>
  </w:num>
  <w:num w:numId="35">
    <w:abstractNumId w:val="28"/>
  </w:num>
  <w:num w:numId="36">
    <w:abstractNumId w:val="23"/>
  </w:num>
  <w:num w:numId="37">
    <w:abstractNumId w:val="6"/>
  </w:num>
  <w:num w:numId="38">
    <w:abstractNumId w:val="15"/>
  </w:num>
  <w:num w:numId="39">
    <w:abstractNumId w:val="22"/>
  </w:num>
  <w:num w:numId="40">
    <w:abstractNumId w:val="34"/>
  </w:num>
  <w:num w:numId="41">
    <w:abstractNumId w:val="25"/>
  </w:num>
  <w:num w:numId="42">
    <w:abstractNumId w:val="45"/>
  </w:num>
  <w:num w:numId="43">
    <w:abstractNumId w:val="32"/>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49"/>
  </w:num>
  <w:num w:numId="51">
    <w:abstractNumId w:val="54"/>
  </w:num>
  <w:num w:numId="52">
    <w:abstractNumId w:val="43"/>
  </w:num>
  <w:num w:numId="53">
    <w:abstractNumId w:val="47"/>
  </w:num>
  <w:num w:numId="54">
    <w:abstractNumId w:val="7"/>
  </w:num>
  <w:num w:numId="55">
    <w:abstractNumId w:val="24"/>
  </w:num>
  <w:num w:numId="56">
    <w:abstractNumId w:val="46"/>
  </w:num>
  <w:num w:numId="57">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hideSpellingErrors/>
  <w:hideGrammatical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AA"/>
    <w:rsid w:val="00000451"/>
    <w:rsid w:val="00000BC4"/>
    <w:rsid w:val="00005A1F"/>
    <w:rsid w:val="00005B30"/>
    <w:rsid w:val="0000746F"/>
    <w:rsid w:val="00007661"/>
    <w:rsid w:val="0000781C"/>
    <w:rsid w:val="00010285"/>
    <w:rsid w:val="00011246"/>
    <w:rsid w:val="00011835"/>
    <w:rsid w:val="000135E1"/>
    <w:rsid w:val="000139B0"/>
    <w:rsid w:val="000160F0"/>
    <w:rsid w:val="00016C1A"/>
    <w:rsid w:val="00016EE1"/>
    <w:rsid w:val="0002129D"/>
    <w:rsid w:val="00023745"/>
    <w:rsid w:val="000263B0"/>
    <w:rsid w:val="000308C3"/>
    <w:rsid w:val="00032619"/>
    <w:rsid w:val="00035D2C"/>
    <w:rsid w:val="00036498"/>
    <w:rsid w:val="000373F4"/>
    <w:rsid w:val="00037B5E"/>
    <w:rsid w:val="0004143D"/>
    <w:rsid w:val="00042A65"/>
    <w:rsid w:val="0004357D"/>
    <w:rsid w:val="000459ED"/>
    <w:rsid w:val="00045E98"/>
    <w:rsid w:val="0005459F"/>
    <w:rsid w:val="0005745B"/>
    <w:rsid w:val="00060398"/>
    <w:rsid w:val="00062F29"/>
    <w:rsid w:val="0006618E"/>
    <w:rsid w:val="00066594"/>
    <w:rsid w:val="000701F7"/>
    <w:rsid w:val="000721A8"/>
    <w:rsid w:val="000728E5"/>
    <w:rsid w:val="000743AA"/>
    <w:rsid w:val="000756F4"/>
    <w:rsid w:val="000763F6"/>
    <w:rsid w:val="000856C3"/>
    <w:rsid w:val="00087D13"/>
    <w:rsid w:val="000932E9"/>
    <w:rsid w:val="00096119"/>
    <w:rsid w:val="000A04F1"/>
    <w:rsid w:val="000A3544"/>
    <w:rsid w:val="000A711F"/>
    <w:rsid w:val="000B264E"/>
    <w:rsid w:val="000B3863"/>
    <w:rsid w:val="000B3ABF"/>
    <w:rsid w:val="000B461D"/>
    <w:rsid w:val="000C0704"/>
    <w:rsid w:val="000C11C2"/>
    <w:rsid w:val="000C2E38"/>
    <w:rsid w:val="000C3110"/>
    <w:rsid w:val="000C5A28"/>
    <w:rsid w:val="000C625E"/>
    <w:rsid w:val="000C78D1"/>
    <w:rsid w:val="000D031A"/>
    <w:rsid w:val="000D5307"/>
    <w:rsid w:val="000D6F00"/>
    <w:rsid w:val="000D7BE2"/>
    <w:rsid w:val="000E5CDB"/>
    <w:rsid w:val="000E75BD"/>
    <w:rsid w:val="0010050E"/>
    <w:rsid w:val="001049C2"/>
    <w:rsid w:val="0010597D"/>
    <w:rsid w:val="001062C8"/>
    <w:rsid w:val="00106795"/>
    <w:rsid w:val="0011254B"/>
    <w:rsid w:val="00116324"/>
    <w:rsid w:val="00116C34"/>
    <w:rsid w:val="00120D7E"/>
    <w:rsid w:val="0012226B"/>
    <w:rsid w:val="00124483"/>
    <w:rsid w:val="001264E2"/>
    <w:rsid w:val="00127723"/>
    <w:rsid w:val="00127B87"/>
    <w:rsid w:val="00131AE2"/>
    <w:rsid w:val="0013439E"/>
    <w:rsid w:val="00134D8D"/>
    <w:rsid w:val="00135537"/>
    <w:rsid w:val="001363F1"/>
    <w:rsid w:val="00136E6B"/>
    <w:rsid w:val="00143BAA"/>
    <w:rsid w:val="0014428A"/>
    <w:rsid w:val="00144CC0"/>
    <w:rsid w:val="00146384"/>
    <w:rsid w:val="00147004"/>
    <w:rsid w:val="00150468"/>
    <w:rsid w:val="00150BDA"/>
    <w:rsid w:val="00150ECB"/>
    <w:rsid w:val="00152C20"/>
    <w:rsid w:val="00155660"/>
    <w:rsid w:val="00162B73"/>
    <w:rsid w:val="001650E0"/>
    <w:rsid w:val="00167079"/>
    <w:rsid w:val="00170170"/>
    <w:rsid w:val="0017206C"/>
    <w:rsid w:val="00172192"/>
    <w:rsid w:val="00173745"/>
    <w:rsid w:val="00177D7D"/>
    <w:rsid w:val="00181465"/>
    <w:rsid w:val="0018260D"/>
    <w:rsid w:val="0018359D"/>
    <w:rsid w:val="00184469"/>
    <w:rsid w:val="00187241"/>
    <w:rsid w:val="0018761F"/>
    <w:rsid w:val="00187F60"/>
    <w:rsid w:val="00190422"/>
    <w:rsid w:val="0019136F"/>
    <w:rsid w:val="00191472"/>
    <w:rsid w:val="0019207B"/>
    <w:rsid w:val="00192162"/>
    <w:rsid w:val="00193287"/>
    <w:rsid w:val="00193A21"/>
    <w:rsid w:val="00193A2C"/>
    <w:rsid w:val="00194F88"/>
    <w:rsid w:val="001961CC"/>
    <w:rsid w:val="001A59CE"/>
    <w:rsid w:val="001A6840"/>
    <w:rsid w:val="001B0E4C"/>
    <w:rsid w:val="001B258B"/>
    <w:rsid w:val="001B3512"/>
    <w:rsid w:val="001B5249"/>
    <w:rsid w:val="001B6C96"/>
    <w:rsid w:val="001B742F"/>
    <w:rsid w:val="001C0409"/>
    <w:rsid w:val="001C25B9"/>
    <w:rsid w:val="001C6E32"/>
    <w:rsid w:val="001C771E"/>
    <w:rsid w:val="001C7DAF"/>
    <w:rsid w:val="001D13A6"/>
    <w:rsid w:val="001D4A3F"/>
    <w:rsid w:val="001D63D0"/>
    <w:rsid w:val="001D6DA6"/>
    <w:rsid w:val="001E080F"/>
    <w:rsid w:val="001E56E6"/>
    <w:rsid w:val="001E6F00"/>
    <w:rsid w:val="001E7FBD"/>
    <w:rsid w:val="001F0047"/>
    <w:rsid w:val="001F1A3C"/>
    <w:rsid w:val="001F2535"/>
    <w:rsid w:val="001F2BB1"/>
    <w:rsid w:val="001F59D2"/>
    <w:rsid w:val="001F62CE"/>
    <w:rsid w:val="00200470"/>
    <w:rsid w:val="00200E2C"/>
    <w:rsid w:val="00206366"/>
    <w:rsid w:val="00207B9E"/>
    <w:rsid w:val="00207EB7"/>
    <w:rsid w:val="00210E54"/>
    <w:rsid w:val="002114CE"/>
    <w:rsid w:val="0021337F"/>
    <w:rsid w:val="002177C6"/>
    <w:rsid w:val="00217A94"/>
    <w:rsid w:val="00220F54"/>
    <w:rsid w:val="002225B1"/>
    <w:rsid w:val="00222E5F"/>
    <w:rsid w:val="00226D0D"/>
    <w:rsid w:val="00226F8B"/>
    <w:rsid w:val="00237C0D"/>
    <w:rsid w:val="00237D41"/>
    <w:rsid w:val="00245358"/>
    <w:rsid w:val="00245894"/>
    <w:rsid w:val="00250E31"/>
    <w:rsid w:val="00260178"/>
    <w:rsid w:val="002604C5"/>
    <w:rsid w:val="002616BF"/>
    <w:rsid w:val="00261D1D"/>
    <w:rsid w:val="0026246B"/>
    <w:rsid w:val="002632B1"/>
    <w:rsid w:val="00272A59"/>
    <w:rsid w:val="00277F92"/>
    <w:rsid w:val="002802AF"/>
    <w:rsid w:val="00282C3E"/>
    <w:rsid w:val="00282FCC"/>
    <w:rsid w:val="00283711"/>
    <w:rsid w:val="002837B5"/>
    <w:rsid w:val="002873F9"/>
    <w:rsid w:val="002A0BA8"/>
    <w:rsid w:val="002A1BE1"/>
    <w:rsid w:val="002A22FA"/>
    <w:rsid w:val="002A28C9"/>
    <w:rsid w:val="002A55E1"/>
    <w:rsid w:val="002A5992"/>
    <w:rsid w:val="002B0FB2"/>
    <w:rsid w:val="002B78D8"/>
    <w:rsid w:val="002C6916"/>
    <w:rsid w:val="002D37B7"/>
    <w:rsid w:val="002D5635"/>
    <w:rsid w:val="002D57E3"/>
    <w:rsid w:val="002D5DD4"/>
    <w:rsid w:val="002E03CF"/>
    <w:rsid w:val="002E1223"/>
    <w:rsid w:val="002E6943"/>
    <w:rsid w:val="002F0A1C"/>
    <w:rsid w:val="002F1CE3"/>
    <w:rsid w:val="002F3DC0"/>
    <w:rsid w:val="002F3F4B"/>
    <w:rsid w:val="002F7AD4"/>
    <w:rsid w:val="00300331"/>
    <w:rsid w:val="0030595C"/>
    <w:rsid w:val="00305F88"/>
    <w:rsid w:val="00311BB3"/>
    <w:rsid w:val="00315ADB"/>
    <w:rsid w:val="00315C64"/>
    <w:rsid w:val="00316687"/>
    <w:rsid w:val="00320094"/>
    <w:rsid w:val="003200CC"/>
    <w:rsid w:val="00322E74"/>
    <w:rsid w:val="003238B4"/>
    <w:rsid w:val="00324E76"/>
    <w:rsid w:val="0033113C"/>
    <w:rsid w:val="00331244"/>
    <w:rsid w:val="00331411"/>
    <w:rsid w:val="00333A69"/>
    <w:rsid w:val="00340494"/>
    <w:rsid w:val="0034115F"/>
    <w:rsid w:val="003439AA"/>
    <w:rsid w:val="00343F08"/>
    <w:rsid w:val="003444F5"/>
    <w:rsid w:val="00347DFC"/>
    <w:rsid w:val="003512C3"/>
    <w:rsid w:val="003519A7"/>
    <w:rsid w:val="00352DEA"/>
    <w:rsid w:val="003538C6"/>
    <w:rsid w:val="003605B5"/>
    <w:rsid w:val="00362B88"/>
    <w:rsid w:val="00363DD2"/>
    <w:rsid w:val="003708E9"/>
    <w:rsid w:val="003711B8"/>
    <w:rsid w:val="00375C15"/>
    <w:rsid w:val="00377CC0"/>
    <w:rsid w:val="003803AF"/>
    <w:rsid w:val="00382CE8"/>
    <w:rsid w:val="00385BA9"/>
    <w:rsid w:val="0038757D"/>
    <w:rsid w:val="00387C97"/>
    <w:rsid w:val="00392857"/>
    <w:rsid w:val="00392B56"/>
    <w:rsid w:val="0039346B"/>
    <w:rsid w:val="00396F1F"/>
    <w:rsid w:val="00397A97"/>
    <w:rsid w:val="003A0F58"/>
    <w:rsid w:val="003A31CF"/>
    <w:rsid w:val="003A37E7"/>
    <w:rsid w:val="003A55E7"/>
    <w:rsid w:val="003A5F36"/>
    <w:rsid w:val="003A6290"/>
    <w:rsid w:val="003A7704"/>
    <w:rsid w:val="003B0EB7"/>
    <w:rsid w:val="003B140D"/>
    <w:rsid w:val="003B4E5E"/>
    <w:rsid w:val="003B7D35"/>
    <w:rsid w:val="003C0687"/>
    <w:rsid w:val="003C1C46"/>
    <w:rsid w:val="003C2C66"/>
    <w:rsid w:val="003C2F2D"/>
    <w:rsid w:val="003D06EB"/>
    <w:rsid w:val="003D5294"/>
    <w:rsid w:val="003D59B2"/>
    <w:rsid w:val="003D6DC7"/>
    <w:rsid w:val="003D7DF0"/>
    <w:rsid w:val="003E0FEF"/>
    <w:rsid w:val="003E1CBD"/>
    <w:rsid w:val="003E4CDB"/>
    <w:rsid w:val="003E6B6A"/>
    <w:rsid w:val="003E7463"/>
    <w:rsid w:val="003F1897"/>
    <w:rsid w:val="003F1A81"/>
    <w:rsid w:val="003F29B2"/>
    <w:rsid w:val="003F53F1"/>
    <w:rsid w:val="003F57F1"/>
    <w:rsid w:val="003F6A15"/>
    <w:rsid w:val="0040701A"/>
    <w:rsid w:val="004116A9"/>
    <w:rsid w:val="00412FBE"/>
    <w:rsid w:val="00414746"/>
    <w:rsid w:val="004175C1"/>
    <w:rsid w:val="00417E1F"/>
    <w:rsid w:val="00426074"/>
    <w:rsid w:val="00431579"/>
    <w:rsid w:val="00431821"/>
    <w:rsid w:val="0043451C"/>
    <w:rsid w:val="00434DC7"/>
    <w:rsid w:val="00435220"/>
    <w:rsid w:val="004406E4"/>
    <w:rsid w:val="004439FD"/>
    <w:rsid w:val="004444C1"/>
    <w:rsid w:val="00444701"/>
    <w:rsid w:val="004461E3"/>
    <w:rsid w:val="00447B0F"/>
    <w:rsid w:val="00453144"/>
    <w:rsid w:val="00455110"/>
    <w:rsid w:val="004560FE"/>
    <w:rsid w:val="00456679"/>
    <w:rsid w:val="00456C5C"/>
    <w:rsid w:val="00460664"/>
    <w:rsid w:val="00461943"/>
    <w:rsid w:val="00464F42"/>
    <w:rsid w:val="00466C12"/>
    <w:rsid w:val="00475390"/>
    <w:rsid w:val="00480D82"/>
    <w:rsid w:val="00484D07"/>
    <w:rsid w:val="0048617E"/>
    <w:rsid w:val="0049676C"/>
    <w:rsid w:val="004972B5"/>
    <w:rsid w:val="004A0264"/>
    <w:rsid w:val="004A162B"/>
    <w:rsid w:val="004A278A"/>
    <w:rsid w:val="004A42B3"/>
    <w:rsid w:val="004A4570"/>
    <w:rsid w:val="004A4FF4"/>
    <w:rsid w:val="004A5179"/>
    <w:rsid w:val="004A6A19"/>
    <w:rsid w:val="004B0360"/>
    <w:rsid w:val="004B3D25"/>
    <w:rsid w:val="004B4F20"/>
    <w:rsid w:val="004C1872"/>
    <w:rsid w:val="004C2B4F"/>
    <w:rsid w:val="004C2C3C"/>
    <w:rsid w:val="004C388F"/>
    <w:rsid w:val="004C3EB8"/>
    <w:rsid w:val="004C5B9C"/>
    <w:rsid w:val="004C736D"/>
    <w:rsid w:val="004C7942"/>
    <w:rsid w:val="004D146E"/>
    <w:rsid w:val="004D231C"/>
    <w:rsid w:val="004D29DA"/>
    <w:rsid w:val="004D5838"/>
    <w:rsid w:val="004D7E33"/>
    <w:rsid w:val="004E0457"/>
    <w:rsid w:val="004E060E"/>
    <w:rsid w:val="004E0E97"/>
    <w:rsid w:val="004E1360"/>
    <w:rsid w:val="004E5C7B"/>
    <w:rsid w:val="004E6629"/>
    <w:rsid w:val="004F42AC"/>
    <w:rsid w:val="004F5C4C"/>
    <w:rsid w:val="004F6E93"/>
    <w:rsid w:val="00501968"/>
    <w:rsid w:val="00503264"/>
    <w:rsid w:val="0051056E"/>
    <w:rsid w:val="00510943"/>
    <w:rsid w:val="005117AF"/>
    <w:rsid w:val="00512204"/>
    <w:rsid w:val="005135F8"/>
    <w:rsid w:val="00513B4A"/>
    <w:rsid w:val="00513E8B"/>
    <w:rsid w:val="00514A06"/>
    <w:rsid w:val="00515127"/>
    <w:rsid w:val="0051563C"/>
    <w:rsid w:val="00515825"/>
    <w:rsid w:val="00523532"/>
    <w:rsid w:val="005247E8"/>
    <w:rsid w:val="00525326"/>
    <w:rsid w:val="005345C4"/>
    <w:rsid w:val="005361DF"/>
    <w:rsid w:val="005427BB"/>
    <w:rsid w:val="00542F7E"/>
    <w:rsid w:val="005451F7"/>
    <w:rsid w:val="00545A6B"/>
    <w:rsid w:val="00546846"/>
    <w:rsid w:val="0055017E"/>
    <w:rsid w:val="00554620"/>
    <w:rsid w:val="0055516F"/>
    <w:rsid w:val="005551EE"/>
    <w:rsid w:val="00555D26"/>
    <w:rsid w:val="005569FF"/>
    <w:rsid w:val="00556A10"/>
    <w:rsid w:val="00556D51"/>
    <w:rsid w:val="0055709E"/>
    <w:rsid w:val="00557A5F"/>
    <w:rsid w:val="0056038B"/>
    <w:rsid w:val="00563726"/>
    <w:rsid w:val="00565442"/>
    <w:rsid w:val="005659B3"/>
    <w:rsid w:val="005715C7"/>
    <w:rsid w:val="00572612"/>
    <w:rsid w:val="00572752"/>
    <w:rsid w:val="00580AF2"/>
    <w:rsid w:val="00581D83"/>
    <w:rsid w:val="005820E6"/>
    <w:rsid w:val="00582FE6"/>
    <w:rsid w:val="00585791"/>
    <w:rsid w:val="00587C27"/>
    <w:rsid w:val="00590C4C"/>
    <w:rsid w:val="00590CC2"/>
    <w:rsid w:val="00592598"/>
    <w:rsid w:val="0059436C"/>
    <w:rsid w:val="00596390"/>
    <w:rsid w:val="00597520"/>
    <w:rsid w:val="005B2DD3"/>
    <w:rsid w:val="005B3821"/>
    <w:rsid w:val="005B7431"/>
    <w:rsid w:val="005C0B70"/>
    <w:rsid w:val="005C31B2"/>
    <w:rsid w:val="005C4976"/>
    <w:rsid w:val="005C79AF"/>
    <w:rsid w:val="005D055F"/>
    <w:rsid w:val="005D0EA1"/>
    <w:rsid w:val="005D2E7E"/>
    <w:rsid w:val="005D5572"/>
    <w:rsid w:val="005D680A"/>
    <w:rsid w:val="005E06BA"/>
    <w:rsid w:val="005E0D95"/>
    <w:rsid w:val="005E1BCE"/>
    <w:rsid w:val="005E1D43"/>
    <w:rsid w:val="005E21D2"/>
    <w:rsid w:val="005E3316"/>
    <w:rsid w:val="005F0976"/>
    <w:rsid w:val="005F21B3"/>
    <w:rsid w:val="005F2849"/>
    <w:rsid w:val="005F2AA6"/>
    <w:rsid w:val="005F42E2"/>
    <w:rsid w:val="005F4FE1"/>
    <w:rsid w:val="005F75EF"/>
    <w:rsid w:val="00600116"/>
    <w:rsid w:val="00601469"/>
    <w:rsid w:val="006023E9"/>
    <w:rsid w:val="00605CF1"/>
    <w:rsid w:val="0060625C"/>
    <w:rsid w:val="00607949"/>
    <w:rsid w:val="00612420"/>
    <w:rsid w:val="00613CDB"/>
    <w:rsid w:val="006145C4"/>
    <w:rsid w:val="00615114"/>
    <w:rsid w:val="00616093"/>
    <w:rsid w:val="00616AF1"/>
    <w:rsid w:val="00616FEB"/>
    <w:rsid w:val="00620DC5"/>
    <w:rsid w:val="00622669"/>
    <w:rsid w:val="00624B39"/>
    <w:rsid w:val="00625ADA"/>
    <w:rsid w:val="00627EF0"/>
    <w:rsid w:val="006309DF"/>
    <w:rsid w:val="00631172"/>
    <w:rsid w:val="00631901"/>
    <w:rsid w:val="00631ABD"/>
    <w:rsid w:val="006336AD"/>
    <w:rsid w:val="006348CB"/>
    <w:rsid w:val="0064418D"/>
    <w:rsid w:val="00644562"/>
    <w:rsid w:val="00644AEC"/>
    <w:rsid w:val="00645B91"/>
    <w:rsid w:val="00650D7C"/>
    <w:rsid w:val="00652169"/>
    <w:rsid w:val="00661B22"/>
    <w:rsid w:val="0066331D"/>
    <w:rsid w:val="0066625E"/>
    <w:rsid w:val="00667259"/>
    <w:rsid w:val="00671920"/>
    <w:rsid w:val="00681114"/>
    <w:rsid w:val="006815DA"/>
    <w:rsid w:val="00682250"/>
    <w:rsid w:val="006823B5"/>
    <w:rsid w:val="00682F8D"/>
    <w:rsid w:val="00685050"/>
    <w:rsid w:val="00686634"/>
    <w:rsid w:val="0068792D"/>
    <w:rsid w:val="00687FF2"/>
    <w:rsid w:val="00695450"/>
    <w:rsid w:val="00696B51"/>
    <w:rsid w:val="006973AE"/>
    <w:rsid w:val="006A0811"/>
    <w:rsid w:val="006A0F2C"/>
    <w:rsid w:val="006A4347"/>
    <w:rsid w:val="006A5A6C"/>
    <w:rsid w:val="006A5BF7"/>
    <w:rsid w:val="006A709D"/>
    <w:rsid w:val="006B2541"/>
    <w:rsid w:val="006B5647"/>
    <w:rsid w:val="006B5713"/>
    <w:rsid w:val="006B582F"/>
    <w:rsid w:val="006B75FB"/>
    <w:rsid w:val="006B7D50"/>
    <w:rsid w:val="006B7F02"/>
    <w:rsid w:val="006C1015"/>
    <w:rsid w:val="006C11D4"/>
    <w:rsid w:val="006C1A6A"/>
    <w:rsid w:val="006C273B"/>
    <w:rsid w:val="006C42B2"/>
    <w:rsid w:val="006C4A48"/>
    <w:rsid w:val="006C7C49"/>
    <w:rsid w:val="006D0824"/>
    <w:rsid w:val="006D093A"/>
    <w:rsid w:val="006D7CDF"/>
    <w:rsid w:val="006E0633"/>
    <w:rsid w:val="006E07A4"/>
    <w:rsid w:val="006E13A5"/>
    <w:rsid w:val="006E1950"/>
    <w:rsid w:val="006E2996"/>
    <w:rsid w:val="006E3FD4"/>
    <w:rsid w:val="006E5856"/>
    <w:rsid w:val="006F0910"/>
    <w:rsid w:val="006F0CA7"/>
    <w:rsid w:val="006F5C80"/>
    <w:rsid w:val="006F6E1B"/>
    <w:rsid w:val="007009B3"/>
    <w:rsid w:val="00700D97"/>
    <w:rsid w:val="00705445"/>
    <w:rsid w:val="0070563F"/>
    <w:rsid w:val="00705680"/>
    <w:rsid w:val="0071114C"/>
    <w:rsid w:val="00713ADD"/>
    <w:rsid w:val="007159B3"/>
    <w:rsid w:val="0071658A"/>
    <w:rsid w:val="00717156"/>
    <w:rsid w:val="00720383"/>
    <w:rsid w:val="00721878"/>
    <w:rsid w:val="00722E80"/>
    <w:rsid w:val="007257F3"/>
    <w:rsid w:val="007269DA"/>
    <w:rsid w:val="007335CE"/>
    <w:rsid w:val="00733B8B"/>
    <w:rsid w:val="007430B2"/>
    <w:rsid w:val="007456F0"/>
    <w:rsid w:val="00745EB3"/>
    <w:rsid w:val="007473D6"/>
    <w:rsid w:val="00754FB1"/>
    <w:rsid w:val="007552EE"/>
    <w:rsid w:val="0075594E"/>
    <w:rsid w:val="007565A5"/>
    <w:rsid w:val="007565A8"/>
    <w:rsid w:val="007611AF"/>
    <w:rsid w:val="007615E3"/>
    <w:rsid w:val="00764B63"/>
    <w:rsid w:val="00766261"/>
    <w:rsid w:val="00767E00"/>
    <w:rsid w:val="007759D4"/>
    <w:rsid w:val="007766B2"/>
    <w:rsid w:val="00776C12"/>
    <w:rsid w:val="00777E4F"/>
    <w:rsid w:val="00777F8E"/>
    <w:rsid w:val="007832FE"/>
    <w:rsid w:val="00784210"/>
    <w:rsid w:val="0078489F"/>
    <w:rsid w:val="0078689B"/>
    <w:rsid w:val="007871AE"/>
    <w:rsid w:val="007878D2"/>
    <w:rsid w:val="00790C4E"/>
    <w:rsid w:val="00791E3E"/>
    <w:rsid w:val="00794354"/>
    <w:rsid w:val="00795BE0"/>
    <w:rsid w:val="00796866"/>
    <w:rsid w:val="00797035"/>
    <w:rsid w:val="007A21EE"/>
    <w:rsid w:val="007A422F"/>
    <w:rsid w:val="007A581A"/>
    <w:rsid w:val="007A63C5"/>
    <w:rsid w:val="007B6407"/>
    <w:rsid w:val="007B6B6C"/>
    <w:rsid w:val="007B7756"/>
    <w:rsid w:val="007C0174"/>
    <w:rsid w:val="007C15CF"/>
    <w:rsid w:val="007C2718"/>
    <w:rsid w:val="007C48C9"/>
    <w:rsid w:val="007C57B6"/>
    <w:rsid w:val="007D2A82"/>
    <w:rsid w:val="007D3781"/>
    <w:rsid w:val="007D5502"/>
    <w:rsid w:val="007E04EE"/>
    <w:rsid w:val="007E4227"/>
    <w:rsid w:val="007F136E"/>
    <w:rsid w:val="007F37C6"/>
    <w:rsid w:val="007F6C72"/>
    <w:rsid w:val="00802AA0"/>
    <w:rsid w:val="00802F71"/>
    <w:rsid w:val="008031E9"/>
    <w:rsid w:val="008040FF"/>
    <w:rsid w:val="0080446F"/>
    <w:rsid w:val="00811733"/>
    <w:rsid w:val="00816FAD"/>
    <w:rsid w:val="0081701E"/>
    <w:rsid w:val="0081777B"/>
    <w:rsid w:val="00820AA0"/>
    <w:rsid w:val="0082102F"/>
    <w:rsid w:val="00821CF2"/>
    <w:rsid w:val="00822A0C"/>
    <w:rsid w:val="008232F1"/>
    <w:rsid w:val="00831303"/>
    <w:rsid w:val="00836642"/>
    <w:rsid w:val="00837AAC"/>
    <w:rsid w:val="00837F2C"/>
    <w:rsid w:val="00840F2F"/>
    <w:rsid w:val="008436D6"/>
    <w:rsid w:val="008459F1"/>
    <w:rsid w:val="00850445"/>
    <w:rsid w:val="0085211F"/>
    <w:rsid w:val="00854143"/>
    <w:rsid w:val="00857219"/>
    <w:rsid w:val="0085755D"/>
    <w:rsid w:val="008611DB"/>
    <w:rsid w:val="00861450"/>
    <w:rsid w:val="00864071"/>
    <w:rsid w:val="008644CE"/>
    <w:rsid w:val="00865BDB"/>
    <w:rsid w:val="00866DE1"/>
    <w:rsid w:val="00867510"/>
    <w:rsid w:val="008719CA"/>
    <w:rsid w:val="008734BD"/>
    <w:rsid w:val="008776F2"/>
    <w:rsid w:val="00884EDC"/>
    <w:rsid w:val="0088523A"/>
    <w:rsid w:val="00887725"/>
    <w:rsid w:val="00891655"/>
    <w:rsid w:val="008942C0"/>
    <w:rsid w:val="00894A92"/>
    <w:rsid w:val="008A0AF4"/>
    <w:rsid w:val="008A14C9"/>
    <w:rsid w:val="008A4805"/>
    <w:rsid w:val="008A6F65"/>
    <w:rsid w:val="008A7EC3"/>
    <w:rsid w:val="008B0771"/>
    <w:rsid w:val="008B1F20"/>
    <w:rsid w:val="008B2078"/>
    <w:rsid w:val="008B325F"/>
    <w:rsid w:val="008B5EB8"/>
    <w:rsid w:val="008B7637"/>
    <w:rsid w:val="008B78A0"/>
    <w:rsid w:val="008C3CBF"/>
    <w:rsid w:val="008C4818"/>
    <w:rsid w:val="008C5BD9"/>
    <w:rsid w:val="008D59F1"/>
    <w:rsid w:val="008D62BB"/>
    <w:rsid w:val="008D6BF2"/>
    <w:rsid w:val="008D768C"/>
    <w:rsid w:val="008D7D32"/>
    <w:rsid w:val="008E3383"/>
    <w:rsid w:val="008F1A16"/>
    <w:rsid w:val="008F1CEF"/>
    <w:rsid w:val="008F58F3"/>
    <w:rsid w:val="008F5D4D"/>
    <w:rsid w:val="008F710A"/>
    <w:rsid w:val="008F75D6"/>
    <w:rsid w:val="008F7C70"/>
    <w:rsid w:val="00901596"/>
    <w:rsid w:val="0091114E"/>
    <w:rsid w:val="00912956"/>
    <w:rsid w:val="00912BE5"/>
    <w:rsid w:val="00913431"/>
    <w:rsid w:val="0091359C"/>
    <w:rsid w:val="009143E2"/>
    <w:rsid w:val="00915506"/>
    <w:rsid w:val="009160EA"/>
    <w:rsid w:val="00916124"/>
    <w:rsid w:val="00916F23"/>
    <w:rsid w:val="00917C21"/>
    <w:rsid w:val="00922FE5"/>
    <w:rsid w:val="009260F6"/>
    <w:rsid w:val="00932506"/>
    <w:rsid w:val="009349A6"/>
    <w:rsid w:val="00934AA5"/>
    <w:rsid w:val="009361F2"/>
    <w:rsid w:val="00940FFF"/>
    <w:rsid w:val="0094118A"/>
    <w:rsid w:val="009426E8"/>
    <w:rsid w:val="00942A63"/>
    <w:rsid w:val="00943265"/>
    <w:rsid w:val="00945C06"/>
    <w:rsid w:val="00947D11"/>
    <w:rsid w:val="00950CB8"/>
    <w:rsid w:val="0095200B"/>
    <w:rsid w:val="00952255"/>
    <w:rsid w:val="00952D94"/>
    <w:rsid w:val="009532E8"/>
    <w:rsid w:val="009562F4"/>
    <w:rsid w:val="0095731E"/>
    <w:rsid w:val="009609C6"/>
    <w:rsid w:val="00960E59"/>
    <w:rsid w:val="009626B6"/>
    <w:rsid w:val="00963609"/>
    <w:rsid w:val="00965E2E"/>
    <w:rsid w:val="00966610"/>
    <w:rsid w:val="00970FC3"/>
    <w:rsid w:val="0098055F"/>
    <w:rsid w:val="009812EA"/>
    <w:rsid w:val="0098160C"/>
    <w:rsid w:val="009819EF"/>
    <w:rsid w:val="009824BD"/>
    <w:rsid w:val="0098392E"/>
    <w:rsid w:val="009840E9"/>
    <w:rsid w:val="009856E0"/>
    <w:rsid w:val="009859BE"/>
    <w:rsid w:val="00986160"/>
    <w:rsid w:val="00987D18"/>
    <w:rsid w:val="009903EC"/>
    <w:rsid w:val="009906A5"/>
    <w:rsid w:val="00991316"/>
    <w:rsid w:val="00993834"/>
    <w:rsid w:val="00995A51"/>
    <w:rsid w:val="009A1889"/>
    <w:rsid w:val="009A5C7D"/>
    <w:rsid w:val="009A7695"/>
    <w:rsid w:val="009B0B6C"/>
    <w:rsid w:val="009B359B"/>
    <w:rsid w:val="009C0863"/>
    <w:rsid w:val="009C1885"/>
    <w:rsid w:val="009C2059"/>
    <w:rsid w:val="009C737A"/>
    <w:rsid w:val="009C794A"/>
    <w:rsid w:val="009D0077"/>
    <w:rsid w:val="009D566A"/>
    <w:rsid w:val="009D5833"/>
    <w:rsid w:val="009D5889"/>
    <w:rsid w:val="009D5F7D"/>
    <w:rsid w:val="009D7BC4"/>
    <w:rsid w:val="009E3E06"/>
    <w:rsid w:val="009E5399"/>
    <w:rsid w:val="009F00CA"/>
    <w:rsid w:val="009F0367"/>
    <w:rsid w:val="009F0661"/>
    <w:rsid w:val="009F2D63"/>
    <w:rsid w:val="009F354E"/>
    <w:rsid w:val="009F488B"/>
    <w:rsid w:val="009F6A05"/>
    <w:rsid w:val="009F6E32"/>
    <w:rsid w:val="009F7AEC"/>
    <w:rsid w:val="00A01213"/>
    <w:rsid w:val="00A02B96"/>
    <w:rsid w:val="00A04331"/>
    <w:rsid w:val="00A06009"/>
    <w:rsid w:val="00A07040"/>
    <w:rsid w:val="00A0711F"/>
    <w:rsid w:val="00A0761A"/>
    <w:rsid w:val="00A1196E"/>
    <w:rsid w:val="00A12923"/>
    <w:rsid w:val="00A146F6"/>
    <w:rsid w:val="00A15674"/>
    <w:rsid w:val="00A15AD6"/>
    <w:rsid w:val="00A16408"/>
    <w:rsid w:val="00A171C2"/>
    <w:rsid w:val="00A2393F"/>
    <w:rsid w:val="00A24664"/>
    <w:rsid w:val="00A25A4A"/>
    <w:rsid w:val="00A25EB2"/>
    <w:rsid w:val="00A3055E"/>
    <w:rsid w:val="00A323D8"/>
    <w:rsid w:val="00A333E5"/>
    <w:rsid w:val="00A33ECF"/>
    <w:rsid w:val="00A46E28"/>
    <w:rsid w:val="00A4797D"/>
    <w:rsid w:val="00A47984"/>
    <w:rsid w:val="00A54DA8"/>
    <w:rsid w:val="00A552D3"/>
    <w:rsid w:val="00A5544C"/>
    <w:rsid w:val="00A564FD"/>
    <w:rsid w:val="00A57F98"/>
    <w:rsid w:val="00A57FE5"/>
    <w:rsid w:val="00A61047"/>
    <w:rsid w:val="00A65559"/>
    <w:rsid w:val="00A66750"/>
    <w:rsid w:val="00A677B4"/>
    <w:rsid w:val="00A7045F"/>
    <w:rsid w:val="00A72136"/>
    <w:rsid w:val="00A72568"/>
    <w:rsid w:val="00A73BB9"/>
    <w:rsid w:val="00A74319"/>
    <w:rsid w:val="00A75379"/>
    <w:rsid w:val="00A7551E"/>
    <w:rsid w:val="00A777D0"/>
    <w:rsid w:val="00A81048"/>
    <w:rsid w:val="00A8612B"/>
    <w:rsid w:val="00A90280"/>
    <w:rsid w:val="00A911C1"/>
    <w:rsid w:val="00A915E3"/>
    <w:rsid w:val="00A9405C"/>
    <w:rsid w:val="00A947A3"/>
    <w:rsid w:val="00A979DE"/>
    <w:rsid w:val="00AA034F"/>
    <w:rsid w:val="00AA0B0C"/>
    <w:rsid w:val="00AA2DEC"/>
    <w:rsid w:val="00AA314D"/>
    <w:rsid w:val="00AA3A3A"/>
    <w:rsid w:val="00AA3D1F"/>
    <w:rsid w:val="00AA6733"/>
    <w:rsid w:val="00AA68E7"/>
    <w:rsid w:val="00AB55AF"/>
    <w:rsid w:val="00AB6F87"/>
    <w:rsid w:val="00AC0F46"/>
    <w:rsid w:val="00AC30FF"/>
    <w:rsid w:val="00AD105C"/>
    <w:rsid w:val="00AD10D7"/>
    <w:rsid w:val="00AD2E49"/>
    <w:rsid w:val="00AD33D4"/>
    <w:rsid w:val="00AE3C55"/>
    <w:rsid w:val="00AE4626"/>
    <w:rsid w:val="00AF2DB1"/>
    <w:rsid w:val="00AF3802"/>
    <w:rsid w:val="00AF4D3B"/>
    <w:rsid w:val="00AF6A6C"/>
    <w:rsid w:val="00AF7B75"/>
    <w:rsid w:val="00B03BE5"/>
    <w:rsid w:val="00B11FAB"/>
    <w:rsid w:val="00B122B3"/>
    <w:rsid w:val="00B1321C"/>
    <w:rsid w:val="00B16EC1"/>
    <w:rsid w:val="00B205DB"/>
    <w:rsid w:val="00B20BF0"/>
    <w:rsid w:val="00B20EF1"/>
    <w:rsid w:val="00B2144D"/>
    <w:rsid w:val="00B22DAB"/>
    <w:rsid w:val="00B243AF"/>
    <w:rsid w:val="00B25AE8"/>
    <w:rsid w:val="00B32DDD"/>
    <w:rsid w:val="00B35248"/>
    <w:rsid w:val="00B36DC8"/>
    <w:rsid w:val="00B36FCB"/>
    <w:rsid w:val="00B379CF"/>
    <w:rsid w:val="00B40BFD"/>
    <w:rsid w:val="00B41DC9"/>
    <w:rsid w:val="00B42ECD"/>
    <w:rsid w:val="00B431BE"/>
    <w:rsid w:val="00B44F1B"/>
    <w:rsid w:val="00B47B97"/>
    <w:rsid w:val="00B50086"/>
    <w:rsid w:val="00B50DD2"/>
    <w:rsid w:val="00B52509"/>
    <w:rsid w:val="00B573E7"/>
    <w:rsid w:val="00B57B1E"/>
    <w:rsid w:val="00B60255"/>
    <w:rsid w:val="00B6569F"/>
    <w:rsid w:val="00B70505"/>
    <w:rsid w:val="00B74562"/>
    <w:rsid w:val="00B749EC"/>
    <w:rsid w:val="00B77568"/>
    <w:rsid w:val="00B80402"/>
    <w:rsid w:val="00B807C0"/>
    <w:rsid w:val="00B81A8A"/>
    <w:rsid w:val="00B836F8"/>
    <w:rsid w:val="00B863F6"/>
    <w:rsid w:val="00B86833"/>
    <w:rsid w:val="00B871F6"/>
    <w:rsid w:val="00B87F54"/>
    <w:rsid w:val="00B90EF9"/>
    <w:rsid w:val="00B939BA"/>
    <w:rsid w:val="00B95948"/>
    <w:rsid w:val="00B960CC"/>
    <w:rsid w:val="00BA47DF"/>
    <w:rsid w:val="00BA543D"/>
    <w:rsid w:val="00BA7A13"/>
    <w:rsid w:val="00BB73CE"/>
    <w:rsid w:val="00BB75AC"/>
    <w:rsid w:val="00BC289A"/>
    <w:rsid w:val="00BC2E1F"/>
    <w:rsid w:val="00BC34ED"/>
    <w:rsid w:val="00BC3E39"/>
    <w:rsid w:val="00BC4CCD"/>
    <w:rsid w:val="00BD6767"/>
    <w:rsid w:val="00BD6A5E"/>
    <w:rsid w:val="00BD7C21"/>
    <w:rsid w:val="00BE29D6"/>
    <w:rsid w:val="00BE4322"/>
    <w:rsid w:val="00BE495B"/>
    <w:rsid w:val="00BF2A2A"/>
    <w:rsid w:val="00BF36BF"/>
    <w:rsid w:val="00BF6ECB"/>
    <w:rsid w:val="00C02B9A"/>
    <w:rsid w:val="00C05609"/>
    <w:rsid w:val="00C118B7"/>
    <w:rsid w:val="00C15C67"/>
    <w:rsid w:val="00C1675F"/>
    <w:rsid w:val="00C211B5"/>
    <w:rsid w:val="00C2197B"/>
    <w:rsid w:val="00C22D3E"/>
    <w:rsid w:val="00C24028"/>
    <w:rsid w:val="00C30C91"/>
    <w:rsid w:val="00C30FEF"/>
    <w:rsid w:val="00C35B56"/>
    <w:rsid w:val="00C37BD0"/>
    <w:rsid w:val="00C37D44"/>
    <w:rsid w:val="00C40088"/>
    <w:rsid w:val="00C410D0"/>
    <w:rsid w:val="00C41544"/>
    <w:rsid w:val="00C41A2E"/>
    <w:rsid w:val="00C41A80"/>
    <w:rsid w:val="00C41DC6"/>
    <w:rsid w:val="00C455D5"/>
    <w:rsid w:val="00C46CAB"/>
    <w:rsid w:val="00C51C38"/>
    <w:rsid w:val="00C54F29"/>
    <w:rsid w:val="00C55E5E"/>
    <w:rsid w:val="00C56EDC"/>
    <w:rsid w:val="00C60512"/>
    <w:rsid w:val="00C61998"/>
    <w:rsid w:val="00C6274F"/>
    <w:rsid w:val="00C62F13"/>
    <w:rsid w:val="00C63CF1"/>
    <w:rsid w:val="00C63F48"/>
    <w:rsid w:val="00C67B03"/>
    <w:rsid w:val="00C71210"/>
    <w:rsid w:val="00C71F9F"/>
    <w:rsid w:val="00C7342E"/>
    <w:rsid w:val="00C7442A"/>
    <w:rsid w:val="00C750CC"/>
    <w:rsid w:val="00C75113"/>
    <w:rsid w:val="00C76010"/>
    <w:rsid w:val="00C767C7"/>
    <w:rsid w:val="00C76EB1"/>
    <w:rsid w:val="00C77B54"/>
    <w:rsid w:val="00C861A2"/>
    <w:rsid w:val="00C9102C"/>
    <w:rsid w:val="00C91C67"/>
    <w:rsid w:val="00C93D06"/>
    <w:rsid w:val="00C96724"/>
    <w:rsid w:val="00CA0303"/>
    <w:rsid w:val="00CA12A3"/>
    <w:rsid w:val="00CA171B"/>
    <w:rsid w:val="00CA183F"/>
    <w:rsid w:val="00CA1F11"/>
    <w:rsid w:val="00CA2291"/>
    <w:rsid w:val="00CA2342"/>
    <w:rsid w:val="00CA3BCF"/>
    <w:rsid w:val="00CA5883"/>
    <w:rsid w:val="00CA60B5"/>
    <w:rsid w:val="00CA760B"/>
    <w:rsid w:val="00CA7C55"/>
    <w:rsid w:val="00CB2902"/>
    <w:rsid w:val="00CB2B1B"/>
    <w:rsid w:val="00CB3718"/>
    <w:rsid w:val="00CC09A6"/>
    <w:rsid w:val="00CC0BAF"/>
    <w:rsid w:val="00CC0E1F"/>
    <w:rsid w:val="00CC49D4"/>
    <w:rsid w:val="00CC7063"/>
    <w:rsid w:val="00CC7A6A"/>
    <w:rsid w:val="00CD471B"/>
    <w:rsid w:val="00CD57F2"/>
    <w:rsid w:val="00CD61FB"/>
    <w:rsid w:val="00CD7652"/>
    <w:rsid w:val="00CD7929"/>
    <w:rsid w:val="00CE00CD"/>
    <w:rsid w:val="00CE2DB3"/>
    <w:rsid w:val="00CE37F2"/>
    <w:rsid w:val="00CE49B3"/>
    <w:rsid w:val="00CE58A2"/>
    <w:rsid w:val="00CF0B10"/>
    <w:rsid w:val="00CF45F6"/>
    <w:rsid w:val="00CF4DFD"/>
    <w:rsid w:val="00CF75B2"/>
    <w:rsid w:val="00D0238B"/>
    <w:rsid w:val="00D0305E"/>
    <w:rsid w:val="00D12726"/>
    <w:rsid w:val="00D1427D"/>
    <w:rsid w:val="00D16597"/>
    <w:rsid w:val="00D23A6B"/>
    <w:rsid w:val="00D24BAB"/>
    <w:rsid w:val="00D27049"/>
    <w:rsid w:val="00D27E58"/>
    <w:rsid w:val="00D31872"/>
    <w:rsid w:val="00D3485C"/>
    <w:rsid w:val="00D348CD"/>
    <w:rsid w:val="00D34D5C"/>
    <w:rsid w:val="00D34DF9"/>
    <w:rsid w:val="00D3667F"/>
    <w:rsid w:val="00D375E3"/>
    <w:rsid w:val="00D4004F"/>
    <w:rsid w:val="00D42DDC"/>
    <w:rsid w:val="00D45DDF"/>
    <w:rsid w:val="00D50470"/>
    <w:rsid w:val="00D50B8E"/>
    <w:rsid w:val="00D52F59"/>
    <w:rsid w:val="00D54337"/>
    <w:rsid w:val="00D61C5B"/>
    <w:rsid w:val="00D62ABA"/>
    <w:rsid w:val="00D63EE0"/>
    <w:rsid w:val="00D647D1"/>
    <w:rsid w:val="00D673C3"/>
    <w:rsid w:val="00D72E08"/>
    <w:rsid w:val="00D7447A"/>
    <w:rsid w:val="00D76710"/>
    <w:rsid w:val="00D77883"/>
    <w:rsid w:val="00D80402"/>
    <w:rsid w:val="00D83AD6"/>
    <w:rsid w:val="00D8473A"/>
    <w:rsid w:val="00D938A1"/>
    <w:rsid w:val="00D95F8F"/>
    <w:rsid w:val="00D97BA3"/>
    <w:rsid w:val="00DA5595"/>
    <w:rsid w:val="00DC1061"/>
    <w:rsid w:val="00DC6011"/>
    <w:rsid w:val="00DC6D6E"/>
    <w:rsid w:val="00DC76CC"/>
    <w:rsid w:val="00DD21E8"/>
    <w:rsid w:val="00DD4991"/>
    <w:rsid w:val="00DD5B48"/>
    <w:rsid w:val="00DE35C7"/>
    <w:rsid w:val="00DE3F18"/>
    <w:rsid w:val="00DE566B"/>
    <w:rsid w:val="00DE6ED8"/>
    <w:rsid w:val="00DE7384"/>
    <w:rsid w:val="00DE7CA1"/>
    <w:rsid w:val="00DF08AC"/>
    <w:rsid w:val="00DF1485"/>
    <w:rsid w:val="00DF47E0"/>
    <w:rsid w:val="00DF5489"/>
    <w:rsid w:val="00DF75F3"/>
    <w:rsid w:val="00DF7B11"/>
    <w:rsid w:val="00E007D5"/>
    <w:rsid w:val="00E033B3"/>
    <w:rsid w:val="00E04E5C"/>
    <w:rsid w:val="00E07EDA"/>
    <w:rsid w:val="00E11B06"/>
    <w:rsid w:val="00E12606"/>
    <w:rsid w:val="00E16D3F"/>
    <w:rsid w:val="00E17F40"/>
    <w:rsid w:val="00E26141"/>
    <w:rsid w:val="00E26C84"/>
    <w:rsid w:val="00E3076E"/>
    <w:rsid w:val="00E407D4"/>
    <w:rsid w:val="00E409F2"/>
    <w:rsid w:val="00E42BEF"/>
    <w:rsid w:val="00E44CDB"/>
    <w:rsid w:val="00E45823"/>
    <w:rsid w:val="00E50081"/>
    <w:rsid w:val="00E536CB"/>
    <w:rsid w:val="00E53E1D"/>
    <w:rsid w:val="00E57C9A"/>
    <w:rsid w:val="00E6383E"/>
    <w:rsid w:val="00E653D6"/>
    <w:rsid w:val="00E70533"/>
    <w:rsid w:val="00E70BAF"/>
    <w:rsid w:val="00E7141B"/>
    <w:rsid w:val="00E723EA"/>
    <w:rsid w:val="00E72D7D"/>
    <w:rsid w:val="00E72F4F"/>
    <w:rsid w:val="00E7333F"/>
    <w:rsid w:val="00E738B7"/>
    <w:rsid w:val="00E80984"/>
    <w:rsid w:val="00E81CBB"/>
    <w:rsid w:val="00E8222A"/>
    <w:rsid w:val="00E84E1A"/>
    <w:rsid w:val="00E85673"/>
    <w:rsid w:val="00E8672D"/>
    <w:rsid w:val="00E87446"/>
    <w:rsid w:val="00E9029D"/>
    <w:rsid w:val="00E90536"/>
    <w:rsid w:val="00E91B65"/>
    <w:rsid w:val="00E9458C"/>
    <w:rsid w:val="00E9612D"/>
    <w:rsid w:val="00E96CF6"/>
    <w:rsid w:val="00E97525"/>
    <w:rsid w:val="00EA44F8"/>
    <w:rsid w:val="00EA4BF6"/>
    <w:rsid w:val="00EA6744"/>
    <w:rsid w:val="00EB120A"/>
    <w:rsid w:val="00EB170F"/>
    <w:rsid w:val="00EB17E7"/>
    <w:rsid w:val="00EB300F"/>
    <w:rsid w:val="00EB4C67"/>
    <w:rsid w:val="00EB7687"/>
    <w:rsid w:val="00EC36A4"/>
    <w:rsid w:val="00EC3711"/>
    <w:rsid w:val="00EC6394"/>
    <w:rsid w:val="00EC66F3"/>
    <w:rsid w:val="00EC6834"/>
    <w:rsid w:val="00ED09CF"/>
    <w:rsid w:val="00ED20D9"/>
    <w:rsid w:val="00EE1B34"/>
    <w:rsid w:val="00EE1BF9"/>
    <w:rsid w:val="00EE35F5"/>
    <w:rsid w:val="00EE3DE0"/>
    <w:rsid w:val="00EE784E"/>
    <w:rsid w:val="00EF0B68"/>
    <w:rsid w:val="00EF1622"/>
    <w:rsid w:val="00EF24A0"/>
    <w:rsid w:val="00EF3810"/>
    <w:rsid w:val="00EF4350"/>
    <w:rsid w:val="00EF5EA9"/>
    <w:rsid w:val="00EF78D3"/>
    <w:rsid w:val="00F004DE"/>
    <w:rsid w:val="00F018C4"/>
    <w:rsid w:val="00F0242E"/>
    <w:rsid w:val="00F03D5D"/>
    <w:rsid w:val="00F0481B"/>
    <w:rsid w:val="00F063F7"/>
    <w:rsid w:val="00F10066"/>
    <w:rsid w:val="00F114E6"/>
    <w:rsid w:val="00F13222"/>
    <w:rsid w:val="00F13F78"/>
    <w:rsid w:val="00F159A7"/>
    <w:rsid w:val="00F16829"/>
    <w:rsid w:val="00F206D2"/>
    <w:rsid w:val="00F20E92"/>
    <w:rsid w:val="00F22CF1"/>
    <w:rsid w:val="00F23984"/>
    <w:rsid w:val="00F25D3F"/>
    <w:rsid w:val="00F27D4F"/>
    <w:rsid w:val="00F32277"/>
    <w:rsid w:val="00F33858"/>
    <w:rsid w:val="00F36A79"/>
    <w:rsid w:val="00F42562"/>
    <w:rsid w:val="00F43F8E"/>
    <w:rsid w:val="00F5170C"/>
    <w:rsid w:val="00F55B5B"/>
    <w:rsid w:val="00F570DD"/>
    <w:rsid w:val="00F6097B"/>
    <w:rsid w:val="00F61588"/>
    <w:rsid w:val="00F621FD"/>
    <w:rsid w:val="00F63FC5"/>
    <w:rsid w:val="00F64350"/>
    <w:rsid w:val="00F648F0"/>
    <w:rsid w:val="00F659D4"/>
    <w:rsid w:val="00F67BED"/>
    <w:rsid w:val="00F74E3E"/>
    <w:rsid w:val="00F74F7A"/>
    <w:rsid w:val="00F76610"/>
    <w:rsid w:val="00F77587"/>
    <w:rsid w:val="00F83848"/>
    <w:rsid w:val="00F8407F"/>
    <w:rsid w:val="00F9159F"/>
    <w:rsid w:val="00F91CCD"/>
    <w:rsid w:val="00F94E3E"/>
    <w:rsid w:val="00F9591B"/>
    <w:rsid w:val="00FA053D"/>
    <w:rsid w:val="00FA06CF"/>
    <w:rsid w:val="00FA10DA"/>
    <w:rsid w:val="00FA19CB"/>
    <w:rsid w:val="00FA1CC3"/>
    <w:rsid w:val="00FA1FC8"/>
    <w:rsid w:val="00FA4FB0"/>
    <w:rsid w:val="00FB05D0"/>
    <w:rsid w:val="00FB3D3C"/>
    <w:rsid w:val="00FB43F2"/>
    <w:rsid w:val="00FB7008"/>
    <w:rsid w:val="00FC0AB8"/>
    <w:rsid w:val="00FC191F"/>
    <w:rsid w:val="00FC1FD6"/>
    <w:rsid w:val="00FD0DBA"/>
    <w:rsid w:val="00FD21B0"/>
    <w:rsid w:val="00FD6E09"/>
    <w:rsid w:val="00FD6F52"/>
    <w:rsid w:val="00FE17F5"/>
    <w:rsid w:val="00FE502A"/>
    <w:rsid w:val="00FE5A03"/>
    <w:rsid w:val="00FF2872"/>
    <w:rsid w:val="00FF5F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A28B3"/>
  <w15:docId w15:val="{9BFB2513-A07A-4FAB-9C26-35B7103E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3BAA"/>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rsid w:val="00480D82"/>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paragraph" w:styleId="Poprawka">
    <w:name w:val="Revision"/>
    <w:hidden/>
    <w:uiPriority w:val="99"/>
    <w:semiHidden/>
    <w:rsid w:val="00585791"/>
    <w:pPr>
      <w:spacing w:after="0"/>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FD0DBA"/>
    <w:rPr>
      <w:rFonts w:ascii="Times New Roman" w:eastAsia="Times New Roman" w:hAnsi="Times New Roman" w:cs="Times New Roman"/>
      <w:sz w:val="24"/>
      <w:szCs w:val="24"/>
      <w:lang w:eastAsia="pl-PL"/>
    </w:rPr>
  </w:style>
  <w:style w:type="paragraph" w:styleId="Tekstblokowy">
    <w:name w:val="Block Text"/>
    <w:basedOn w:val="Normalny"/>
    <w:uiPriority w:val="99"/>
    <w:rsid w:val="00916124"/>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432">
      <w:bodyDiv w:val="1"/>
      <w:marLeft w:val="0"/>
      <w:marRight w:val="0"/>
      <w:marTop w:val="0"/>
      <w:marBottom w:val="0"/>
      <w:divBdr>
        <w:top w:val="none" w:sz="0" w:space="0" w:color="auto"/>
        <w:left w:val="none" w:sz="0" w:space="0" w:color="auto"/>
        <w:bottom w:val="none" w:sz="0" w:space="0" w:color="auto"/>
        <w:right w:val="none" w:sz="0" w:space="0" w:color="auto"/>
      </w:divBdr>
    </w:div>
    <w:div w:id="143468498">
      <w:bodyDiv w:val="1"/>
      <w:marLeft w:val="0"/>
      <w:marRight w:val="0"/>
      <w:marTop w:val="0"/>
      <w:marBottom w:val="0"/>
      <w:divBdr>
        <w:top w:val="none" w:sz="0" w:space="0" w:color="auto"/>
        <w:left w:val="none" w:sz="0" w:space="0" w:color="auto"/>
        <w:bottom w:val="none" w:sz="0" w:space="0" w:color="auto"/>
        <w:right w:val="none" w:sz="0" w:space="0" w:color="auto"/>
      </w:divBdr>
    </w:div>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527530442">
      <w:bodyDiv w:val="1"/>
      <w:marLeft w:val="0"/>
      <w:marRight w:val="0"/>
      <w:marTop w:val="0"/>
      <w:marBottom w:val="0"/>
      <w:divBdr>
        <w:top w:val="none" w:sz="0" w:space="0" w:color="auto"/>
        <w:left w:val="none" w:sz="0" w:space="0" w:color="auto"/>
        <w:bottom w:val="none" w:sz="0" w:space="0" w:color="auto"/>
        <w:right w:val="none" w:sz="0" w:space="0" w:color="auto"/>
      </w:divBdr>
    </w:div>
    <w:div w:id="547881585">
      <w:bodyDiv w:val="1"/>
      <w:marLeft w:val="0"/>
      <w:marRight w:val="0"/>
      <w:marTop w:val="0"/>
      <w:marBottom w:val="0"/>
      <w:divBdr>
        <w:top w:val="none" w:sz="0" w:space="0" w:color="auto"/>
        <w:left w:val="none" w:sz="0" w:space="0" w:color="auto"/>
        <w:bottom w:val="none" w:sz="0" w:space="0" w:color="auto"/>
        <w:right w:val="none" w:sz="0" w:space="0" w:color="auto"/>
      </w:divBdr>
    </w:div>
    <w:div w:id="565258823">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830290142">
      <w:bodyDiv w:val="1"/>
      <w:marLeft w:val="0"/>
      <w:marRight w:val="0"/>
      <w:marTop w:val="0"/>
      <w:marBottom w:val="0"/>
      <w:divBdr>
        <w:top w:val="none" w:sz="0" w:space="0" w:color="auto"/>
        <w:left w:val="none" w:sz="0" w:space="0" w:color="auto"/>
        <w:bottom w:val="none" w:sz="0" w:space="0" w:color="auto"/>
        <w:right w:val="none" w:sz="0" w:space="0" w:color="auto"/>
      </w:divBdr>
    </w:div>
    <w:div w:id="871843893">
      <w:bodyDiv w:val="1"/>
      <w:marLeft w:val="0"/>
      <w:marRight w:val="0"/>
      <w:marTop w:val="0"/>
      <w:marBottom w:val="0"/>
      <w:divBdr>
        <w:top w:val="none" w:sz="0" w:space="0" w:color="auto"/>
        <w:left w:val="none" w:sz="0" w:space="0" w:color="auto"/>
        <w:bottom w:val="none" w:sz="0" w:space="0" w:color="auto"/>
        <w:right w:val="none" w:sz="0" w:space="0" w:color="auto"/>
      </w:divBdr>
    </w:div>
    <w:div w:id="877935448">
      <w:bodyDiv w:val="1"/>
      <w:marLeft w:val="0"/>
      <w:marRight w:val="0"/>
      <w:marTop w:val="0"/>
      <w:marBottom w:val="0"/>
      <w:divBdr>
        <w:top w:val="none" w:sz="0" w:space="0" w:color="auto"/>
        <w:left w:val="none" w:sz="0" w:space="0" w:color="auto"/>
        <w:bottom w:val="none" w:sz="0" w:space="0" w:color="auto"/>
        <w:right w:val="none" w:sz="0" w:space="0" w:color="auto"/>
      </w:divBdr>
    </w:div>
    <w:div w:id="958144066">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361394674">
      <w:bodyDiv w:val="1"/>
      <w:marLeft w:val="0"/>
      <w:marRight w:val="0"/>
      <w:marTop w:val="0"/>
      <w:marBottom w:val="0"/>
      <w:divBdr>
        <w:top w:val="none" w:sz="0" w:space="0" w:color="auto"/>
        <w:left w:val="none" w:sz="0" w:space="0" w:color="auto"/>
        <w:bottom w:val="none" w:sz="0" w:space="0" w:color="auto"/>
        <w:right w:val="none" w:sz="0" w:space="0" w:color="auto"/>
      </w:divBdr>
    </w:div>
    <w:div w:id="1449473162">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74226906">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3.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4.xml><?xml version="1.0" encoding="utf-8"?>
<ds:datastoreItem xmlns:ds="http://schemas.openxmlformats.org/officeDocument/2006/customXml" ds:itemID="{DEC6ADB2-15D0-4223-BE0A-1656C81A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18</Pages>
  <Words>6067</Words>
  <Characters>36405</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Wzór umowy na dostawy regulamin</vt:lpstr>
    </vt:vector>
  </TitlesOfParts>
  <Company/>
  <LinksUpToDate>false</LinksUpToDate>
  <CharactersWithSpaces>42388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dostawy regulamin</dc:title>
  <dc:creator>Biuro Logistyki Wydział ds zamówień korporacyjnych</dc:creator>
  <cp:lastModifiedBy>Oknińska Maria</cp:lastModifiedBy>
  <cp:revision>40</cp:revision>
  <cp:lastPrinted>2023-07-04T11:58:00Z</cp:lastPrinted>
  <dcterms:created xsi:type="dcterms:W3CDTF">2022-03-10T12:03:00Z</dcterms:created>
  <dcterms:modified xsi:type="dcterms:W3CDTF">2023-07-04T11:58:00Z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