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5F" w:rsidRPr="00C6555F" w:rsidRDefault="00C6555F" w:rsidP="00725552">
      <w:pPr>
        <w:ind w:left="10620" w:hanging="414"/>
        <w:rPr>
          <w:b/>
        </w:rPr>
      </w:pPr>
      <w:bookmarkStart w:id="0" w:name="_GoBack"/>
      <w:r w:rsidRPr="00C6555F">
        <w:rPr>
          <w:b/>
        </w:rPr>
        <w:t xml:space="preserve">Załącznik nr </w:t>
      </w:r>
      <w:r w:rsidR="00D71949">
        <w:rPr>
          <w:b/>
        </w:rPr>
        <w:t>4</w:t>
      </w:r>
      <w:r w:rsidRPr="00C6555F">
        <w:rPr>
          <w:b/>
        </w:rPr>
        <w:t xml:space="preserve"> do </w:t>
      </w:r>
      <w:r w:rsidR="00547D78">
        <w:rPr>
          <w:b/>
        </w:rPr>
        <w:t>SWZ</w:t>
      </w:r>
      <w:r w:rsidR="00725552">
        <w:rPr>
          <w:b/>
        </w:rPr>
        <w:t xml:space="preserve"> i Umowy</w:t>
      </w:r>
    </w:p>
    <w:bookmarkEnd w:id="0"/>
    <w:p w:rsidR="00C6555F" w:rsidRPr="00C6555F" w:rsidRDefault="00C6555F" w:rsidP="00C6555F"/>
    <w:p w:rsidR="00C6555F" w:rsidRPr="00C6555F" w:rsidRDefault="00C6555F" w:rsidP="00C6555F">
      <w:pPr>
        <w:rPr>
          <w:b/>
        </w:rPr>
      </w:pPr>
      <w:r w:rsidRPr="00C6555F">
        <w:rPr>
          <w:b/>
        </w:rPr>
        <w:t xml:space="preserve">FORMULARZ CENOWY </w:t>
      </w:r>
    </w:p>
    <w:p w:rsidR="00C6555F" w:rsidRPr="00C6555F" w:rsidRDefault="00C6555F" w:rsidP="00C6555F"/>
    <w:tbl>
      <w:tblPr>
        <w:tblW w:w="136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1363"/>
        <w:gridCol w:w="1313"/>
        <w:gridCol w:w="1712"/>
        <w:gridCol w:w="1036"/>
        <w:gridCol w:w="1695"/>
        <w:gridCol w:w="1267"/>
        <w:gridCol w:w="1268"/>
        <w:gridCol w:w="1270"/>
        <w:gridCol w:w="2234"/>
      </w:tblGrid>
      <w:tr w:rsidR="00C6555F" w:rsidRPr="00C6555F" w:rsidTr="007757A3">
        <w:tc>
          <w:tcPr>
            <w:tcW w:w="467" w:type="dxa"/>
            <w:shd w:val="clear" w:color="auto" w:fill="auto"/>
          </w:tcPr>
          <w:p w:rsidR="00C6555F" w:rsidRPr="00C6555F" w:rsidRDefault="00C6555F" w:rsidP="00C6555F">
            <w:r w:rsidRPr="00C6555F">
              <w:t>Lp.</w:t>
            </w:r>
          </w:p>
        </w:tc>
        <w:tc>
          <w:tcPr>
            <w:tcW w:w="1377" w:type="dxa"/>
            <w:shd w:val="clear" w:color="auto" w:fill="auto"/>
          </w:tcPr>
          <w:p w:rsidR="00C6555F" w:rsidRPr="00C6555F" w:rsidRDefault="00C6555F" w:rsidP="00C6555F">
            <w:r w:rsidRPr="00C6555F">
              <w:t>Zakład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r w:rsidRPr="00C6555F">
              <w:t>Szacunkowa ilość [litry]</w:t>
            </w:r>
          </w:p>
        </w:tc>
        <w:tc>
          <w:tcPr>
            <w:tcW w:w="1729" w:type="dxa"/>
            <w:shd w:val="clear" w:color="auto" w:fill="auto"/>
          </w:tcPr>
          <w:p w:rsidR="00C6555F" w:rsidRPr="00C6555F" w:rsidRDefault="00C6555F" w:rsidP="00C6555F">
            <w:r w:rsidRPr="00C6555F">
              <w:t>Cena wskazana w Rozdziale VII ust.4 pkt c</w:t>
            </w:r>
          </w:p>
        </w:tc>
        <w:tc>
          <w:tcPr>
            <w:tcW w:w="993" w:type="dxa"/>
            <w:shd w:val="clear" w:color="auto" w:fill="auto"/>
          </w:tcPr>
          <w:p w:rsidR="00C6555F" w:rsidRPr="00C6555F" w:rsidRDefault="00C6555F" w:rsidP="00C6555F">
            <w:r w:rsidRPr="00C6555F">
              <w:t>Opust kwotowy [PLN /litr]</w:t>
            </w:r>
          </w:p>
        </w:tc>
        <w:tc>
          <w:tcPr>
            <w:tcW w:w="1701" w:type="dxa"/>
            <w:shd w:val="clear" w:color="auto" w:fill="auto"/>
          </w:tcPr>
          <w:p w:rsidR="00C31783" w:rsidRPr="00C31783" w:rsidRDefault="00C6555F" w:rsidP="00C31783">
            <w:pPr>
              <w:spacing w:after="0" w:line="276" w:lineRule="auto"/>
              <w:jc w:val="both"/>
              <w:rPr>
                <w:rFonts w:ascii="Arial" w:eastAsia="Lucida Sans Unicode" w:hAnsi="Arial" w:cs="Arial"/>
                <w:color w:val="000000"/>
                <w:sz w:val="18"/>
                <w:szCs w:val="18"/>
              </w:rPr>
            </w:pPr>
            <w:r w:rsidRPr="00C6555F">
              <w:t xml:space="preserve">Cena za 1 litra pomniejszona o opust cenowy </w:t>
            </w:r>
            <w:r w:rsidR="00C31783" w:rsidRPr="00C31783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 xml:space="preserve">z kol.5 (wskazana w Rozdz. VII ust. 4 pkt e )      </w:t>
            </w:r>
          </w:p>
          <w:p w:rsidR="00C6555F" w:rsidRPr="00C6555F" w:rsidRDefault="00C31783" w:rsidP="00C31783">
            <w:pPr>
              <w:spacing w:after="0" w:line="276" w:lineRule="auto"/>
            </w:pPr>
            <w:r w:rsidRPr="00C31783">
              <w:rPr>
                <w:rFonts w:ascii="Arial" w:eastAsia="Lucida Sans Unicode" w:hAnsi="Arial" w:cs="Arial"/>
                <w:color w:val="000000"/>
                <w:sz w:val="18"/>
                <w:szCs w:val="18"/>
              </w:rPr>
              <w:t>(kol.4-kol.5)</w:t>
            </w:r>
          </w:p>
          <w:p w:rsidR="00C6555F" w:rsidRPr="00C6555F" w:rsidRDefault="00C6555F" w:rsidP="00C6555F"/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r w:rsidRPr="00C6555F">
              <w:t>Wartość netto [PLN] (kol. 3×kol. 6)</w:t>
            </w:r>
          </w:p>
        </w:tc>
        <w:tc>
          <w:tcPr>
            <w:tcW w:w="1276" w:type="dxa"/>
          </w:tcPr>
          <w:p w:rsidR="00C6555F" w:rsidRPr="00C6555F" w:rsidRDefault="00C6555F" w:rsidP="00C6555F">
            <w:r w:rsidRPr="00C6555F">
              <w:t>Stawka podatku VAT [%]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r w:rsidRPr="00C6555F">
              <w:t xml:space="preserve">Wartość podatku VAT[PLN] </w:t>
            </w: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r w:rsidRPr="00C6555F">
              <w:t xml:space="preserve">Wartość brutto </w:t>
            </w:r>
          </w:p>
          <w:p w:rsidR="00C6555F" w:rsidRPr="00C6555F" w:rsidRDefault="00C6555F" w:rsidP="00C6555F">
            <w:r w:rsidRPr="00C6555F">
              <w:t>[PLN]</w:t>
            </w:r>
          </w:p>
        </w:tc>
      </w:tr>
      <w:tr w:rsidR="00C6555F" w:rsidRPr="00C6555F" w:rsidTr="007757A3">
        <w:trPr>
          <w:trHeight w:val="70"/>
        </w:trPr>
        <w:tc>
          <w:tcPr>
            <w:tcW w:w="467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1</w:t>
            </w:r>
          </w:p>
        </w:tc>
        <w:tc>
          <w:tcPr>
            <w:tcW w:w="1377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2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3</w:t>
            </w:r>
          </w:p>
        </w:tc>
        <w:tc>
          <w:tcPr>
            <w:tcW w:w="1729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4</w:t>
            </w:r>
          </w:p>
        </w:tc>
        <w:tc>
          <w:tcPr>
            <w:tcW w:w="993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5</w:t>
            </w:r>
          </w:p>
        </w:tc>
        <w:tc>
          <w:tcPr>
            <w:tcW w:w="1701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6</w:t>
            </w:r>
          </w:p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7</w:t>
            </w:r>
          </w:p>
        </w:tc>
        <w:tc>
          <w:tcPr>
            <w:tcW w:w="1276" w:type="dxa"/>
          </w:tcPr>
          <w:p w:rsidR="00C6555F" w:rsidRPr="00C6555F" w:rsidRDefault="00C6555F" w:rsidP="00C6555F">
            <w:pPr>
              <w:jc w:val="center"/>
            </w:pPr>
            <w:r w:rsidRPr="00C6555F">
              <w:t>8</w:t>
            </w: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9</w:t>
            </w: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pPr>
              <w:jc w:val="center"/>
            </w:pPr>
            <w:r w:rsidRPr="00C6555F">
              <w:t>10</w:t>
            </w:r>
          </w:p>
        </w:tc>
      </w:tr>
      <w:tr w:rsidR="00C6555F" w:rsidRPr="00C6555F" w:rsidTr="007757A3">
        <w:trPr>
          <w:trHeight w:val="543"/>
        </w:trPr>
        <w:tc>
          <w:tcPr>
            <w:tcW w:w="467" w:type="dxa"/>
            <w:shd w:val="clear" w:color="auto" w:fill="auto"/>
          </w:tcPr>
          <w:p w:rsidR="00C6555F" w:rsidRPr="00C6555F" w:rsidRDefault="00C6555F" w:rsidP="00C6555F">
            <w:r w:rsidRPr="00C6555F">
              <w:t>1.</w:t>
            </w:r>
          </w:p>
        </w:tc>
        <w:tc>
          <w:tcPr>
            <w:tcW w:w="1377" w:type="dxa"/>
            <w:shd w:val="clear" w:color="auto" w:fill="auto"/>
          </w:tcPr>
          <w:p w:rsidR="00C6555F" w:rsidRPr="00C31783" w:rsidRDefault="00C6555F" w:rsidP="00C6555F">
            <w:pPr>
              <w:rPr>
                <w:b/>
              </w:rPr>
            </w:pPr>
            <w:r w:rsidRPr="00C31783">
              <w:rPr>
                <w:b/>
              </w:rPr>
              <w:t>I Z  Siedlce</w:t>
            </w:r>
          </w:p>
        </w:tc>
        <w:tc>
          <w:tcPr>
            <w:tcW w:w="1276" w:type="dxa"/>
            <w:shd w:val="clear" w:color="auto" w:fill="auto"/>
          </w:tcPr>
          <w:p w:rsidR="00C6555F" w:rsidRPr="00C31783" w:rsidRDefault="00784453" w:rsidP="00784453">
            <w:pPr>
              <w:jc w:val="center"/>
              <w:rPr>
                <w:b/>
              </w:rPr>
            </w:pPr>
            <w:r>
              <w:rPr>
                <w:b/>
              </w:rPr>
              <w:t>45100</w:t>
            </w:r>
          </w:p>
        </w:tc>
        <w:tc>
          <w:tcPr>
            <w:tcW w:w="1729" w:type="dxa"/>
            <w:shd w:val="clear" w:color="auto" w:fill="auto"/>
          </w:tcPr>
          <w:p w:rsidR="00C6555F" w:rsidRPr="00C31783" w:rsidRDefault="00784453" w:rsidP="00C6555F">
            <w:pPr>
              <w:jc w:val="center"/>
              <w:rPr>
                <w:b/>
              </w:rPr>
            </w:pPr>
            <w:r>
              <w:rPr>
                <w:b/>
              </w:rPr>
              <w:t>2,34</w:t>
            </w:r>
          </w:p>
        </w:tc>
        <w:tc>
          <w:tcPr>
            <w:tcW w:w="993" w:type="dxa"/>
            <w:shd w:val="clear" w:color="auto" w:fill="auto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pPr>
              <w:jc w:val="center"/>
              <w:rPr>
                <w:b/>
              </w:rPr>
            </w:pPr>
          </w:p>
          <w:p w:rsidR="00C6555F" w:rsidRPr="00C6555F" w:rsidRDefault="00C6555F" w:rsidP="00C6555F">
            <w:pPr>
              <w:jc w:val="center"/>
              <w:rPr>
                <w:b/>
              </w:rPr>
            </w:pPr>
          </w:p>
        </w:tc>
      </w:tr>
      <w:tr w:rsidR="00C6555F" w:rsidRPr="00C6555F" w:rsidTr="007757A3">
        <w:tc>
          <w:tcPr>
            <w:tcW w:w="7543" w:type="dxa"/>
            <w:gridSpan w:val="6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  <w:r w:rsidRPr="00C6555F">
              <w:rPr>
                <w:b/>
              </w:rPr>
              <w:t>SUMA ( netto i brutto należy przenieść do Formularza elektronicznego)</w:t>
            </w:r>
          </w:p>
        </w:tc>
        <w:tc>
          <w:tcPr>
            <w:tcW w:w="1275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1276" w:type="dxa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C6555F" w:rsidRPr="00C6555F" w:rsidRDefault="00C6555F" w:rsidP="00C6555F">
            <w:pPr>
              <w:rPr>
                <w:b/>
              </w:rPr>
            </w:pPr>
          </w:p>
          <w:p w:rsidR="00C6555F" w:rsidRPr="00C6555F" w:rsidRDefault="00C6555F" w:rsidP="00C6555F">
            <w:pPr>
              <w:rPr>
                <w:b/>
              </w:rPr>
            </w:pPr>
          </w:p>
        </w:tc>
      </w:tr>
    </w:tbl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/>
    <w:p w:rsidR="00C6555F" w:rsidRPr="00C6555F" w:rsidRDefault="00C6555F" w:rsidP="00C6555F">
      <w:r w:rsidRPr="00C6555F">
        <w:t xml:space="preserve">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C6555F">
        <w:t xml:space="preserve">     ……………………………………………</w:t>
      </w:r>
    </w:p>
    <w:p w:rsidR="002D1F30" w:rsidRDefault="00C6555F">
      <w:r w:rsidRPr="00C6555F">
        <w:t xml:space="preserve">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555F">
        <w:t xml:space="preserve">      Podpis i pieczęć Wykonawcy </w:t>
      </w:r>
    </w:p>
    <w:sectPr w:rsidR="002D1F30" w:rsidSect="00E44A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0A"/>
    <w:rsid w:val="002D1F30"/>
    <w:rsid w:val="00547D78"/>
    <w:rsid w:val="00725552"/>
    <w:rsid w:val="00784453"/>
    <w:rsid w:val="00C31783"/>
    <w:rsid w:val="00C6555F"/>
    <w:rsid w:val="00D71949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50B5"/>
  <w15:chartTrackingRefBased/>
  <w15:docId w15:val="{023534D9-73FE-4709-9432-EB64AE8F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664</Characters>
  <Application>Microsoft Office Word</Application>
  <DocSecurity>0</DocSecurity>
  <Lines>5</Lines>
  <Paragraphs>1</Paragraphs>
  <ScaleCrop>false</ScaleCrop>
  <Company>PKP PLK S.A.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Nasiłowska Elżbieta</dc:creator>
  <cp:keywords/>
  <dc:description/>
  <cp:lastModifiedBy>Oknińska Maria</cp:lastModifiedBy>
  <cp:revision>9</cp:revision>
  <dcterms:created xsi:type="dcterms:W3CDTF">2022-03-22T08:11:00Z</dcterms:created>
  <dcterms:modified xsi:type="dcterms:W3CDTF">2023-07-03T11:47:00Z</dcterms:modified>
</cp:coreProperties>
</file>